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FD39" w14:textId="733F6040" w:rsidR="00663440" w:rsidRPr="006430DC" w:rsidRDefault="0034464F" w:rsidP="006430DC">
      <w:pPr>
        <w:bidi/>
        <w:rPr>
          <w:lang w:val="en-GB" w:bidi="fa-IR"/>
        </w:rPr>
      </w:pPr>
      <w:r>
        <w:t>{{poNumber}}</w:t>
      </w:r>
      <w:r w:rsidR="006430DC" w:rsidRPr="006430DC">
        <w:t xml:space="preserve"> </w:t>
      </w:r>
      <w:proofErr w:type="spellStart"/>
      <w:r w:rsidR="006430DC">
        <w:t>شماره</w:t>
      </w:r>
      <w:proofErr w:type="spellEnd"/>
      <w:r w:rsidR="006430DC">
        <w:t xml:space="preserve"> </w:t>
      </w:r>
      <w:r>
        <w:t xml:space="preserve">     </w:t>
      </w:r>
      <w:proofErr w:type="gramStart"/>
      <w:r>
        <w:t xml:space="preserve">   {</w:t>
      </w:r>
      <w:proofErr w:type="gramEnd"/>
      <w:r>
        <w:t>{</w:t>
      </w:r>
      <w:proofErr w:type="spellStart"/>
      <w:r>
        <w:t>issueDate</w:t>
      </w:r>
      <w:proofErr w:type="spellEnd"/>
      <w:r>
        <w:t>}}</w:t>
      </w:r>
      <w:r w:rsidR="006430DC" w:rsidRPr="006430DC">
        <w:t xml:space="preserve"> </w:t>
      </w:r>
      <w:proofErr w:type="spellStart"/>
      <w:r w:rsidR="006430DC">
        <w:t>تاریخ</w:t>
      </w:r>
      <w:proofErr w:type="spellEnd"/>
    </w:p>
    <w:p w14:paraId="38E7CA2E" w14:textId="77777777" w:rsidR="00A95CBC" w:rsidRPr="00A95CBC" w:rsidRDefault="00A95CBC" w:rsidP="00A95CBC">
      <w:pPr>
        <w:bidi/>
        <w:spacing w:line="240" w:lineRule="auto"/>
        <w:rPr>
          <w:color w:val="000000" w:themeColor="text1"/>
        </w:rPr>
      </w:pPr>
      <w:r w:rsidRPr="00A95CBC">
        <w:rPr>
          <w:color w:val="000000" w:themeColor="text1"/>
          <w:rtl/>
        </w:rPr>
        <w:t>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قرارداد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در تار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خ</w:t>
      </w:r>
      <w:r w:rsidRPr="00A95CBC">
        <w:rPr>
          <w:color w:val="000000" w:themeColor="text1"/>
          <w:rtl/>
        </w:rPr>
        <w:t xml:space="preserve"> {{</w:t>
      </w:r>
      <w:proofErr w:type="spellStart"/>
      <w:r w:rsidRPr="00A95CBC">
        <w:rPr>
          <w:color w:val="000000" w:themeColor="text1"/>
        </w:rPr>
        <w:t>issueDate</w:t>
      </w:r>
      <w:proofErr w:type="spellEnd"/>
      <w:r w:rsidRPr="00A95CBC">
        <w:rPr>
          <w:color w:val="000000" w:themeColor="text1"/>
          <w:rtl/>
        </w:rPr>
        <w:t>}} در شهر تهران و در محل دفتر هماهنگ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خر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دار</w:t>
      </w:r>
      <w:r w:rsidRPr="00A95CBC">
        <w:rPr>
          <w:color w:val="000000" w:themeColor="text1"/>
          <w:rtl/>
        </w:rPr>
        <w:t xml:space="preserve"> ف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ماب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>:</w:t>
      </w:r>
    </w:p>
    <w:p w14:paraId="10785A76" w14:textId="6B3E4111" w:rsidR="00C6038A" w:rsidRDefault="00C6038A" w:rsidP="00C6038A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b/>
          <w:bCs/>
          <w:color w:val="000000" w:themeColor="text1"/>
          <w:rtl/>
        </w:rPr>
        <w:t>شركت حفار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C6038A">
        <w:rPr>
          <w:color w:val="000000" w:themeColor="text1"/>
          <w:rtl/>
        </w:rPr>
        <w:t xml:space="preserve">، به شماره ثبت </w:t>
      </w:r>
      <w:r w:rsidRPr="00C6038A">
        <w:rPr>
          <w:color w:val="000000" w:themeColor="text1"/>
          <w:rtl/>
          <w:lang w:bidi="fa-IR"/>
        </w:rPr>
        <w:t>۱۳۶۰</w:t>
      </w:r>
      <w:r w:rsidRPr="00C6038A">
        <w:rPr>
          <w:color w:val="000000" w:themeColor="text1"/>
          <w:rtl/>
        </w:rPr>
        <w:t xml:space="preserve"> و شناسه ملّ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10861530026،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جز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 xml:space="preserve"> ک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ش،</w:t>
      </w:r>
      <w:r w:rsidRPr="00C6038A">
        <w:rPr>
          <w:color w:val="000000" w:themeColor="text1"/>
          <w:rtl/>
        </w:rPr>
        <w:t xml:space="preserve"> شهرک صدف، بلوار مروار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د،</w:t>
      </w:r>
      <w:r w:rsidRPr="00C6038A">
        <w:rPr>
          <w:color w:val="000000" w:themeColor="text1"/>
          <w:rtl/>
        </w:rPr>
        <w:t xml:space="preserve"> بازار شارستان، طبقه اول، واحد 87،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7941737972 و دفتر هماهنگ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نشان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تهران، خ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ابان</w:t>
      </w:r>
      <w:r w:rsidRPr="00C6038A">
        <w:rPr>
          <w:color w:val="000000" w:themeColor="text1"/>
          <w:rtl/>
        </w:rPr>
        <w:t xml:space="preserve"> شه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</w:t>
      </w:r>
      <w:r w:rsidRPr="00C6038A">
        <w:rPr>
          <w:color w:val="000000" w:themeColor="text1"/>
          <w:rtl/>
        </w:rPr>
        <w:t xml:space="preserve"> دستگرد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ساختمان انرژ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دانا، شماره 140</w:t>
      </w:r>
      <w:r w:rsidRPr="00C6038A">
        <w:rPr>
          <w:rFonts w:hint="eastAsia"/>
          <w:color w:val="000000" w:themeColor="text1"/>
          <w:rtl/>
        </w:rPr>
        <w:t>،</w:t>
      </w:r>
      <w:r w:rsidRPr="00C6038A">
        <w:rPr>
          <w:color w:val="000000" w:themeColor="text1"/>
          <w:rtl/>
        </w:rPr>
        <w:t xml:space="preserve"> کد پست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1919943555، تلفن 02124312000 و نمابر 02126400495، که به موجب روزنامه رسم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به شماره 23141 مورخ 18/06/1403،</w:t>
      </w:r>
      <w:r>
        <w:rPr>
          <w:color w:val="000000" w:themeColor="text1"/>
        </w:rPr>
        <w:t xml:space="preserve"> </w:t>
      </w:r>
      <w:r w:rsidRPr="00C6038A">
        <w:rPr>
          <w:rFonts w:hint="eastAsia"/>
          <w:color w:val="000000" w:themeColor="text1"/>
          <w:rtl/>
        </w:rPr>
        <w:t>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غلامرضا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ونس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با شماره شناسنامه 1945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0384619193 با سمت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</w:t>
      </w:r>
      <w:r w:rsidRPr="00C6038A">
        <w:rPr>
          <w:color w:val="000000" w:themeColor="text1"/>
          <w:rtl/>
        </w:rPr>
        <w:t xml:space="preserve"> عامل و 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  <w:rtl/>
        </w:rPr>
        <w:t>{#</w:t>
      </w:r>
      <w:proofErr w:type="spellStart"/>
      <w:r w:rsidRPr="00C6038A">
        <w:rPr>
          <w:color w:val="000000" w:themeColor="text1"/>
        </w:rPr>
        <w:t>hasKaveh</w:t>
      </w:r>
      <w:proofErr w:type="spellEnd"/>
      <w:r w:rsidRPr="00C6038A">
        <w:rPr>
          <w:color w:val="000000" w:themeColor="text1"/>
          <w:rtl/>
        </w:rPr>
        <w:t>}، و آقا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حافظ کاوه با شماره شناسنامه 2069 و کد مل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0045603340 با سمت نا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ب</w:t>
      </w:r>
      <w:r w:rsidRPr="00C6038A">
        <w:rPr>
          <w:color w:val="000000" w:themeColor="text1"/>
          <w:rtl/>
        </w:rPr>
        <w:t xml:space="preserve"> ‌رئ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س</w:t>
      </w:r>
      <w:r w:rsidRPr="00C6038A">
        <w:rPr>
          <w:color w:val="000000" w:themeColor="text1"/>
          <w:rtl/>
        </w:rPr>
        <w:t xml:space="preserve"> ه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ئت</w:t>
      </w:r>
      <w:r w:rsidRPr="00C6038A">
        <w:rPr>
          <w:color w:val="000000" w:themeColor="text1"/>
          <w:rtl/>
        </w:rPr>
        <w:t xml:space="preserve"> ‌مد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ره</w:t>
      </w:r>
      <w:r w:rsidRPr="00C6038A">
        <w:rPr>
          <w:color w:val="000000" w:themeColor="text1"/>
        </w:rPr>
        <w:t>{/hasKaveh}</w:t>
      </w:r>
      <w:r w:rsidRPr="00C6038A">
        <w:rPr>
          <w:color w:val="000000" w:themeColor="text1"/>
          <w:rtl/>
        </w:rPr>
        <w:t xml:space="preserve">، </w:t>
      </w:r>
      <w:r w:rsidRPr="00C6038A">
        <w:rPr>
          <w:color w:val="000000" w:themeColor="text1"/>
        </w:rPr>
        <w:t>{#isSingleSigner}</w:t>
      </w:r>
      <w:r w:rsidRPr="00C6038A">
        <w:rPr>
          <w:color w:val="000000" w:themeColor="text1"/>
          <w:rtl/>
        </w:rPr>
        <w:t>به عنوان صاحب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شود</w:t>
      </w:r>
      <w:r w:rsidRPr="00C6038A">
        <w:rPr>
          <w:color w:val="000000" w:themeColor="text1"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}{^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</w:rPr>
        <w:t>}</w:t>
      </w:r>
      <w:r w:rsidRPr="00C6038A">
        <w:rPr>
          <w:color w:val="000000" w:themeColor="text1"/>
          <w:rtl/>
        </w:rPr>
        <w:t>به عنوان صاحبان امضا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مجاز ا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ن</w:t>
      </w:r>
      <w:r w:rsidRPr="00C6038A">
        <w:rPr>
          <w:color w:val="000000" w:themeColor="text1"/>
          <w:rtl/>
        </w:rPr>
        <w:t xml:space="preserve"> شرکت معرف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color w:val="000000" w:themeColor="text1"/>
          <w:rtl/>
        </w:rPr>
        <w:t xml:space="preserve"> م</w:t>
      </w:r>
      <w:r w:rsidRPr="00C6038A">
        <w:rPr>
          <w:rFonts w:hint="cs"/>
          <w:color w:val="000000" w:themeColor="text1"/>
          <w:rtl/>
        </w:rPr>
        <w:t>ی‌</w:t>
      </w:r>
      <w:r w:rsidRPr="00C6038A">
        <w:rPr>
          <w:rFonts w:hint="eastAsia"/>
          <w:color w:val="000000" w:themeColor="text1"/>
          <w:rtl/>
        </w:rPr>
        <w:t>شوند</w:t>
      </w:r>
      <w:r w:rsidRPr="00C6038A">
        <w:rPr>
          <w:color w:val="000000" w:themeColor="text1"/>
          <w:rtl/>
        </w:rPr>
        <w:t>{/</w:t>
      </w:r>
      <w:proofErr w:type="spellStart"/>
      <w:r w:rsidRPr="00C6038A">
        <w:rPr>
          <w:color w:val="000000" w:themeColor="text1"/>
        </w:rPr>
        <w:t>isSingleSigner</w:t>
      </w:r>
      <w:proofErr w:type="spellEnd"/>
      <w:r w:rsidRPr="00C6038A">
        <w:rPr>
          <w:color w:val="000000" w:themeColor="text1"/>
          <w:rtl/>
        </w:rPr>
        <w:t>} (كه از اين پس در اين قرارداد «خر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دار»</w:t>
      </w:r>
      <w:r w:rsidRPr="00C6038A">
        <w:rPr>
          <w:color w:val="000000" w:themeColor="text1"/>
          <w:rtl/>
        </w:rPr>
        <w:t xml:space="preserve"> ناميده مي‌شود) از </w:t>
      </w:r>
      <w:r w:rsidRPr="00C6038A">
        <w:rPr>
          <w:rFonts w:hint="cs"/>
          <w:color w:val="000000" w:themeColor="text1"/>
          <w:rtl/>
        </w:rPr>
        <w:t>ی</w:t>
      </w:r>
      <w:r w:rsidRPr="00C6038A">
        <w:rPr>
          <w:rFonts w:hint="eastAsia"/>
          <w:color w:val="000000" w:themeColor="text1"/>
          <w:rtl/>
        </w:rPr>
        <w:t>ک</w:t>
      </w:r>
      <w:r w:rsidRPr="00C6038A">
        <w:rPr>
          <w:color w:val="000000" w:themeColor="text1"/>
          <w:rtl/>
        </w:rPr>
        <w:t xml:space="preserve"> طرف؛</w:t>
      </w:r>
    </w:p>
    <w:p w14:paraId="62798037" w14:textId="7F2A2FCA" w:rsidR="00A95CBC" w:rsidRPr="00A95CBC" w:rsidRDefault="00A95CBC" w:rsidP="00C6038A">
      <w:pPr>
        <w:bidi/>
        <w:spacing w:line="240" w:lineRule="auto"/>
        <w:jc w:val="center"/>
        <w:rPr>
          <w:color w:val="000000" w:themeColor="text1"/>
        </w:rPr>
      </w:pPr>
      <w:r w:rsidRPr="00A95CBC">
        <w:rPr>
          <w:rFonts w:hint="eastAsia"/>
          <w:color w:val="000000" w:themeColor="text1"/>
          <w:rtl/>
        </w:rPr>
        <w:t>و</w:t>
      </w:r>
    </w:p>
    <w:p w14:paraId="0574F5CF" w14:textId="77777777" w:rsidR="00A95CBC" w:rsidRDefault="00A95CBC" w:rsidP="00901762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rFonts w:hint="eastAsia"/>
          <w:b/>
          <w:bCs/>
          <w:color w:val="000000" w:themeColor="text1"/>
          <w:rtl/>
        </w:rPr>
        <w:t>شركت</w:t>
      </w:r>
      <w:r w:rsidRPr="00440E52">
        <w:rPr>
          <w:b/>
          <w:bCs/>
          <w:color w:val="000000" w:themeColor="text1"/>
          <w:rtl/>
        </w:rPr>
        <w:t xml:space="preserve"> نوبان دکل دانا 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r w:rsidRPr="00440E52">
        <w:rPr>
          <w:b/>
          <w:bCs/>
          <w:color w:val="000000" w:themeColor="text1"/>
          <w:rtl/>
        </w:rPr>
        <w:t xml:space="preserve"> (سهام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b/>
          <w:bCs/>
          <w:color w:val="000000" w:themeColor="text1"/>
          <w:rtl/>
        </w:rPr>
        <w:t xml:space="preserve"> خاص)</w:t>
      </w:r>
      <w:r w:rsidRPr="00A95CBC">
        <w:rPr>
          <w:color w:val="000000" w:themeColor="text1"/>
          <w:rtl/>
        </w:rPr>
        <w:t>، به شماره ثبت 14971 و شناسه ملّ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14013316215، به نشان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ك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ش،</w:t>
      </w:r>
      <w:r w:rsidRPr="00A95CBC">
        <w:rPr>
          <w:color w:val="000000" w:themeColor="text1"/>
          <w:rtl/>
        </w:rPr>
        <w:t xml:space="preserve"> شهرك صدف، بلوار مروار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د،</w:t>
      </w:r>
      <w:r w:rsidRPr="00A95CBC">
        <w:rPr>
          <w:color w:val="000000" w:themeColor="text1"/>
          <w:rtl/>
        </w:rPr>
        <w:t xml:space="preserve"> بازار شارستان، طبقه همكف، واحد 3، كد 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7941737888 و اقامتگاه قرارداد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تهران، خ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ابان</w:t>
      </w:r>
      <w:r w:rsidRPr="00A95CBC">
        <w:rPr>
          <w:color w:val="000000" w:themeColor="text1"/>
          <w:rtl/>
        </w:rPr>
        <w:t xml:space="preserve"> شه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 xml:space="preserve"> دستگرد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ساختمان انرژ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دانا، شماره 140، کد </w:t>
      </w:r>
      <w:r w:rsidRPr="00A95CBC">
        <w:rPr>
          <w:rFonts w:hint="eastAsia"/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1919943554، تلفن 02124312000 و نمابر 02126400495، که به موجب روزنامه رسم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به شماره 23045 مورخ 19/02/1403، آقايان بهنام نوروزپور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2559591650 با سمت 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</w:t>
      </w:r>
      <w:r w:rsidRPr="00A95CBC">
        <w:rPr>
          <w:color w:val="000000" w:themeColor="text1"/>
          <w:rtl/>
        </w:rPr>
        <w:t xml:space="preserve"> عامل و نا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ب</w:t>
      </w:r>
      <w:r w:rsidRPr="00A95CBC">
        <w:rPr>
          <w:color w:val="000000" w:themeColor="text1"/>
          <w:rtl/>
        </w:rPr>
        <w:t xml:space="preserve"> ‌رئ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س</w:t>
      </w:r>
      <w:r w:rsidRPr="00A95CBC">
        <w:rPr>
          <w:color w:val="000000" w:themeColor="text1"/>
          <w:rtl/>
        </w:rPr>
        <w:t xml:space="preserve">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</w:t>
      </w:r>
      <w:r w:rsidRPr="00A95CBC">
        <w:rPr>
          <w:color w:val="000000" w:themeColor="text1"/>
          <w:rtl/>
        </w:rPr>
        <w:t xml:space="preserve"> 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و احمد زمان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با شماره مل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5349972154 با سمت عضو 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r w:rsidRPr="00A95CBC">
        <w:rPr>
          <w:color w:val="000000" w:themeColor="text1"/>
          <w:rtl/>
        </w:rPr>
        <w:t xml:space="preserve"> به عنوان صاحبان امضا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مجاز 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r w:rsidRPr="00A95CBC">
        <w:rPr>
          <w:color w:val="000000" w:themeColor="text1"/>
          <w:rtl/>
        </w:rPr>
        <w:t xml:space="preserve"> شرکت معرف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color w:val="000000" w:themeColor="text1"/>
          <w:rtl/>
        </w:rPr>
        <w:t xml:space="preserve"> م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شوند</w:t>
      </w:r>
      <w:r w:rsidRPr="00A95CBC">
        <w:rPr>
          <w:color w:val="000000" w:themeColor="text1"/>
          <w:rtl/>
        </w:rPr>
        <w:t xml:space="preserve"> (كه از اين پس در اين قرارداد «فروشنده» ناميده مي‌شود) از طرف 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گر</w:t>
      </w:r>
      <w:r w:rsidRPr="00A95CBC">
        <w:rPr>
          <w:color w:val="000000" w:themeColor="text1"/>
          <w:rtl/>
        </w:rPr>
        <w:t xml:space="preserve"> با شرا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ط</w:t>
      </w:r>
      <w:r w:rsidRPr="00A95CBC">
        <w:rPr>
          <w:color w:val="000000" w:themeColor="text1"/>
          <w:rtl/>
        </w:rPr>
        <w:t xml:space="preserve"> ذ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ل</w:t>
      </w:r>
      <w:r w:rsidRPr="00A95CBC">
        <w:rPr>
          <w:color w:val="000000" w:themeColor="text1"/>
          <w:rtl/>
        </w:rPr>
        <w:t xml:space="preserve"> منعقد 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r w:rsidRPr="00A95CBC">
        <w:rPr>
          <w:color w:val="000000" w:themeColor="text1"/>
          <w:rtl/>
        </w:rPr>
        <w:t>.</w:t>
      </w:r>
    </w:p>
    <w:p w14:paraId="756AFA77" w14:textId="1872C179" w:rsidR="00FD6B27" w:rsidRPr="007F04A1" w:rsidRDefault="00FD6B27" w:rsidP="00A95CBC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1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موضوع قرارداد، مشخصات فن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مقاد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ر،</w:t>
      </w:r>
      <w:r w:rsidRPr="007F04A1">
        <w:rPr>
          <w:b/>
          <w:bCs/>
          <w:color w:val="000000" w:themeColor="text1"/>
          <w:rtl/>
        </w:rPr>
        <w:t xml:space="preserve">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واحد و 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r w:rsidRPr="007F04A1">
        <w:rPr>
          <w:b/>
          <w:bCs/>
          <w:color w:val="000000" w:themeColor="text1"/>
          <w:rtl/>
        </w:rPr>
        <w:t xml:space="preserve"> کل:</w:t>
      </w:r>
    </w:p>
    <w:p w14:paraId="42ACF49F" w14:textId="3C153221" w:rsidR="00C6038A" w:rsidRPr="00C6038A" w:rsidRDefault="00C6038A" w:rsidP="00C6038A">
      <w:pPr>
        <w:pStyle w:val="NormalWeb"/>
        <w:numPr>
          <w:ilvl w:val="1"/>
          <w:numId w:val="16"/>
        </w:numPr>
        <w:bidi/>
        <w:jc w:val="both"/>
        <w:rPr>
          <w:color w:val="000000" w:themeColor="text1"/>
          <w:rtl/>
        </w:rPr>
      </w:pPr>
      <w:r>
        <w:rPr>
          <w:rFonts w:ascii="IRANYekanRd" w:hAnsi="IRANYekanRd" w:cs="IRANYekanRd" w:hint="cs"/>
          <w:rtl/>
        </w:rPr>
        <w:t>م</w:t>
      </w:r>
      <w:r w:rsidRPr="00C6038A">
        <w:rPr>
          <w:rFonts w:ascii="IRANYekanRd" w:hAnsi="IRANYekanRd" w:cs="IRANYekanRd"/>
          <w:rtl/>
        </w:rPr>
        <w:t>وضوع قرارداد عبارت است از خريد</w:t>
      </w:r>
      <w:r w:rsidRPr="00C6038A">
        <w:rPr>
          <w:rFonts w:ascii="IRANYekanRd" w:hAnsi="IRANYekanRd" w:cs="IRANYekanRd"/>
        </w:rPr>
        <w:t xml:space="preserve"> {{subject}} </w:t>
      </w:r>
      <w:r w:rsidRPr="00C6038A">
        <w:rPr>
          <w:rFonts w:ascii="IRANYekanRd" w:hAnsi="IRANYekanRd" w:cs="IRANYekanRd"/>
          <w:rtl/>
        </w:rPr>
        <w:t>مورد 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از</w:t>
      </w:r>
      <w:r w:rsidRPr="00C6038A">
        <w:rPr>
          <w:rFonts w:ascii="IRANYekanRd" w:hAnsi="IRANYekanRd" w:cs="IRANYekanRd"/>
          <w:rtl/>
        </w:rPr>
        <w:t xml:space="preserve"> پروژه {{</w:t>
      </w:r>
      <w:proofErr w:type="spellStart"/>
      <w:r w:rsidRPr="00C6038A">
        <w:rPr>
          <w:rFonts w:ascii="IRANYekanRd" w:hAnsi="IRANYekanRd" w:cs="IRANYekanRd"/>
        </w:rPr>
        <w:t>projectName</w:t>
      </w:r>
      <w:proofErr w:type="spellEnd"/>
      <w:r w:rsidRPr="00C6038A">
        <w:rPr>
          <w:rFonts w:ascii="IRANYekanRd" w:hAnsi="IRANYekanRd" w:cs="IRANYekanRd"/>
          <w:rtl/>
        </w:rPr>
        <w:t>}}</w:t>
      </w:r>
      <w:r>
        <w:rPr>
          <w:rFonts w:ascii="IRANYekanRd" w:hAnsi="IRANYekanRd" w:cs="IRANYekanRd" w:hint="cs"/>
          <w:rtl/>
        </w:rPr>
        <w:t xml:space="preserve"> </w:t>
      </w:r>
      <w:r w:rsidRPr="00C6038A">
        <w:rPr>
          <w:rFonts w:ascii="IRANYekanRd" w:hAnsi="IRANYekanRd" w:cs="IRANYekanRd"/>
          <w:rtl/>
        </w:rPr>
        <w:t>مطابق با شرح فن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و ک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ف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مورد نظر خر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دار</w:t>
      </w:r>
      <w:r w:rsidRPr="00C6038A">
        <w:rPr>
          <w:rFonts w:ascii="IRANYekanRd" w:hAnsi="IRANYekanRd" w:cs="IRANYekanRd"/>
          <w:rtl/>
        </w:rPr>
        <w:t xml:space="preserve"> به شرح جدول ذ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ل،</w:t>
      </w:r>
      <w:r w:rsidRPr="00C6038A">
        <w:rPr>
          <w:rFonts w:ascii="IRANYekanRd" w:hAnsi="IRANYekanRd" w:cs="IRANYekanRd"/>
          <w:rtl/>
        </w:rPr>
        <w:t xml:space="preserve"> مقاد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ر،</w:t>
      </w:r>
      <w:r w:rsidRPr="00C6038A">
        <w:rPr>
          <w:rFonts w:ascii="IRANYekanRd" w:hAnsi="IRANYekanRd" w:cs="IRANYekanRd"/>
          <w:rtl/>
        </w:rPr>
        <w:t xml:space="preserve">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واحد و 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مت</w:t>
      </w:r>
      <w:r w:rsidRPr="00C6038A">
        <w:rPr>
          <w:rFonts w:ascii="IRANYekanRd" w:hAnsi="IRANYekanRd" w:cs="IRANYekanRd"/>
          <w:rtl/>
        </w:rPr>
        <w:t xml:space="preserve"> کل مشروحه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</w:t>
      </w:r>
      <w:r w:rsidRPr="00C6038A">
        <w:rPr>
          <w:rFonts w:ascii="IRANYekanRd" w:hAnsi="IRANYekanRd" w:cs="IRANYekanRd"/>
          <w:rtl/>
        </w:rPr>
        <w:t xml:space="preserve"> شماره 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ک،</w:t>
      </w:r>
      <w:r w:rsidRPr="00C6038A">
        <w:rPr>
          <w:rFonts w:ascii="IRANYekanRd" w:hAnsi="IRANYekanRd" w:cs="IRANYekanRd"/>
          <w:rtl/>
        </w:rPr>
        <w:t xml:space="preserve"> در صورت وجود تناقض ب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ن</w:t>
      </w:r>
      <w:r w:rsidRPr="00C6038A">
        <w:rPr>
          <w:rFonts w:ascii="IRANYekanRd" w:hAnsi="IRANYekanRd" w:cs="IRANYekanRd"/>
          <w:rtl/>
        </w:rPr>
        <w:t xml:space="preserve"> مواد قرارداد حاضر و پ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 w:hint="eastAsia"/>
          <w:rtl/>
        </w:rPr>
        <w:t>وست¬ها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آن، مفاد مواد قرارداد حاضر مرجّح و ملاک عمل تلق</w:t>
      </w:r>
      <w:r w:rsidRPr="00C6038A">
        <w:rPr>
          <w:rFonts w:ascii="IRANYekanRd" w:hAnsi="IRANYekanRd" w:cs="IRANYekanRd" w:hint="cs"/>
          <w:rtl/>
        </w:rPr>
        <w:t>ی</w:t>
      </w:r>
      <w:r w:rsidRPr="00C6038A">
        <w:rPr>
          <w:rFonts w:ascii="IRANYekanRd" w:hAnsi="IRANYekanRd" w:cs="IRANYekanRd"/>
          <w:rtl/>
        </w:rPr>
        <w:t xml:space="preserve"> است.</w:t>
      </w:r>
    </w:p>
    <w:tbl>
      <w:tblPr>
        <w:tblStyle w:val="TableGrid2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575"/>
        <w:gridCol w:w="3132"/>
        <w:gridCol w:w="1001"/>
        <w:gridCol w:w="1180"/>
        <w:gridCol w:w="1604"/>
        <w:gridCol w:w="1999"/>
      </w:tblGrid>
      <w:tr w:rsidR="007F04A1" w:rsidRPr="007F04A1" w14:paraId="6CC44320" w14:textId="77777777" w:rsidTr="00901762">
        <w:trPr>
          <w:jc w:val="center"/>
        </w:trPr>
        <w:tc>
          <w:tcPr>
            <w:tcW w:w="1575" w:type="dxa"/>
            <w:shd w:val="clear" w:color="auto" w:fill="BFBFBF" w:themeFill="background1" w:themeFillShade="BF"/>
            <w:vAlign w:val="center"/>
          </w:tcPr>
          <w:p w14:paraId="36E47672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ردیف</w:t>
            </w:r>
          </w:p>
        </w:tc>
        <w:tc>
          <w:tcPr>
            <w:tcW w:w="3132" w:type="dxa"/>
            <w:shd w:val="clear" w:color="auto" w:fill="BFBFBF" w:themeFill="background1" w:themeFillShade="BF"/>
            <w:vAlign w:val="center"/>
          </w:tcPr>
          <w:p w14:paraId="75A0D711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مشخصات فنی</w:t>
            </w:r>
          </w:p>
        </w:tc>
        <w:tc>
          <w:tcPr>
            <w:tcW w:w="1001" w:type="dxa"/>
            <w:shd w:val="clear" w:color="auto" w:fill="BFBFBF" w:themeFill="background1" w:themeFillShade="BF"/>
            <w:vAlign w:val="center"/>
          </w:tcPr>
          <w:p w14:paraId="36679758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واحد</w:t>
            </w:r>
          </w:p>
        </w:tc>
        <w:tc>
          <w:tcPr>
            <w:tcW w:w="1180" w:type="dxa"/>
            <w:shd w:val="clear" w:color="auto" w:fill="BFBFBF" w:themeFill="background1" w:themeFillShade="BF"/>
            <w:vAlign w:val="center"/>
          </w:tcPr>
          <w:p w14:paraId="3F25E1A9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مقدار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B4EF04E" w14:textId="3931B168" w:rsidR="007F04A1" w:rsidRPr="00901762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rtl/>
              </w:rPr>
              <w:t>قیمت واحد</w:t>
            </w:r>
            <w:r w:rsidRPr="00901762">
              <w:rPr>
                <w:b/>
                <w:bCs/>
              </w:rPr>
              <w:t xml:space="preserve"> ({</w:t>
            </w:r>
            <w:proofErr w:type="spellStart"/>
            <w:r w:rsidRPr="00901762">
              <w:rPr>
                <w:b/>
                <w:bCs/>
              </w:rPr>
              <w:t>currencyFa</w:t>
            </w:r>
            <w:proofErr w:type="spellEnd"/>
            <w:r w:rsidRPr="00901762">
              <w:rPr>
                <w:b/>
                <w:bCs/>
              </w:rPr>
              <w:t>})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14:paraId="0E65A6FF" w14:textId="2A6D1A01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r w:rsidRPr="00901762">
              <w:rPr>
                <w:b/>
                <w:bCs/>
                <w:color w:val="000000" w:themeColor="text1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rtl/>
              </w:rPr>
              <w:t xml:space="preserve"> کل (</w:t>
            </w:r>
            <w:r w:rsidRPr="00901762">
              <w:rPr>
                <w:b/>
                <w:bCs/>
                <w:color w:val="000000" w:themeColor="text1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</w:rPr>
              <w:t>}</w:t>
            </w:r>
            <w:r w:rsidRPr="00901762">
              <w:rPr>
                <w:b/>
                <w:bCs/>
                <w:color w:val="000000" w:themeColor="text1"/>
                <w:rtl/>
              </w:rPr>
              <w:t>)</w:t>
            </w:r>
          </w:p>
        </w:tc>
      </w:tr>
      <w:tr w:rsidR="007F04A1" w:rsidRPr="007F04A1" w14:paraId="69404963" w14:textId="77777777" w:rsidTr="00901762">
        <w:trPr>
          <w:jc w:val="center"/>
        </w:trPr>
        <w:tc>
          <w:tcPr>
            <w:tcW w:w="157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</w:tblGrid>
            <w:tr w:rsidR="00901762" w:rsidRPr="00901762" w14:paraId="62561D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89CD9" w14:textId="59621222" w:rsidR="00901762" w:rsidRPr="00901762" w:rsidRDefault="00901762" w:rsidP="00901762">
                  <w:pPr>
                    <w:bidi/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 w:rsidRPr="00901762">
                    <w:rPr>
                      <w:color w:val="000000" w:themeColor="text1"/>
                    </w:rPr>
                    <w:t>{#</w:t>
                  </w:r>
                  <w:proofErr w:type="gramStart"/>
                  <w:r w:rsidRPr="00901762">
                    <w:rPr>
                      <w:color w:val="000000" w:themeColor="text1"/>
                    </w:rPr>
                    <w:t>items}{</w:t>
                  </w:r>
                  <w:proofErr w:type="spellStart"/>
                  <w:proofErr w:type="gramEnd"/>
                  <w:r w:rsidRPr="00901762">
                    <w:rPr>
                      <w:color w:val="000000" w:themeColor="text1"/>
                    </w:rPr>
                    <w:t>idx</w:t>
                  </w:r>
                  <w:proofErr w:type="spellEnd"/>
                  <w:r w:rsidRPr="00901762">
                    <w:rPr>
                      <w:color w:val="000000" w:themeColor="text1"/>
                    </w:rPr>
                    <w:t>}</w:t>
                  </w:r>
                </w:p>
              </w:tc>
            </w:tr>
          </w:tbl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77777777" w:rsidR="007F04A1" w:rsidRPr="007F04A1" w:rsidRDefault="007F04A1" w:rsidP="007F04A1">
            <w:pPr>
              <w:bidi/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3132" w:type="dxa"/>
            <w:vAlign w:val="center"/>
          </w:tcPr>
          <w:p w14:paraId="5A63D2A5" w14:textId="3EE3F0FC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spec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001" w:type="dxa"/>
            <w:vAlign w:val="center"/>
          </w:tcPr>
          <w:p w14:paraId="4294E9D8" w14:textId="1DE5D98E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unit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180" w:type="dxa"/>
            <w:vAlign w:val="center"/>
          </w:tcPr>
          <w:p w14:paraId="65DBDE81" w14:textId="315C5ECD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r w:rsidRPr="00901762">
              <w:rPr>
                <w:color w:val="000000" w:themeColor="text1"/>
              </w:rPr>
              <w:t>qty</w:t>
            </w:r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604" w:type="dxa"/>
            <w:vAlign w:val="center"/>
          </w:tcPr>
          <w:p w14:paraId="3EF3EF4D" w14:textId="7CB0AC19" w:rsidR="007F04A1" w:rsidRPr="007F04A1" w:rsidRDefault="00901762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  <w:rtl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unitPrice</w:t>
            </w:r>
            <w:proofErr w:type="spellEnd"/>
            <w:r w:rsidRPr="00901762">
              <w:rPr>
                <w:color w:val="000000" w:themeColor="text1"/>
                <w:rtl/>
              </w:rPr>
              <w:t>}</w:t>
            </w:r>
          </w:p>
        </w:tc>
        <w:tc>
          <w:tcPr>
            <w:tcW w:w="1999" w:type="dxa"/>
            <w:vAlign w:val="center"/>
          </w:tcPr>
          <w:p w14:paraId="2F304127" w14:textId="3FF4653F" w:rsidR="007F04A1" w:rsidRPr="007F04A1" w:rsidRDefault="00901762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901762">
              <w:rPr>
                <w:color w:val="000000" w:themeColor="text1"/>
              </w:rPr>
              <w:t>{</w:t>
            </w:r>
            <w:proofErr w:type="spellStart"/>
            <w:r w:rsidRPr="00901762">
              <w:rPr>
                <w:color w:val="000000" w:themeColor="text1"/>
              </w:rPr>
              <w:t>lineTotal</w:t>
            </w:r>
            <w:proofErr w:type="spellEnd"/>
            <w:r w:rsidRPr="00901762">
              <w:rPr>
                <w:color w:val="000000" w:themeColor="text1"/>
              </w:rPr>
              <w:t>}{/items}</w:t>
            </w:r>
          </w:p>
        </w:tc>
      </w:tr>
      <w:tr w:rsidR="007F04A1" w:rsidRPr="007F04A1" w14:paraId="362BF5AD" w14:textId="77777777" w:rsidTr="00901762">
        <w:trPr>
          <w:jc w:val="center"/>
        </w:trPr>
        <w:tc>
          <w:tcPr>
            <w:tcW w:w="6888" w:type="dxa"/>
            <w:gridSpan w:val="4"/>
            <w:shd w:val="clear" w:color="auto" w:fill="BFBFBF" w:themeFill="background1" w:themeFillShade="BF"/>
            <w:vAlign w:val="center"/>
          </w:tcPr>
          <w:p w14:paraId="35A34242" w14:textId="052E0FA9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مت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کل قرارداد به صورت خالص بدون مال</w:t>
            </w:r>
            <w:r w:rsidRPr="0090176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ی</w:t>
            </w:r>
            <w:r w:rsidRPr="00901762">
              <w:rPr>
                <w:rFonts w:hint="eastAsia"/>
                <w:b/>
                <w:bCs/>
                <w:color w:val="000000" w:themeColor="text1"/>
                <w:sz w:val="24"/>
                <w:szCs w:val="24"/>
                <w:rtl/>
              </w:rPr>
              <w:t>ات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بر ارزش‌افزوده </w:t>
            </w: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({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currencyFa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})</w:t>
            </w:r>
          </w:p>
        </w:tc>
        <w:tc>
          <w:tcPr>
            <w:tcW w:w="3603" w:type="dxa"/>
            <w:gridSpan w:val="2"/>
            <w:shd w:val="clear" w:color="auto" w:fill="BFBFBF" w:themeFill="background1" w:themeFillShade="BF"/>
            <w:vAlign w:val="center"/>
          </w:tcPr>
          <w:p w14:paraId="5331BCFC" w14:textId="3E14F36E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totalNet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7E95B8AB" w14:textId="7C2C459B" w:rsidR="00BA180E" w:rsidRPr="00901762" w:rsidRDefault="00E41AA7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0" w:name="_Hlk207718404"/>
      <w:r w:rsidRPr="00901762">
        <w:rPr>
          <w:rFonts w:ascii="IRANYekanRd" w:hAnsi="IRANYekanRd" w:cs="IRANYekanRd"/>
          <w:color w:val="000000" w:themeColor="text1"/>
          <w:rtl/>
        </w:rPr>
        <w:t xml:space="preserve">خریدار حق دارد با شرایط و نرخ قیمت واحد قرارداد حاضر، تعداد سفارش خود را پیش از انقضاء مدت تحویل کالاهای موضوع قرارداد، حداکثر تا میزان 25 (بیست‌وپنج) درصد مبلغ کل قرارداد افزایش یا </w:t>
      </w:r>
      <w:r w:rsidRPr="00901762">
        <w:rPr>
          <w:rFonts w:ascii="IRANYekanRd" w:hAnsi="IRANYekanRd" w:cs="IRANYekanRd"/>
          <w:color w:val="000000" w:themeColor="text1"/>
          <w:rtl/>
        </w:rPr>
        <w:lastRenderedPageBreak/>
        <w:t>کاهش دهد. در این شرایط، مراتب كتباً به فروشنده ابلاغ می‌شود و فروشنده متعهد به ایفای تعهد است، مدت تحويل به نسبت نوع و تعداد کالاها وفق ماده 2 تعدیل می گردد.</w:t>
      </w:r>
      <w:bookmarkEnd w:id="0"/>
    </w:p>
    <w:p w14:paraId="50DA83C9" w14:textId="1E0A737E" w:rsidR="00BA180E" w:rsidRPr="00901762" w:rsidRDefault="00BA180E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1" w:name="_Hlk203842485"/>
      <w:r w:rsidRPr="00901762">
        <w:rPr>
          <w:rFonts w:ascii="IRANYekanRd" w:hAnsi="IRANYekanRd" w:cs="IRANYekanRd"/>
          <w:color w:val="000000" w:themeColor="text1"/>
          <w:rtl/>
          <w:lang w:bidi="fa-IR"/>
        </w:rPr>
        <w:t xml:space="preserve">امضای این قرارداد از جانب طرفین مؤید انعقاد و نفوذ آن از </w:t>
      </w:r>
      <w:r w:rsidRPr="00901762">
        <w:rPr>
          <w:rFonts w:ascii="IRANYekanRd" w:hAnsi="IRANYekanRd" w:cs="IRANYekanRd"/>
          <w:color w:val="000000" w:themeColor="text1"/>
          <w:rtl/>
        </w:rPr>
        <w:t>تاریخ مندرج در صدر این قرارداد است.</w:t>
      </w:r>
      <w:bookmarkEnd w:id="1"/>
    </w:p>
    <w:p w14:paraId="69FEA609" w14:textId="77777777" w:rsidR="00633C1A" w:rsidRPr="007F04A1" w:rsidRDefault="00633C1A" w:rsidP="00BA180E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2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شرا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ط</w:t>
      </w:r>
      <w:r w:rsidRPr="007F04A1">
        <w:rPr>
          <w:b/>
          <w:bCs/>
          <w:color w:val="000000" w:themeColor="text1"/>
          <w:rtl/>
        </w:rPr>
        <w:t xml:space="preserve"> اختصاص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قرارداد:</w:t>
      </w:r>
    </w:p>
    <w:tbl>
      <w:tblPr>
        <w:tblStyle w:val="TableGrid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1487"/>
        <w:gridCol w:w="9004"/>
      </w:tblGrid>
      <w:tr w:rsidR="00FD6B27" w:rsidRPr="000318FB" w14:paraId="7B1AA6EA" w14:textId="77777777" w:rsidTr="005412A0">
        <w:trPr>
          <w:jc w:val="center"/>
        </w:trPr>
        <w:tc>
          <w:tcPr>
            <w:tcW w:w="2840" w:type="dxa"/>
            <w:vAlign w:val="center"/>
          </w:tcPr>
          <w:p w14:paraId="69349650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موضوع قرارداد:</w:t>
            </w:r>
          </w:p>
        </w:tc>
        <w:tc>
          <w:tcPr>
            <w:tcW w:w="7651" w:type="dxa"/>
            <w:vAlign w:val="center"/>
          </w:tcPr>
          <w:p w14:paraId="21775C3F" w14:textId="5B6DBB30" w:rsidR="00FD6B27" w:rsidRPr="007F04A1" w:rsidRDefault="004E7C0C" w:rsidP="005C0D5B">
            <w:pPr>
              <w:bidi/>
              <w:jc w:val="both"/>
              <w:rPr>
                <w:color w:val="000000" w:themeColor="text1"/>
                <w:rtl/>
              </w:rPr>
            </w:pPr>
            <w:r w:rsidRPr="00C6038A">
              <w:t>{{subject}}</w:t>
            </w:r>
          </w:p>
        </w:tc>
      </w:tr>
      <w:tr w:rsidR="00FD6B27" w:rsidRPr="000318FB" w14:paraId="37DEE252" w14:textId="77777777" w:rsidTr="005412A0">
        <w:trPr>
          <w:jc w:val="center"/>
        </w:trPr>
        <w:tc>
          <w:tcPr>
            <w:tcW w:w="2840" w:type="dxa"/>
            <w:vAlign w:val="center"/>
          </w:tcPr>
          <w:p w14:paraId="48824A88" w14:textId="2D46F229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پروژه</w:t>
            </w:r>
            <w:proofErr w:type="spellEnd"/>
            <w:r w:rsidR="006430DC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4972100F" w14:textId="0B5ABBDA" w:rsidR="00FD6B27" w:rsidRPr="007F04A1" w:rsidRDefault="004E7C0C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rPr>
                <w:rtl/>
              </w:rPr>
              <w:t>{{projectName}}</w:t>
            </w:r>
          </w:p>
        </w:tc>
      </w:tr>
      <w:tr w:rsidR="00FD6B27" w:rsidRPr="000318FB" w14:paraId="5731F83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C9D3994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مبلغ کل قرارداد:</w:t>
            </w:r>
          </w:p>
        </w:tc>
        <w:tc>
          <w:tcPr>
            <w:tcW w:w="7651" w:type="dxa"/>
            <w:vAlign w:val="center"/>
          </w:tcPr>
          <w:p w14:paraId="36B6E225" w14:textId="59A04470" w:rsidR="00FD6B27" w:rsidRPr="004E7C0C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t>{{amount}</w:t>
            </w:r>
            <w:proofErr w:type="gramStart"/>
            <w:r w:rsidRPr="004E7C0C">
              <w:t>}</w:t>
            </w:r>
            <w:r w:rsidR="004E7C0C" w:rsidRPr="004E7C0C">
              <w:t xml:space="preserve"> </w:t>
            </w:r>
            <w:r w:rsidR="004E7C0C">
              <w:t>:</w:t>
            </w:r>
            <w:proofErr w:type="spellStart"/>
            <w:r w:rsidR="004E7C0C" w:rsidRPr="004E7C0C">
              <w:t>به</w:t>
            </w:r>
            <w:proofErr w:type="spellEnd"/>
            <w:proofErr w:type="gramEnd"/>
            <w:r w:rsidR="004E7C0C" w:rsidRPr="004E7C0C">
              <w:t xml:space="preserve"> </w:t>
            </w:r>
            <w:proofErr w:type="spellStart"/>
            <w:r w:rsidR="004E7C0C" w:rsidRPr="004E7C0C">
              <w:t>عدد</w:t>
            </w:r>
            <w:proofErr w:type="spellEnd"/>
          </w:p>
          <w:p w14:paraId="210E7731" w14:textId="78890FEB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>
              <w:t>{{</w:t>
            </w:r>
            <w:proofErr w:type="spellStart"/>
            <w:r>
              <w:t>amountWords</w:t>
            </w:r>
            <w:proofErr w:type="spellEnd"/>
            <w:r>
              <w:t>}</w:t>
            </w:r>
            <w:proofErr w:type="gramStart"/>
            <w:r>
              <w:t>}</w:t>
            </w:r>
            <w:r w:rsidR="004E7C0C">
              <w:t xml:space="preserve"> :</w:t>
            </w:r>
            <w:proofErr w:type="spellStart"/>
            <w:r w:rsidR="004E7C0C">
              <w:t>به</w:t>
            </w:r>
            <w:proofErr w:type="spellEnd"/>
            <w:proofErr w:type="gramEnd"/>
            <w:r w:rsidR="004E7C0C">
              <w:t xml:space="preserve"> </w:t>
            </w:r>
            <w:proofErr w:type="spellStart"/>
            <w:r w:rsidR="004E7C0C">
              <w:t>حروف</w:t>
            </w:r>
            <w:proofErr w:type="spellEnd"/>
          </w:p>
          <w:p w14:paraId="42FF4CCC" w14:textId="77777777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مبلغ کل قرارداد به صورت خالص و مقطوع مشتمل بر 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انضمام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حقوق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عوارض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مربوطه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قانون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به همراه 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بسته</w:t>
            </w:r>
            <w:r w:rsidRPr="007F04A1">
              <w:rPr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حمل، ب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بارانداز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  <w:tr w:rsidR="00FD6B27" w:rsidRPr="000318FB" w14:paraId="5D0C70C4" w14:textId="77777777" w:rsidTr="005412A0">
        <w:trPr>
          <w:jc w:val="center"/>
        </w:trPr>
        <w:tc>
          <w:tcPr>
            <w:tcW w:w="2840" w:type="dxa"/>
            <w:vAlign w:val="center"/>
          </w:tcPr>
          <w:p w14:paraId="330C221C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نام</w:t>
            </w:r>
            <w:r w:rsidR="002347E3">
              <w:rPr>
                <w:rFonts w:hint="cs"/>
                <w:b/>
                <w:bCs/>
                <w:color w:val="000000" w:themeColor="text1"/>
                <w:rtl/>
              </w:rPr>
              <w:t xml:space="preserve"> سازنده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و کشور سازنده کالا:</w:t>
            </w:r>
          </w:p>
        </w:tc>
        <w:tc>
          <w:tcPr>
            <w:tcW w:w="7651" w:type="dxa"/>
            <w:vAlign w:val="center"/>
          </w:tcPr>
          <w:p w14:paraId="738554A0" w14:textId="785B7798" w:rsidR="00FD6B27" w:rsidRPr="007F04A1" w:rsidRDefault="004F74DA" w:rsidP="00FD6B27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>
              <w:t>{{manufacturerCountry}}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rial" w:hAnsi="Arial" w:cs="Arial"/>
              </w:rPr>
              <w:t>—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>
              <w:t>{{manufacturerName}}</w:t>
            </w:r>
          </w:p>
        </w:tc>
      </w:tr>
      <w:tr w:rsidR="00D478D6" w:rsidRPr="000318FB" w14:paraId="00F17253" w14:textId="77777777" w:rsidTr="005412A0">
        <w:trPr>
          <w:jc w:val="center"/>
        </w:trPr>
        <w:tc>
          <w:tcPr>
            <w:tcW w:w="2840" w:type="dxa"/>
            <w:vAlign w:val="center"/>
          </w:tcPr>
          <w:p w14:paraId="414EE5BF" w14:textId="5139963B" w:rsidR="00D478D6" w:rsidRPr="007F04A1" w:rsidRDefault="004E7C0C" w:rsidP="00D478D6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>حمل به دفعات:</w:t>
            </w:r>
          </w:p>
        </w:tc>
        <w:tc>
          <w:tcPr>
            <w:tcW w:w="7651" w:type="dxa"/>
            <w:vAlign w:val="center"/>
          </w:tcPr>
          <w:p w14:paraId="0AD0A25D" w14:textId="028712C1" w:rsidR="00D478D6" w:rsidRPr="007F04A1" w:rsidRDefault="006430DC" w:rsidP="00D478D6">
            <w:pPr>
              <w:bidi/>
              <w:jc w:val="both"/>
              <w:rPr>
                <w:color w:val="000000" w:themeColor="text1"/>
                <w:rtl/>
              </w:rPr>
            </w:pPr>
            <w:r>
              <w:t>{{partial}}</w:t>
            </w:r>
          </w:p>
        </w:tc>
      </w:tr>
      <w:tr w:rsidR="00D478D6" w:rsidRPr="000318FB" w14:paraId="057453C6" w14:textId="77777777" w:rsidTr="005412A0">
        <w:trPr>
          <w:jc w:val="center"/>
        </w:trPr>
        <w:tc>
          <w:tcPr>
            <w:tcW w:w="2840" w:type="dxa"/>
            <w:vAlign w:val="center"/>
          </w:tcPr>
          <w:p w14:paraId="49BB97E5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نوع بسته</w:t>
            </w:r>
            <w:r w:rsidRPr="007F04A1">
              <w:rPr>
                <w:b/>
                <w:bCs/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</w:rPr>
              <w:t xml:space="preserve"> کالا:</w:t>
            </w:r>
          </w:p>
        </w:tc>
        <w:tc>
          <w:tcPr>
            <w:tcW w:w="7651" w:type="dxa"/>
            <w:vAlign w:val="center"/>
          </w:tcPr>
          <w:p w14:paraId="3CBEF972" w14:textId="77777777" w:rsidR="00D478D6" w:rsidRPr="007F04A1" w:rsidRDefault="000A5F9F" w:rsidP="00D478D6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 w:rsidRPr="007F04A1">
              <w:rPr>
                <w:color w:val="000000" w:themeColor="text1"/>
                <w:rtl/>
              </w:rPr>
              <w:t>استاندارد</w:t>
            </w:r>
            <w:r w:rsidR="00816A67" w:rsidRPr="007F04A1">
              <w:rPr>
                <w:color w:val="000000" w:themeColor="text1"/>
                <w:rtl/>
              </w:rPr>
              <w:t xml:space="preserve"> کالا</w:t>
            </w:r>
          </w:p>
        </w:tc>
      </w:tr>
      <w:tr w:rsidR="00D478D6" w:rsidRPr="000318FB" w14:paraId="37C40C43" w14:textId="77777777" w:rsidTr="005412A0">
        <w:trPr>
          <w:jc w:val="center"/>
        </w:trPr>
        <w:tc>
          <w:tcPr>
            <w:tcW w:w="2840" w:type="dxa"/>
            <w:vAlign w:val="center"/>
          </w:tcPr>
          <w:p w14:paraId="5ABE7FBC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مدت قرارداد:</w:t>
            </w:r>
          </w:p>
        </w:tc>
        <w:tc>
          <w:tcPr>
            <w:tcW w:w="7651" w:type="dxa"/>
            <w:vAlign w:val="center"/>
          </w:tcPr>
          <w:p w14:paraId="593740F6" w14:textId="6CA511B7" w:rsidR="00111F4B" w:rsidRPr="007F04A1" w:rsidRDefault="00A25077" w:rsidP="00111F4B">
            <w:pPr>
              <w:bidi/>
              <w:jc w:val="both"/>
              <w:rPr>
                <w:color w:val="70AD47" w:themeColor="accent6"/>
                <w:rtl/>
              </w:rPr>
            </w:pPr>
            <w:r>
              <w:rPr>
                <w:rtl/>
              </w:rPr>
              <w:t>قرارداد تا تحویل موضوع قرارداد و انجام کلیه تعهدات فروشنده</w:t>
            </w:r>
            <w:r>
              <w:t xml:space="preserve"> {#</w:t>
            </w:r>
            <w:proofErr w:type="spellStart"/>
            <w:r>
              <w:t>hasWarranty</w:t>
            </w:r>
            <w:proofErr w:type="spellEnd"/>
            <w:r>
              <w:t>}</w:t>
            </w:r>
            <w:r>
              <w:rPr>
                <w:rtl/>
              </w:rPr>
              <w:t>و پایان دوره گارانتی</w:t>
            </w:r>
            <w:r>
              <w:t>{/</w:t>
            </w:r>
            <w:proofErr w:type="spellStart"/>
            <w:r>
              <w:t>hasWarranty</w:t>
            </w:r>
            <w:proofErr w:type="spellEnd"/>
            <w:r>
              <w:t xml:space="preserve">} </w:t>
            </w:r>
            <w:r>
              <w:rPr>
                <w:rtl/>
              </w:rPr>
              <w:t>معتبر و واجد آثار حقوقی و قانونی خواهد بود</w:t>
            </w:r>
            <w:r>
              <w:t>.</w:t>
            </w:r>
          </w:p>
        </w:tc>
      </w:tr>
      <w:tr w:rsidR="006D6C60" w:rsidRPr="000318FB" w14:paraId="3F799A66" w14:textId="77777777" w:rsidTr="005412A0">
        <w:trPr>
          <w:jc w:val="center"/>
        </w:trPr>
        <w:tc>
          <w:tcPr>
            <w:tcW w:w="2840" w:type="dxa"/>
            <w:vAlign w:val="center"/>
          </w:tcPr>
          <w:p w14:paraId="77173995" w14:textId="0252A32D" w:rsidR="006D6C60" w:rsidRPr="007F04A1" w:rsidRDefault="006D6C60" w:rsidP="006D6C60">
            <w:pPr>
              <w:bidi/>
              <w:jc w:val="both"/>
              <w:rPr>
                <w:b/>
                <w:bCs/>
                <w:rtl/>
              </w:rPr>
            </w:pPr>
            <w:r w:rsidRPr="007F04A1">
              <w:rPr>
                <w:b/>
                <w:bCs/>
                <w:rtl/>
              </w:rPr>
              <w:t>زمان تحو</w:t>
            </w:r>
            <w:r w:rsidRPr="007F04A1">
              <w:rPr>
                <w:rFonts w:hint="cs"/>
                <w:b/>
                <w:bCs/>
                <w:rtl/>
              </w:rPr>
              <w:t>ی</w:t>
            </w:r>
            <w:r w:rsidRPr="007F04A1">
              <w:rPr>
                <w:rFonts w:hint="eastAsia"/>
                <w:b/>
                <w:bCs/>
                <w:rtl/>
              </w:rPr>
              <w:t>ل</w:t>
            </w:r>
            <w:r w:rsidRPr="007F04A1">
              <w:rPr>
                <w:b/>
                <w:bCs/>
                <w:rtl/>
              </w:rPr>
              <w:t xml:space="preserve"> </w:t>
            </w:r>
            <w:r w:rsidRPr="007F04A1">
              <w:rPr>
                <w:rFonts w:hint="eastAsia"/>
                <w:b/>
                <w:bCs/>
                <w:rtl/>
              </w:rPr>
              <w:t>کالا</w:t>
            </w:r>
            <w:r w:rsidRPr="007F04A1">
              <w:rPr>
                <w:b/>
                <w:bCs/>
                <w:rtl/>
              </w:rPr>
              <w:t>:</w:t>
            </w:r>
            <w:r w:rsidR="004E7C0C">
              <w:t xml:space="preserve"> </w:t>
            </w:r>
          </w:p>
        </w:tc>
        <w:tc>
          <w:tcPr>
            <w:tcW w:w="7651" w:type="dxa"/>
            <w:vAlign w:val="center"/>
          </w:tcPr>
          <w:p w14:paraId="55378362" w14:textId="357D5EFB" w:rsidR="004E7C0C" w:rsidRPr="001A6DA1" w:rsidRDefault="001A6DA1" w:rsidP="00C06294">
            <w:pPr>
              <w:bidi/>
            </w:pPr>
            <w:r>
              <w:rPr>
                <w:rtl/>
              </w:rPr>
              <w:t xml:space="preserve">فروشنده متعهد است تمامی کالاهای موضوع قرارداد را </w:t>
            </w:r>
            <w:r w:rsidR="00C06294" w:rsidRPr="00C06294">
              <w:rPr>
                <w:rtl/>
              </w:rPr>
              <w:t>ظرف حداکثر {{</w:t>
            </w:r>
            <w:proofErr w:type="spellStart"/>
            <w:r w:rsidR="00C06294" w:rsidRPr="00C06294">
              <w:t>deliveryDeadlineDays</w:t>
            </w:r>
            <w:proofErr w:type="spellEnd"/>
            <w:r w:rsidR="00C06294" w:rsidRPr="00C06294">
              <w:rPr>
                <w:rtl/>
              </w:rPr>
              <w:t>}} روز از تار</w:t>
            </w:r>
            <w:r w:rsidR="00C06294" w:rsidRPr="00C06294">
              <w:rPr>
                <w:rFonts w:hint="cs"/>
                <w:rtl/>
              </w:rPr>
              <w:t>ی</w:t>
            </w:r>
            <w:r w:rsidR="00C06294" w:rsidRPr="00C06294">
              <w:rPr>
                <w:rFonts w:hint="eastAsia"/>
                <w:rtl/>
              </w:rPr>
              <w:t>خ</w:t>
            </w:r>
            <w:r w:rsidR="00C06294" w:rsidRPr="00C06294">
              <w:rPr>
                <w:rtl/>
              </w:rPr>
              <w:t xml:space="preserve"> </w:t>
            </w:r>
            <w:r w:rsidR="00C06294">
              <w:t>{{leadtimeTriggerText}}{{{leadtimeTriggerText}}}{{leadtimeTriggerText}}</w:t>
            </w:r>
            <w:r w:rsidR="00C06294">
              <w:rPr>
                <w:rFonts w:hint="cs"/>
                <w:rtl/>
              </w:rPr>
              <w:t xml:space="preserve"> </w:t>
            </w:r>
            <w:r w:rsidR="00C06294" w:rsidRPr="00C06294">
              <w:rPr>
                <w:rtl/>
              </w:rPr>
              <w:t>انعقاد قرارداد{{leadtimeTriggerText}}</w:t>
            </w:r>
            <w:proofErr w:type="spellStart"/>
            <w:r w:rsidR="006D6C60" w:rsidRPr="001A6DA1">
              <w:t>تحویل</w:t>
            </w:r>
            <w:proofErr w:type="spellEnd"/>
            <w:r w:rsidR="006D6C60" w:rsidRPr="001A6DA1">
              <w:t xml:space="preserve"> </w:t>
            </w:r>
            <w:r w:rsidR="006430DC" w:rsidRPr="001A6DA1">
              <w:rPr>
                <w:rFonts w:hint="cs"/>
                <w:rtl/>
              </w:rPr>
              <w:t>دهد.</w:t>
            </w:r>
            <w:r w:rsidR="004E7C0C" w:rsidRPr="001A6DA1">
              <w:t xml:space="preserve"> </w:t>
            </w:r>
          </w:p>
          <w:p w14:paraId="619580C3" w14:textId="194CDFC3" w:rsidR="006D6C60" w:rsidRPr="007F04A1" w:rsidRDefault="006D6C60" w:rsidP="001A6DA1">
            <w:pPr>
              <w:bidi/>
              <w:rPr>
                <w:highlight w:val="yellow"/>
                <w:rtl/>
              </w:rPr>
            </w:pPr>
            <w:r w:rsidRPr="001A6DA1">
              <w:rPr>
                <w:rtl/>
              </w:rPr>
              <w:t>هرگونه تغ</w:t>
            </w:r>
            <w:r w:rsidRPr="001A6DA1">
              <w:rPr>
                <w:rFonts w:hint="cs"/>
                <w:rtl/>
              </w:rPr>
              <w:t>یی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برنامه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زمانبند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تحو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ل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کالاها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موضوع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قرارداد،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منوط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موافقت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و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اجازه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کتب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>/</w:t>
            </w:r>
            <w:r w:rsidRPr="001A6DA1">
              <w:rPr>
                <w:rFonts w:hint="eastAsia"/>
                <w:rtl/>
              </w:rPr>
              <w:t>نما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نده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باشد،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غ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صورت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فاقد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اعتبار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است</w:t>
            </w:r>
            <w:r w:rsidRPr="001A6DA1">
              <w:rPr>
                <w:rtl/>
              </w:rPr>
              <w:t>.</w:t>
            </w:r>
          </w:p>
        </w:tc>
      </w:tr>
      <w:tr w:rsidR="00D478D6" w:rsidRPr="000318FB" w14:paraId="040FB7C3" w14:textId="77777777" w:rsidTr="005412A0">
        <w:trPr>
          <w:jc w:val="center"/>
        </w:trPr>
        <w:tc>
          <w:tcPr>
            <w:tcW w:w="2840" w:type="dxa"/>
            <w:vAlign w:val="center"/>
          </w:tcPr>
          <w:p w14:paraId="37250190" w14:textId="5ED15034" w:rsidR="00D478D6" w:rsidRPr="006A6AE5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6A6AE5">
              <w:rPr>
                <w:b/>
                <w:bCs/>
              </w:rPr>
              <w:t>مکان</w:t>
            </w:r>
            <w:proofErr w:type="spellEnd"/>
            <w:r w:rsidRPr="006A6AE5">
              <w:rPr>
                <w:b/>
                <w:bCs/>
              </w:rPr>
              <w:t xml:space="preserve"> و </w:t>
            </w:r>
            <w:proofErr w:type="spellStart"/>
            <w:r w:rsidRPr="006A6AE5">
              <w:rPr>
                <w:b/>
                <w:bCs/>
              </w:rPr>
              <w:t>ترم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تحویل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کالا</w:t>
            </w:r>
            <w:proofErr w:type="spellEnd"/>
            <w:r w:rsidR="006A6AE5" w:rsidRPr="006A6AE5">
              <w:rPr>
                <w:rFonts w:hint="cs"/>
                <w:b/>
                <w:bCs/>
                <w:rtl/>
              </w:rPr>
              <w:t>:</w:t>
            </w:r>
            <w:r w:rsidRPr="006A6AE5">
              <w:rPr>
                <w:b/>
                <w:bCs/>
              </w:rPr>
              <w:t xml:space="preserve"> </w:t>
            </w:r>
          </w:p>
        </w:tc>
        <w:tc>
          <w:tcPr>
            <w:tcW w:w="7651" w:type="dxa"/>
            <w:vAlign w:val="center"/>
          </w:tcPr>
          <w:p w14:paraId="6F434DE2" w14:textId="041FFB83" w:rsidR="00D478D6" w:rsidRPr="007F04A1" w:rsidRDefault="006430DC" w:rsidP="00A11CA2">
            <w:pPr>
              <w:bidi/>
              <w:jc w:val="both"/>
              <w:rPr>
                <w:color w:val="000000" w:themeColor="text1"/>
                <w:highlight w:val="yellow"/>
                <w:rtl/>
              </w:rPr>
            </w:pPr>
            <w:r>
              <w:t>{{delivery}}</w:t>
            </w:r>
          </w:p>
        </w:tc>
      </w:tr>
      <w:tr w:rsidR="006D7AC6" w:rsidRPr="000318FB" w14:paraId="643D3757" w14:textId="77777777" w:rsidTr="005412A0">
        <w:trPr>
          <w:jc w:val="center"/>
        </w:trPr>
        <w:tc>
          <w:tcPr>
            <w:tcW w:w="2840" w:type="dxa"/>
            <w:vAlign w:val="center"/>
          </w:tcPr>
          <w:p w14:paraId="6A09739A" w14:textId="77777777" w:rsidR="00964146" w:rsidRPr="007F04A1" w:rsidRDefault="00964146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شرا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ط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پرداخت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480058E0" w14:textId="77777777" w:rsidR="000F654F" w:rsidRDefault="008B280B" w:rsidP="008B280B">
            <w:pPr>
              <w:bidi/>
              <w:rPr>
                <w:rtl/>
              </w:rPr>
            </w:pPr>
            <w:r>
              <w:rPr>
                <w:rtl/>
              </w:rPr>
              <w:t>مبلغ</w:t>
            </w:r>
            <w:r>
              <w:t xml:space="preserve"> {{amount}} {{</w:t>
            </w:r>
            <w:proofErr w:type="spellStart"/>
            <w:r>
              <w:t>currencyFa</w:t>
            </w:r>
            <w:proofErr w:type="spellEnd"/>
            <w:r>
              <w:t xml:space="preserve">}}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به حروف</w:t>
            </w:r>
            <w:r>
              <w:t xml:space="preserve"> {{</w:t>
            </w:r>
            <w:proofErr w:type="spellStart"/>
            <w:r>
              <w:t>amountWords</w:t>
            </w:r>
            <w:proofErr w:type="spellEnd"/>
            <w:r>
              <w:t xml:space="preserve">}}) </w:t>
            </w:r>
            <w:r>
              <w:rPr>
                <w:rtl/>
              </w:rPr>
              <w:t>موضوع قرارداد در قبال ارائهٔ اصل فاکتور فروش پرداخت خواهد شد</w:t>
            </w:r>
            <w:r>
              <w:t>.</w:t>
            </w:r>
            <w:r>
              <w:br/>
            </w:r>
            <w:r>
              <w:rPr>
                <w:rtl/>
              </w:rPr>
              <w:t xml:space="preserve">مبلغ این قرارداد مشمول هیچ‌گونه تعدیلی (اعم از تعدیل قراردادی، قانونی و قضایی) نیست و فروشنده با اعلام قیمت نهاییِ کالاهای مندرج در مادهٔ </w:t>
            </w:r>
            <w:r>
              <w:rPr>
                <w:rtl/>
                <w:lang w:bidi="fa-IR"/>
              </w:rPr>
              <w:t>۱</w:t>
            </w:r>
            <w:r>
              <w:rPr>
                <w:rtl/>
              </w:rPr>
              <w:t>، افزایش‌های احتمالیِ قیمت‌ها و کلیهٔ هزینه‌ها را در قیمت ارائه‌شده منظور نموده است</w:t>
            </w:r>
            <w:r>
              <w:t>.</w:t>
            </w:r>
            <w:r>
              <w:br/>
            </w:r>
            <w:r>
              <w:lastRenderedPageBreak/>
              <w:t>{{fxSettlementText}}</w:t>
            </w:r>
            <w:r w:rsidR="00C06294">
              <w:rPr>
                <w:rFonts w:hint="cs"/>
                <w:rtl/>
              </w:rPr>
              <w:t xml:space="preserve"> تمامی</w:t>
            </w:r>
            <w:r>
              <w:rPr>
                <w:rtl/>
              </w:rPr>
              <w:t xml:space="preserve"> پرداخت‌های قرارداد به صورت ریالی، براساس نرخ فروش اسکناسِ اعلامی در</w:t>
            </w:r>
            <w:r>
              <w:t xml:space="preserve"> {{</w:t>
            </w:r>
            <w:proofErr w:type="spellStart"/>
            <w:r>
              <w:t>fxRateSourceLabel</w:t>
            </w:r>
            <w:proofErr w:type="spellEnd"/>
            <w:r>
              <w:t xml:space="preserve">}} </w:t>
            </w:r>
            <w:r>
              <w:rPr>
                <w:rtl/>
              </w:rPr>
              <w:t>در روزِ کاریِ پیش از روزِ پرداخت انجام خواهد</w:t>
            </w:r>
            <w:r w:rsidR="00C06294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پذیرفت</w:t>
            </w:r>
            <w:r w:rsidR="00C06294">
              <w:rPr>
                <w:rFonts w:hint="cs"/>
                <w:rtl/>
              </w:rPr>
              <w:t>.</w:t>
            </w:r>
          </w:p>
          <w:p w14:paraId="51B9E96F" w14:textId="55FC4A90" w:rsidR="00BF0F94" w:rsidRPr="008B280B" w:rsidRDefault="00BF0F94" w:rsidP="00BF0F94">
            <w:pPr>
              <w:bidi/>
              <w:rPr>
                <w:rtl/>
              </w:rPr>
            </w:pPr>
            <w:r>
              <w:t>{{fxSettlementText}}</w:t>
            </w:r>
            <w:r>
              <w:rPr>
                <w:rFonts w:hint="cs"/>
                <w:rtl/>
              </w:rPr>
              <w:t xml:space="preserve"> ت</w:t>
            </w:r>
            <w:r>
              <w:rPr>
                <w:rtl/>
              </w:rPr>
              <w:t>مامی پرداخت‌های قرارداد به صورت ریالی انجام خواهد شد</w:t>
            </w:r>
            <w:r>
              <w:rPr>
                <w:rFonts w:hint="cs"/>
                <w:rtl/>
              </w:rPr>
              <w:t>.</w:t>
            </w:r>
            <w:r>
              <w:t>{{fxSettlementText}}</w:t>
            </w:r>
          </w:p>
        </w:tc>
      </w:tr>
      <w:tr w:rsidR="00B60524" w:rsidRPr="000318FB" w14:paraId="62CD4D35" w14:textId="77777777" w:rsidTr="005412A0">
        <w:trPr>
          <w:jc w:val="center"/>
        </w:trPr>
        <w:tc>
          <w:tcPr>
            <w:tcW w:w="2840" w:type="dxa"/>
            <w:vAlign w:val="center"/>
          </w:tcPr>
          <w:p w14:paraId="1B80F3A7" w14:textId="77777777" w:rsidR="00B60524" w:rsidRPr="007F04A1" w:rsidRDefault="00B60524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lastRenderedPageBreak/>
              <w:t>دوره تضم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ن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(گارانت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):</w:t>
            </w:r>
          </w:p>
        </w:tc>
        <w:tc>
          <w:tcPr>
            <w:tcW w:w="7651" w:type="dxa"/>
            <w:vAlign w:val="center"/>
          </w:tcPr>
          <w:p w14:paraId="78E724F5" w14:textId="77777777" w:rsidR="00367D3B" w:rsidRPr="00367D3B" w:rsidRDefault="00367D3B" w:rsidP="00367D3B">
            <w:pPr>
              <w:pStyle w:val="NormalWeb"/>
              <w:bidi/>
              <w:rPr>
                <w:rFonts w:ascii="IRANYekanRd" w:hAnsi="IRANYekanRd" w:cs="IRANYekanRd"/>
              </w:rPr>
            </w:pPr>
            <w:r w:rsidRPr="00367D3B">
              <w:rPr>
                <w:rFonts w:ascii="IRANYekanRd" w:hAnsi="IRANYekanRd" w:cs="IRANYekanRd"/>
                <w:rtl/>
              </w:rPr>
              <w:t>{#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}فروشنده عملکرد هر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ک</w:t>
            </w:r>
            <w:r w:rsidRPr="00367D3B">
              <w:rPr>
                <w:rFonts w:ascii="IRANYekanRd" w:hAnsi="IRANYekanRd" w:cs="IRANYekanRd"/>
                <w:rtl/>
              </w:rPr>
              <w:t xml:space="preserve"> از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برا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مدت {{</w:t>
            </w:r>
            <w:proofErr w:type="spellStart"/>
            <w:r w:rsidRPr="00367D3B">
              <w:rPr>
                <w:rFonts w:ascii="IRANYekanRd" w:hAnsi="IRANYekanRd" w:cs="IRANYekanRd"/>
              </w:rPr>
              <w:t>warrantyMonths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ماه پس از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کاملِ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تضم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م</w:t>
            </w:r>
            <w:r w:rsidRPr="00367D3B">
              <w:rPr>
                <w:rFonts w:ascii="IRANYekanRd" w:hAnsi="IRANYekanRd" w:cs="IRANYekanRd" w:hint="cs"/>
                <w:rtl/>
              </w:rPr>
              <w:t>ی‌</w:t>
            </w:r>
            <w:r w:rsidRPr="00367D3B">
              <w:rPr>
                <w:rFonts w:ascii="IRANYekanRd" w:hAnsi="IRANYekanRd" w:cs="IRANYekanRd" w:hint="eastAsia"/>
                <w:rtl/>
              </w:rPr>
              <w:t>کند</w:t>
            </w:r>
            <w:r w:rsidRPr="00367D3B">
              <w:rPr>
                <w:rFonts w:ascii="IRANYekanRd" w:hAnsi="IRANYekanRd" w:cs="IRANYekanRd"/>
                <w:rtl/>
              </w:rPr>
              <w:t>.{/</w:t>
            </w:r>
            <w:proofErr w:type="spellStart"/>
            <w:r w:rsidRPr="00367D3B">
              <w:rPr>
                <w:rFonts w:ascii="IRANYekanRd" w:hAnsi="IRANYekanRd" w:cs="IRANYekanRd"/>
              </w:rPr>
              <w:t>hasWarranty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</w:t>
            </w:r>
          </w:p>
          <w:p w14:paraId="2B226D71" w14:textId="5681B76D" w:rsidR="00B60524" w:rsidRPr="008B280B" w:rsidRDefault="00367D3B" w:rsidP="00367D3B">
            <w:pPr>
              <w:pStyle w:val="NormalWeb"/>
              <w:bidi/>
              <w:rPr>
                <w:rtl/>
              </w:rPr>
            </w:pPr>
            <w:r w:rsidRPr="00367D3B">
              <w:rPr>
                <w:rFonts w:ascii="IRANYekanRd" w:hAnsi="IRANYekanRd" w:cs="IRANYekanRd" w:hint="eastAsia"/>
                <w:rtl/>
              </w:rPr>
              <w:t>فروشنده</w:t>
            </w:r>
            <w:r w:rsidRPr="00367D3B">
              <w:rPr>
                <w:rFonts w:ascii="IRANYekanRd" w:hAnsi="IRANYekanRd" w:cs="IRANYekanRd"/>
                <w:rtl/>
              </w:rPr>
              <w:t xml:space="preserve"> متعهد است تمام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 را ظرفِ حداکثر {{</w:t>
            </w:r>
            <w:proofErr w:type="spellStart"/>
            <w:r w:rsidRPr="00367D3B">
              <w:rPr>
                <w:rFonts w:ascii="IRANYekanRd" w:hAnsi="IRANYekanRd" w:cs="IRANYekanRd"/>
              </w:rPr>
              <w:t>deliveryDeadlineDays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}} روز از تار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خ</w:t>
            </w:r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r w:rsidRPr="00367D3B">
              <w:rPr>
                <w:rFonts w:ascii="IRANYekanRd" w:hAnsi="IRANYekanRd" w:cs="IRANYekanRd"/>
              </w:rPr>
              <w:t>{{leadtimeTriggerText}}{{{leadtimeTriggerText}}}{{{leadtimeTriggerText}}}{{{leadtimeTriggerText}}}</w:t>
            </w:r>
            <w:r w:rsidRPr="00367D3B">
              <w:rPr>
                <w:rFonts w:ascii="IRANYekanRd" w:hAnsi="IRANYekanRd" w:cs="IRANYekanRd"/>
                <w:rtl/>
              </w:rPr>
              <w:t>انعقاد قرارداد{{leadtimeTriggerText}}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</w:t>
            </w:r>
            <w:r w:rsidRPr="00367D3B">
              <w:rPr>
                <w:rFonts w:ascii="IRANYekanRd" w:hAnsi="IRANYekanRd" w:cs="IRANYekanRd"/>
                <w:rtl/>
              </w:rPr>
              <w:t xml:space="preserve"> دهد. هرگونه تغ</w:t>
            </w:r>
            <w:r w:rsidRPr="00367D3B">
              <w:rPr>
                <w:rFonts w:ascii="IRANYekanRd" w:hAnsi="IRANYekanRd" w:cs="IRANYekanRd" w:hint="cs"/>
                <w:rtl/>
              </w:rPr>
              <w:t>یی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در برنامهٔ زمان‌بند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تحو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لِ</w:t>
            </w:r>
            <w:r w:rsidRPr="00367D3B">
              <w:rPr>
                <w:rFonts w:ascii="IRANYekanRd" w:hAnsi="IRANYekanRd" w:cs="IRANYekanRd"/>
                <w:rtl/>
              </w:rPr>
              <w:t xml:space="preserve"> کالاها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/>
                <w:rtl/>
              </w:rPr>
              <w:t xml:space="preserve"> موضوع قرارداد، منوط به موافقت و اجازهٔ کتب</w:t>
            </w:r>
            <w:r w:rsidRPr="00367D3B">
              <w:rPr>
                <w:rFonts w:ascii="IRANYekanRd" w:hAnsi="IRANYekanRd" w:cs="IRANYekanRd" w:hint="cs"/>
                <w:rtl/>
              </w:rPr>
              <w:t>یِ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{#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} 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ا</w:t>
            </w:r>
            <w:r w:rsidRPr="00367D3B">
              <w:rPr>
                <w:rFonts w:ascii="IRANYekanRd" w:hAnsi="IRANYekanRd" w:cs="IRANYekanRd"/>
                <w:rtl/>
              </w:rPr>
              <w:t xml:space="preserve"> نما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ندهٔ</w:t>
            </w:r>
            <w:r w:rsidRPr="00367D3B">
              <w:rPr>
                <w:rFonts w:ascii="IRANYekanRd" w:hAnsi="IRANYekanRd" w:cs="IRANYekanRd"/>
                <w:rtl/>
              </w:rPr>
              <w:t xml:space="preserve"> خر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دار</w:t>
            </w:r>
            <w:r w:rsidRPr="00367D3B">
              <w:rPr>
                <w:rFonts w:ascii="IRANYekanRd" w:hAnsi="IRANYekanRd" w:cs="IRANYekanRd"/>
                <w:rtl/>
              </w:rPr>
              <w:t>{/</w:t>
            </w:r>
            <w:proofErr w:type="spellStart"/>
            <w:r w:rsidRPr="00367D3B">
              <w:rPr>
                <w:rFonts w:ascii="IRANYekanRd" w:hAnsi="IRANYekanRd" w:cs="IRANYekanRd"/>
              </w:rPr>
              <w:t>allowBuyerRep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>} است؛ در غ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ر</w:t>
            </w:r>
            <w:r w:rsidRPr="00367D3B">
              <w:rPr>
                <w:rFonts w:ascii="IRANYekanRd" w:hAnsi="IRANYekanRd" w:cs="IRANYekanRd"/>
                <w:rtl/>
              </w:rPr>
              <w:t xml:space="preserve"> ا</w:t>
            </w:r>
            <w:r w:rsidRPr="00367D3B">
              <w:rPr>
                <w:rFonts w:ascii="IRANYekanRd" w:hAnsi="IRANYekanRd" w:cs="IRANYekanRd" w:hint="cs"/>
                <w:rtl/>
              </w:rPr>
              <w:t>ی</w:t>
            </w:r>
            <w:r w:rsidRPr="00367D3B">
              <w:rPr>
                <w:rFonts w:ascii="IRANYekanRd" w:hAnsi="IRANYekanRd" w:cs="IRANYekanRd" w:hint="eastAsia"/>
                <w:rtl/>
              </w:rPr>
              <w:t>ن</w:t>
            </w:r>
            <w:r w:rsidRPr="00367D3B">
              <w:rPr>
                <w:rFonts w:ascii="IRANYekanRd" w:hAnsi="IRANYekanRd" w:cs="IRANYekanRd"/>
                <w:rtl/>
              </w:rPr>
              <w:t xml:space="preserve"> صورت فاقد اعتبار خواهد بود.</w:t>
            </w:r>
            <w:bookmarkStart w:id="2" w:name="_GoBack"/>
            <w:bookmarkEnd w:id="2"/>
          </w:p>
        </w:tc>
      </w:tr>
      <w:tr w:rsidR="00A02455" w:rsidRPr="000318FB" w14:paraId="094FCD2B" w14:textId="77777777" w:rsidTr="005412A0">
        <w:trPr>
          <w:jc w:val="center"/>
        </w:trPr>
        <w:tc>
          <w:tcPr>
            <w:tcW w:w="2840" w:type="dxa"/>
            <w:vAlign w:val="center"/>
          </w:tcPr>
          <w:p w14:paraId="7917DD31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وجه التزام:</w:t>
            </w:r>
          </w:p>
        </w:tc>
        <w:tc>
          <w:tcPr>
            <w:tcW w:w="7651" w:type="dxa"/>
            <w:vAlign w:val="center"/>
          </w:tcPr>
          <w:p w14:paraId="238D9312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هرگاه فروشنده در 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داشته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روز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معادل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 w:rsidRPr="00B92791">
              <w:rPr>
                <w:rtl/>
              </w:rPr>
              <w:t>ب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ست</w:t>
            </w:r>
            <w:r w:rsidR="00AD4D58" w:rsidRPr="00B92791">
              <w:rPr>
                <w:rtl/>
              </w:rPr>
              <w:t xml:space="preserve"> و پنج صدم </w:t>
            </w:r>
            <w:r w:rsidRPr="007F04A1">
              <w:rPr>
                <w:rFonts w:hint="eastAsia"/>
                <w:color w:val="000000" w:themeColor="text1"/>
                <w:rtl/>
              </w:rPr>
              <w:t>درصد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کل قرارداد</w:t>
            </w:r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محاسبه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توسط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مطالبات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نزد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rtl/>
              </w:rPr>
              <w:t xml:space="preserve">به موجب قرارداد حاضر و یا دیگر </w:t>
            </w:r>
            <w:r w:rsidR="00AD4D58" w:rsidRPr="00AD4D58">
              <w:rPr>
                <w:rFonts w:hint="cs"/>
                <w:color w:val="000000" w:themeColor="text1"/>
                <w:rtl/>
              </w:rPr>
              <w:t xml:space="preserve">قراردادها </w:t>
            </w:r>
            <w:r w:rsidR="00AD4D58" w:rsidRPr="00AD4D58">
              <w:rPr>
                <w:color w:val="000000" w:themeColor="text1"/>
                <w:rtl/>
              </w:rPr>
              <w:t>(قبلي يا بعدي)</w:t>
            </w:r>
            <w:r w:rsidR="00AD4D58">
              <w:rPr>
                <w:rFonts w:hint="cs"/>
                <w:color w:val="000000" w:themeColor="text1"/>
                <w:rtl/>
              </w:rPr>
              <w:t>،</w:t>
            </w:r>
            <w:r w:rsidR="00AD4D58" w:rsidRPr="00AD4D58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اقدامات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تشر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فات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قضا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اداري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برداشت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گرد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</w:rPr>
              <w:t>.</w:t>
            </w:r>
            <w:r w:rsidRPr="007F04A1">
              <w:rPr>
                <w:color w:val="000000" w:themeColor="text1"/>
                <w:rtl/>
              </w:rPr>
              <w:t xml:space="preserve">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مخ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است ضمن اعمال 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r w:rsidRPr="007F04A1">
              <w:rPr>
                <w:color w:val="000000" w:themeColor="text1"/>
                <w:rtl/>
              </w:rPr>
              <w:t xml:space="preserve"> 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مذکور در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بند، قرارداد </w:t>
            </w:r>
            <w:r w:rsidR="00AD4D58">
              <w:rPr>
                <w:rFonts w:hint="cs"/>
                <w:color w:val="000000" w:themeColor="text1"/>
                <w:rtl/>
              </w:rPr>
              <w:t xml:space="preserve">حاضر </w:t>
            </w:r>
            <w:r w:rsidRPr="007F04A1">
              <w:rPr>
                <w:color w:val="000000" w:themeColor="text1"/>
                <w:rtl/>
              </w:rPr>
              <w:t xml:space="preserve">را </w:t>
            </w:r>
            <w:r w:rsidR="00AD4D58">
              <w:rPr>
                <w:rFonts w:hint="cs"/>
                <w:rtl/>
              </w:rPr>
              <w:t xml:space="preserve">به محض وقوع تأخیر </w:t>
            </w:r>
            <w:r w:rsidRPr="007F04A1">
              <w:rPr>
                <w:color w:val="000000" w:themeColor="text1"/>
                <w:rtl/>
              </w:rPr>
              <w:t xml:space="preserve">فسخ </w:t>
            </w:r>
            <w:r w:rsidR="002347E3">
              <w:rPr>
                <w:rFonts w:hint="cs"/>
                <w:color w:val="000000" w:themeColor="text1"/>
                <w:rtl/>
              </w:rPr>
              <w:t>نماید</w:t>
            </w:r>
            <w:r w:rsidRPr="007F04A1">
              <w:rPr>
                <w:color w:val="000000" w:themeColor="text1"/>
                <w:rtl/>
              </w:rPr>
              <w:t>.</w:t>
            </w:r>
            <w:r w:rsidR="00AD4D58" w:rsidRPr="00B92791">
              <w:rPr>
                <w:rFonts w:hint="cs"/>
                <w:rtl/>
              </w:rPr>
              <w:t xml:space="preserve"> ح</w:t>
            </w:r>
            <w:r w:rsidR="00AD4D58" w:rsidRPr="00B92791">
              <w:rPr>
                <w:rtl/>
              </w:rPr>
              <w:t>داکثر م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زان</w:t>
            </w:r>
            <w:r w:rsidR="00AD4D58" w:rsidRPr="00B92791">
              <w:rPr>
                <w:rtl/>
              </w:rPr>
              <w:t xml:space="preserve"> جرائم تاخ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ر</w:t>
            </w:r>
            <w:r w:rsidR="00AD4D58" w:rsidRPr="00B92791">
              <w:rPr>
                <w:rtl/>
              </w:rPr>
              <w:t xml:space="preserve"> ق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د</w:t>
            </w:r>
            <w:r w:rsidR="00AD4D58" w:rsidRPr="00B92791">
              <w:rPr>
                <w:rtl/>
              </w:rPr>
              <w:t xml:space="preserve"> شده در بند </w:t>
            </w:r>
            <w:r w:rsidR="00AD4D58" w:rsidRPr="00B92791">
              <w:rPr>
                <w:rFonts w:hint="cs"/>
                <w:rtl/>
              </w:rPr>
              <w:t>جاری</w:t>
            </w:r>
            <w:r w:rsidR="00AD4D58" w:rsidRPr="00B92791">
              <w:rPr>
                <w:rtl/>
              </w:rPr>
              <w:t xml:space="preserve"> ده درصد مبلغ کل قرارداد خواهد بود</w:t>
            </w:r>
            <w:r w:rsidR="00AD4D58">
              <w:rPr>
                <w:rFonts w:hint="cs"/>
                <w:rtl/>
              </w:rPr>
              <w:t>.</w:t>
            </w:r>
          </w:p>
        </w:tc>
      </w:tr>
      <w:tr w:rsidR="006F2262" w:rsidRPr="000318FB" w14:paraId="0DCBFD16" w14:textId="77777777" w:rsidTr="005412A0">
        <w:trPr>
          <w:jc w:val="center"/>
        </w:trPr>
        <w:tc>
          <w:tcPr>
            <w:tcW w:w="2840" w:type="dxa"/>
            <w:vAlign w:val="center"/>
          </w:tcPr>
          <w:p w14:paraId="557EA3DE" w14:textId="11D67B2E" w:rsidR="006F2262" w:rsidRPr="000F759B" w:rsidRDefault="006F2262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proofErr w:type="spellStart"/>
            <w:r>
              <w:t>حق</w:t>
            </w:r>
            <w:proofErr w:type="spellEnd"/>
            <w:r>
              <w:t xml:space="preserve"> </w:t>
            </w:r>
            <w:proofErr w:type="spellStart"/>
            <w:r>
              <w:t>فسخ</w:t>
            </w:r>
            <w:proofErr w:type="spellEnd"/>
            <w:r w:rsidR="00802C6F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7651" w:type="dxa"/>
            <w:vAlign w:val="center"/>
          </w:tcPr>
          <w:p w14:paraId="76614CCB" w14:textId="35B73B8A" w:rsidR="006F2262" w:rsidRPr="000F759B" w:rsidRDefault="00802C6F" w:rsidP="00A02455">
            <w:pPr>
              <w:bidi/>
              <w:jc w:val="both"/>
              <w:rPr>
                <w:color w:val="000000" w:themeColor="text1"/>
                <w:rtl/>
              </w:rPr>
            </w:pPr>
            <w:r>
              <w:t>{{term}}</w:t>
            </w:r>
          </w:p>
        </w:tc>
      </w:tr>
      <w:tr w:rsidR="00A02455" w:rsidRPr="000318FB" w14:paraId="70FBA1B9" w14:textId="77777777" w:rsidTr="005412A0">
        <w:trPr>
          <w:jc w:val="center"/>
        </w:trPr>
        <w:tc>
          <w:tcPr>
            <w:tcW w:w="2840" w:type="dxa"/>
            <w:vAlign w:val="center"/>
          </w:tcPr>
          <w:p w14:paraId="65B8F9D9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قانون حاکم و مرجع حل و فصل اختلاف:</w:t>
            </w:r>
          </w:p>
        </w:tc>
        <w:tc>
          <w:tcPr>
            <w:tcW w:w="7651" w:type="dxa"/>
            <w:vAlign w:val="center"/>
          </w:tcPr>
          <w:p w14:paraId="0455F744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قانون حاکم بر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مقررات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جمهور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اسلام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عرف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خاص حوزه صنعت نفت و گاز 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باشد. كليه اختلافات 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از 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ابتدا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به‌طور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مسالمت‌آم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درصورتيكه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ظرف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مدت</w:t>
            </w:r>
            <w:r w:rsidRPr="007F04A1">
              <w:rPr>
                <w:color w:val="000000" w:themeColor="text1"/>
                <w:rtl/>
              </w:rPr>
              <w:t xml:space="preserve"> 1 (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ک</w:t>
            </w:r>
            <w:r w:rsidRPr="007F04A1">
              <w:rPr>
                <w:color w:val="000000" w:themeColor="text1"/>
                <w:rtl/>
              </w:rPr>
              <w:t xml:space="preserve">) </w:t>
            </w:r>
            <w:r w:rsidRPr="007F04A1">
              <w:rPr>
                <w:rFonts w:hint="eastAsia"/>
                <w:color w:val="000000" w:themeColor="text1"/>
                <w:rtl/>
              </w:rPr>
              <w:t>ماه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دعوت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مذاکره؛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اختلاف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طريق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مذاكرات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مستقيم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نشود،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ارجاع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جناب</w:t>
            </w:r>
            <w:r w:rsidRPr="007F04A1">
              <w:rPr>
                <w:rtl/>
                <w:lang w:bidi="fa-IR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آقا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محمد 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عنوان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عامل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رئ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س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ئت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شرکت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انرژ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دانا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فصل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شان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طرفين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‌بود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ضمناً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موظف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اخذ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جلسات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تعهدات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وقفه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کمال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دهد</w:t>
            </w:r>
            <w:r w:rsidRPr="007F04A1">
              <w:rPr>
                <w:color w:val="000000" w:themeColor="text1"/>
              </w:rPr>
              <w:t>.</w:t>
            </w:r>
          </w:p>
        </w:tc>
      </w:tr>
      <w:tr w:rsidR="006D7AC6" w:rsidRPr="000318FB" w14:paraId="6A7FEE64" w14:textId="77777777" w:rsidTr="005412A0">
        <w:trPr>
          <w:jc w:val="center"/>
        </w:trPr>
        <w:tc>
          <w:tcPr>
            <w:tcW w:w="2840" w:type="dxa"/>
            <w:vAlign w:val="center"/>
          </w:tcPr>
          <w:p w14:paraId="007834FD" w14:textId="77777777" w:rsidR="00307249" w:rsidRPr="007F04A1" w:rsidRDefault="00307249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مال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برارزش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افزوده</w:t>
            </w:r>
            <w:r w:rsidR="00A02455"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7651" w:type="dxa"/>
            <w:vAlign w:val="center"/>
          </w:tcPr>
          <w:p w14:paraId="1E958E47" w14:textId="77777777" w:rsidR="00307249" w:rsidRPr="007F04A1" w:rsidRDefault="000F654F" w:rsidP="00E2426C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>تسو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مبلغ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برارزش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افزوده،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منوط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ثبت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سامانه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</w:t>
            </w:r>
            <w:r w:rsidR="00F0643C" w:rsidRPr="007F04A1">
              <w:rPr>
                <w:color w:val="000000" w:themeColor="text1"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ارزش افزوده امور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کشور و پرداخت آن توسط 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r w:rsidRPr="007F04A1">
              <w:rPr>
                <w:color w:val="000000" w:themeColor="text1"/>
                <w:rtl/>
              </w:rPr>
              <w:t xml:space="preserve"> به فروشنده پس از ثبت صورت حساب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مربوطه در سامانه مود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r w:rsidRPr="007F04A1">
              <w:rPr>
                <w:color w:val="000000" w:themeColor="text1"/>
                <w:rtl/>
              </w:rPr>
              <w:t xml:space="preserve"> 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و ارائه اصل صورت حساب فروش 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color w:val="000000" w:themeColor="text1"/>
                <w:rtl/>
              </w:rPr>
              <w:t xml:space="preserve"> براساس نرخ تسع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r w:rsidRPr="007F04A1">
              <w:rPr>
                <w:color w:val="000000" w:themeColor="text1"/>
                <w:rtl/>
              </w:rPr>
              <w:t xml:space="preserve"> فروش اسکناس بازار آزاد </w:t>
            </w:r>
            <w:r w:rsidRPr="007F04A1">
              <w:rPr>
                <w:color w:val="000000" w:themeColor="text1"/>
                <w:rtl/>
                <w:lang w:bidi="fa-IR"/>
              </w:rPr>
              <w:t xml:space="preserve">در </w:t>
            </w:r>
            <w:r w:rsidRPr="007F04A1">
              <w:rPr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tl/>
              </w:rPr>
              <w:t>(</w:t>
            </w:r>
            <w:r w:rsidR="00D56614" w:rsidRPr="007F04A1">
              <w:rPr>
                <w:color w:val="000000" w:themeColor="text1"/>
              </w:rPr>
              <w:t>(</w:t>
            </w:r>
            <w:hyperlink r:id="rId8" w:history="1">
              <w:r w:rsidR="00D56614" w:rsidRPr="007F04A1">
                <w:rPr>
                  <w:rStyle w:val="Hyperlink"/>
                </w:rPr>
                <w:t>https://www.tgju.org</w:t>
              </w:r>
            </w:hyperlink>
            <w:r w:rsidR="00D56614" w:rsidRPr="007F04A1">
              <w:rPr>
                <w:rStyle w:val="Hyperlink"/>
              </w:rPr>
              <w:t xml:space="preserve"> </w:t>
            </w:r>
            <w:r w:rsidR="00D56614" w:rsidRPr="007F04A1">
              <w:rPr>
                <w:rStyle w:val="Hyperlink"/>
                <w:rtl/>
              </w:rPr>
              <w:t xml:space="preserve"> </w:t>
            </w:r>
            <w:r w:rsidR="00D56614" w:rsidRPr="007F04A1">
              <w:rPr>
                <w:color w:val="000000" w:themeColor="text1"/>
                <w:rtl/>
              </w:rPr>
              <w:t xml:space="preserve">و 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ا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گر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سا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ت</w:t>
            </w:r>
            <w:r w:rsidR="00D56614" w:rsidRPr="007F04A1">
              <w:rPr>
                <w:color w:val="000000" w:themeColor="text1"/>
              </w:rPr>
              <w:t>‌</w:t>
            </w:r>
            <w:r w:rsidR="00D56614" w:rsidRPr="007F04A1">
              <w:rPr>
                <w:color w:val="000000" w:themeColor="text1"/>
                <w:rtl/>
              </w:rPr>
              <w:t>‌ها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اعلام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color w:val="000000" w:themeColor="text1"/>
                <w:rtl/>
              </w:rPr>
              <w:t xml:space="preserve"> خر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دار</w:t>
            </w:r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>در تار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خ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پذ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رفت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</w:tbl>
    <w:p w14:paraId="48E96B4D" w14:textId="77777777" w:rsidR="00FD6B27" w:rsidRPr="007F04A1" w:rsidRDefault="00FD6B27" w:rsidP="00D64D8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</w:p>
    <w:p w14:paraId="3DC63999" w14:textId="77777777" w:rsidR="00627B66" w:rsidRPr="007F04A1" w:rsidRDefault="00627B66" w:rsidP="00FD6B2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lastRenderedPageBreak/>
        <w:t>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قرارداد در </w:t>
      </w:r>
      <w:r w:rsidR="00A11CA2" w:rsidRPr="007F04A1">
        <w:rPr>
          <w:b/>
          <w:bCs/>
          <w:color w:val="000000" w:themeColor="text1"/>
          <w:rtl/>
        </w:rPr>
        <w:t>2</w:t>
      </w:r>
      <w:r w:rsidRPr="007F04A1">
        <w:rPr>
          <w:b/>
          <w:bCs/>
          <w:color w:val="000000" w:themeColor="text1"/>
          <w:rtl/>
        </w:rPr>
        <w:t xml:space="preserve"> (</w:t>
      </w:r>
      <w:r w:rsidR="00A11CA2" w:rsidRPr="007F04A1">
        <w:rPr>
          <w:b/>
          <w:bCs/>
          <w:color w:val="000000" w:themeColor="text1"/>
          <w:rtl/>
        </w:rPr>
        <w:t>دو</w:t>
      </w:r>
      <w:r w:rsidRPr="007F04A1">
        <w:rPr>
          <w:b/>
          <w:bCs/>
          <w:color w:val="000000" w:themeColor="text1"/>
          <w:rtl/>
        </w:rPr>
        <w:t xml:space="preserve">) ماده، به‌همراه </w:t>
      </w:r>
      <w:r w:rsidR="000A5F9F" w:rsidRPr="007F04A1">
        <w:rPr>
          <w:b/>
          <w:bCs/>
          <w:color w:val="000000" w:themeColor="text1"/>
          <w:rtl/>
        </w:rPr>
        <w:t>مدارک</w:t>
      </w:r>
      <w:r w:rsidRPr="007F04A1">
        <w:rPr>
          <w:b/>
          <w:bCs/>
          <w:color w:val="000000" w:themeColor="text1"/>
          <w:rtl/>
        </w:rPr>
        <w:t xml:space="preserve">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وست،</w:t>
      </w:r>
      <w:r w:rsidRPr="007F04A1">
        <w:rPr>
          <w:b/>
          <w:bCs/>
          <w:color w:val="000000" w:themeColor="text1"/>
          <w:rtl/>
        </w:rPr>
        <w:t xml:space="preserve"> در </w:t>
      </w:r>
      <w:r w:rsidRPr="007F04A1">
        <w:rPr>
          <w:b/>
          <w:bCs/>
          <w:color w:val="000000" w:themeColor="text1"/>
          <w:rtl/>
          <w:lang w:bidi="fa-IR"/>
        </w:rPr>
        <w:t>۲ (</w:t>
      </w:r>
      <w:r w:rsidRPr="007F04A1">
        <w:rPr>
          <w:b/>
          <w:bCs/>
          <w:color w:val="000000" w:themeColor="text1"/>
          <w:rtl/>
        </w:rPr>
        <w:t xml:space="preserve">دو) نسخه </w:t>
      </w:r>
      <w:r w:rsidR="003A7C58" w:rsidRPr="007F04A1">
        <w:rPr>
          <w:rFonts w:hint="cs"/>
          <w:b/>
          <w:bCs/>
          <w:color w:val="000000" w:themeColor="text1"/>
          <w:rtl/>
        </w:rPr>
        <w:t>ی</w:t>
      </w:r>
      <w:r w:rsidR="003A7C58" w:rsidRPr="007F04A1">
        <w:rPr>
          <w:rFonts w:hint="eastAsia"/>
          <w:b/>
          <w:bCs/>
          <w:color w:val="000000" w:themeColor="text1"/>
          <w:rtl/>
        </w:rPr>
        <w:t>کسان</w:t>
      </w:r>
      <w:r w:rsidR="003A7C58" w:rsidRPr="007F04A1">
        <w:rPr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>بدون هرگونه قلم</w:t>
      </w:r>
      <w:r w:rsidR="00F0643C" w:rsidRPr="007F04A1">
        <w:rPr>
          <w:b/>
          <w:bCs/>
          <w:color w:val="000000" w:themeColor="text1"/>
          <w:lang w:bidi="fa-IR"/>
        </w:rPr>
        <w:t>‌</w:t>
      </w:r>
      <w:r w:rsidRPr="007F04A1">
        <w:rPr>
          <w:b/>
          <w:bCs/>
          <w:color w:val="000000" w:themeColor="text1"/>
          <w:rtl/>
        </w:rPr>
        <w:t>گرفتگ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و خط</w:t>
      </w:r>
      <w:r w:rsidR="009363D5" w:rsidRPr="007F04A1">
        <w:rPr>
          <w:b/>
          <w:bCs/>
          <w:color w:val="000000" w:themeColor="text1"/>
        </w:rPr>
        <w:t>‌</w:t>
      </w:r>
      <w:r w:rsidRPr="007F04A1">
        <w:rPr>
          <w:b/>
          <w:bCs/>
          <w:color w:val="000000" w:themeColor="text1"/>
          <w:rtl/>
        </w:rPr>
        <w:t>خوردگ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تنظ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</w:t>
      </w:r>
      <w:r w:rsidRPr="007F04A1">
        <w:rPr>
          <w:b/>
          <w:bCs/>
          <w:color w:val="000000" w:themeColor="text1"/>
          <w:rtl/>
        </w:rPr>
        <w:t xml:space="preserve"> شده و به‌ همراه ضمائم آن در تهران </w:t>
      </w:r>
      <w:r w:rsidR="00851A1B">
        <w:rPr>
          <w:rFonts w:hint="cs"/>
          <w:b/>
          <w:bCs/>
          <w:color w:val="000000" w:themeColor="text1"/>
          <w:rtl/>
        </w:rPr>
        <w:t xml:space="preserve">در محل دفتر هماهنگی خریدار </w:t>
      </w:r>
      <w:r w:rsidRPr="007F04A1">
        <w:rPr>
          <w:b/>
          <w:bCs/>
          <w:color w:val="000000" w:themeColor="text1"/>
          <w:rtl/>
        </w:rPr>
        <w:t>به امضاء طرف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r w:rsidRPr="007F04A1">
        <w:rPr>
          <w:b/>
          <w:bCs/>
          <w:color w:val="000000" w:themeColor="text1"/>
          <w:rtl/>
        </w:rPr>
        <w:t xml:space="preserve"> رس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ده‌است</w:t>
      </w:r>
      <w:r w:rsidRPr="007F04A1">
        <w:rPr>
          <w:b/>
          <w:bCs/>
          <w:color w:val="000000" w:themeColor="text1"/>
          <w:rtl/>
        </w:rPr>
        <w:t xml:space="preserve">. مهر و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ا</w:t>
      </w:r>
      <w:r w:rsidRPr="007F04A1">
        <w:rPr>
          <w:b/>
          <w:bCs/>
          <w:color w:val="000000" w:themeColor="text1"/>
          <w:rtl/>
        </w:rPr>
        <w:t xml:space="preserve"> امضاء فروشنده در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صفحات به معن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  <w:lang w:bidi="fa-IR"/>
        </w:rPr>
        <w:t>پذیرش</w:t>
      </w:r>
      <w:r w:rsidR="00851A1B" w:rsidRP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>انعقاد قرارداد در تاریخ مندرج در صدر این سند</w:t>
      </w:r>
      <w:r w:rsidRPr="007F04A1">
        <w:rPr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و </w:t>
      </w:r>
      <w:r w:rsidRPr="007F04A1">
        <w:rPr>
          <w:b/>
          <w:bCs/>
          <w:color w:val="000000" w:themeColor="text1"/>
          <w:rtl/>
        </w:rPr>
        <w:t>پذ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رش</w:t>
      </w:r>
      <w:r w:rsidRPr="007F04A1">
        <w:rPr>
          <w:b/>
          <w:bCs/>
          <w:color w:val="000000" w:themeColor="text1"/>
          <w:rtl/>
        </w:rPr>
        <w:t xml:space="preserve"> اعتبار و صحت قرارداد و 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وست‌ها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آن توسط فروشنده است. 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r w:rsidRPr="007F04A1">
        <w:rPr>
          <w:b/>
          <w:bCs/>
          <w:color w:val="000000" w:themeColor="text1"/>
          <w:rtl/>
        </w:rPr>
        <w:t xml:space="preserve"> نسخ دارا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b/>
          <w:bCs/>
          <w:color w:val="000000" w:themeColor="text1"/>
          <w:rtl/>
        </w:rPr>
        <w:t xml:space="preserve"> ارزش و اعتبار 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کسان</w:t>
      </w:r>
      <w:r w:rsidRPr="007F04A1">
        <w:rPr>
          <w:b/>
          <w:bCs/>
          <w:color w:val="000000" w:themeColor="text1"/>
          <w:rtl/>
        </w:rPr>
        <w:t xml:space="preserve"> است. </w:t>
      </w:r>
    </w:p>
    <w:tbl>
      <w:tblPr>
        <w:tblStyle w:val="TableGrid"/>
        <w:bidiVisual/>
        <w:tblW w:w="1047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9"/>
      </w:tblGrid>
      <w:tr w:rsidR="006D7AC6" w:rsidRPr="000318FB" w14:paraId="4E34363B" w14:textId="77777777" w:rsidTr="00802C6F">
        <w:trPr>
          <w:jc w:val="center"/>
        </w:trPr>
        <w:tc>
          <w:tcPr>
            <w:tcW w:w="5238" w:type="dxa"/>
          </w:tcPr>
          <w:p w14:paraId="789C672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خر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دار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: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شرکت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حفار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دانا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ک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</w:t>
            </w:r>
          </w:p>
          <w:p w14:paraId="232DB1A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 و نام خانوادگ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</w:t>
            </w:r>
            <w:r w:rsidR="003356A1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غلامرضا 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ونس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</w:p>
          <w:p w14:paraId="2B0480E0" w14:textId="77777777" w:rsidR="00627B66" w:rsidRPr="007F04A1" w:rsidRDefault="00627B66" w:rsidP="005C0D5B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سمت: مد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رعامل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</w:t>
            </w:r>
            <w:r w:rsidR="004F5AEA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رئ</w:t>
            </w:r>
            <w:r w:rsidR="004F5AEA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4F5AEA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ه</w:t>
            </w:r>
            <w:r w:rsidR="005C0D5B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5C0D5B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مد</w:t>
            </w:r>
            <w:r w:rsidR="006E0C47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6E0C47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  <w:t xml:space="preserve"> </w:t>
            </w:r>
          </w:p>
          <w:p w14:paraId="66D0CFDD" w14:textId="602C9AC7" w:rsidR="00627B66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امضاء:</w:t>
            </w:r>
          </w:p>
          <w:p w14:paraId="73C33DDA" w14:textId="77777777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91BC720" w14:textId="77777777" w:rsidR="00802C6F" w:rsidRPr="00802C6F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color w:val="000000" w:themeColor="text1"/>
                <w:sz w:val="22"/>
                <w:szCs w:val="22"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{#hasKaveh}</w:t>
            </w:r>
          </w:p>
          <w:p w14:paraId="4D16C110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نام خانوادگ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حافظ کاوه</w:t>
            </w:r>
          </w:p>
          <w:p w14:paraId="7CF95CF3" w14:textId="77777777" w:rsidR="00802C6F" w:rsidRPr="0022207E" w:rsidRDefault="00802C6F" w:rsidP="00802C6F">
            <w:pPr>
              <w:pStyle w:val="BodyText"/>
              <w:ind w:right="-227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 نا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ب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رئ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ه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Pr="0022207E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مد</w:t>
            </w:r>
            <w:r w:rsidRPr="0022207E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22207E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</w:p>
          <w:p w14:paraId="056FC3D4" w14:textId="5CD575CC" w:rsidR="00802C6F" w:rsidRPr="0022207E" w:rsidRDefault="00802C6F" w:rsidP="00802C6F">
            <w:pPr>
              <w:bidi/>
              <w:rPr>
                <w:b/>
                <w:bCs/>
                <w:rtl/>
              </w:rPr>
            </w:pPr>
            <w:r w:rsidRPr="0022207E">
              <w:rPr>
                <w:b/>
                <w:bCs/>
                <w:rtl/>
              </w:rPr>
              <w:t xml:space="preserve">امضاء: </w:t>
            </w:r>
          </w:p>
          <w:p w14:paraId="2428DBF8" w14:textId="2BB83EB6" w:rsidR="005C0D5B" w:rsidRPr="007F04A1" w:rsidRDefault="00802C6F" w:rsidP="00802C6F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  <w:r w:rsidRPr="00802C6F"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  <w:t>{/hasKaveh}</w:t>
            </w:r>
          </w:p>
          <w:p w14:paraId="0053B83E" w14:textId="71DADA88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5239" w:type="dxa"/>
          </w:tcPr>
          <w:p w14:paraId="26CFE4FD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>فروشنده: نوبان دکل دانا ک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u w:val="single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u w:val="single"/>
                <w:rtl/>
                <w:lang w:bidi="fa-IR"/>
              </w:rPr>
              <w:t>ش</w:t>
            </w: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</w:t>
            </w:r>
          </w:p>
          <w:p w14:paraId="109075D0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بهنام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نوروزپور</w:t>
            </w:r>
          </w:p>
          <w:p w14:paraId="11045B6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رعامل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و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نا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رئ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س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6F32F952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193B182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6A0D7F4C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2D973DB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احمد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زمان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</w:p>
          <w:p w14:paraId="0B3E6BF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عضو 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74C04FD8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0C41A5E" w14:textId="77777777" w:rsidR="0043546C" w:rsidRPr="007F04A1" w:rsidRDefault="0043546C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tbl>
      <w:tblPr>
        <w:tblStyle w:val="TableGrid1"/>
        <w:bidiVisual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3"/>
        <w:gridCol w:w="222"/>
      </w:tblGrid>
      <w:tr w:rsidR="00195994" w:rsidRPr="000318FB" w14:paraId="63B9C9C1" w14:textId="77777777" w:rsidTr="00195994">
        <w:trPr>
          <w:jc w:val="center"/>
        </w:trPr>
        <w:tc>
          <w:tcPr>
            <w:tcW w:w="10693" w:type="dxa"/>
          </w:tcPr>
          <w:p w14:paraId="4411441C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</w:p>
          <w:p w14:paraId="656EB55E" w14:textId="6D89E6D1" w:rsidR="0043546C" w:rsidRPr="007F04A1" w:rsidRDefault="0043546C" w:rsidP="001B42E3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222" w:type="dxa"/>
          </w:tcPr>
          <w:p w14:paraId="6330D720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highlight w:val="yellow"/>
                <w:rtl/>
                <w:lang w:bidi="fa-IR"/>
              </w:rPr>
            </w:pPr>
          </w:p>
        </w:tc>
      </w:tr>
    </w:tbl>
    <w:p w14:paraId="697DD6DD" w14:textId="67EF6FFF" w:rsidR="00195994" w:rsidRPr="007F04A1" w:rsidRDefault="001B42E3" w:rsidP="00195994">
      <w:pPr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وست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: پ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 w:hint="eastAsia"/>
          <w:b/>
          <w:bCs/>
          <w:color w:val="000000" w:themeColor="text1"/>
          <w:rtl/>
          <w:lang w:bidi="fa-IR"/>
        </w:rPr>
        <w:t>شنهاد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فن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و مال</w:t>
      </w:r>
      <w:r w:rsidRPr="001B42E3">
        <w:rPr>
          <w:rFonts w:eastAsia="Times New Roman" w:hint="cs"/>
          <w:b/>
          <w:bCs/>
          <w:color w:val="000000" w:themeColor="text1"/>
          <w:rtl/>
          <w:lang w:bidi="fa-IR"/>
        </w:rPr>
        <w:t>ی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فروشنده به شماره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offerNumber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 مورخ {{</w:t>
      </w:r>
      <w:proofErr w:type="spellStart"/>
      <w:r w:rsidRPr="001B42E3">
        <w:rPr>
          <w:rFonts w:eastAsia="Times New Roman"/>
          <w:b/>
          <w:bCs/>
          <w:color w:val="000000" w:themeColor="text1"/>
          <w:lang w:bidi="fa-IR"/>
        </w:rPr>
        <w:t>offerDate</w:t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}}</w:t>
      </w:r>
    </w:p>
    <w:p w14:paraId="2425A51B" w14:textId="77777777" w:rsidR="001B42E3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{#attachments}</w:t>
      </w:r>
    </w:p>
    <w:p w14:paraId="533BC5DD" w14:textId="5E68D1E4" w:rsidR="001B42E3" w:rsidRPr="001B42E3" w:rsidRDefault="001B42E3" w:rsidP="001B42E3">
      <w:pPr>
        <w:pStyle w:val="ListParagraph"/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</w:t>
      </w:r>
      <w:r w:rsidRPr="001B42E3">
        <w:rPr>
          <w:rFonts w:eastAsia="Times New Roman"/>
          <w:b/>
          <w:bCs/>
          <w:color w:val="000000" w:themeColor="text1"/>
          <w:lang w:bidi="fa-IR"/>
        </w:rPr>
        <w:t>title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به شماره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number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 مورخ {</w:t>
      </w:r>
      <w:r w:rsidRPr="001B42E3">
        <w:rPr>
          <w:rFonts w:eastAsia="Times New Roman"/>
          <w:b/>
          <w:bCs/>
          <w:color w:val="000000" w:themeColor="text1"/>
          <w:lang w:bidi="fa-IR"/>
        </w:rPr>
        <w:t>date</w:t>
      </w: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}</w:t>
      </w:r>
    </w:p>
    <w:p w14:paraId="1BA8CFC1" w14:textId="3722A3F3" w:rsidR="00B135F9" w:rsidRPr="001B42E3" w:rsidRDefault="001B42E3" w:rsidP="001B42E3">
      <w:pPr>
        <w:pStyle w:val="ListParagraph"/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>{/attachments}</w:t>
      </w:r>
    </w:p>
    <w:sectPr w:rsidR="00B135F9" w:rsidRPr="001B42E3" w:rsidSect="00D64D87">
      <w:headerReference w:type="default" r:id="rId9"/>
      <w:footerReference w:type="default" r:id="rId10"/>
      <w:pgSz w:w="11906" w:h="16838" w:code="9"/>
      <w:pgMar w:top="851" w:right="737" w:bottom="851" w:left="73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7DD4" w14:textId="77777777" w:rsidR="00F14098" w:rsidRDefault="00F14098" w:rsidP="00633C1A">
      <w:pPr>
        <w:spacing w:after="0" w:line="240" w:lineRule="auto"/>
      </w:pPr>
      <w:r>
        <w:separator/>
      </w:r>
    </w:p>
  </w:endnote>
  <w:endnote w:type="continuationSeparator" w:id="0">
    <w:p w14:paraId="41A85F07" w14:textId="77777777" w:rsidR="00F14098" w:rsidRDefault="00F14098" w:rsidP="0063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YekanR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ffic">
    <w:altName w:val="Arial"/>
    <w:charset w:val="B2"/>
    <w:family w:val="auto"/>
    <w:pitch w:val="variable"/>
    <w:sig w:usb0="00002000" w:usb1="00000000" w:usb2="00000008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0"/>
        <w:szCs w:val="20"/>
      </w:rPr>
      <w:id w:val="-1998487038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F8383" w14:textId="77777777" w:rsidR="00633C1A" w:rsidRPr="00633C1A" w:rsidRDefault="00633C1A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633C1A">
              <w:rPr>
                <w:b/>
                <w:bCs/>
                <w:sz w:val="20"/>
                <w:szCs w:val="20"/>
              </w:rPr>
              <w:t xml:space="preserve">Page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  <w:r w:rsidRPr="00633C1A">
              <w:rPr>
                <w:b/>
                <w:bCs/>
                <w:sz w:val="20"/>
                <w:szCs w:val="20"/>
              </w:rPr>
              <w:t xml:space="preserve"> of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C512F3" w14:textId="77777777" w:rsidR="00633C1A" w:rsidRDefault="00633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D0688" w14:textId="77777777" w:rsidR="00F14098" w:rsidRDefault="00F14098" w:rsidP="00633C1A">
      <w:pPr>
        <w:spacing w:after="0" w:line="240" w:lineRule="auto"/>
      </w:pPr>
      <w:r>
        <w:separator/>
      </w:r>
    </w:p>
  </w:footnote>
  <w:footnote w:type="continuationSeparator" w:id="0">
    <w:p w14:paraId="03622B80" w14:textId="77777777" w:rsidR="00F14098" w:rsidRDefault="00F14098" w:rsidP="0063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0441" w:type="dxa"/>
      <w:tblLook w:val="04A0" w:firstRow="1" w:lastRow="0" w:firstColumn="1" w:lastColumn="0" w:noHBand="0" w:noVBand="1"/>
    </w:tblPr>
    <w:tblGrid>
      <w:gridCol w:w="6932"/>
      <w:gridCol w:w="3509"/>
    </w:tblGrid>
    <w:tr w:rsidR="00D61A75" w14:paraId="19504735" w14:textId="77777777" w:rsidTr="00E36B24">
      <w:trPr>
        <w:trHeight w:val="761"/>
      </w:trPr>
      <w:tc>
        <w:tcPr>
          <w:tcW w:w="6932" w:type="dxa"/>
        </w:tcPr>
        <w:p w14:paraId="198E0FB8" w14:textId="2265BB9B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موضوع </w:t>
          </w:r>
          <w:r w:rsidRPr="00DB7299">
            <w:rPr>
              <w:b/>
              <w:bCs/>
              <w:sz w:val="24"/>
              <w:rtl/>
              <w:lang w:bidi="fa-IR"/>
            </w:rPr>
            <w:t>قرارداد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: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خرید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 </w:t>
          </w:r>
          <w:r w:rsidR="00C6038A" w:rsidRPr="00C6038A">
            <w:t>{{subject}}</w:t>
          </w:r>
        </w:p>
      </w:tc>
      <w:tc>
        <w:tcPr>
          <w:tcW w:w="3509" w:type="dxa"/>
        </w:tcPr>
        <w:p w14:paraId="79FDD138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>
            <w:rPr>
              <w:noProof/>
              <w:lang w:bidi="fa-IR"/>
            </w:rPr>
            <w:drawing>
              <wp:inline distT="0" distB="0" distL="0" distR="0" wp14:anchorId="702F9909" wp14:editId="6D0EE9F9">
                <wp:extent cx="1597025" cy="44214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24" cy="4444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61A75" w14:paraId="01FB613F" w14:textId="77777777" w:rsidTr="00E36B24">
      <w:trPr>
        <w:trHeight w:val="449"/>
      </w:trPr>
      <w:tc>
        <w:tcPr>
          <w:tcW w:w="6932" w:type="dxa"/>
        </w:tcPr>
        <w:p w14:paraId="37C88B74" w14:textId="277B8BAC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شماره قرارداد:                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</w:t>
          </w:r>
          <w:r w:rsidR="006430DC">
            <w:t>{{</w:t>
          </w:r>
          <w:proofErr w:type="spellStart"/>
          <w:r w:rsidR="006430DC">
            <w:t>poNumber</w:t>
          </w:r>
          <w:proofErr w:type="spellEnd"/>
          <w:r w:rsidR="006430DC">
            <w:t>}}</w:t>
          </w:r>
        </w:p>
      </w:tc>
      <w:tc>
        <w:tcPr>
          <w:tcW w:w="3509" w:type="dxa"/>
        </w:tcPr>
        <w:p w14:paraId="239ABAC2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 w:rsidRPr="00633C1A">
            <w:rPr>
              <w:b/>
              <w:bCs/>
              <w:sz w:val="20"/>
              <w:szCs w:val="20"/>
            </w:rPr>
            <w:t xml:space="preserve">Page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PAGE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  <w:r w:rsidRPr="00633C1A">
            <w:rPr>
              <w:b/>
              <w:bCs/>
              <w:sz w:val="20"/>
              <w:szCs w:val="20"/>
            </w:rPr>
            <w:t xml:space="preserve"> of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NUMPAGES 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14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23CE6D47" w14:textId="77777777" w:rsidR="00DC1459" w:rsidRPr="00DC1459" w:rsidRDefault="00DC1459" w:rsidP="00DC145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23C"/>
    <w:multiLevelType w:val="multilevel"/>
    <w:tmpl w:val="5E36C92E"/>
    <w:lvl w:ilvl="0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trike w:val="0"/>
        <w:color w:val="auto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985048"/>
    <w:multiLevelType w:val="hybridMultilevel"/>
    <w:tmpl w:val="4EC8B162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EBF"/>
    <w:multiLevelType w:val="hybridMultilevel"/>
    <w:tmpl w:val="5B8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3B8"/>
    <w:multiLevelType w:val="multilevel"/>
    <w:tmpl w:val="BC5C925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606E3B"/>
    <w:multiLevelType w:val="multilevel"/>
    <w:tmpl w:val="3B00FF6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837843"/>
    <w:multiLevelType w:val="multilevel"/>
    <w:tmpl w:val="649AF02A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IRANYekanRd" w:hAnsi="IRANYekanRd" w:cs="IRANYekanRd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1641D"/>
    <w:multiLevelType w:val="hybridMultilevel"/>
    <w:tmpl w:val="3F9EF40C"/>
    <w:lvl w:ilvl="0" w:tplc="62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212F"/>
    <w:multiLevelType w:val="hybridMultilevel"/>
    <w:tmpl w:val="5A528E7C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D"/>
    <w:multiLevelType w:val="hybridMultilevel"/>
    <w:tmpl w:val="768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6AF"/>
    <w:multiLevelType w:val="multilevel"/>
    <w:tmpl w:val="B5B0B232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795BB2"/>
    <w:multiLevelType w:val="multilevel"/>
    <w:tmpl w:val="CE8EC9A4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F1779B"/>
    <w:multiLevelType w:val="multilevel"/>
    <w:tmpl w:val="98A435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E207DA"/>
    <w:multiLevelType w:val="multilevel"/>
    <w:tmpl w:val="C72C8530"/>
    <w:lvl w:ilvl="0">
      <w:start w:val="77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9E3BD1"/>
    <w:multiLevelType w:val="hybridMultilevel"/>
    <w:tmpl w:val="B574BC34"/>
    <w:lvl w:ilvl="0" w:tplc="1B54D53A">
      <w:start w:val="7"/>
      <w:numFmt w:val="bullet"/>
      <w:lvlText w:val="-"/>
      <w:lvlJc w:val="left"/>
      <w:pPr>
        <w:ind w:left="1080" w:hanging="360"/>
      </w:pPr>
      <w:rPr>
        <w:rFonts w:ascii="IRANYekanRd" w:eastAsiaTheme="minorHAnsi" w:hAnsi="IRANYekanRd" w:cs="IRANYekanR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3057"/>
    <w:multiLevelType w:val="hybridMultilevel"/>
    <w:tmpl w:val="EED4D994"/>
    <w:lvl w:ilvl="0" w:tplc="18E2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A"/>
    <w:rsid w:val="00003005"/>
    <w:rsid w:val="0000708E"/>
    <w:rsid w:val="00007E5C"/>
    <w:rsid w:val="000106E0"/>
    <w:rsid w:val="0001557F"/>
    <w:rsid w:val="00020E63"/>
    <w:rsid w:val="000318FB"/>
    <w:rsid w:val="000353D2"/>
    <w:rsid w:val="00046CB8"/>
    <w:rsid w:val="00064636"/>
    <w:rsid w:val="000676B2"/>
    <w:rsid w:val="0007153B"/>
    <w:rsid w:val="00072BB1"/>
    <w:rsid w:val="000819A8"/>
    <w:rsid w:val="000857CF"/>
    <w:rsid w:val="00086999"/>
    <w:rsid w:val="00086B77"/>
    <w:rsid w:val="000971EA"/>
    <w:rsid w:val="000A5F9F"/>
    <w:rsid w:val="000B0E5C"/>
    <w:rsid w:val="000B36B6"/>
    <w:rsid w:val="000D070A"/>
    <w:rsid w:val="000D1D72"/>
    <w:rsid w:val="000D699C"/>
    <w:rsid w:val="000E1473"/>
    <w:rsid w:val="000F056F"/>
    <w:rsid w:val="000F654F"/>
    <w:rsid w:val="000F759B"/>
    <w:rsid w:val="00100C8A"/>
    <w:rsid w:val="00104E1C"/>
    <w:rsid w:val="001063EB"/>
    <w:rsid w:val="00110238"/>
    <w:rsid w:val="00111081"/>
    <w:rsid w:val="001119B2"/>
    <w:rsid w:val="00111F4B"/>
    <w:rsid w:val="00121D63"/>
    <w:rsid w:val="0012695E"/>
    <w:rsid w:val="0015105A"/>
    <w:rsid w:val="00156A04"/>
    <w:rsid w:val="00163480"/>
    <w:rsid w:val="0017029A"/>
    <w:rsid w:val="00190B44"/>
    <w:rsid w:val="00194AAA"/>
    <w:rsid w:val="00195994"/>
    <w:rsid w:val="001A5DAD"/>
    <w:rsid w:val="001A6DA1"/>
    <w:rsid w:val="001B2C88"/>
    <w:rsid w:val="001B42E3"/>
    <w:rsid w:val="001C6274"/>
    <w:rsid w:val="001C7636"/>
    <w:rsid w:val="001D0ACE"/>
    <w:rsid w:val="001E48B0"/>
    <w:rsid w:val="001E6ADF"/>
    <w:rsid w:val="001E6C1E"/>
    <w:rsid w:val="001F28C9"/>
    <w:rsid w:val="001F3BBB"/>
    <w:rsid w:val="001F48BA"/>
    <w:rsid w:val="001F5DED"/>
    <w:rsid w:val="00212BAE"/>
    <w:rsid w:val="002149E6"/>
    <w:rsid w:val="0021520C"/>
    <w:rsid w:val="0022207E"/>
    <w:rsid w:val="002347E3"/>
    <w:rsid w:val="00255716"/>
    <w:rsid w:val="002728D3"/>
    <w:rsid w:val="002748BD"/>
    <w:rsid w:val="002755B7"/>
    <w:rsid w:val="002D6128"/>
    <w:rsid w:val="002E2BC0"/>
    <w:rsid w:val="00307249"/>
    <w:rsid w:val="00311C31"/>
    <w:rsid w:val="00323615"/>
    <w:rsid w:val="003262E1"/>
    <w:rsid w:val="00330695"/>
    <w:rsid w:val="00333197"/>
    <w:rsid w:val="003350B9"/>
    <w:rsid w:val="003356A1"/>
    <w:rsid w:val="0034301A"/>
    <w:rsid w:val="0034464F"/>
    <w:rsid w:val="003507BB"/>
    <w:rsid w:val="00354173"/>
    <w:rsid w:val="00356F8E"/>
    <w:rsid w:val="00357F78"/>
    <w:rsid w:val="003602F0"/>
    <w:rsid w:val="00362D6A"/>
    <w:rsid w:val="00367D3B"/>
    <w:rsid w:val="00373C09"/>
    <w:rsid w:val="00374900"/>
    <w:rsid w:val="003750FD"/>
    <w:rsid w:val="0037532F"/>
    <w:rsid w:val="0039149B"/>
    <w:rsid w:val="00394D99"/>
    <w:rsid w:val="00395560"/>
    <w:rsid w:val="003A1A95"/>
    <w:rsid w:val="003A7C58"/>
    <w:rsid w:val="003A7D9A"/>
    <w:rsid w:val="003B3DAD"/>
    <w:rsid w:val="003B470F"/>
    <w:rsid w:val="003C3061"/>
    <w:rsid w:val="003C334C"/>
    <w:rsid w:val="003C696F"/>
    <w:rsid w:val="003D2718"/>
    <w:rsid w:val="003E2739"/>
    <w:rsid w:val="003E5145"/>
    <w:rsid w:val="00416CEE"/>
    <w:rsid w:val="00430F9B"/>
    <w:rsid w:val="0043546C"/>
    <w:rsid w:val="00440E52"/>
    <w:rsid w:val="00442EB0"/>
    <w:rsid w:val="00453905"/>
    <w:rsid w:val="00470875"/>
    <w:rsid w:val="00473E30"/>
    <w:rsid w:val="00476EE2"/>
    <w:rsid w:val="00484BA1"/>
    <w:rsid w:val="00487697"/>
    <w:rsid w:val="00497A1E"/>
    <w:rsid w:val="004A16FE"/>
    <w:rsid w:val="004A41FA"/>
    <w:rsid w:val="004A527B"/>
    <w:rsid w:val="004B016A"/>
    <w:rsid w:val="004B500D"/>
    <w:rsid w:val="004C1B08"/>
    <w:rsid w:val="004E7C0C"/>
    <w:rsid w:val="004F485D"/>
    <w:rsid w:val="004F5AEA"/>
    <w:rsid w:val="004F5E28"/>
    <w:rsid w:val="004F5E41"/>
    <w:rsid w:val="004F74DA"/>
    <w:rsid w:val="00517349"/>
    <w:rsid w:val="00532CA1"/>
    <w:rsid w:val="00532E57"/>
    <w:rsid w:val="00537720"/>
    <w:rsid w:val="005412A0"/>
    <w:rsid w:val="00557FEF"/>
    <w:rsid w:val="005743F5"/>
    <w:rsid w:val="005747F7"/>
    <w:rsid w:val="00577093"/>
    <w:rsid w:val="005804A5"/>
    <w:rsid w:val="00585825"/>
    <w:rsid w:val="005911FC"/>
    <w:rsid w:val="00592025"/>
    <w:rsid w:val="00592636"/>
    <w:rsid w:val="005A0063"/>
    <w:rsid w:val="005B413D"/>
    <w:rsid w:val="005C0D5B"/>
    <w:rsid w:val="005E19D2"/>
    <w:rsid w:val="005E49E5"/>
    <w:rsid w:val="005F1F89"/>
    <w:rsid w:val="00613779"/>
    <w:rsid w:val="006171C1"/>
    <w:rsid w:val="00627B66"/>
    <w:rsid w:val="00633C1A"/>
    <w:rsid w:val="00634B9C"/>
    <w:rsid w:val="006370DE"/>
    <w:rsid w:val="006430DC"/>
    <w:rsid w:val="00646321"/>
    <w:rsid w:val="0065642C"/>
    <w:rsid w:val="006607BF"/>
    <w:rsid w:val="00663440"/>
    <w:rsid w:val="00670A9B"/>
    <w:rsid w:val="00672F73"/>
    <w:rsid w:val="00695121"/>
    <w:rsid w:val="006A6AE5"/>
    <w:rsid w:val="006A729C"/>
    <w:rsid w:val="006B64A7"/>
    <w:rsid w:val="006D6C60"/>
    <w:rsid w:val="006D7AC6"/>
    <w:rsid w:val="006E0C47"/>
    <w:rsid w:val="006E2806"/>
    <w:rsid w:val="006E42DB"/>
    <w:rsid w:val="006E43A1"/>
    <w:rsid w:val="006E543B"/>
    <w:rsid w:val="006F0015"/>
    <w:rsid w:val="006F0BD7"/>
    <w:rsid w:val="006F2262"/>
    <w:rsid w:val="006F479D"/>
    <w:rsid w:val="00704EF7"/>
    <w:rsid w:val="00716D10"/>
    <w:rsid w:val="007424A9"/>
    <w:rsid w:val="00746087"/>
    <w:rsid w:val="007558D7"/>
    <w:rsid w:val="00755C34"/>
    <w:rsid w:val="00757BD6"/>
    <w:rsid w:val="00772CC6"/>
    <w:rsid w:val="00785C70"/>
    <w:rsid w:val="0078611A"/>
    <w:rsid w:val="007A3F22"/>
    <w:rsid w:val="007B01AC"/>
    <w:rsid w:val="007C13B8"/>
    <w:rsid w:val="007C593F"/>
    <w:rsid w:val="007E4EEE"/>
    <w:rsid w:val="007E523F"/>
    <w:rsid w:val="007F04A1"/>
    <w:rsid w:val="007F1C71"/>
    <w:rsid w:val="007F316A"/>
    <w:rsid w:val="007F4DB8"/>
    <w:rsid w:val="00802C6F"/>
    <w:rsid w:val="0081041F"/>
    <w:rsid w:val="0081537A"/>
    <w:rsid w:val="00816A67"/>
    <w:rsid w:val="00817752"/>
    <w:rsid w:val="00851A1B"/>
    <w:rsid w:val="0085721E"/>
    <w:rsid w:val="008628E2"/>
    <w:rsid w:val="00865ED9"/>
    <w:rsid w:val="00872A7D"/>
    <w:rsid w:val="008766E2"/>
    <w:rsid w:val="0088359D"/>
    <w:rsid w:val="0088388C"/>
    <w:rsid w:val="00884CED"/>
    <w:rsid w:val="008A03A0"/>
    <w:rsid w:val="008A4FA9"/>
    <w:rsid w:val="008A521C"/>
    <w:rsid w:val="008B280B"/>
    <w:rsid w:val="008B2B65"/>
    <w:rsid w:val="008B3370"/>
    <w:rsid w:val="008B598E"/>
    <w:rsid w:val="008C4253"/>
    <w:rsid w:val="008D1D2E"/>
    <w:rsid w:val="008E64A3"/>
    <w:rsid w:val="008E6A40"/>
    <w:rsid w:val="008F2368"/>
    <w:rsid w:val="0090094F"/>
    <w:rsid w:val="00901762"/>
    <w:rsid w:val="00910267"/>
    <w:rsid w:val="009104F4"/>
    <w:rsid w:val="00936298"/>
    <w:rsid w:val="009363D5"/>
    <w:rsid w:val="00945F41"/>
    <w:rsid w:val="0096108C"/>
    <w:rsid w:val="00963DA6"/>
    <w:rsid w:val="00964146"/>
    <w:rsid w:val="00971934"/>
    <w:rsid w:val="0098712D"/>
    <w:rsid w:val="00990242"/>
    <w:rsid w:val="009B427C"/>
    <w:rsid w:val="009D1760"/>
    <w:rsid w:val="009D38B6"/>
    <w:rsid w:val="009E0429"/>
    <w:rsid w:val="009F2C97"/>
    <w:rsid w:val="009F3C30"/>
    <w:rsid w:val="00A02455"/>
    <w:rsid w:val="00A04E38"/>
    <w:rsid w:val="00A11CA2"/>
    <w:rsid w:val="00A25077"/>
    <w:rsid w:val="00A25CF9"/>
    <w:rsid w:val="00A373D5"/>
    <w:rsid w:val="00A37461"/>
    <w:rsid w:val="00A43BBE"/>
    <w:rsid w:val="00A517C4"/>
    <w:rsid w:val="00A64F7C"/>
    <w:rsid w:val="00A65E41"/>
    <w:rsid w:val="00A710AE"/>
    <w:rsid w:val="00A91EE3"/>
    <w:rsid w:val="00A947B6"/>
    <w:rsid w:val="00A95A40"/>
    <w:rsid w:val="00A95CBC"/>
    <w:rsid w:val="00AA1ED5"/>
    <w:rsid w:val="00AA239C"/>
    <w:rsid w:val="00AA75AB"/>
    <w:rsid w:val="00AB5E13"/>
    <w:rsid w:val="00AD4D58"/>
    <w:rsid w:val="00B02C16"/>
    <w:rsid w:val="00B02F42"/>
    <w:rsid w:val="00B132A1"/>
    <w:rsid w:val="00B135F9"/>
    <w:rsid w:val="00B172B4"/>
    <w:rsid w:val="00B24226"/>
    <w:rsid w:val="00B24579"/>
    <w:rsid w:val="00B27485"/>
    <w:rsid w:val="00B30C51"/>
    <w:rsid w:val="00B354E6"/>
    <w:rsid w:val="00B54A6E"/>
    <w:rsid w:val="00B554E8"/>
    <w:rsid w:val="00B5654F"/>
    <w:rsid w:val="00B60524"/>
    <w:rsid w:val="00B64400"/>
    <w:rsid w:val="00B70D51"/>
    <w:rsid w:val="00B73296"/>
    <w:rsid w:val="00B822E4"/>
    <w:rsid w:val="00B92791"/>
    <w:rsid w:val="00B94981"/>
    <w:rsid w:val="00BA11C9"/>
    <w:rsid w:val="00BA180E"/>
    <w:rsid w:val="00BA7CD5"/>
    <w:rsid w:val="00BB1110"/>
    <w:rsid w:val="00BB1E73"/>
    <w:rsid w:val="00BB2058"/>
    <w:rsid w:val="00BC0E8B"/>
    <w:rsid w:val="00BD276B"/>
    <w:rsid w:val="00BE5D1E"/>
    <w:rsid w:val="00BF0F94"/>
    <w:rsid w:val="00C06294"/>
    <w:rsid w:val="00C17D06"/>
    <w:rsid w:val="00C226B3"/>
    <w:rsid w:val="00C27E0D"/>
    <w:rsid w:val="00C4371A"/>
    <w:rsid w:val="00C43D68"/>
    <w:rsid w:val="00C50F24"/>
    <w:rsid w:val="00C52BAD"/>
    <w:rsid w:val="00C6038A"/>
    <w:rsid w:val="00C833B6"/>
    <w:rsid w:val="00C83461"/>
    <w:rsid w:val="00C84DC3"/>
    <w:rsid w:val="00CC4C12"/>
    <w:rsid w:val="00CD043A"/>
    <w:rsid w:val="00CD0FA2"/>
    <w:rsid w:val="00CD25B2"/>
    <w:rsid w:val="00CD62B0"/>
    <w:rsid w:val="00CE5281"/>
    <w:rsid w:val="00D156A1"/>
    <w:rsid w:val="00D33FDA"/>
    <w:rsid w:val="00D478D6"/>
    <w:rsid w:val="00D47E29"/>
    <w:rsid w:val="00D56614"/>
    <w:rsid w:val="00D61A75"/>
    <w:rsid w:val="00D61B93"/>
    <w:rsid w:val="00D64D87"/>
    <w:rsid w:val="00D84409"/>
    <w:rsid w:val="00D84D6D"/>
    <w:rsid w:val="00D9588C"/>
    <w:rsid w:val="00D96FA5"/>
    <w:rsid w:val="00DA47ED"/>
    <w:rsid w:val="00DA6352"/>
    <w:rsid w:val="00DB3F77"/>
    <w:rsid w:val="00DB5235"/>
    <w:rsid w:val="00DB763B"/>
    <w:rsid w:val="00DC1459"/>
    <w:rsid w:val="00DC2C8B"/>
    <w:rsid w:val="00DC766F"/>
    <w:rsid w:val="00DD3C6A"/>
    <w:rsid w:val="00DD6E1D"/>
    <w:rsid w:val="00DE785F"/>
    <w:rsid w:val="00DF3C93"/>
    <w:rsid w:val="00E011F5"/>
    <w:rsid w:val="00E0252B"/>
    <w:rsid w:val="00E0311C"/>
    <w:rsid w:val="00E03127"/>
    <w:rsid w:val="00E04B2C"/>
    <w:rsid w:val="00E078AA"/>
    <w:rsid w:val="00E164AD"/>
    <w:rsid w:val="00E20A52"/>
    <w:rsid w:val="00E2426C"/>
    <w:rsid w:val="00E41AA7"/>
    <w:rsid w:val="00E508B7"/>
    <w:rsid w:val="00E57A99"/>
    <w:rsid w:val="00E57B75"/>
    <w:rsid w:val="00E64B01"/>
    <w:rsid w:val="00E66828"/>
    <w:rsid w:val="00E73EB7"/>
    <w:rsid w:val="00E84250"/>
    <w:rsid w:val="00E85DF4"/>
    <w:rsid w:val="00E906F0"/>
    <w:rsid w:val="00E91888"/>
    <w:rsid w:val="00EA3FE2"/>
    <w:rsid w:val="00EE278B"/>
    <w:rsid w:val="00EE49CF"/>
    <w:rsid w:val="00EF4A8A"/>
    <w:rsid w:val="00EF65F8"/>
    <w:rsid w:val="00F022AF"/>
    <w:rsid w:val="00F043DD"/>
    <w:rsid w:val="00F0643C"/>
    <w:rsid w:val="00F11E45"/>
    <w:rsid w:val="00F14098"/>
    <w:rsid w:val="00F14929"/>
    <w:rsid w:val="00F334B3"/>
    <w:rsid w:val="00F36F8F"/>
    <w:rsid w:val="00F42337"/>
    <w:rsid w:val="00F461B2"/>
    <w:rsid w:val="00F62C5F"/>
    <w:rsid w:val="00F6586C"/>
    <w:rsid w:val="00F6748D"/>
    <w:rsid w:val="00F71535"/>
    <w:rsid w:val="00F77015"/>
    <w:rsid w:val="00F775E5"/>
    <w:rsid w:val="00F92F97"/>
    <w:rsid w:val="00F97154"/>
    <w:rsid w:val="00FA294F"/>
    <w:rsid w:val="00FA7880"/>
    <w:rsid w:val="00FA7E9F"/>
    <w:rsid w:val="00FC608A"/>
    <w:rsid w:val="00FD6B27"/>
    <w:rsid w:val="00FE1219"/>
    <w:rsid w:val="00FE3ABC"/>
    <w:rsid w:val="00FF554D"/>
    <w:rsid w:val="00FF6518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2D62"/>
  <w15:chartTrackingRefBased/>
  <w15:docId w15:val="{44D10DB7-ED38-4092-8D48-51FFFE9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RANYekanRd" w:eastAsiaTheme="minorHAnsi" w:hAnsi="IRANYekanRd" w:cs="IRANYekanR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1A"/>
  </w:style>
  <w:style w:type="paragraph" w:styleId="Footer">
    <w:name w:val="footer"/>
    <w:basedOn w:val="Normal"/>
    <w:link w:val="Foot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1A"/>
  </w:style>
  <w:style w:type="paragraph" w:styleId="ListParagraph">
    <w:name w:val="List Paragraph"/>
    <w:basedOn w:val="Normal"/>
    <w:uiPriority w:val="34"/>
    <w:qFormat/>
    <w:rsid w:val="00964146"/>
    <w:pPr>
      <w:ind w:left="720"/>
      <w:contextualSpacing/>
    </w:pPr>
  </w:style>
  <w:style w:type="paragraph" w:styleId="BodyText">
    <w:name w:val="Body Text"/>
    <w:basedOn w:val="Normal"/>
    <w:link w:val="BodyTextChar"/>
    <w:rsid w:val="00627B66"/>
    <w:pPr>
      <w:bidi/>
      <w:spacing w:after="0" w:line="240" w:lineRule="auto"/>
      <w:jc w:val="lowKashida"/>
    </w:pPr>
    <w:rPr>
      <w:rFonts w:ascii="Times New Roman" w:eastAsia="Times New Roman" w:hAnsi="Times New Roman" w:cs="Traffic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27B66"/>
    <w:rPr>
      <w:rFonts w:ascii="Times New Roman" w:eastAsia="Times New Roman" w:hAnsi="Times New Roman" w:cs="Traffic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C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1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1C"/>
    <w:rPr>
      <w:rFonts w:ascii="Times New Roman" w:eastAsia="Times New Roman" w:hAnsi="Times New Roman"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67"/>
    <w:pPr>
      <w:bidi w:val="0"/>
      <w:spacing w:after="160"/>
    </w:pPr>
    <w:rPr>
      <w:rFonts w:ascii="IRANYekanRd" w:eastAsiaTheme="minorHAnsi" w:hAnsi="IRANYekanRd" w:cs="IRANYekanR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67"/>
    <w:rPr>
      <w:rFonts w:ascii="Times New Roman" w:eastAsia="Times New Roman" w:hAnsi="Times New Roman" w:cs="Traditional Arabic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gj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67CA-A508-490E-A02E-3D6F2842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Lashgari, Peyman</dc:creator>
  <cp:keywords/>
  <dc:description/>
  <cp:lastModifiedBy>Naserinia, Mohammad Javad</cp:lastModifiedBy>
  <cp:revision>2</cp:revision>
  <dcterms:created xsi:type="dcterms:W3CDTF">2025-10-05T07:16:00Z</dcterms:created>
  <dcterms:modified xsi:type="dcterms:W3CDTF">2025-10-05T07:16:00Z</dcterms:modified>
</cp:coreProperties>
</file>