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F3F7E" w14:textId="751F4302" w:rsidR="001A7C6B" w:rsidRDefault="001A7C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1A7C6B" w14:paraId="5CC199A9" w14:textId="77777777" w:rsidTr="008D52FA">
        <w:tc>
          <w:tcPr>
            <w:tcW w:w="2547" w:type="dxa"/>
          </w:tcPr>
          <w:p w14:paraId="7EE898BD" w14:textId="444E860D" w:rsidR="001A7C6B" w:rsidRDefault="001B4A92">
            <w:proofErr w:type="spellStart"/>
            <w:r>
              <w:t>subTabID</w:t>
            </w:r>
            <w:proofErr w:type="spellEnd"/>
          </w:p>
        </w:tc>
        <w:tc>
          <w:tcPr>
            <w:tcW w:w="6803" w:type="dxa"/>
          </w:tcPr>
          <w:p w14:paraId="3C3873DC" w14:textId="00AC7174" w:rsidR="001A7C6B" w:rsidRDefault="001A7C6B">
            <w:r>
              <w:t>Text</w:t>
            </w:r>
          </w:p>
        </w:tc>
      </w:tr>
      <w:tr w:rsidR="00426E26" w14:paraId="5699232A" w14:textId="77777777" w:rsidTr="000D5B60">
        <w:tc>
          <w:tcPr>
            <w:tcW w:w="2547" w:type="dxa"/>
            <w:shd w:val="clear" w:color="auto" w:fill="FFC000"/>
          </w:tcPr>
          <w:p w14:paraId="74A56756" w14:textId="137985E1" w:rsidR="00426E26" w:rsidRPr="00107DE4" w:rsidRDefault="00A9337B">
            <w:pPr>
              <w:rPr>
                <w:rFonts w:ascii="Courier New" w:hAnsi="Courier New" w:cs="Courier New"/>
              </w:rPr>
            </w:pPr>
            <w:proofErr w:type="spellStart"/>
            <w:r w:rsidRPr="00A9337B">
              <w:rPr>
                <w:rFonts w:ascii="Courier New" w:hAnsi="Courier New" w:cs="Courier New"/>
              </w:rPr>
              <w:t>map</w:t>
            </w:r>
            <w:r w:rsidR="001B4A92">
              <w:rPr>
                <w:rFonts w:ascii="Courier New" w:hAnsi="Courier New" w:cs="Courier New"/>
              </w:rPr>
              <w:t>s</w:t>
            </w:r>
            <w:r w:rsidRPr="00A9337B">
              <w:rPr>
                <w:rFonts w:ascii="Courier New" w:hAnsi="Courier New" w:cs="Courier New"/>
              </w:rPr>
              <w:t>Tab</w:t>
            </w:r>
            <w:proofErr w:type="spellEnd"/>
          </w:p>
        </w:tc>
        <w:tc>
          <w:tcPr>
            <w:tcW w:w="6803" w:type="dxa"/>
            <w:shd w:val="clear" w:color="auto" w:fill="FFC000"/>
          </w:tcPr>
          <w:p w14:paraId="63FDDFA5" w14:textId="77777777" w:rsidR="00A9337B" w:rsidRPr="002A2707" w:rsidRDefault="00A9337B" w:rsidP="00A9337B">
            <w:pPr>
              <w:spacing w:after="0"/>
              <w:rPr>
                <w:rFonts w:ascii="Courier New" w:hAnsi="Courier New" w:cs="Courier New"/>
              </w:rPr>
            </w:pPr>
            <w:r w:rsidRPr="002A2707">
              <w:rPr>
                <w:rFonts w:ascii="Courier New" w:hAnsi="Courier New" w:cs="Courier New"/>
              </w:rPr>
              <w:t xml:space="preserve">These maps display the geographic distribution of disease burden among counties and communities across California. The </w:t>
            </w:r>
            <w:r>
              <w:rPr>
                <w:rFonts w:ascii="Courier New" w:hAnsi="Courier New" w:cs="Courier New"/>
              </w:rPr>
              <w:t>&lt;b&gt;</w:t>
            </w:r>
            <w:r w:rsidRPr="002A2707">
              <w:rPr>
                <w:rFonts w:ascii="Courier New" w:hAnsi="Courier New" w:cs="Courier New"/>
              </w:rPr>
              <w:t>Geo Level</w:t>
            </w:r>
            <w:r>
              <w:rPr>
                <w:rFonts w:ascii="Courier New" w:hAnsi="Courier New" w:cs="Courier New"/>
              </w:rPr>
              <w:t>&lt;/b&gt;</w:t>
            </w:r>
            <w:r w:rsidRPr="002A2707">
              <w:rPr>
                <w:rFonts w:ascii="Courier New" w:hAnsi="Courier New" w:cs="Courier New"/>
              </w:rPr>
              <w:t xml:space="preserve"> options allow the user to change the display from county, to community, to census tract.  This selection is one of the key concepts behind the app</w:t>
            </w:r>
            <w:r>
              <w:rPr>
                <w:rFonts w:ascii="Courier New" w:hAnsi="Courier New" w:cs="Courier New"/>
              </w:rPr>
              <w:t>, that p</w:t>
            </w:r>
            <w:r w:rsidRPr="002A2707">
              <w:rPr>
                <w:rFonts w:ascii="Courier New" w:hAnsi="Courier New" w:cs="Courier New"/>
              </w:rPr>
              <w:t xml:space="preserve">lace </w:t>
            </w:r>
            <w:r>
              <w:rPr>
                <w:rFonts w:ascii="Courier New" w:hAnsi="Courier New" w:cs="Courier New"/>
              </w:rPr>
              <w:t>m</w:t>
            </w:r>
            <w:r w:rsidRPr="002A2707">
              <w:rPr>
                <w:rFonts w:ascii="Courier New" w:hAnsi="Courier New" w:cs="Courier New"/>
              </w:rPr>
              <w:t>atters</w:t>
            </w:r>
            <w:r>
              <w:rPr>
                <w:rFonts w:ascii="Courier New" w:hAnsi="Courier New" w:cs="Courier New"/>
              </w:rPr>
              <w:t>! I</w:t>
            </w:r>
            <w:r w:rsidRPr="002A2707">
              <w:rPr>
                <w:rFonts w:ascii="Courier New" w:hAnsi="Courier New" w:cs="Courier New"/>
              </w:rPr>
              <w:t xml:space="preserve">nsights into the burden of disease must be explored at multiple geographic levels, especially granular community levels.  Data at the community and the census tract levels are aggregated to 5-year intervals.  </w:t>
            </w:r>
          </w:p>
          <w:p w14:paraId="1D799C54" w14:textId="77777777" w:rsidR="00A9337B" w:rsidRPr="002A2707" w:rsidRDefault="00A9337B" w:rsidP="00A9337B">
            <w:pPr>
              <w:spacing w:after="0"/>
              <w:rPr>
                <w:rFonts w:ascii="Courier New" w:hAnsi="Courier New" w:cs="Courier New"/>
              </w:rPr>
            </w:pPr>
            <w:r w:rsidRPr="002A2707">
              <w:rPr>
                <w:rFonts w:ascii="Courier New" w:hAnsi="Courier New" w:cs="Courier New"/>
              </w:rPr>
              <w:t>&lt;</w:t>
            </w:r>
            <w:proofErr w:type="spellStart"/>
            <w:r w:rsidRPr="002A2707">
              <w:rPr>
                <w:rFonts w:ascii="Courier New" w:hAnsi="Courier New" w:cs="Courier New"/>
              </w:rPr>
              <w:t>br</w:t>
            </w:r>
            <w:proofErr w:type="spellEnd"/>
            <w:r w:rsidRPr="002A2707">
              <w:rPr>
                <w:rFonts w:ascii="Courier New" w:hAnsi="Courier New" w:cs="Courier New"/>
              </w:rPr>
              <w:t>&gt;&lt;</w:t>
            </w:r>
            <w:proofErr w:type="spellStart"/>
            <w:r w:rsidRPr="002A2707">
              <w:rPr>
                <w:rFonts w:ascii="Courier New" w:hAnsi="Courier New" w:cs="Courier New"/>
              </w:rPr>
              <w:t>br</w:t>
            </w:r>
            <w:proofErr w:type="spellEnd"/>
            <w:r w:rsidRPr="002A2707">
              <w:rPr>
                <w:rFonts w:ascii="Courier New" w:hAnsi="Courier New" w:cs="Courier New"/>
              </w:rPr>
              <w:t>&gt;</w:t>
            </w:r>
          </w:p>
          <w:p w14:paraId="5D6EFEC2" w14:textId="77777777" w:rsidR="00A9337B" w:rsidRPr="002A2707" w:rsidRDefault="00A9337B" w:rsidP="00A9337B">
            <w:pPr>
              <w:spacing w:after="0"/>
              <w:rPr>
                <w:rFonts w:ascii="Courier New" w:hAnsi="Courier New" w:cs="Courier New"/>
              </w:rPr>
            </w:pPr>
            <w:r w:rsidRPr="002A2707">
              <w:rPr>
                <w:rFonts w:ascii="Courier New" w:hAnsi="Courier New" w:cs="Courier New"/>
              </w:rPr>
              <w:t xml:space="preserve">Users can select either the state as a whole or zoom to a specific county for a better view of just that county, and its subcounty detail. </w:t>
            </w:r>
          </w:p>
          <w:p w14:paraId="063033D1" w14:textId="77777777" w:rsidR="00A9337B" w:rsidRPr="002A2707" w:rsidRDefault="00A9337B" w:rsidP="00A9337B">
            <w:pPr>
              <w:spacing w:after="0"/>
              <w:rPr>
                <w:rFonts w:ascii="Courier New" w:hAnsi="Courier New" w:cs="Courier New"/>
              </w:rPr>
            </w:pPr>
            <w:r w:rsidRPr="002A2707">
              <w:rPr>
                <w:rFonts w:ascii="Courier New" w:hAnsi="Courier New" w:cs="Courier New"/>
              </w:rPr>
              <w:t>&lt;</w:t>
            </w:r>
            <w:proofErr w:type="spellStart"/>
            <w:r w:rsidRPr="002A2707">
              <w:rPr>
                <w:rFonts w:ascii="Courier New" w:hAnsi="Courier New" w:cs="Courier New"/>
              </w:rPr>
              <w:t>br</w:t>
            </w:r>
            <w:proofErr w:type="spellEnd"/>
            <w:r w:rsidRPr="002A2707">
              <w:rPr>
                <w:rFonts w:ascii="Courier New" w:hAnsi="Courier New" w:cs="Courier New"/>
              </w:rPr>
              <w:t>&gt;&lt;</w:t>
            </w:r>
            <w:proofErr w:type="spellStart"/>
            <w:r w:rsidRPr="002A2707">
              <w:rPr>
                <w:rFonts w:ascii="Courier New" w:hAnsi="Courier New" w:cs="Courier New"/>
              </w:rPr>
              <w:t>br</w:t>
            </w:r>
            <w:proofErr w:type="spellEnd"/>
            <w:r w:rsidRPr="002A2707">
              <w:rPr>
                <w:rFonts w:ascii="Courier New" w:hAnsi="Courier New" w:cs="Courier New"/>
              </w:rPr>
              <w:t>&gt;</w:t>
            </w:r>
          </w:p>
          <w:p w14:paraId="02409C84" w14:textId="77777777" w:rsidR="00A9337B" w:rsidRPr="002A2707" w:rsidRDefault="00A9337B" w:rsidP="00A9337B">
            <w:pPr>
              <w:spacing w:after="0"/>
              <w:rPr>
                <w:rFonts w:ascii="Courier New" w:hAnsi="Courier New" w:cs="Courier New"/>
              </w:rPr>
            </w:pPr>
            <w:r w:rsidRPr="002A2707">
              <w:rPr>
                <w:rFonts w:ascii="Courier New" w:hAnsi="Courier New" w:cs="Courier New"/>
              </w:rPr>
              <w:t xml:space="preserve">Users can select from various measures of mortality to assess </w:t>
            </w:r>
            <w:proofErr w:type="gramStart"/>
            <w:r w:rsidRPr="002A2707">
              <w:rPr>
                <w:rFonts w:ascii="Courier New" w:hAnsi="Courier New" w:cs="Courier New"/>
              </w:rPr>
              <w:t>burden</w:t>
            </w:r>
            <w:proofErr w:type="gramEnd"/>
            <w:r w:rsidRPr="002A2707">
              <w:rPr>
                <w:rFonts w:ascii="Courier New" w:hAnsi="Courier New" w:cs="Courier New"/>
              </w:rPr>
              <w:t xml:space="preserve"> of disease. </w:t>
            </w:r>
          </w:p>
          <w:p w14:paraId="03C1214A" w14:textId="77777777" w:rsidR="00A9337B" w:rsidRPr="002A2707" w:rsidRDefault="00A9337B" w:rsidP="00A9337B">
            <w:pPr>
              <w:spacing w:after="0"/>
              <w:rPr>
                <w:rFonts w:ascii="Courier New" w:hAnsi="Courier New" w:cs="Courier New"/>
              </w:rPr>
            </w:pPr>
            <w:r w:rsidRPr="002A2707">
              <w:rPr>
                <w:rFonts w:ascii="Courier New" w:hAnsi="Courier New" w:cs="Courier New"/>
              </w:rPr>
              <w:t xml:space="preserve">Selecting the </w:t>
            </w:r>
            <w:r>
              <w:rPr>
                <w:rFonts w:ascii="Courier New" w:hAnsi="Courier New" w:cs="Courier New"/>
              </w:rPr>
              <w:t>&lt;b&gt;</w:t>
            </w:r>
            <w:r w:rsidRPr="002A2707">
              <w:rPr>
                <w:rFonts w:ascii="Courier New" w:hAnsi="Courier New" w:cs="Courier New"/>
              </w:rPr>
              <w:t xml:space="preserve">State-based </w:t>
            </w:r>
            <w:proofErr w:type="spellStart"/>
            <w:r w:rsidRPr="002A2707">
              <w:rPr>
                <w:rFonts w:ascii="Courier New" w:hAnsi="Courier New" w:cs="Courier New"/>
              </w:rPr>
              <w:t>cutpoints</w:t>
            </w:r>
            <w:proofErr w:type="spellEnd"/>
            <w:r>
              <w:rPr>
                <w:rFonts w:ascii="Courier New" w:hAnsi="Courier New" w:cs="Courier New"/>
              </w:rPr>
              <w:t>&lt;/b&gt;</w:t>
            </w:r>
            <w:r w:rsidRPr="002A2707">
              <w:rPr>
                <w:rFonts w:ascii="Courier New" w:hAnsi="Courier New" w:cs="Courier New"/>
              </w:rPr>
              <w:t xml:space="preserve"> option allows for comparisons based on the statewide distribution instead of just within the county.</w:t>
            </w:r>
          </w:p>
          <w:p w14:paraId="2326C33E" w14:textId="77777777" w:rsidR="00A9337B" w:rsidRPr="002A2707" w:rsidRDefault="00A9337B" w:rsidP="00A9337B">
            <w:pPr>
              <w:spacing w:after="0"/>
              <w:rPr>
                <w:rFonts w:ascii="Courier New" w:hAnsi="Courier New" w:cs="Courier New"/>
              </w:rPr>
            </w:pPr>
            <w:r w:rsidRPr="002A2707">
              <w:rPr>
                <w:rFonts w:ascii="Courier New" w:hAnsi="Courier New" w:cs="Courier New"/>
              </w:rPr>
              <w:t>&lt;</w:t>
            </w:r>
            <w:proofErr w:type="spellStart"/>
            <w:r w:rsidRPr="002A2707">
              <w:rPr>
                <w:rFonts w:ascii="Courier New" w:hAnsi="Courier New" w:cs="Courier New"/>
              </w:rPr>
              <w:t>br</w:t>
            </w:r>
            <w:proofErr w:type="spellEnd"/>
            <w:r w:rsidRPr="002A2707">
              <w:rPr>
                <w:rFonts w:ascii="Courier New" w:hAnsi="Courier New" w:cs="Courier New"/>
              </w:rPr>
              <w:t>&gt;&lt;</w:t>
            </w:r>
            <w:proofErr w:type="spellStart"/>
            <w:r w:rsidRPr="002A2707">
              <w:rPr>
                <w:rFonts w:ascii="Courier New" w:hAnsi="Courier New" w:cs="Courier New"/>
              </w:rPr>
              <w:t>br</w:t>
            </w:r>
            <w:proofErr w:type="spellEnd"/>
            <w:r w:rsidRPr="002A2707">
              <w:rPr>
                <w:rFonts w:ascii="Courier New" w:hAnsi="Courier New" w:cs="Courier New"/>
              </w:rPr>
              <w:t>&gt;</w:t>
            </w:r>
          </w:p>
          <w:p w14:paraId="211CE434" w14:textId="77777777" w:rsidR="00A9337B" w:rsidRPr="002A2707" w:rsidRDefault="00A9337B" w:rsidP="00A9337B">
            <w:pPr>
              <w:spacing w:after="0"/>
              <w:rPr>
                <w:rFonts w:ascii="Courier New" w:hAnsi="Courier New" w:cs="Courier New"/>
              </w:rPr>
            </w:pPr>
            <w:r w:rsidRPr="002A2707">
              <w:rPr>
                <w:rFonts w:ascii="Courier New" w:hAnsi="Courier New" w:cs="Courier New"/>
              </w:rPr>
              <w:t xml:space="preserve">The interactive map allows for zooming in and out to see streets or other geographically identifying locations. </w:t>
            </w:r>
          </w:p>
          <w:p w14:paraId="6DC6506C" w14:textId="61D4A5ED" w:rsidR="00E7489E" w:rsidRPr="00107DE4" w:rsidRDefault="00A9337B" w:rsidP="00E7489E">
            <w:pPr>
              <w:spacing w:after="0"/>
              <w:rPr>
                <w:rFonts w:ascii="Courier New" w:hAnsi="Courier New" w:cs="Courier New"/>
              </w:rPr>
            </w:pPr>
            <w:r w:rsidRPr="002A2707">
              <w:rPr>
                <w:rFonts w:ascii="Courier New" w:hAnsi="Courier New" w:cs="Courier New"/>
              </w:rPr>
              <w:t xml:space="preserve">Also, the interactive map has a pop-up which </w:t>
            </w:r>
            <w:proofErr w:type="gramStart"/>
            <w:r w:rsidRPr="002A2707">
              <w:rPr>
                <w:rFonts w:ascii="Courier New" w:hAnsi="Courier New" w:cs="Courier New"/>
              </w:rPr>
              <w:t>display</w:t>
            </w:r>
            <w:proofErr w:type="gramEnd"/>
            <w:r w:rsidRPr="002A2707">
              <w:rPr>
                <w:rFonts w:ascii="Courier New" w:hAnsi="Courier New" w:cs="Courier New"/>
              </w:rPr>
              <w:t xml:space="preserve"> information for the geography selected.</w:t>
            </w:r>
          </w:p>
          <w:p w14:paraId="087A4AED" w14:textId="0079D88E" w:rsidR="00426E26" w:rsidRPr="00107DE4" w:rsidRDefault="00426E26" w:rsidP="00A9337B">
            <w:pPr>
              <w:spacing w:after="0"/>
              <w:rPr>
                <w:rFonts w:ascii="Courier New" w:hAnsi="Courier New" w:cs="Courier New"/>
              </w:rPr>
            </w:pPr>
          </w:p>
        </w:tc>
      </w:tr>
      <w:tr w:rsidR="00426E26" w14:paraId="5FEC0A1E" w14:textId="77777777" w:rsidTr="000D5B60">
        <w:tc>
          <w:tcPr>
            <w:tcW w:w="2547" w:type="dxa"/>
            <w:shd w:val="clear" w:color="auto" w:fill="FFC000"/>
          </w:tcPr>
          <w:p w14:paraId="4176AD6D" w14:textId="07139981" w:rsidR="00426E26" w:rsidRPr="00107DE4" w:rsidRDefault="001B4A9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rankByCause</w:t>
            </w:r>
            <w:r w:rsidR="00A9337B" w:rsidRPr="00A9337B">
              <w:rPr>
                <w:rFonts w:ascii="Courier New" w:hAnsi="Courier New" w:cs="Courier New"/>
              </w:rPr>
              <w:t>Tab</w:t>
            </w:r>
            <w:proofErr w:type="spellEnd"/>
          </w:p>
        </w:tc>
        <w:tc>
          <w:tcPr>
            <w:tcW w:w="6803" w:type="dxa"/>
            <w:shd w:val="clear" w:color="auto" w:fill="FFC000"/>
          </w:tcPr>
          <w:p w14:paraId="07C773BD" w14:textId="77777777" w:rsidR="00A9337B" w:rsidRPr="002A2707" w:rsidRDefault="00A9337B" w:rsidP="00A9337B">
            <w:pPr>
              <w:spacing w:after="0"/>
              <w:rPr>
                <w:rFonts w:ascii="Courier New" w:hAnsi="Courier New" w:cs="Courier New"/>
              </w:rPr>
            </w:pPr>
            <w:r w:rsidRPr="002A2707">
              <w:rPr>
                <w:rFonts w:ascii="Courier New" w:hAnsi="Courier New" w:cs="Courier New"/>
              </w:rPr>
              <w:t xml:space="preserve">This tab displays cause-of-death rankings for either a selected county or the whole state.  The figure shows the ranking based on five different </w:t>
            </w:r>
            <w:proofErr w:type="gramStart"/>
            <w:r w:rsidRPr="002A2707">
              <w:rPr>
                <w:rFonts w:ascii="Courier New" w:hAnsi="Courier New" w:cs="Courier New"/>
              </w:rPr>
              <w:t>measures, and</w:t>
            </w:r>
            <w:proofErr w:type="gramEnd"/>
            <w:r w:rsidRPr="002A2707">
              <w:rPr>
                <w:rFonts w:ascii="Courier New" w:hAnsi="Courier New" w:cs="Courier New"/>
              </w:rPr>
              <w:t xml:space="preserve"> can be sorted based on any of these measures</w:t>
            </w:r>
            <w:r w:rsidRPr="00556124">
              <w:t xml:space="preserve"> </w:t>
            </w:r>
            <w:r w:rsidRPr="00556124">
              <w:rPr>
                <w:rFonts w:ascii="Courier New" w:hAnsi="Courier New" w:cs="Courier New"/>
              </w:rPr>
              <w:t xml:space="preserve">using the </w:t>
            </w:r>
            <w:r>
              <w:rPr>
                <w:rFonts w:ascii="Courier New" w:hAnsi="Courier New" w:cs="Courier New"/>
              </w:rPr>
              <w:t>&lt;b&gt;</w:t>
            </w:r>
            <w:r w:rsidRPr="00556124">
              <w:rPr>
                <w:rFonts w:ascii="Courier New" w:hAnsi="Courier New" w:cs="Courier New"/>
              </w:rPr>
              <w:t>Measure Sort Order</w:t>
            </w:r>
            <w:r>
              <w:rPr>
                <w:rFonts w:ascii="Courier New" w:hAnsi="Courier New" w:cs="Courier New"/>
              </w:rPr>
              <w:t>&lt;/b&gt; tool</w:t>
            </w:r>
            <w:r w:rsidRPr="002A2707">
              <w:rPr>
                <w:rFonts w:ascii="Courier New" w:hAnsi="Courier New" w:cs="Courier New"/>
              </w:rPr>
              <w:t>.  Different insights can be gained by ranking on different measures (e.g. ranking on '</w:t>
            </w:r>
            <w:r>
              <w:rPr>
                <w:rFonts w:ascii="Courier New" w:hAnsi="Courier New" w:cs="Courier New"/>
              </w:rPr>
              <w:t>YLL per 100,00 population</w:t>
            </w:r>
            <w:r w:rsidRPr="002A270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 xml:space="preserve"> highlights overall burden</w:t>
            </w:r>
            <w:r w:rsidRPr="002A2707">
              <w:rPr>
                <w:rFonts w:ascii="Courier New" w:hAnsi="Courier New" w:cs="Courier New"/>
              </w:rPr>
              <w:t>; ranking on 'mean age at death' shows the conditions that impact young people the most, and ranking on '</w:t>
            </w:r>
            <w:r>
              <w:rPr>
                <w:rFonts w:ascii="Courier New" w:hAnsi="Courier New" w:cs="Courier New"/>
              </w:rPr>
              <w:t>Standard Mortality Ratio (</w:t>
            </w:r>
            <w:r w:rsidRPr="002A2707">
              <w:rPr>
                <w:rFonts w:ascii="Courier New" w:hAnsi="Courier New" w:cs="Courier New"/>
              </w:rPr>
              <w:t>SMR</w:t>
            </w:r>
            <w:r>
              <w:rPr>
                <w:rFonts w:ascii="Courier New" w:hAnsi="Courier New" w:cs="Courier New"/>
              </w:rPr>
              <w:t>)</w:t>
            </w:r>
            <w:r w:rsidRPr="002A2707">
              <w:rPr>
                <w:rFonts w:ascii="Courier New" w:hAnsi="Courier New" w:cs="Courier New"/>
              </w:rPr>
              <w:t>' show</w:t>
            </w:r>
            <w:r>
              <w:rPr>
                <w:rFonts w:ascii="Courier New" w:hAnsi="Courier New" w:cs="Courier New"/>
              </w:rPr>
              <w:t>s</w:t>
            </w:r>
            <w:r w:rsidRPr="002A2707">
              <w:rPr>
                <w:rFonts w:ascii="Courier New" w:hAnsi="Courier New" w:cs="Courier New"/>
              </w:rPr>
              <w:t xml:space="preserve"> those conditions for which a county has particularly high rates compared to the State </w:t>
            </w:r>
            <w:r w:rsidRPr="002A2707">
              <w:rPr>
                <w:rFonts w:ascii="Courier New" w:hAnsi="Courier New" w:cs="Courier New"/>
              </w:rPr>
              <w:lastRenderedPageBreak/>
              <w:t xml:space="preserve">average). </w:t>
            </w:r>
            <w:proofErr w:type="gramStart"/>
            <w:r w:rsidRPr="002A2707"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>&lt;b&gt;</w:t>
            </w:r>
            <w:proofErr w:type="gramEnd"/>
            <w:r>
              <w:rPr>
                <w:rFonts w:ascii="Courier New" w:hAnsi="Courier New" w:cs="Courier New"/>
              </w:rPr>
              <w:t xml:space="preserve">Levels to Show&lt;/b&gt; </w:t>
            </w:r>
            <w:r w:rsidRPr="002A2707">
              <w:rPr>
                <w:rFonts w:ascii="Courier New" w:hAnsi="Courier New" w:cs="Courier New"/>
              </w:rPr>
              <w:t xml:space="preserve">option allows users to select between broad or narrow categories of conditions.  The </w:t>
            </w:r>
            <w:r>
              <w:rPr>
                <w:rFonts w:ascii="Courier New" w:hAnsi="Courier New" w:cs="Courier New"/>
              </w:rPr>
              <w:t>&lt;b&gt;</w:t>
            </w:r>
            <w:r w:rsidRPr="002A2707">
              <w:rPr>
                <w:rFonts w:ascii="Courier New" w:hAnsi="Courier New" w:cs="Courier New"/>
              </w:rPr>
              <w:t>How Many</w:t>
            </w:r>
            <w:r>
              <w:rPr>
                <w:rFonts w:ascii="Courier New" w:hAnsi="Courier New" w:cs="Courier New"/>
              </w:rPr>
              <w:t>&lt;/b&gt;</w:t>
            </w:r>
            <w:r w:rsidRPr="002A2707">
              <w:rPr>
                <w:rFonts w:ascii="Courier New" w:hAnsi="Courier New" w:cs="Courier New"/>
              </w:rPr>
              <w:t xml:space="preserve"> button determines how many causes of death to display on the graph.</w:t>
            </w:r>
          </w:p>
          <w:p w14:paraId="09AFE185" w14:textId="77777777" w:rsidR="00A9337B" w:rsidRPr="002A2707" w:rsidRDefault="00A9337B" w:rsidP="00A9337B">
            <w:pPr>
              <w:spacing w:after="0"/>
              <w:rPr>
                <w:rFonts w:ascii="Courier New" w:hAnsi="Courier New" w:cs="Courier New"/>
              </w:rPr>
            </w:pPr>
            <w:r w:rsidRPr="002A2707">
              <w:rPr>
                <w:rFonts w:ascii="Courier New" w:hAnsi="Courier New" w:cs="Courier New"/>
              </w:rPr>
              <w:t>&lt;</w:t>
            </w:r>
            <w:proofErr w:type="spellStart"/>
            <w:r w:rsidRPr="002A2707">
              <w:rPr>
                <w:rFonts w:ascii="Courier New" w:hAnsi="Courier New" w:cs="Courier New"/>
              </w:rPr>
              <w:t>br</w:t>
            </w:r>
            <w:proofErr w:type="spellEnd"/>
            <w:r w:rsidRPr="002A2707">
              <w:rPr>
                <w:rFonts w:ascii="Courier New" w:hAnsi="Courier New" w:cs="Courier New"/>
              </w:rPr>
              <w:t>&gt;&lt;</w:t>
            </w:r>
            <w:proofErr w:type="spellStart"/>
            <w:r w:rsidRPr="002A2707">
              <w:rPr>
                <w:rFonts w:ascii="Courier New" w:hAnsi="Courier New" w:cs="Courier New"/>
              </w:rPr>
              <w:t>br</w:t>
            </w:r>
            <w:proofErr w:type="spellEnd"/>
            <w:r w:rsidRPr="002A2707">
              <w:rPr>
                <w:rFonts w:ascii="Courier New" w:hAnsi="Courier New" w:cs="Courier New"/>
              </w:rPr>
              <w:t>&gt;</w:t>
            </w:r>
          </w:p>
          <w:p w14:paraId="3B6B6636" w14:textId="77777777" w:rsidR="00A9337B" w:rsidRDefault="00A9337B" w:rsidP="00A9337B">
            <w:pPr>
              <w:spacing w:after="0"/>
              <w:rPr>
                <w:rFonts w:ascii="Courier New" w:hAnsi="Courier New" w:cs="Courier New"/>
              </w:rPr>
            </w:pPr>
            <w:r w:rsidRPr="002A2707">
              <w:rPr>
                <w:rFonts w:ascii="Courier New" w:hAnsi="Courier New" w:cs="Courier New"/>
              </w:rPr>
              <w:t xml:space="preserve">Ranking on SMR provides a special window in the potentially unique priority of a condition in the selected geography.  A large SMR means the condition is especially high in that geography relative to the State average, even if the condition does not have </w:t>
            </w:r>
            <w:proofErr w:type="gramStart"/>
            <w:r w:rsidRPr="002A2707">
              <w:rPr>
                <w:rFonts w:ascii="Courier New" w:hAnsi="Courier New" w:cs="Courier New"/>
              </w:rPr>
              <w:t>a large number of</w:t>
            </w:r>
            <w:proofErr w:type="gramEnd"/>
            <w:r w:rsidRPr="002A2707">
              <w:rPr>
                <w:rFonts w:ascii="Courier New" w:hAnsi="Courier New" w:cs="Courier New"/>
              </w:rPr>
              <w:t xml:space="preserve"> deaths.  This is an important way to detect conditions that, while perhaps not common, are unusually high (or low) in a </w:t>
            </w:r>
            <w:proofErr w:type="gramStart"/>
            <w:r w:rsidRPr="002A2707">
              <w:rPr>
                <w:rFonts w:ascii="Courier New" w:hAnsi="Courier New" w:cs="Courier New"/>
              </w:rPr>
              <w:t>county</w:t>
            </w:r>
            <w:proofErr w:type="gramEnd"/>
            <w:r w:rsidRPr="002A2707">
              <w:rPr>
                <w:rFonts w:ascii="Courier New" w:hAnsi="Courier New" w:cs="Courier New"/>
              </w:rPr>
              <w:t xml:space="preserve"> or community in which one is interested.  To aid in using this measure, the vertical red line is at 1.2, corresponding to </w:t>
            </w:r>
            <w:r>
              <w:rPr>
                <w:rFonts w:ascii="Courier New" w:hAnsi="Courier New" w:cs="Courier New"/>
              </w:rPr>
              <w:t>1</w:t>
            </w:r>
            <w:r w:rsidRPr="002A2707">
              <w:rPr>
                <w:rFonts w:ascii="Courier New" w:hAnsi="Courier New" w:cs="Courier New"/>
              </w:rPr>
              <w:t xml:space="preserve">20% </w:t>
            </w:r>
            <w:r>
              <w:rPr>
                <w:rFonts w:ascii="Courier New" w:hAnsi="Courier New" w:cs="Courier New"/>
              </w:rPr>
              <w:t xml:space="preserve">of </w:t>
            </w:r>
            <w:r w:rsidRPr="002A2707">
              <w:rPr>
                <w:rFonts w:ascii="Courier New" w:hAnsi="Courier New" w:cs="Courier New"/>
              </w:rPr>
              <w:t>the State average.  The green line is at 0.8, 80% of the State average and the grey line is at 1.0, right on the State average.</w:t>
            </w:r>
          </w:p>
          <w:p w14:paraId="223CF69E" w14:textId="77777777" w:rsidR="00A9337B" w:rsidRDefault="00A9337B" w:rsidP="00A9337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br</w:t>
            </w:r>
            <w:proofErr w:type="spellEnd"/>
            <w:r>
              <w:rPr>
                <w:rFonts w:ascii="Courier New" w:hAnsi="Courier New" w:cs="Courier New"/>
              </w:rPr>
              <w:t>&gt;&lt;</w:t>
            </w:r>
            <w:proofErr w:type="spellStart"/>
            <w:r>
              <w:rPr>
                <w:rFonts w:ascii="Courier New" w:hAnsi="Courier New" w:cs="Courier New"/>
              </w:rPr>
              <w:t>br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17CDCC70" w14:textId="77777777" w:rsidR="00A9337B" w:rsidRDefault="00A9337B" w:rsidP="00A9337B">
            <w:pPr>
              <w:spacing w:after="0"/>
              <w:rPr>
                <w:rFonts w:ascii="Courier New" w:hAnsi="Courier New" w:cs="Courier New"/>
              </w:rPr>
            </w:pPr>
            <w:r w:rsidRPr="009054DF">
              <w:rPr>
                <w:rFonts w:ascii="Courier New" w:hAnsi="Courier New" w:cs="Courier New"/>
              </w:rPr>
              <w:t xml:space="preserve">Because </w:t>
            </w:r>
            <w:r>
              <w:rPr>
                <w:rFonts w:ascii="Courier New" w:hAnsi="Courier New" w:cs="Courier New"/>
              </w:rPr>
              <w:t xml:space="preserve">the </w:t>
            </w:r>
            <w:r w:rsidRPr="009054DF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base</w:t>
            </w:r>
            <w:r w:rsidRPr="002A270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 xml:space="preserve"> ratio for the </w:t>
            </w:r>
            <w:r w:rsidRPr="009054DF">
              <w:rPr>
                <w:rFonts w:ascii="Courier New" w:hAnsi="Courier New" w:cs="Courier New"/>
              </w:rPr>
              <w:t>SMR</w:t>
            </w:r>
            <w:r>
              <w:rPr>
                <w:rFonts w:ascii="Courier New" w:hAnsi="Courier New" w:cs="Courier New"/>
              </w:rPr>
              <w:t xml:space="preserve"> is the s</w:t>
            </w:r>
            <w:r w:rsidRPr="009054DF">
              <w:rPr>
                <w:rFonts w:ascii="Courier New" w:hAnsi="Courier New" w:cs="Courier New"/>
              </w:rPr>
              <w:t xml:space="preserve">tate </w:t>
            </w:r>
            <w:r>
              <w:rPr>
                <w:rFonts w:ascii="Courier New" w:hAnsi="Courier New" w:cs="Courier New"/>
              </w:rPr>
              <w:t>rate, the SMR is not shown</w:t>
            </w:r>
            <w:r w:rsidRPr="009054DF">
              <w:rPr>
                <w:rFonts w:ascii="Courier New" w:hAnsi="Courier New" w:cs="Courier New"/>
              </w:rPr>
              <w:t xml:space="preserve"> when the statewide </w:t>
            </w:r>
            <w:r w:rsidRPr="002A2707">
              <w:rPr>
                <w:rFonts w:ascii="Courier New" w:hAnsi="Courier New" w:cs="Courier New"/>
              </w:rPr>
              <w:t>'</w:t>
            </w:r>
            <w:r w:rsidRPr="009054DF">
              <w:rPr>
                <w:rFonts w:ascii="Courier New" w:hAnsi="Courier New" w:cs="Courier New"/>
              </w:rPr>
              <w:t>California</w:t>
            </w:r>
            <w:r w:rsidRPr="002A2707">
              <w:rPr>
                <w:rFonts w:ascii="Courier New" w:hAnsi="Courier New" w:cs="Courier New"/>
              </w:rPr>
              <w:t>'</w:t>
            </w:r>
            <w:r w:rsidRPr="009054DF">
              <w:rPr>
                <w:rFonts w:ascii="Courier New" w:hAnsi="Courier New" w:cs="Courier New"/>
              </w:rPr>
              <w:t xml:space="preserve"> geography is selected</w:t>
            </w:r>
            <w:r>
              <w:rPr>
                <w:rFonts w:ascii="Courier New" w:hAnsi="Courier New" w:cs="Courier New"/>
              </w:rPr>
              <w:t>; it would be 1.0 in all cases</w:t>
            </w:r>
            <w:r w:rsidRPr="009054DF">
              <w:rPr>
                <w:rFonts w:ascii="Courier New" w:hAnsi="Courier New" w:cs="Courier New"/>
              </w:rPr>
              <w:t>.</w:t>
            </w:r>
          </w:p>
          <w:p w14:paraId="00E803F2" w14:textId="4D28B1A3" w:rsidR="00426E26" w:rsidRPr="00107DE4" w:rsidRDefault="00A9337B" w:rsidP="00A9337B">
            <w:pPr>
              <w:rPr>
                <w:rFonts w:ascii="Courier New" w:hAnsi="Courier New" w:cs="Courier New"/>
              </w:rPr>
            </w:pPr>
            <w:r w:rsidRPr="004F6794">
              <w:rPr>
                <w:rFonts w:ascii="Courier New" w:hAnsi="Courier New" w:cs="Courier New"/>
              </w:rPr>
              <w:t>&lt;</w:t>
            </w:r>
            <w:proofErr w:type="spellStart"/>
            <w:r w:rsidRPr="004F6794">
              <w:rPr>
                <w:rFonts w:ascii="Courier New" w:hAnsi="Courier New" w:cs="Courier New"/>
              </w:rPr>
              <w:t>br</w:t>
            </w:r>
            <w:proofErr w:type="spellEnd"/>
            <w:r w:rsidRPr="004F6794">
              <w:rPr>
                <w:rFonts w:ascii="Courier New" w:hAnsi="Courier New" w:cs="Courier New"/>
              </w:rPr>
              <w:t>&gt;&lt;</w:t>
            </w:r>
            <w:proofErr w:type="spellStart"/>
            <w:r w:rsidRPr="004F6794">
              <w:rPr>
                <w:rFonts w:ascii="Courier New" w:hAnsi="Courier New" w:cs="Courier New"/>
              </w:rPr>
              <w:t>br</w:t>
            </w:r>
            <w:proofErr w:type="spellEnd"/>
            <w:r w:rsidRPr="004F6794">
              <w:rPr>
                <w:rFonts w:ascii="Courier New" w:hAnsi="Courier New" w:cs="Courier New"/>
              </w:rPr>
              <w:t>&gt;</w:t>
            </w:r>
          </w:p>
        </w:tc>
      </w:tr>
      <w:tr w:rsidR="00426E26" w14:paraId="27F03A87" w14:textId="77777777" w:rsidTr="000D5B60">
        <w:tc>
          <w:tcPr>
            <w:tcW w:w="2547" w:type="dxa"/>
            <w:shd w:val="clear" w:color="auto" w:fill="FFC000"/>
          </w:tcPr>
          <w:p w14:paraId="77699313" w14:textId="1CAA8D6E" w:rsidR="00426E26" w:rsidRPr="00107DE4" w:rsidRDefault="008D52FA">
            <w:pPr>
              <w:rPr>
                <w:rFonts w:ascii="Courier New" w:hAnsi="Courier New" w:cs="Courier New"/>
              </w:rPr>
            </w:pPr>
            <w:proofErr w:type="spellStart"/>
            <w:r w:rsidRPr="008D52FA">
              <w:rPr>
                <w:rFonts w:ascii="Courier New" w:hAnsi="Courier New" w:cs="Courier New"/>
              </w:rPr>
              <w:lastRenderedPageBreak/>
              <w:t>rank</w:t>
            </w:r>
            <w:r w:rsidR="001B4A92">
              <w:rPr>
                <w:rFonts w:ascii="Courier New" w:hAnsi="Courier New" w:cs="Courier New"/>
              </w:rPr>
              <w:t>By</w:t>
            </w:r>
            <w:r w:rsidRPr="008D52FA">
              <w:rPr>
                <w:rFonts w:ascii="Courier New" w:hAnsi="Courier New" w:cs="Courier New"/>
              </w:rPr>
              <w:t>GeoTab</w:t>
            </w:r>
            <w:proofErr w:type="spellEnd"/>
          </w:p>
        </w:tc>
        <w:tc>
          <w:tcPr>
            <w:tcW w:w="6803" w:type="dxa"/>
            <w:shd w:val="clear" w:color="auto" w:fill="FFC000"/>
          </w:tcPr>
          <w:p w14:paraId="43673D6C" w14:textId="77777777" w:rsidR="008D52FA" w:rsidRDefault="008D52FA" w:rsidP="008D52FA">
            <w:pPr>
              <w:spacing w:after="0"/>
              <w:rPr>
                <w:rFonts w:ascii="Courier New" w:hAnsi="Courier New" w:cs="Courier New"/>
              </w:rPr>
            </w:pPr>
            <w:r w:rsidRPr="002A2707">
              <w:rPr>
                <w:rFonts w:ascii="Courier New" w:hAnsi="Courier New" w:cs="Courier New"/>
              </w:rPr>
              <w:t xml:space="preserve">This tab displays the ranked order of counties in California or the communities within a selected county for a selected condition. These rankings highlight places where a particular condition is the highest as well as highlighting geographical disparities of the condition.  Years of life lost and </w:t>
            </w:r>
            <w:proofErr w:type="gramStart"/>
            <w:r w:rsidRPr="002A2707">
              <w:rPr>
                <w:rFonts w:ascii="Courier New" w:hAnsi="Courier New" w:cs="Courier New"/>
              </w:rPr>
              <w:t>number</w:t>
            </w:r>
            <w:proofErr w:type="gramEnd"/>
            <w:r w:rsidRPr="002A2707">
              <w:rPr>
                <w:rFonts w:ascii="Courier New" w:hAnsi="Courier New" w:cs="Courier New"/>
              </w:rPr>
              <w:t xml:space="preserve"> of deaths will tend to be highest in areas with the largest populations, whereas rate measures adjust for population size. </w:t>
            </w:r>
          </w:p>
          <w:p w14:paraId="6AAC3751" w14:textId="77777777" w:rsidR="008D52FA" w:rsidRDefault="008D52FA" w:rsidP="008D52F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br</w:t>
            </w:r>
            <w:proofErr w:type="spellEnd"/>
            <w:r>
              <w:rPr>
                <w:rFonts w:ascii="Courier New" w:hAnsi="Courier New" w:cs="Courier New"/>
              </w:rPr>
              <w:t>&gt;&lt;</w:t>
            </w:r>
            <w:proofErr w:type="spellStart"/>
            <w:r>
              <w:rPr>
                <w:rFonts w:ascii="Courier New" w:hAnsi="Courier New" w:cs="Courier New"/>
              </w:rPr>
              <w:t>br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283C2F53" w14:textId="6BD30B85" w:rsidR="00426E26" w:rsidRPr="00107DE4" w:rsidRDefault="008D52FA" w:rsidP="008D52FA">
            <w:pPr>
              <w:rPr>
                <w:rFonts w:ascii="Courier New" w:hAnsi="Courier New" w:cs="Courier New"/>
              </w:rPr>
            </w:pPr>
            <w:r w:rsidRPr="002A2707">
              <w:rPr>
                <w:rFonts w:ascii="Courier New" w:hAnsi="Courier New" w:cs="Courier New"/>
              </w:rPr>
              <w:t>Note that higher ranking counties or communities may not be meaningfully higher from a statistical perspective; examining the confidence intervals will help determine if there is a meaningful difference or not.</w:t>
            </w:r>
            <w:r>
              <w:rPr>
                <w:rFonts w:ascii="Courier New" w:hAnsi="Courier New" w:cs="Courier New"/>
              </w:rPr>
              <w:t xml:space="preserve"> </w:t>
            </w:r>
            <w:r w:rsidRPr="005A149E">
              <w:rPr>
                <w:rFonts w:ascii="Courier New" w:hAnsi="Courier New" w:cs="Courier New"/>
              </w:rPr>
              <w:t>Users can display confidence intervals by checking the 95% CIs option. In the current version, confidence intervals are only displayed for the crude death rate and age-</w:t>
            </w:r>
            <w:r w:rsidRPr="005A149E">
              <w:rPr>
                <w:rFonts w:ascii="Courier New" w:hAnsi="Courier New" w:cs="Courier New"/>
              </w:rPr>
              <w:lastRenderedPageBreak/>
              <w:t>adjusted death rate but will be available soon for other measures.</w:t>
            </w:r>
          </w:p>
        </w:tc>
      </w:tr>
      <w:tr w:rsidR="00426E26" w14:paraId="2CEC9317" w14:textId="77777777" w:rsidTr="000D5B60">
        <w:tc>
          <w:tcPr>
            <w:tcW w:w="2547" w:type="dxa"/>
            <w:shd w:val="clear" w:color="auto" w:fill="FFC000"/>
          </w:tcPr>
          <w:p w14:paraId="769E5580" w14:textId="5C37C039" w:rsidR="00426E26" w:rsidRPr="00107DE4" w:rsidRDefault="001B4A9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demoT</w:t>
            </w:r>
            <w:r w:rsidR="008D52FA" w:rsidRPr="008D52FA">
              <w:rPr>
                <w:rFonts w:ascii="Courier New" w:hAnsi="Courier New" w:cs="Courier New"/>
              </w:rPr>
              <w:t>rendTab</w:t>
            </w:r>
            <w:proofErr w:type="spellEnd"/>
          </w:p>
        </w:tc>
        <w:tc>
          <w:tcPr>
            <w:tcW w:w="6803" w:type="dxa"/>
            <w:shd w:val="clear" w:color="auto" w:fill="FFC000"/>
          </w:tcPr>
          <w:p w14:paraId="33430391" w14:textId="50B47F42" w:rsidR="00426E26" w:rsidRPr="00107DE4" w:rsidRDefault="008D52FA">
            <w:pPr>
              <w:rPr>
                <w:rFonts w:ascii="Courier New" w:hAnsi="Courier New" w:cs="Courier New"/>
              </w:rPr>
            </w:pPr>
            <w:r w:rsidRPr="002A2707">
              <w:rPr>
                <w:rFonts w:ascii="Courier New" w:hAnsi="Courier New" w:cs="Courier New"/>
              </w:rPr>
              <w:t>This graph displays the trend over time for a particular condition within a selected geography, separately for males, females, and the total population. Reviewing the trend over time is important for understanding which problems are improving and which are getting worse.</w:t>
            </w:r>
          </w:p>
        </w:tc>
      </w:tr>
      <w:tr w:rsidR="002F48C1" w14:paraId="754F82B3" w14:textId="77777777" w:rsidTr="000D5B60">
        <w:tc>
          <w:tcPr>
            <w:tcW w:w="2547" w:type="dxa"/>
            <w:shd w:val="clear" w:color="auto" w:fill="FFC000"/>
          </w:tcPr>
          <w:p w14:paraId="1EB70B8D" w14:textId="2FE603F0" w:rsidR="002F48C1" w:rsidRPr="008D52FA" w:rsidRDefault="002F48C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topTrendsTab</w:t>
            </w:r>
            <w:proofErr w:type="spellEnd"/>
          </w:p>
        </w:tc>
        <w:tc>
          <w:tcPr>
            <w:tcW w:w="6803" w:type="dxa"/>
            <w:shd w:val="clear" w:color="auto" w:fill="FFC000"/>
          </w:tcPr>
          <w:p w14:paraId="4B7F624E" w14:textId="045DFDC7" w:rsidR="002F48C1" w:rsidRDefault="002F48C1" w:rsidP="002F48C1">
            <w:pPr>
              <w:rPr>
                <w:rFonts w:ascii="Courier New" w:hAnsi="Courier New" w:cs="Courier New"/>
              </w:rPr>
            </w:pPr>
            <w:r w:rsidRPr="002F48C1">
              <w:rPr>
                <w:rFonts w:ascii="Courier New" w:hAnsi="Courier New" w:cs="Courier New"/>
              </w:rPr>
              <w:t>This tab displays trends of leading causes of death within either a selected county or the whole state. The </w:t>
            </w:r>
            <w:r>
              <w:rPr>
                <w:rFonts w:ascii="Courier New" w:hAnsi="Courier New" w:cs="Courier New"/>
              </w:rPr>
              <w:t>&lt;b&gt;</w:t>
            </w:r>
            <w:r w:rsidRPr="002F48C1">
              <w:rPr>
                <w:rFonts w:ascii="Courier New" w:hAnsi="Courier New" w:cs="Courier New"/>
              </w:rPr>
              <w:t>Levels to show</w:t>
            </w:r>
            <w:r>
              <w:rPr>
                <w:rFonts w:ascii="Courier New" w:hAnsi="Courier New" w:cs="Courier New"/>
              </w:rPr>
              <w:t>&lt;/b&gt;</w:t>
            </w:r>
            <w:r w:rsidRPr="002F48C1">
              <w:rPr>
                <w:rFonts w:ascii="Courier New" w:hAnsi="Courier New" w:cs="Courier New"/>
              </w:rPr>
              <w:t> button switches between displaying trends of “Top Level”, also known as Broad Group, conditions (e.g. Cardiovascular</w:t>
            </w:r>
            <w:r>
              <w:rPr>
                <w:rFonts w:ascii="Courier New" w:hAnsi="Courier New" w:cs="Courier New"/>
              </w:rPr>
              <w:t>,</w:t>
            </w:r>
            <w:r w:rsidRPr="002F48C1">
              <w:rPr>
                <w:rFonts w:ascii="Courier New" w:hAnsi="Courier New" w:cs="Courier New"/>
              </w:rPr>
              <w:t xml:space="preserve"> Communicable, </w:t>
            </w:r>
            <w:proofErr w:type="spellStart"/>
            <w:r w:rsidRPr="002F48C1">
              <w:rPr>
                <w:rFonts w:ascii="Courier New" w:hAnsi="Courier New" w:cs="Courier New"/>
              </w:rPr>
              <w:t>etc</w:t>
            </w:r>
            <w:proofErr w:type="spellEnd"/>
            <w:r w:rsidRPr="002F48C1">
              <w:rPr>
                <w:rFonts w:ascii="Courier New" w:hAnsi="Courier New" w:cs="Courier New"/>
              </w:rPr>
              <w:t>), and trends of “Public Health Level” conditions. More information about these levels can be found by clicking on the help icon.</w:t>
            </w:r>
          </w:p>
          <w:p w14:paraId="24DD7D9B" w14:textId="754D448C" w:rsidR="002F48C1" w:rsidRPr="002F48C1" w:rsidRDefault="002F48C1" w:rsidP="002F48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br</w:t>
            </w:r>
            <w:proofErr w:type="spellEnd"/>
            <w:r>
              <w:rPr>
                <w:rFonts w:ascii="Courier New" w:hAnsi="Courier New" w:cs="Courier New"/>
              </w:rPr>
              <w:t>&gt;&lt;</w:t>
            </w:r>
            <w:proofErr w:type="spellStart"/>
            <w:r>
              <w:rPr>
                <w:rFonts w:ascii="Courier New" w:hAnsi="Courier New" w:cs="Courier New"/>
              </w:rPr>
              <w:t>br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095312F4" w14:textId="304BA53F" w:rsidR="002F48C1" w:rsidRDefault="002F48C1" w:rsidP="002F48C1">
            <w:pPr>
              <w:rPr>
                <w:rFonts w:ascii="Courier New" w:hAnsi="Courier New" w:cs="Courier New"/>
              </w:rPr>
            </w:pPr>
            <w:r w:rsidRPr="002F48C1">
              <w:rPr>
                <w:rFonts w:ascii="Courier New" w:hAnsi="Courier New" w:cs="Courier New"/>
              </w:rPr>
              <w:t>If “Public Health” is selected, more options are shown to configure the chart. The </w:t>
            </w:r>
            <w:r>
              <w:rPr>
                <w:rFonts w:ascii="Courier New" w:hAnsi="Courier New" w:cs="Courier New"/>
              </w:rPr>
              <w:t>&lt;b&gt;</w:t>
            </w:r>
            <w:r w:rsidRPr="002F48C1">
              <w:rPr>
                <w:rFonts w:ascii="Courier New" w:hAnsi="Courier New" w:cs="Courier New"/>
              </w:rPr>
              <w:t>Select one or more broad condition group</w:t>
            </w:r>
            <w:r>
              <w:rPr>
                <w:rFonts w:ascii="Courier New" w:hAnsi="Courier New" w:cs="Courier New"/>
              </w:rPr>
              <w:t>&lt;/b&gt;</w:t>
            </w:r>
            <w:r w:rsidRPr="002F48C1">
              <w:rPr>
                <w:rFonts w:ascii="Courier New" w:hAnsi="Courier New" w:cs="Courier New"/>
              </w:rPr>
              <w:t> option is a multi-selectable input that allows one to filter on leading causes within any broad condition group. Selecting more than one option will display multiple charts on the page.</w:t>
            </w:r>
          </w:p>
          <w:p w14:paraId="610F3B6D" w14:textId="7139D3F8" w:rsidR="002F48C1" w:rsidRPr="002F48C1" w:rsidRDefault="002F48C1" w:rsidP="002F48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br</w:t>
            </w:r>
            <w:proofErr w:type="spellEnd"/>
            <w:r>
              <w:rPr>
                <w:rFonts w:ascii="Courier New" w:hAnsi="Courier New" w:cs="Courier New"/>
              </w:rPr>
              <w:t>&gt;&lt;</w:t>
            </w:r>
            <w:proofErr w:type="spellStart"/>
            <w:r>
              <w:rPr>
                <w:rFonts w:ascii="Courier New" w:hAnsi="Courier New" w:cs="Courier New"/>
              </w:rPr>
              <w:t>br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5F7E32FC" w14:textId="2E89D163" w:rsidR="002F48C1" w:rsidRDefault="002F48C1" w:rsidP="002F48C1">
            <w:pPr>
              <w:rPr>
                <w:rFonts w:ascii="Courier New" w:hAnsi="Courier New" w:cs="Courier New"/>
              </w:rPr>
            </w:pPr>
            <w:r w:rsidRPr="002F48C1">
              <w:rPr>
                <w:rFonts w:ascii="Courier New" w:hAnsi="Courier New" w:cs="Courier New"/>
              </w:rPr>
              <w:t>The </w:t>
            </w:r>
            <w:r>
              <w:rPr>
                <w:rFonts w:ascii="Courier New" w:hAnsi="Courier New" w:cs="Courier New"/>
              </w:rPr>
              <w:t>&lt;b&gt;</w:t>
            </w:r>
            <w:r w:rsidRPr="002F48C1">
              <w:rPr>
                <w:rFonts w:ascii="Courier New" w:hAnsi="Courier New" w:cs="Courier New"/>
              </w:rPr>
              <w:t>How Many</w:t>
            </w:r>
            <w:r>
              <w:rPr>
                <w:rFonts w:ascii="Courier New" w:hAnsi="Courier New" w:cs="Courier New"/>
              </w:rPr>
              <w:t>&lt;/b&gt;</w:t>
            </w:r>
            <w:r w:rsidRPr="002F48C1">
              <w:rPr>
                <w:rFonts w:ascii="Courier New" w:hAnsi="Courier New" w:cs="Courier New"/>
              </w:rPr>
              <w:t> button determines how many leading causes of death to display.</w:t>
            </w:r>
          </w:p>
          <w:p w14:paraId="7832966F" w14:textId="1407A552" w:rsidR="002F48C1" w:rsidRPr="002F48C1" w:rsidRDefault="002F48C1" w:rsidP="002F48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br</w:t>
            </w:r>
            <w:proofErr w:type="spellEnd"/>
            <w:r>
              <w:rPr>
                <w:rFonts w:ascii="Courier New" w:hAnsi="Courier New" w:cs="Courier New"/>
              </w:rPr>
              <w:t>&gt;&lt;</w:t>
            </w:r>
            <w:proofErr w:type="spellStart"/>
            <w:r>
              <w:rPr>
                <w:rFonts w:ascii="Courier New" w:hAnsi="Courier New" w:cs="Courier New"/>
              </w:rPr>
              <w:t>br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6F42EB73" w14:textId="1B2DAE9B" w:rsidR="002F48C1" w:rsidRPr="002A2707" w:rsidRDefault="002F48C1">
            <w:pPr>
              <w:rPr>
                <w:rFonts w:ascii="Courier New" w:hAnsi="Courier New" w:cs="Courier New"/>
              </w:rPr>
            </w:pPr>
            <w:r w:rsidRPr="002F48C1">
              <w:rPr>
                <w:rFonts w:ascii="Courier New" w:hAnsi="Courier New" w:cs="Courier New"/>
              </w:rPr>
              <w:t>Different insights can be gained by displaying the leading causes by a specific death measure through the </w:t>
            </w:r>
            <w:r>
              <w:rPr>
                <w:rFonts w:ascii="Courier New" w:hAnsi="Courier New" w:cs="Courier New"/>
              </w:rPr>
              <w:t>&lt;b&gt;</w:t>
            </w:r>
            <w:r w:rsidRPr="002F48C1">
              <w:rPr>
                <w:rFonts w:ascii="Courier New" w:hAnsi="Courier New" w:cs="Courier New"/>
              </w:rPr>
              <w:t>Measure</w:t>
            </w:r>
            <w:r>
              <w:rPr>
                <w:rFonts w:ascii="Courier New" w:hAnsi="Courier New" w:cs="Courier New"/>
              </w:rPr>
              <w:t>&lt;/b&gt;</w:t>
            </w:r>
            <w:r w:rsidRPr="002F48C1">
              <w:rPr>
                <w:rFonts w:ascii="Courier New" w:hAnsi="Courier New" w:cs="Courier New"/>
              </w:rPr>
              <w:t> dropdown, and displaying leading causes within a given year through the </w:t>
            </w:r>
            <w:r>
              <w:rPr>
                <w:rFonts w:ascii="Courier New" w:hAnsi="Courier New" w:cs="Courier New"/>
              </w:rPr>
              <w:t>&lt;b&gt;</w:t>
            </w:r>
            <w:r w:rsidRPr="002F48C1">
              <w:rPr>
                <w:rFonts w:ascii="Courier New" w:hAnsi="Courier New" w:cs="Courier New"/>
              </w:rPr>
              <w:t>Leading causes in which year</w:t>
            </w:r>
            <w:r>
              <w:rPr>
                <w:rFonts w:ascii="Courier New" w:hAnsi="Courier New" w:cs="Courier New"/>
              </w:rPr>
              <w:t>&lt;/b&gt;</w:t>
            </w:r>
            <w:r w:rsidRPr="002F48C1">
              <w:rPr>
                <w:rFonts w:ascii="Courier New" w:hAnsi="Courier New" w:cs="Courier New"/>
              </w:rPr>
              <w:t xml:space="preserve"> slider. Additionally, the </w:t>
            </w:r>
            <w:proofErr w:type="gramStart"/>
            <w:r w:rsidRPr="002F48C1">
              <w:rPr>
                <w:rFonts w:ascii="Courier New" w:hAnsi="Courier New" w:cs="Courier New"/>
              </w:rPr>
              <w:t>time period</w:t>
            </w:r>
            <w:proofErr w:type="gramEnd"/>
            <w:r w:rsidRPr="002F48C1">
              <w:rPr>
                <w:rFonts w:ascii="Courier New" w:hAnsi="Courier New" w:cs="Courier New"/>
              </w:rPr>
              <w:t xml:space="preserve"> displayed can be adjusted through the </w:t>
            </w:r>
            <w:r>
              <w:rPr>
                <w:rFonts w:ascii="Courier New" w:hAnsi="Courier New" w:cs="Courier New"/>
              </w:rPr>
              <w:t>&lt;b&gt;</w:t>
            </w:r>
            <w:r w:rsidRPr="002F48C1">
              <w:rPr>
                <w:rFonts w:ascii="Courier New" w:hAnsi="Courier New" w:cs="Courier New"/>
              </w:rPr>
              <w:t>Year range to display</w:t>
            </w:r>
            <w:r>
              <w:rPr>
                <w:rFonts w:ascii="Courier New" w:hAnsi="Courier New" w:cs="Courier New"/>
              </w:rPr>
              <w:t>&lt;/b&gt;</w:t>
            </w:r>
            <w:r w:rsidRPr="002F48C1">
              <w:rPr>
                <w:rFonts w:ascii="Courier New" w:hAnsi="Courier New" w:cs="Courier New"/>
              </w:rPr>
              <w:t> slider.</w:t>
            </w:r>
          </w:p>
        </w:tc>
      </w:tr>
      <w:tr w:rsidR="008D52FA" w14:paraId="331006C8" w14:textId="77777777" w:rsidTr="000D5B60">
        <w:tc>
          <w:tcPr>
            <w:tcW w:w="2547" w:type="dxa"/>
            <w:shd w:val="clear" w:color="auto" w:fill="FFC000"/>
          </w:tcPr>
          <w:p w14:paraId="51AA3F45" w14:textId="7536B3E5" w:rsidR="008D52FA" w:rsidRPr="008D52FA" w:rsidRDefault="008D52FA">
            <w:pPr>
              <w:rPr>
                <w:rFonts w:ascii="Courier New" w:hAnsi="Courier New" w:cs="Courier New"/>
              </w:rPr>
            </w:pPr>
            <w:proofErr w:type="spellStart"/>
            <w:r w:rsidRPr="008D52FA">
              <w:rPr>
                <w:rFonts w:ascii="Courier New" w:hAnsi="Courier New" w:cs="Courier New"/>
              </w:rPr>
              <w:lastRenderedPageBreak/>
              <w:t>lifeExpTab</w:t>
            </w:r>
            <w:proofErr w:type="spellEnd"/>
          </w:p>
        </w:tc>
        <w:tc>
          <w:tcPr>
            <w:tcW w:w="6803" w:type="dxa"/>
            <w:shd w:val="clear" w:color="auto" w:fill="FFC000"/>
          </w:tcPr>
          <w:p w14:paraId="2DE2CAB1" w14:textId="77777777" w:rsidR="001D5B86" w:rsidRPr="001D5B86" w:rsidRDefault="001D5B86" w:rsidP="001D5B86">
            <w:pPr>
              <w:rPr>
                <w:rFonts w:ascii="Courier New" w:hAnsi="Courier New" w:cs="Courier New"/>
              </w:rPr>
            </w:pPr>
            <w:r w:rsidRPr="001D5B86">
              <w:rPr>
                <w:rFonts w:ascii="Courier New" w:hAnsi="Courier New" w:cs="Courier New"/>
              </w:rPr>
              <w:t xml:space="preserve">This chart shows the estimated Life Expectancy for California overall and for most California counties, for males and females, for each race-ethnic group, and includes confidence intervals.  Life Expectancy is a familiar and widely used measure, which summarizes in one number the 'force of mortality' in a </w:t>
            </w:r>
            <w:proofErr w:type="gramStart"/>
            <w:r w:rsidRPr="001D5B86">
              <w:rPr>
                <w:rFonts w:ascii="Courier New" w:hAnsi="Courier New" w:cs="Courier New"/>
              </w:rPr>
              <w:t>population, and</w:t>
            </w:r>
            <w:proofErr w:type="gramEnd"/>
            <w:r w:rsidRPr="001D5B86">
              <w:rPr>
                <w:rFonts w:ascii="Courier New" w:hAnsi="Courier New" w:cs="Courier New"/>
              </w:rPr>
              <w:t xml:space="preserve"> provides a valuable single measure to compare the overall health status between populations.</w:t>
            </w:r>
          </w:p>
          <w:p w14:paraId="7086ADAF" w14:textId="77777777" w:rsidR="001D5B86" w:rsidRPr="001D5B86" w:rsidRDefault="001D5B86" w:rsidP="001D5B86">
            <w:pPr>
              <w:rPr>
                <w:rFonts w:ascii="Courier New" w:hAnsi="Courier New" w:cs="Courier New"/>
              </w:rPr>
            </w:pPr>
            <w:r w:rsidRPr="001D5B86">
              <w:rPr>
                <w:rFonts w:ascii="Courier New" w:hAnsi="Courier New" w:cs="Courier New"/>
              </w:rPr>
              <w:t>&lt;</w:t>
            </w:r>
            <w:proofErr w:type="spellStart"/>
            <w:r w:rsidRPr="001D5B86">
              <w:rPr>
                <w:rFonts w:ascii="Courier New" w:hAnsi="Courier New" w:cs="Courier New"/>
              </w:rPr>
              <w:t>br</w:t>
            </w:r>
            <w:proofErr w:type="spellEnd"/>
            <w:r w:rsidRPr="001D5B86">
              <w:rPr>
                <w:rFonts w:ascii="Courier New" w:hAnsi="Courier New" w:cs="Courier New"/>
              </w:rPr>
              <w:t>&gt;&lt;</w:t>
            </w:r>
            <w:proofErr w:type="spellStart"/>
            <w:r w:rsidRPr="001D5B86">
              <w:rPr>
                <w:rFonts w:ascii="Courier New" w:hAnsi="Courier New" w:cs="Courier New"/>
              </w:rPr>
              <w:t>br</w:t>
            </w:r>
            <w:proofErr w:type="spellEnd"/>
            <w:r w:rsidRPr="001D5B86">
              <w:rPr>
                <w:rFonts w:ascii="Courier New" w:hAnsi="Courier New" w:cs="Courier New"/>
              </w:rPr>
              <w:t>&gt;</w:t>
            </w:r>
          </w:p>
          <w:p w14:paraId="79C1F40D" w14:textId="28B39EA0" w:rsidR="001D5B86" w:rsidRPr="001D5B86" w:rsidRDefault="001D5B86" w:rsidP="001D5B86">
            <w:pPr>
              <w:rPr>
                <w:rFonts w:ascii="Courier New" w:hAnsi="Courier New" w:cs="Courier New"/>
              </w:rPr>
            </w:pPr>
            <w:r w:rsidRPr="001D5B86">
              <w:rPr>
                <w:rFonts w:ascii="Courier New" w:hAnsi="Courier New" w:cs="Courier New"/>
              </w:rPr>
              <w:t xml:space="preserve">'Life Expectancy', or technically 'Life Expectancy at Birth', is calculated based on the number of people in each age group that die </w:t>
            </w:r>
            <w:proofErr w:type="gramStart"/>
            <w:r w:rsidRPr="001D5B86">
              <w:rPr>
                <w:rFonts w:ascii="Courier New" w:hAnsi="Courier New" w:cs="Courier New"/>
              </w:rPr>
              <w:t>in a given year</w:t>
            </w:r>
            <w:proofErr w:type="gramEnd"/>
            <w:r w:rsidRPr="001D5B86">
              <w:rPr>
                <w:rFonts w:ascii="Courier New" w:hAnsi="Courier New" w:cs="Courier New"/>
              </w:rPr>
              <w:t xml:space="preserve"> and the total size of each age group population in that same year.  The 'Chi</w:t>
            </w:r>
            <w:r w:rsidR="00CB4042">
              <w:rPr>
                <w:rFonts w:ascii="Courier New" w:hAnsi="Courier New" w:cs="Courier New"/>
              </w:rPr>
              <w:t>a</w:t>
            </w:r>
            <w:r w:rsidRPr="001D5B86">
              <w:rPr>
                <w:rFonts w:ascii="Courier New" w:hAnsi="Courier New" w:cs="Courier New"/>
              </w:rPr>
              <w:t>ng method' is used for the esti</w:t>
            </w:r>
            <w:r>
              <w:rPr>
                <w:rFonts w:ascii="Courier New" w:hAnsi="Courier New" w:cs="Courier New"/>
              </w:rPr>
              <w:t>m</w:t>
            </w:r>
            <w:r w:rsidRPr="001D5B86">
              <w:rPr>
                <w:rFonts w:ascii="Courier New" w:hAnsi="Courier New" w:cs="Courier New"/>
              </w:rPr>
              <w:t xml:space="preserve">ates and standard errors. There is more information about the specific methodology used on the technical tab. </w:t>
            </w:r>
          </w:p>
          <w:p w14:paraId="20BCA311" w14:textId="77777777" w:rsidR="001D5B86" w:rsidRPr="001D5B86" w:rsidRDefault="001D5B86" w:rsidP="001D5B86">
            <w:pPr>
              <w:rPr>
                <w:rFonts w:ascii="Courier New" w:hAnsi="Courier New" w:cs="Courier New"/>
              </w:rPr>
            </w:pPr>
            <w:r w:rsidRPr="001D5B86">
              <w:rPr>
                <w:rFonts w:ascii="Courier New" w:hAnsi="Courier New" w:cs="Courier New"/>
              </w:rPr>
              <w:t>&lt;</w:t>
            </w:r>
            <w:proofErr w:type="spellStart"/>
            <w:r w:rsidRPr="001D5B86">
              <w:rPr>
                <w:rFonts w:ascii="Courier New" w:hAnsi="Courier New" w:cs="Courier New"/>
              </w:rPr>
              <w:t>br</w:t>
            </w:r>
            <w:proofErr w:type="spellEnd"/>
            <w:r w:rsidRPr="001D5B86">
              <w:rPr>
                <w:rFonts w:ascii="Courier New" w:hAnsi="Courier New" w:cs="Courier New"/>
              </w:rPr>
              <w:t>&gt;&lt;</w:t>
            </w:r>
            <w:proofErr w:type="spellStart"/>
            <w:r w:rsidRPr="001D5B86">
              <w:rPr>
                <w:rFonts w:ascii="Courier New" w:hAnsi="Courier New" w:cs="Courier New"/>
              </w:rPr>
              <w:t>br</w:t>
            </w:r>
            <w:proofErr w:type="spellEnd"/>
            <w:r w:rsidRPr="001D5B86">
              <w:rPr>
                <w:rFonts w:ascii="Courier New" w:hAnsi="Courier New" w:cs="Courier New"/>
              </w:rPr>
              <w:t>&gt;</w:t>
            </w:r>
          </w:p>
          <w:p w14:paraId="0B4A0E37" w14:textId="227EBF6B" w:rsidR="001D5B86" w:rsidRPr="002A2707" w:rsidRDefault="001D5B86" w:rsidP="001D5B86">
            <w:pPr>
              <w:rPr>
                <w:rFonts w:ascii="Courier New" w:hAnsi="Courier New" w:cs="Courier New"/>
              </w:rPr>
            </w:pPr>
            <w:r w:rsidRPr="001D5B86">
              <w:rPr>
                <w:rFonts w:ascii="Courier New" w:hAnsi="Courier New" w:cs="Courier New"/>
              </w:rPr>
              <w:t xml:space="preserve">Note that Life Expectancy estimates for the multi-race category are unreliable due to dx (deaths) and </w:t>
            </w:r>
            <w:proofErr w:type="spellStart"/>
            <w:r w:rsidRPr="001D5B86">
              <w:rPr>
                <w:rFonts w:ascii="Courier New" w:hAnsi="Courier New" w:cs="Courier New"/>
              </w:rPr>
              <w:t>nx</w:t>
            </w:r>
            <w:proofErr w:type="spellEnd"/>
            <w:r w:rsidRPr="001D5B86">
              <w:rPr>
                <w:rFonts w:ascii="Courier New" w:hAnsi="Courier New" w:cs="Courier New"/>
              </w:rPr>
              <w:t xml:space="preserve"> (population) misalignment, based on the differ</w:t>
            </w:r>
            <w:r>
              <w:rPr>
                <w:rFonts w:ascii="Courier New" w:hAnsi="Courier New" w:cs="Courier New"/>
              </w:rPr>
              <w:t>e</w:t>
            </w:r>
            <w:r w:rsidRPr="001D5B86">
              <w:rPr>
                <w:rFonts w:ascii="Courier New" w:hAnsi="Courier New" w:cs="Courier New"/>
              </w:rPr>
              <w:t>nt sy</w:t>
            </w:r>
            <w:r>
              <w:rPr>
                <w:rFonts w:ascii="Courier New" w:hAnsi="Courier New" w:cs="Courier New"/>
              </w:rPr>
              <w:t>s</w:t>
            </w:r>
            <w:r w:rsidRPr="001D5B86">
              <w:rPr>
                <w:rFonts w:ascii="Courier New" w:hAnsi="Courier New" w:cs="Courier New"/>
              </w:rPr>
              <w:t xml:space="preserve">tems for </w:t>
            </w:r>
            <w:proofErr w:type="gramStart"/>
            <w:r w:rsidRPr="001D5B86">
              <w:rPr>
                <w:rFonts w:ascii="Courier New" w:hAnsi="Courier New" w:cs="Courier New"/>
              </w:rPr>
              <w:t>collected</w:t>
            </w:r>
            <w:proofErr w:type="gramEnd"/>
            <w:r w:rsidRPr="001D5B86">
              <w:rPr>
                <w:rFonts w:ascii="Courier New" w:hAnsi="Courier New" w:cs="Courier New"/>
              </w:rPr>
              <w:t xml:space="preserve"> these data.</w:t>
            </w:r>
          </w:p>
        </w:tc>
      </w:tr>
      <w:tr w:rsidR="008D52FA" w14:paraId="1DCD8A6C" w14:textId="77777777" w:rsidTr="000D5B60">
        <w:tc>
          <w:tcPr>
            <w:tcW w:w="2547" w:type="dxa"/>
            <w:shd w:val="clear" w:color="auto" w:fill="FFC000"/>
          </w:tcPr>
          <w:p w14:paraId="2788E8F8" w14:textId="6170EA4F" w:rsidR="008D52FA" w:rsidRPr="008D52FA" w:rsidRDefault="008D52FA">
            <w:pPr>
              <w:rPr>
                <w:rFonts w:ascii="Courier New" w:hAnsi="Courier New" w:cs="Courier New"/>
              </w:rPr>
            </w:pPr>
            <w:proofErr w:type="spellStart"/>
            <w:r w:rsidRPr="008D52FA">
              <w:rPr>
                <w:rFonts w:ascii="Courier New" w:hAnsi="Courier New" w:cs="Courier New"/>
              </w:rPr>
              <w:t>disparitiesTab</w:t>
            </w:r>
            <w:proofErr w:type="spellEnd"/>
          </w:p>
        </w:tc>
        <w:tc>
          <w:tcPr>
            <w:tcW w:w="6803" w:type="dxa"/>
            <w:shd w:val="clear" w:color="auto" w:fill="FFC000"/>
          </w:tcPr>
          <w:p w14:paraId="2E43C3AB" w14:textId="082C084D" w:rsidR="008D52FA" w:rsidRPr="00ED4639" w:rsidRDefault="008D52FA" w:rsidP="008D52FA">
            <w:pPr>
              <w:spacing w:after="0"/>
              <w:rPr>
                <w:rFonts w:ascii="Courier New" w:hAnsi="Courier New" w:cs="Courier New"/>
              </w:rPr>
            </w:pPr>
            <w:r w:rsidRPr="00ED4639">
              <w:rPr>
                <w:rFonts w:ascii="Courier New" w:hAnsi="Courier New" w:cs="Courier New"/>
              </w:rPr>
              <w:t xml:space="preserve">This visualization is a new presentation of disparities </w:t>
            </w:r>
            <w:proofErr w:type="gramStart"/>
            <w:r w:rsidRPr="00ED4639">
              <w:rPr>
                <w:rFonts w:ascii="Courier New" w:hAnsi="Courier New" w:cs="Courier New"/>
              </w:rPr>
              <w:t>data</w:t>
            </w:r>
            <w:r w:rsidR="00576E8F">
              <w:rPr>
                <w:rFonts w:ascii="Courier New" w:hAnsi="Courier New" w:cs="Courier New"/>
              </w:rPr>
              <w:t xml:space="preserve">, </w:t>
            </w:r>
            <w:r w:rsidRPr="00ED4639">
              <w:rPr>
                <w:rFonts w:ascii="Courier New" w:hAnsi="Courier New" w:cs="Courier New"/>
              </w:rPr>
              <w:t>and</w:t>
            </w:r>
            <w:proofErr w:type="gramEnd"/>
            <w:r w:rsidRPr="00ED4639">
              <w:rPr>
                <w:rFonts w:ascii="Courier New" w:hAnsi="Courier New" w:cs="Courier New"/>
              </w:rPr>
              <w:t xml:space="preserve"> should be considered preliminary. We are exploring other approaches and methods and welcome your input.</w:t>
            </w:r>
          </w:p>
          <w:p w14:paraId="78B635AF" w14:textId="77777777" w:rsidR="008D52FA" w:rsidRPr="00ED4639" w:rsidRDefault="008D52FA" w:rsidP="008D52FA">
            <w:pPr>
              <w:spacing w:after="0"/>
              <w:rPr>
                <w:rFonts w:ascii="Courier New" w:hAnsi="Courier New" w:cs="Courier New"/>
              </w:rPr>
            </w:pPr>
            <w:r w:rsidRPr="00ED4639">
              <w:rPr>
                <w:rFonts w:ascii="Courier New" w:hAnsi="Courier New" w:cs="Courier New"/>
              </w:rPr>
              <w:t>&lt;</w:t>
            </w:r>
            <w:proofErr w:type="spellStart"/>
            <w:r w:rsidRPr="00ED4639">
              <w:rPr>
                <w:rFonts w:ascii="Courier New" w:hAnsi="Courier New" w:cs="Courier New"/>
              </w:rPr>
              <w:t>br</w:t>
            </w:r>
            <w:proofErr w:type="spellEnd"/>
            <w:r w:rsidRPr="00ED4639">
              <w:rPr>
                <w:rFonts w:ascii="Courier New" w:hAnsi="Courier New" w:cs="Courier New"/>
              </w:rPr>
              <w:t>&gt;&lt;</w:t>
            </w:r>
            <w:proofErr w:type="spellStart"/>
            <w:r w:rsidRPr="00ED4639">
              <w:rPr>
                <w:rFonts w:ascii="Courier New" w:hAnsi="Courier New" w:cs="Courier New"/>
              </w:rPr>
              <w:t>br</w:t>
            </w:r>
            <w:proofErr w:type="spellEnd"/>
            <w:r w:rsidRPr="00ED4639">
              <w:rPr>
                <w:rFonts w:ascii="Courier New" w:hAnsi="Courier New" w:cs="Courier New"/>
              </w:rPr>
              <w:t>&gt;</w:t>
            </w:r>
          </w:p>
          <w:p w14:paraId="01366E1E" w14:textId="77777777" w:rsidR="008D52FA" w:rsidRPr="00ED4639" w:rsidRDefault="008D52FA" w:rsidP="008D52FA">
            <w:pPr>
              <w:spacing w:after="0"/>
              <w:rPr>
                <w:rFonts w:ascii="Courier New" w:hAnsi="Courier New" w:cs="Courier New"/>
              </w:rPr>
            </w:pPr>
            <w:r w:rsidRPr="00ED4639">
              <w:rPr>
                <w:rFonts w:ascii="Courier New" w:hAnsi="Courier New" w:cs="Courier New"/>
              </w:rPr>
              <w:t>This tab shows differences, or &lt;b&gt;disparities&lt;/b&gt;, in death rates between &lt;b&gt;racial/ethnic groups&lt;/b&gt;, &lt;b&gt;age groups&lt;/b&gt;, and &lt;b&gt;sex&lt;/b&gt;, for a selected cause of death in a selected county or the State overall. Reducing disparities in health outcomes is a key goal of Public Health, and clear data is essential for progress towards this goal.</w:t>
            </w:r>
          </w:p>
          <w:p w14:paraId="202B2BF9" w14:textId="77777777" w:rsidR="008D52FA" w:rsidRPr="00ED4639" w:rsidRDefault="008D52FA" w:rsidP="008D52FA">
            <w:pPr>
              <w:spacing w:after="0"/>
              <w:rPr>
                <w:rFonts w:ascii="Courier New" w:hAnsi="Courier New" w:cs="Courier New"/>
              </w:rPr>
            </w:pPr>
            <w:r w:rsidRPr="00ED4639">
              <w:rPr>
                <w:rFonts w:ascii="Courier New" w:hAnsi="Courier New" w:cs="Courier New"/>
              </w:rPr>
              <w:t>&lt;</w:t>
            </w:r>
            <w:proofErr w:type="spellStart"/>
            <w:r w:rsidRPr="00ED4639">
              <w:rPr>
                <w:rFonts w:ascii="Courier New" w:hAnsi="Courier New" w:cs="Courier New"/>
              </w:rPr>
              <w:t>br</w:t>
            </w:r>
            <w:proofErr w:type="spellEnd"/>
            <w:r w:rsidRPr="00ED4639">
              <w:rPr>
                <w:rFonts w:ascii="Courier New" w:hAnsi="Courier New" w:cs="Courier New"/>
              </w:rPr>
              <w:t>&gt;&lt;</w:t>
            </w:r>
            <w:proofErr w:type="spellStart"/>
            <w:r w:rsidRPr="00ED4639">
              <w:rPr>
                <w:rFonts w:ascii="Courier New" w:hAnsi="Courier New" w:cs="Courier New"/>
              </w:rPr>
              <w:t>br</w:t>
            </w:r>
            <w:proofErr w:type="spellEnd"/>
            <w:r w:rsidRPr="00ED4639">
              <w:rPr>
                <w:rFonts w:ascii="Courier New" w:hAnsi="Courier New" w:cs="Courier New"/>
              </w:rPr>
              <w:t>&gt;</w:t>
            </w:r>
          </w:p>
          <w:p w14:paraId="3342B657" w14:textId="77777777" w:rsidR="008D52FA" w:rsidRPr="00ED4639" w:rsidRDefault="008D52FA" w:rsidP="008D52FA">
            <w:pPr>
              <w:spacing w:after="0"/>
              <w:rPr>
                <w:rFonts w:ascii="Courier New" w:hAnsi="Courier New" w:cs="Courier New"/>
              </w:rPr>
            </w:pPr>
            <w:r w:rsidRPr="00ED4639">
              <w:rPr>
                <w:rFonts w:ascii="Courier New" w:hAnsi="Courier New" w:cs="Courier New"/>
              </w:rPr>
              <w:t xml:space="preserve">&lt;b&gt;Within each demographic category&lt;/b&gt; (race/ethnic, age, sex), for each cause of death in each geographic group, the &lt;b&gt;rate in the </w:t>
            </w:r>
            <w:r w:rsidRPr="00ED4639">
              <w:rPr>
                <w:rFonts w:ascii="Courier New" w:hAnsi="Courier New" w:cs="Courier New"/>
              </w:rPr>
              <w:lastRenderedPageBreak/>
              <w:t>group with the &lt;</w:t>
            </w:r>
            <w:proofErr w:type="spellStart"/>
            <w:r w:rsidRPr="00ED4639">
              <w:rPr>
                <w:rFonts w:ascii="Courier New" w:hAnsi="Courier New" w:cs="Courier New"/>
              </w:rPr>
              <w:t>i</w:t>
            </w:r>
            <w:proofErr w:type="spellEnd"/>
            <w:r w:rsidRPr="00ED4639">
              <w:rPr>
                <w:rFonts w:ascii="Courier New" w:hAnsi="Courier New" w:cs="Courier New"/>
              </w:rPr>
              <w:t>&gt;lowest rate&lt;/</w:t>
            </w:r>
            <w:proofErr w:type="spellStart"/>
            <w:r w:rsidRPr="00ED4639">
              <w:rPr>
                <w:rFonts w:ascii="Courier New" w:hAnsi="Courier New" w:cs="Courier New"/>
              </w:rPr>
              <w:t>i</w:t>
            </w:r>
            <w:proofErr w:type="spellEnd"/>
            <w:r w:rsidRPr="00ED4639">
              <w:rPr>
                <w:rFonts w:ascii="Courier New" w:hAnsi="Courier New" w:cs="Courier New"/>
              </w:rPr>
              <w:t xml:space="preserve">&gt; is statistically compared to each other group&lt;/b&gt; in that category (e.g. for a condition where Hispanics have the lowest rate, that rate among Hispanics is compared to the rate among Blacks, Whites, and Asians, etc.). </w:t>
            </w:r>
          </w:p>
          <w:p w14:paraId="215A0681" w14:textId="77777777" w:rsidR="008D52FA" w:rsidRPr="00ED4639" w:rsidRDefault="008D52FA" w:rsidP="008D52FA">
            <w:pPr>
              <w:spacing w:after="0"/>
              <w:rPr>
                <w:rFonts w:ascii="Courier New" w:hAnsi="Courier New" w:cs="Courier New"/>
              </w:rPr>
            </w:pPr>
            <w:r w:rsidRPr="00ED4639">
              <w:rPr>
                <w:rFonts w:ascii="Courier New" w:hAnsi="Courier New" w:cs="Courier New"/>
              </w:rPr>
              <w:t>&lt;</w:t>
            </w:r>
            <w:proofErr w:type="spellStart"/>
            <w:r w:rsidRPr="00ED4639">
              <w:rPr>
                <w:rFonts w:ascii="Courier New" w:hAnsi="Courier New" w:cs="Courier New"/>
              </w:rPr>
              <w:t>br</w:t>
            </w:r>
            <w:proofErr w:type="spellEnd"/>
            <w:r w:rsidRPr="00ED4639">
              <w:rPr>
                <w:rFonts w:ascii="Courier New" w:hAnsi="Courier New" w:cs="Courier New"/>
              </w:rPr>
              <w:t>&gt;&lt;</w:t>
            </w:r>
            <w:proofErr w:type="spellStart"/>
            <w:r w:rsidRPr="00ED4639">
              <w:rPr>
                <w:rFonts w:ascii="Courier New" w:hAnsi="Courier New" w:cs="Courier New"/>
              </w:rPr>
              <w:t>br</w:t>
            </w:r>
            <w:proofErr w:type="spellEnd"/>
            <w:r w:rsidRPr="00ED4639">
              <w:rPr>
                <w:rFonts w:ascii="Courier New" w:hAnsi="Courier New" w:cs="Courier New"/>
              </w:rPr>
              <w:t>&gt;</w:t>
            </w:r>
          </w:p>
          <w:p w14:paraId="15B84B5C" w14:textId="77777777" w:rsidR="008D52FA" w:rsidRPr="00ED4639" w:rsidRDefault="008D52FA" w:rsidP="008D52FA">
            <w:pPr>
              <w:spacing w:after="0"/>
              <w:rPr>
                <w:rFonts w:ascii="Courier New" w:hAnsi="Courier New" w:cs="Courier New"/>
              </w:rPr>
            </w:pPr>
            <w:r w:rsidRPr="00ED4639">
              <w:rPr>
                <w:rFonts w:ascii="Courier New" w:hAnsi="Courier New" w:cs="Courier New"/>
              </w:rPr>
              <w:t xml:space="preserve">In each chart, the group with the lowest rate is shown in green, any group that is statistically significantly higher (based on a statistical cut point of p &lt; 0.01) is shown in red, and any group that is not statistically different from the </w:t>
            </w:r>
            <w:r w:rsidRPr="00887166">
              <w:rPr>
                <w:rFonts w:ascii="Courier New" w:hAnsi="Courier New" w:cs="Courier New"/>
              </w:rPr>
              <w:t>"</w:t>
            </w:r>
            <w:r w:rsidRPr="00ED4639">
              <w:rPr>
                <w:rFonts w:ascii="Courier New" w:hAnsi="Courier New" w:cs="Courier New"/>
              </w:rPr>
              <w:t>lowest</w:t>
            </w:r>
            <w:r w:rsidRPr="00887166">
              <w:rPr>
                <w:rFonts w:ascii="Courier New" w:hAnsi="Courier New" w:cs="Courier New"/>
              </w:rPr>
              <w:t>"</w:t>
            </w:r>
            <w:r w:rsidRPr="00ED4639">
              <w:rPr>
                <w:rFonts w:ascii="Courier New" w:hAnsi="Courier New" w:cs="Courier New"/>
              </w:rPr>
              <w:t xml:space="preserve"> group is shown in blue. In addition, 95% confidence intervals are also shown for all rates, </w:t>
            </w:r>
            <w:proofErr w:type="gramStart"/>
            <w:r w:rsidRPr="00ED4639">
              <w:rPr>
                <w:rFonts w:ascii="Courier New" w:hAnsi="Courier New" w:cs="Courier New"/>
              </w:rPr>
              <w:t>to provide</w:t>
            </w:r>
            <w:proofErr w:type="gramEnd"/>
            <w:r w:rsidRPr="00ED4639">
              <w:rPr>
                <w:rFonts w:ascii="Courier New" w:hAnsi="Courier New" w:cs="Courier New"/>
              </w:rPr>
              <w:t xml:space="preserve"> visual guidance about the stability of each rate.</w:t>
            </w:r>
          </w:p>
          <w:p w14:paraId="5A2FC500" w14:textId="63ADEF67" w:rsidR="008D52FA" w:rsidRDefault="008D52FA" w:rsidP="008D52FA">
            <w:pPr>
              <w:spacing w:after="0"/>
              <w:rPr>
                <w:rFonts w:ascii="Courier New" w:hAnsi="Courier New" w:cs="Courier New"/>
              </w:rPr>
            </w:pPr>
            <w:r w:rsidRPr="00ED4639">
              <w:rPr>
                <w:rFonts w:ascii="Courier New" w:hAnsi="Courier New" w:cs="Courier New"/>
              </w:rPr>
              <w:t>&lt;</w:t>
            </w:r>
            <w:proofErr w:type="spellStart"/>
            <w:r w:rsidRPr="00ED4639">
              <w:rPr>
                <w:rFonts w:ascii="Courier New" w:hAnsi="Courier New" w:cs="Courier New"/>
              </w:rPr>
              <w:t>br</w:t>
            </w:r>
            <w:proofErr w:type="spellEnd"/>
            <w:r w:rsidRPr="00ED4639">
              <w:rPr>
                <w:rFonts w:ascii="Courier New" w:hAnsi="Courier New" w:cs="Courier New"/>
              </w:rPr>
              <w:t>&gt;&lt;</w:t>
            </w:r>
            <w:proofErr w:type="spellStart"/>
            <w:r w:rsidRPr="00ED4639">
              <w:rPr>
                <w:rFonts w:ascii="Courier New" w:hAnsi="Courier New" w:cs="Courier New"/>
              </w:rPr>
              <w:t>br</w:t>
            </w:r>
            <w:proofErr w:type="spellEnd"/>
            <w:r w:rsidRPr="00ED4639">
              <w:rPr>
                <w:rFonts w:ascii="Courier New" w:hAnsi="Courier New" w:cs="Courier New"/>
              </w:rPr>
              <w:t>&gt;</w:t>
            </w:r>
          </w:p>
          <w:p w14:paraId="488E902E" w14:textId="37D2ADC0" w:rsidR="00DA19A6" w:rsidRDefault="00DA19A6" w:rsidP="008D52F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 option is provided to statistically compare &lt;b&gt;the group with the &lt;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&gt;highest&lt;/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&gt; rate to each other group in that category&lt;/b&gt;</w:t>
            </w:r>
            <w:r w:rsidR="00576E8F">
              <w:rPr>
                <w:rFonts w:ascii="Courier New" w:hAnsi="Courier New" w:cs="Courier New"/>
              </w:rPr>
              <w:t>. Click on the &lt;b&gt;’</w:t>
            </w:r>
            <w:proofErr w:type="gramStart"/>
            <w:r w:rsidR="00576E8F">
              <w:rPr>
                <w:rFonts w:ascii="Courier New" w:hAnsi="Courier New" w:cs="Courier New"/>
              </w:rPr>
              <w:t>Compare</w:t>
            </w:r>
            <w:proofErr w:type="gramEnd"/>
            <w:r w:rsidR="00576E8F">
              <w:rPr>
                <w:rFonts w:ascii="Courier New" w:hAnsi="Courier New" w:cs="Courier New"/>
              </w:rPr>
              <w:t xml:space="preserve"> to group with:’&lt;/b&gt; help icon for more information.</w:t>
            </w:r>
          </w:p>
          <w:p w14:paraId="1017CC5B" w14:textId="0D472799" w:rsidR="00DA19A6" w:rsidRPr="00ED4639" w:rsidRDefault="00DA19A6" w:rsidP="008D52F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br</w:t>
            </w:r>
            <w:proofErr w:type="spellEnd"/>
            <w:r>
              <w:rPr>
                <w:rFonts w:ascii="Courier New" w:hAnsi="Courier New" w:cs="Courier New"/>
              </w:rPr>
              <w:t>&gt;&lt;</w:t>
            </w:r>
            <w:proofErr w:type="spellStart"/>
            <w:r>
              <w:rPr>
                <w:rFonts w:ascii="Courier New" w:hAnsi="Courier New" w:cs="Courier New"/>
              </w:rPr>
              <w:t>br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A5E46C3" w14:textId="75A57883" w:rsidR="008D52FA" w:rsidRPr="002A2707" w:rsidRDefault="008D52FA" w:rsidP="008D52FA">
            <w:pPr>
              <w:rPr>
                <w:rFonts w:ascii="Courier New" w:hAnsi="Courier New" w:cs="Courier New"/>
              </w:rPr>
            </w:pPr>
            <w:r w:rsidRPr="00ED4639">
              <w:rPr>
                <w:rFonts w:ascii="Courier New" w:hAnsi="Courier New" w:cs="Courier New"/>
              </w:rPr>
              <w:t>In many instances, not all groups within a demographic category will be shown because all rates based on fewer than 20 deaths are excluded, to avoid misleading observations from very unstable rates.</w:t>
            </w:r>
          </w:p>
        </w:tc>
      </w:tr>
      <w:tr w:rsidR="006E325A" w14:paraId="170B6034" w14:textId="77777777" w:rsidTr="000D5B60">
        <w:tc>
          <w:tcPr>
            <w:tcW w:w="2547" w:type="dxa"/>
            <w:shd w:val="clear" w:color="auto" w:fill="FFC000"/>
          </w:tcPr>
          <w:p w14:paraId="71D32E32" w14:textId="65E7BAC6" w:rsidR="006E325A" w:rsidRDefault="006E325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demographicsTab</w:t>
            </w:r>
            <w:proofErr w:type="spellEnd"/>
          </w:p>
        </w:tc>
        <w:tc>
          <w:tcPr>
            <w:tcW w:w="6803" w:type="dxa"/>
            <w:shd w:val="clear" w:color="auto" w:fill="FFC000"/>
          </w:tcPr>
          <w:p w14:paraId="09C9BA68" w14:textId="05F5355F" w:rsidR="006E325A" w:rsidRDefault="006E325A" w:rsidP="006E325A">
            <w:r>
              <w:t>This tab displays the</w:t>
            </w:r>
            <w:r w:rsidRPr="009E20BC">
              <w:t xml:space="preserve"> </w:t>
            </w:r>
            <w:r>
              <w:t xml:space="preserve">population composition of California or a selected county for race/ethnicity, age, sex, and for trends in these demographic characteristics over time. All charts on this tab are </w:t>
            </w:r>
            <w:proofErr w:type="gramStart"/>
            <w:r>
              <w:t>interactive, and</w:t>
            </w:r>
            <w:proofErr w:type="gramEnd"/>
            <w:r>
              <w:t xml:space="preserve"> hovering over any location will show corresponding numbers and percentages.</w:t>
            </w:r>
          </w:p>
          <w:p w14:paraId="2B0D2A9F" w14:textId="36C8BEB9" w:rsidR="006E325A" w:rsidRDefault="006E325A" w:rsidP="006E325A">
            <w:r>
              <w:t>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1B00EF31" w14:textId="4E4993CD" w:rsidR="006E325A" w:rsidRDefault="006E325A" w:rsidP="006E325A">
            <w:r>
              <w:t xml:space="preserve">Population by Race/Ethnicity (Top Left) shows the racial/ethnic population composition within the state, or selected county. </w:t>
            </w:r>
          </w:p>
          <w:p w14:paraId="77B7FC15" w14:textId="506C068F" w:rsidR="006E325A" w:rsidRDefault="006E325A" w:rsidP="006E325A">
            <w:r>
              <w:t>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0DE4E240" w14:textId="5B448AFE" w:rsidR="006E325A" w:rsidRDefault="006E325A" w:rsidP="006E325A">
            <w:r>
              <w:t xml:space="preserve">Population Pyramid (Top Right) shows the age distribution for both the males and females within the state or selected county. Ages are </w:t>
            </w:r>
            <w:r>
              <w:lastRenderedPageBreak/>
              <w:t xml:space="preserve">separated into 5-year groupings (except for the oldest age group, which is grouped as 100+). </w:t>
            </w:r>
          </w:p>
          <w:p w14:paraId="6F951374" w14:textId="69A7B2B8" w:rsidR="006E325A" w:rsidRDefault="006E325A" w:rsidP="006E325A">
            <w:r>
              <w:t>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20C8749D" w14:textId="61802777" w:rsidR="006E325A" w:rsidRDefault="006E325A" w:rsidP="006E325A">
            <w:r>
              <w:t>Population by Race/Ethnicity and Age Groups (Bottom Left) shows the age group composition within each race/ethnic group for the state or selected county. Each horizontal bar (representing a specified race/ethnic group) is divided into sections/colors (representing their respective age group – see legend). One can hover-over each section of the bars to view the exact population count for a specific age and race/ethnic group, and the percentage of the age group population making up the respective race/ethnic group population.</w:t>
            </w:r>
          </w:p>
          <w:p w14:paraId="0C76EC48" w14:textId="2B393AB2" w:rsidR="006E325A" w:rsidRDefault="006E325A" w:rsidP="006E325A">
            <w:r>
              <w:t>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4DA03B2F" w14:textId="209EA5BC" w:rsidR="006E325A" w:rsidRPr="006E325A" w:rsidRDefault="006E325A">
            <w:r>
              <w:t>Population Trend (Bottom Right) shows trends from 2000-2020 for the total population, or grouped by selected demographic (sex, race/ethnicity, age group).</w:t>
            </w:r>
          </w:p>
        </w:tc>
      </w:tr>
    </w:tbl>
    <w:p w14:paraId="4B5A90BF" w14:textId="77777777" w:rsidR="001A7C6B" w:rsidRDefault="001A7C6B"/>
    <w:sectPr w:rsidR="001A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6B"/>
    <w:rsid w:val="000D5B60"/>
    <w:rsid w:val="001A7C6B"/>
    <w:rsid w:val="001B4A92"/>
    <w:rsid w:val="001D5B86"/>
    <w:rsid w:val="002939D0"/>
    <w:rsid w:val="002F48C1"/>
    <w:rsid w:val="003754AA"/>
    <w:rsid w:val="00422062"/>
    <w:rsid w:val="00426E26"/>
    <w:rsid w:val="004568C3"/>
    <w:rsid w:val="00456D86"/>
    <w:rsid w:val="00576E8F"/>
    <w:rsid w:val="00643855"/>
    <w:rsid w:val="006C7AE5"/>
    <w:rsid w:val="006E325A"/>
    <w:rsid w:val="006F0616"/>
    <w:rsid w:val="0075316A"/>
    <w:rsid w:val="007874FB"/>
    <w:rsid w:val="00806E3D"/>
    <w:rsid w:val="008D52FA"/>
    <w:rsid w:val="00901B32"/>
    <w:rsid w:val="00A27BEE"/>
    <w:rsid w:val="00A9337B"/>
    <w:rsid w:val="00CB4042"/>
    <w:rsid w:val="00D266F1"/>
    <w:rsid w:val="00DA19A6"/>
    <w:rsid w:val="00E7489E"/>
    <w:rsid w:val="00E9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1B17"/>
  <w15:chartTrackingRefBased/>
  <w15:docId w15:val="{55586AE0-4FE2-4F9E-BC34-2ADAD416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6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Jaspreet Kang</cp:lastModifiedBy>
  <cp:revision>23</cp:revision>
  <dcterms:created xsi:type="dcterms:W3CDTF">2021-03-23T18:51:00Z</dcterms:created>
  <dcterms:modified xsi:type="dcterms:W3CDTF">2025-03-17T09:02:00Z</dcterms:modified>
</cp:coreProperties>
</file>