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16" w:type="dxa"/>
          <w:left w:w="0" w:type="dxa"/>
          <w:bottom w:w="216" w:type="dxa"/>
          <w:right w:w="0" w:type="dxa"/>
        </w:tblCellMar>
        <w:tblLook w:val="0600" w:firstRow="0" w:lastRow="0" w:firstColumn="0" w:lastColumn="0" w:noHBand="1" w:noVBand="1"/>
      </w:tblPr>
      <w:tblGrid>
        <w:gridCol w:w="5731"/>
        <w:gridCol w:w="5468"/>
      </w:tblGrid>
      <w:tr w:rsidR="0067171B" w:rsidRPr="009F76C5" w14:paraId="7C68FDC3" w14:textId="77777777" w:rsidTr="00300D08">
        <w:trPr>
          <w:trHeight w:val="1642"/>
        </w:trPr>
        <w:tc>
          <w:tcPr>
            <w:tcW w:w="5731" w:type="dxa"/>
            <w:tcBorders>
              <w:top w:val="nil"/>
              <w:left w:val="nil"/>
              <w:bottom w:val="nil"/>
              <w:right w:val="nil"/>
            </w:tcBorders>
            <w:shd w:val="clear" w:color="auto" w:fill="FFFFFF"/>
            <w:vAlign w:val="bottom"/>
          </w:tcPr>
          <w:p w14:paraId="11A84272" w14:textId="77777777" w:rsidR="0067171B" w:rsidRPr="009F76C5" w:rsidRDefault="0067171B" w:rsidP="00300D08">
            <w:pPr>
              <w:spacing w:after="0" w:line="192" w:lineRule="auto"/>
              <w:contextualSpacing/>
              <w:rPr>
                <w:rFonts w:ascii="Gill Sans MT" w:eastAsia="MS Gothic" w:hAnsi="Gill Sans MT" w:cs="Times New Roman (Headings CS)"/>
                <w:caps/>
                <w:color w:val="575355"/>
                <w:spacing w:val="60"/>
                <w:kern w:val="28"/>
                <w:sz w:val="72"/>
                <w:szCs w:val="56"/>
                <w:lang w:val="en-US"/>
                <w14:ligatures w14:val="none"/>
              </w:rPr>
            </w:pPr>
            <w:r w:rsidRPr="009F76C5">
              <w:rPr>
                <w:rFonts w:ascii="Gill Sans MT" w:eastAsia="MS Gothic" w:hAnsi="Gill Sans MT" w:cs="Times New Roman (Headings CS)"/>
                <w:caps/>
                <w:color w:val="575355"/>
                <w:spacing w:val="60"/>
                <w:kern w:val="28"/>
                <w:sz w:val="72"/>
                <w:szCs w:val="56"/>
                <w:lang w:val="en-US"/>
                <w14:ligatures w14:val="none"/>
              </w:rPr>
              <w:t xml:space="preserve">Jaspreet </w:t>
            </w:r>
          </w:p>
          <w:p w14:paraId="7F09CD14" w14:textId="77777777" w:rsidR="0067171B" w:rsidRPr="009F76C5" w:rsidRDefault="0067171B" w:rsidP="00300D08">
            <w:pPr>
              <w:spacing w:after="0" w:line="192" w:lineRule="auto"/>
              <w:rPr>
                <w:rFonts w:ascii="Gill Sans MT" w:eastAsia="Gill Sans MT" w:hAnsi="Gill Sans MT" w:cs="Times New Roman"/>
                <w:caps/>
                <w:color w:val="000000"/>
                <w:spacing w:val="60"/>
                <w:kern w:val="0"/>
                <w:sz w:val="72"/>
                <w:lang w:val="en-US"/>
                <w14:ligatures w14:val="none"/>
              </w:rPr>
            </w:pPr>
            <w:r w:rsidRPr="009F76C5">
              <w:rPr>
                <w:rFonts w:ascii="Gill Sans MT" w:eastAsia="Gill Sans MT" w:hAnsi="Gill Sans MT" w:cs="Times New Roman"/>
                <w:caps/>
                <w:color w:val="000000"/>
                <w:spacing w:val="60"/>
                <w:kern w:val="0"/>
                <w:sz w:val="72"/>
                <w:lang w:val="en-US"/>
                <w14:ligatures w14:val="none"/>
              </w:rPr>
              <w:t>Singh Saini</w:t>
            </w:r>
          </w:p>
        </w:tc>
        <w:tc>
          <w:tcPr>
            <w:tcW w:w="5468" w:type="dxa"/>
            <w:tcBorders>
              <w:top w:val="nil"/>
              <w:left w:val="nil"/>
              <w:bottom w:val="nil"/>
              <w:right w:val="nil"/>
            </w:tcBorders>
            <w:shd w:val="clear" w:color="auto" w:fill="FFFFFF"/>
            <w:vAlign w:val="bottom"/>
          </w:tcPr>
          <w:p w14:paraId="360D64EA" w14:textId="77777777" w:rsidR="0067171B" w:rsidRPr="009F76C5" w:rsidRDefault="0067171B" w:rsidP="00300D08">
            <w:pPr>
              <w:spacing w:after="120" w:line="240" w:lineRule="auto"/>
              <w:jc w:val="right"/>
              <w:rPr>
                <w:rFonts w:ascii="Gill Sans MT" w:eastAsia="Gill Sans MT" w:hAnsi="Gill Sans MT" w:cs="Times New Roman (Body CS)"/>
                <w:color w:val="000000"/>
                <w:spacing w:val="4"/>
                <w:kern w:val="0"/>
                <w:sz w:val="20"/>
                <w:lang w:val="en-US"/>
                <w14:ligatures w14:val="none"/>
              </w:rPr>
            </w:pPr>
            <w:r w:rsidRPr="009F76C5">
              <w:rPr>
                <w:rFonts w:ascii="Gill Sans MT" w:eastAsia="Gill Sans MT" w:hAnsi="Gill Sans MT" w:cs="Times New Roman (Body CS)"/>
                <w:color w:val="000000"/>
                <w:spacing w:val="4"/>
                <w:kern w:val="0"/>
                <w:sz w:val="20"/>
                <w:lang w:val="en-US"/>
                <w14:ligatures w14:val="none"/>
              </w:rPr>
              <w:t>Surrey, BC</w:t>
            </w:r>
          </w:p>
          <w:p w14:paraId="3AE5272C" w14:textId="77777777" w:rsidR="0067171B" w:rsidRPr="009F76C5" w:rsidRDefault="0067171B" w:rsidP="00300D08">
            <w:pPr>
              <w:spacing w:after="120" w:line="240" w:lineRule="auto"/>
              <w:jc w:val="right"/>
              <w:rPr>
                <w:rFonts w:ascii="Gill Sans MT" w:eastAsia="Gill Sans MT" w:hAnsi="Gill Sans MT" w:cs="Times New Roman (Body CS)"/>
                <w:color w:val="000000"/>
                <w:spacing w:val="4"/>
                <w:kern w:val="0"/>
                <w:sz w:val="20"/>
                <w:lang w:val="en-US"/>
                <w14:ligatures w14:val="none"/>
              </w:rPr>
            </w:pPr>
            <w:r w:rsidRPr="009F76C5">
              <w:rPr>
                <w:rFonts w:ascii="Gill Sans MT" w:eastAsia="Gill Sans MT" w:hAnsi="Gill Sans MT" w:cs="Times New Roman (Body CS)"/>
                <w:color w:val="000000"/>
                <w:spacing w:val="4"/>
                <w:kern w:val="0"/>
                <w:sz w:val="20"/>
                <w:lang w:val="en-US"/>
                <w14:ligatures w14:val="none"/>
              </w:rPr>
              <w:t>+1(604)213-3400</w:t>
            </w:r>
          </w:p>
          <w:p w14:paraId="041C8560" w14:textId="77777777" w:rsidR="0067171B" w:rsidRPr="009F76C5" w:rsidRDefault="0067171B" w:rsidP="00300D08">
            <w:pPr>
              <w:spacing w:after="120" w:line="240" w:lineRule="auto"/>
              <w:jc w:val="right"/>
              <w:rPr>
                <w:rFonts w:ascii="Gill Sans MT" w:eastAsia="Gill Sans MT" w:hAnsi="Gill Sans MT" w:cs="Times New Roman (Body CS)"/>
                <w:color w:val="000000"/>
                <w:spacing w:val="4"/>
                <w:kern w:val="0"/>
                <w:sz w:val="20"/>
                <w:lang w:val="en-US"/>
                <w14:ligatures w14:val="none"/>
              </w:rPr>
            </w:pPr>
            <w:hyperlink r:id="rId5" w:history="1">
              <w:r w:rsidRPr="009F76C5">
                <w:rPr>
                  <w:rFonts w:ascii="Gill Sans MT" w:eastAsia="Gill Sans MT" w:hAnsi="Gill Sans MT" w:cs="Times New Roman (Body CS)"/>
                  <w:color w:val="0563C1"/>
                  <w:spacing w:val="4"/>
                  <w:kern w:val="0"/>
                  <w:sz w:val="20"/>
                  <w:u w:val="single"/>
                  <w:lang w:val="en-US"/>
                  <w14:ligatures w14:val="none"/>
                </w:rPr>
                <w:t>Jaspreet.saini1@student.kpu.ca</w:t>
              </w:r>
            </w:hyperlink>
          </w:p>
          <w:p w14:paraId="553564CD" w14:textId="77777777" w:rsidR="0067171B" w:rsidRPr="009F76C5" w:rsidRDefault="0067171B" w:rsidP="00300D08">
            <w:pPr>
              <w:spacing w:after="120" w:line="240" w:lineRule="auto"/>
              <w:jc w:val="right"/>
              <w:rPr>
                <w:rFonts w:ascii="Gill Sans MT" w:eastAsia="Gill Sans MT" w:hAnsi="Gill Sans MT" w:cs="Times New Roman (Body CS)"/>
                <w:color w:val="000000"/>
                <w:spacing w:val="4"/>
                <w:kern w:val="0"/>
                <w:sz w:val="20"/>
                <w:lang w:val="en-US"/>
                <w14:ligatures w14:val="none"/>
              </w:rPr>
            </w:pPr>
            <w:hyperlink r:id="rId6" w:history="1">
              <w:r w:rsidRPr="009F76C5">
                <w:rPr>
                  <w:rFonts w:ascii="Gill Sans MT" w:eastAsia="Gill Sans MT" w:hAnsi="Gill Sans MT" w:cs="Times New Roman (Body CS)"/>
                  <w:color w:val="0563C1"/>
                  <w:spacing w:val="4"/>
                  <w:kern w:val="0"/>
                  <w:sz w:val="20"/>
                  <w:u w:val="single"/>
                  <w:lang w:val="en-US"/>
                  <w14:ligatures w14:val="none"/>
                </w:rPr>
                <w:t>LinkedIn</w:t>
              </w:r>
            </w:hyperlink>
            <w:r w:rsidRPr="009F76C5">
              <w:rPr>
                <w:rFonts w:ascii="Gill Sans MT" w:eastAsia="Gill Sans MT" w:hAnsi="Gill Sans MT" w:cs="Times New Roman (Body CS)"/>
                <w:color w:val="000000"/>
                <w:spacing w:val="4"/>
                <w:kern w:val="0"/>
                <w:sz w:val="20"/>
                <w:lang w:val="en-US"/>
                <w14:ligatures w14:val="none"/>
              </w:rPr>
              <w:t xml:space="preserve"> | </w:t>
            </w:r>
            <w:hyperlink r:id="rId7" w:history="1">
              <w:r w:rsidRPr="009F76C5">
                <w:rPr>
                  <w:rFonts w:ascii="Gill Sans MT" w:eastAsia="Gill Sans MT" w:hAnsi="Gill Sans MT" w:cs="Times New Roman (Body CS)"/>
                  <w:color w:val="0563C1"/>
                  <w:spacing w:val="4"/>
                  <w:kern w:val="0"/>
                  <w:sz w:val="20"/>
                  <w:u w:val="single"/>
                  <w:lang w:val="en-US"/>
                  <w14:ligatures w14:val="none"/>
                </w:rPr>
                <w:t xml:space="preserve">GitHub   </w:t>
              </w:r>
            </w:hyperlink>
            <w:r w:rsidRPr="009F76C5">
              <w:rPr>
                <w:rFonts w:ascii="Gill Sans MT" w:eastAsia="Gill Sans MT" w:hAnsi="Gill Sans MT" w:cs="Times New Roman (Body CS)"/>
                <w:color w:val="000000"/>
                <w:spacing w:val="4"/>
                <w:kern w:val="0"/>
                <w:sz w:val="20"/>
                <w:lang w:val="en-US"/>
                <w14:ligatures w14:val="none"/>
              </w:rPr>
              <w:t xml:space="preserve"> </w:t>
            </w:r>
          </w:p>
        </w:tc>
      </w:tr>
      <w:tr w:rsidR="0067171B" w:rsidRPr="009F76C5" w14:paraId="3001E98A" w14:textId="77777777" w:rsidTr="00300D08">
        <w:trPr>
          <w:trHeight w:val="969"/>
        </w:trPr>
        <w:tc>
          <w:tcPr>
            <w:tcW w:w="11199" w:type="dxa"/>
            <w:gridSpan w:val="2"/>
            <w:tcBorders>
              <w:top w:val="nil"/>
              <w:left w:val="nil"/>
              <w:bottom w:val="nil"/>
              <w:right w:val="nil"/>
            </w:tcBorders>
            <w:shd w:val="clear" w:color="auto" w:fill="FFFFFF"/>
          </w:tcPr>
          <w:p w14:paraId="62DC1441" w14:textId="77777777" w:rsidR="0067171B" w:rsidRPr="009F76C5" w:rsidRDefault="0067171B" w:rsidP="00300D08">
            <w:pPr>
              <w:spacing w:after="0" w:line="240" w:lineRule="exact"/>
              <w:rPr>
                <w:rFonts w:ascii="Gill Sans MT" w:eastAsia="Gill Sans MT" w:hAnsi="Gill Sans MT" w:cs="Times New Roman"/>
                <w:color w:val="404040"/>
                <w:spacing w:val="4"/>
                <w:kern w:val="0"/>
                <w:sz w:val="20"/>
                <w:lang w:val="en-US"/>
                <w14:ligatures w14:val="none"/>
              </w:rPr>
            </w:pPr>
            <w:r w:rsidRPr="009F76C5">
              <w:rPr>
                <w:rFonts w:ascii="Gill Sans MT" w:eastAsia="Gill Sans MT" w:hAnsi="Gill Sans MT" w:cs="Times New Roman"/>
                <w:color w:val="404040"/>
                <w:spacing w:val="4"/>
                <w:kern w:val="0"/>
                <w:sz w:val="20"/>
                <w14:ligatures w14:val="none"/>
              </w:rPr>
              <w:t xml:space="preserve">An IT student currently pursuing a Diploma in Computer Information Systems </w:t>
            </w:r>
            <w:r>
              <w:rPr>
                <w:rFonts w:ascii="Gill Sans MT" w:eastAsia="Gill Sans MT" w:hAnsi="Gill Sans MT" w:cs="Times New Roman"/>
                <w:color w:val="404040"/>
                <w:spacing w:val="4"/>
                <w:kern w:val="0"/>
                <w:sz w:val="20"/>
                <w14:ligatures w14:val="none"/>
              </w:rPr>
              <w:t>at</w:t>
            </w:r>
            <w:r w:rsidRPr="009F76C5">
              <w:rPr>
                <w:rFonts w:ascii="Gill Sans MT" w:eastAsia="Gill Sans MT" w:hAnsi="Gill Sans MT" w:cs="Times New Roman"/>
                <w:color w:val="404040"/>
                <w:spacing w:val="4"/>
                <w:kern w:val="0"/>
                <w:sz w:val="20"/>
                <w14:ligatures w14:val="none"/>
              </w:rPr>
              <w:t xml:space="preserve"> KPU. Proficient in C++ and experienced in leveraging SQL and other Programming Languages. Possesses strong analytical skills and attention to detail. Brief knowledge about networking and worked on different operating systems like Windows and Linux. Eager to utilize my technical skills and knowledge to provide support to faculty and staff in operating software and hardware effectively.</w:t>
            </w:r>
          </w:p>
        </w:tc>
      </w:tr>
      <w:tr w:rsidR="0067171B" w:rsidRPr="009F76C5" w14:paraId="4EA78954" w14:textId="77777777" w:rsidTr="00300D08">
        <w:trPr>
          <w:trHeight w:val="2125"/>
        </w:trPr>
        <w:tc>
          <w:tcPr>
            <w:tcW w:w="11199" w:type="dxa"/>
            <w:gridSpan w:val="2"/>
            <w:tcBorders>
              <w:top w:val="nil"/>
              <w:left w:val="nil"/>
              <w:bottom w:val="nil"/>
              <w:right w:val="nil"/>
            </w:tcBorders>
          </w:tcPr>
          <w:p w14:paraId="54692A80" w14:textId="77777777" w:rsidR="0067171B" w:rsidRPr="009F76C5" w:rsidRDefault="0067171B" w:rsidP="00300D08">
            <w:pPr>
              <w:keepNext/>
              <w:keepLines/>
              <w:spacing w:after="120" w:line="240" w:lineRule="auto"/>
              <w:outlineLvl w:val="0"/>
              <w:rPr>
                <w:rFonts w:ascii="Gill Sans MT" w:eastAsia="MS Gothic" w:hAnsi="Gill Sans MT" w:cs="Times New Roman (Headings CS)"/>
                <w:caps/>
                <w:color w:val="575355"/>
                <w:spacing w:val="4"/>
                <w:kern w:val="0"/>
                <w:sz w:val="32"/>
                <w:szCs w:val="32"/>
                <w:lang w:val="en-US"/>
                <w14:ligatures w14:val="none"/>
              </w:rPr>
            </w:pPr>
            <w:r w:rsidRPr="009F76C5">
              <w:rPr>
                <w:rFonts w:ascii="Gill Sans MT" w:eastAsia="MS Gothic" w:hAnsi="Gill Sans MT" w:cs="Times New Roman (Headings CS)"/>
                <w:caps/>
                <w:color w:val="575355"/>
                <w:spacing w:val="4"/>
                <w:kern w:val="0"/>
                <w:sz w:val="32"/>
                <w:szCs w:val="32"/>
                <w:lang w:val="en-US"/>
                <w14:ligatures w14:val="none"/>
              </w:rPr>
              <w:t>Skills</w:t>
            </w:r>
          </w:p>
          <w:p w14:paraId="61904265" w14:textId="77777777" w:rsidR="0067171B" w:rsidRPr="009F76C5" w:rsidRDefault="0067171B" w:rsidP="00300D08">
            <w:pPr>
              <w:spacing w:after="0" w:line="240" w:lineRule="exact"/>
              <w:rPr>
                <w:rFonts w:ascii="Gill Sans MT" w:eastAsia="Gill Sans MT" w:hAnsi="Gill Sans MT" w:cs="Times New Roman"/>
                <w:color w:val="404040"/>
                <w:spacing w:val="4"/>
                <w:kern w:val="0"/>
                <w:sz w:val="20"/>
                <w:lang w:val="en-US"/>
                <w14:ligatures w14:val="none"/>
              </w:rPr>
            </w:pPr>
            <w:r w:rsidRPr="009F76C5">
              <w:rPr>
                <w:rFonts w:ascii="Gill Sans MT" w:eastAsia="Gill Sans MT" w:hAnsi="Gill Sans MT" w:cs="Times New Roman"/>
                <w:color w:val="404040"/>
                <w:spacing w:val="4"/>
                <w:kern w:val="0"/>
                <w:sz w:val="20"/>
                <w:lang w:val="en-US"/>
                <w14:ligatures w14:val="none"/>
              </w:rPr>
              <w:t>Python</w:t>
            </w:r>
            <w:r>
              <w:rPr>
                <w:rFonts w:ascii="Gill Sans MT" w:eastAsia="Gill Sans MT" w:hAnsi="Gill Sans MT" w:cs="Times New Roman"/>
                <w:color w:val="404040"/>
                <w:spacing w:val="4"/>
                <w:kern w:val="0"/>
                <w:sz w:val="20"/>
                <w:lang w:val="en-US"/>
                <w14:ligatures w14:val="none"/>
              </w:rPr>
              <w:t xml:space="preserve"> |</w:t>
            </w:r>
            <w:r w:rsidRPr="009F76C5">
              <w:rPr>
                <w:rFonts w:ascii="Gill Sans MT" w:eastAsia="Gill Sans MT" w:hAnsi="Gill Sans MT" w:cs="Times New Roman"/>
                <w:color w:val="404040"/>
                <w:spacing w:val="4"/>
                <w:kern w:val="0"/>
                <w:sz w:val="20"/>
                <w:lang w:val="en-US"/>
                <w14:ligatures w14:val="none"/>
              </w:rPr>
              <w:t xml:space="preserve"> C++ | Java |</w:t>
            </w:r>
            <w:r>
              <w:rPr>
                <w:rFonts w:ascii="Gill Sans MT" w:eastAsia="Gill Sans MT" w:hAnsi="Gill Sans MT" w:cs="Times New Roman"/>
                <w:color w:val="404040"/>
                <w:spacing w:val="4"/>
                <w:kern w:val="0"/>
                <w:sz w:val="20"/>
                <w:lang w:val="en-US"/>
                <w14:ligatures w14:val="none"/>
              </w:rPr>
              <w:t xml:space="preserve"> JavaScript | jQuery | NodeJS | Express JS | React JS |</w:t>
            </w:r>
            <w:r w:rsidRPr="009F76C5">
              <w:rPr>
                <w:rFonts w:ascii="Gill Sans MT" w:eastAsia="Gill Sans MT" w:hAnsi="Gill Sans MT" w:cs="Times New Roman"/>
                <w:color w:val="404040"/>
                <w:spacing w:val="4"/>
                <w:kern w:val="0"/>
                <w:sz w:val="20"/>
                <w:lang w:val="en-US"/>
                <w14:ligatures w14:val="none"/>
              </w:rPr>
              <w:t xml:space="preserve"> SQL </w:t>
            </w:r>
            <w:r>
              <w:rPr>
                <w:rFonts w:ascii="Gill Sans MT" w:eastAsia="Gill Sans MT" w:hAnsi="Gill Sans MT" w:cs="Times New Roman"/>
                <w:color w:val="404040"/>
                <w:spacing w:val="4"/>
                <w:kern w:val="0"/>
                <w:sz w:val="20"/>
                <w:lang w:val="en-US"/>
                <w14:ligatures w14:val="none"/>
              </w:rPr>
              <w:t>|</w:t>
            </w:r>
            <w:r w:rsidRPr="009F76C5">
              <w:rPr>
                <w:rFonts w:ascii="Gill Sans MT" w:eastAsia="Gill Sans MT" w:hAnsi="Gill Sans MT" w:cs="Times New Roman"/>
                <w:color w:val="404040"/>
                <w:spacing w:val="4"/>
                <w:kern w:val="0"/>
                <w:sz w:val="20"/>
                <w:lang w:val="en-US"/>
                <w14:ligatures w14:val="none"/>
              </w:rPr>
              <w:t xml:space="preserve"> Oracle | Database Management | Front-end Web application development | Communication skills | </w:t>
            </w:r>
            <w:r>
              <w:rPr>
                <w:rFonts w:ascii="Gill Sans MT" w:eastAsia="Gill Sans MT" w:hAnsi="Gill Sans MT" w:cs="Times New Roman"/>
                <w:color w:val="404040"/>
                <w:spacing w:val="4"/>
                <w:kern w:val="0"/>
                <w:sz w:val="20"/>
                <w:lang w:val="en-US"/>
                <w14:ligatures w14:val="none"/>
              </w:rPr>
              <w:t xml:space="preserve">Packet Tracer </w:t>
            </w:r>
            <w:r w:rsidRPr="009F76C5">
              <w:rPr>
                <w:rFonts w:ascii="Gill Sans MT" w:eastAsia="Gill Sans MT" w:hAnsi="Gill Sans MT" w:cs="Times New Roman"/>
                <w:color w:val="404040"/>
                <w:spacing w:val="4"/>
                <w:kern w:val="0"/>
                <w:sz w:val="20"/>
                <w:lang w:val="en-US"/>
                <w14:ligatures w14:val="none"/>
              </w:rPr>
              <w:t xml:space="preserve">| Microsoft Office Suite | Excel </w:t>
            </w:r>
            <w:r>
              <w:rPr>
                <w:rFonts w:ascii="Gill Sans MT" w:eastAsia="Gill Sans MT" w:hAnsi="Gill Sans MT" w:cs="Times New Roman"/>
                <w:color w:val="404040"/>
                <w:spacing w:val="4"/>
                <w:kern w:val="0"/>
                <w:sz w:val="20"/>
                <w:lang w:val="en-US"/>
                <w14:ligatures w14:val="none"/>
              </w:rPr>
              <w:t>| Linux | Windows Server 2022</w:t>
            </w:r>
          </w:p>
          <w:p w14:paraId="76500AFC" w14:textId="77777777" w:rsidR="0067171B" w:rsidRPr="009F76C5" w:rsidRDefault="0067171B" w:rsidP="00300D08">
            <w:pPr>
              <w:spacing w:after="0" w:line="240" w:lineRule="exact"/>
              <w:rPr>
                <w:rFonts w:ascii="Gill Sans MT" w:eastAsia="Gill Sans MT" w:hAnsi="Gill Sans MT" w:cs="Times New Roman"/>
                <w:color w:val="404040"/>
                <w:spacing w:val="4"/>
                <w:kern w:val="0"/>
                <w:sz w:val="20"/>
                <w:lang w:val="en-US"/>
                <w14:ligatures w14:val="none"/>
              </w:rPr>
            </w:pPr>
          </w:p>
          <w:p w14:paraId="77C24DC5" w14:textId="77777777" w:rsidR="0067171B" w:rsidRPr="009F76C5" w:rsidRDefault="0067171B" w:rsidP="00300D08">
            <w:pPr>
              <w:keepNext/>
              <w:keepLines/>
              <w:spacing w:after="120" w:line="240" w:lineRule="auto"/>
              <w:outlineLvl w:val="0"/>
              <w:rPr>
                <w:rFonts w:ascii="Gill Sans MT" w:eastAsia="MS Gothic" w:hAnsi="Gill Sans MT" w:cs="Times New Roman (Headings CS)"/>
                <w:caps/>
                <w:color w:val="575355"/>
                <w:spacing w:val="4"/>
                <w:kern w:val="0"/>
                <w:sz w:val="32"/>
                <w:szCs w:val="32"/>
                <w:lang w:val="en-US"/>
                <w14:ligatures w14:val="none"/>
              </w:rPr>
            </w:pPr>
            <w:r w:rsidRPr="009F76C5">
              <w:rPr>
                <w:rFonts w:ascii="Gill Sans MT" w:eastAsia="MS Gothic" w:hAnsi="Gill Sans MT" w:cs="Times New Roman (Headings CS)"/>
                <w:caps/>
                <w:color w:val="575355"/>
                <w:spacing w:val="4"/>
                <w:kern w:val="0"/>
                <w:sz w:val="32"/>
                <w:szCs w:val="32"/>
                <w:lang w:val="en-US"/>
                <w14:ligatures w14:val="none"/>
              </w:rPr>
              <w:t>Education</w:t>
            </w:r>
          </w:p>
          <w:tbl>
            <w:tblPr>
              <w:tblStyle w:val="TableGrid1"/>
              <w:tblW w:w="9766" w:type="dxa"/>
              <w:tblInd w:w="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9766"/>
            </w:tblGrid>
            <w:tr w:rsidR="0067171B" w:rsidRPr="009F76C5" w14:paraId="5D820455" w14:textId="77777777" w:rsidTr="00300D08">
              <w:trPr>
                <w:trHeight w:val="9"/>
              </w:trPr>
              <w:tc>
                <w:tcPr>
                  <w:tcW w:w="9766" w:type="dxa"/>
                </w:tcPr>
                <w:p w14:paraId="742E71E1" w14:textId="77777777" w:rsidR="0067171B" w:rsidRPr="009F76C5" w:rsidRDefault="0067171B" w:rsidP="00300D08">
                  <w:pPr>
                    <w:spacing w:after="60"/>
                    <w:outlineLvl w:val="3"/>
                    <w:rPr>
                      <w:rFonts w:ascii="Gill Sans MT" w:eastAsia="Gill Sans MT" w:hAnsi="Gill Sans MT" w:cs="Times New Roman"/>
                      <w:b/>
                      <w:bCs/>
                      <w:caps/>
                      <w:spacing w:val="4"/>
                      <w:sz w:val="20"/>
                    </w:rPr>
                  </w:pPr>
                  <w:r w:rsidRPr="009F76C5">
                    <w:rPr>
                      <w:rFonts w:ascii="Gill Sans MT" w:eastAsia="Gill Sans MT" w:hAnsi="Gill Sans MT" w:cs="Times New Roman"/>
                      <w:b/>
                      <w:bCs/>
                      <w:caps/>
                      <w:spacing w:val="4"/>
                      <w:sz w:val="20"/>
                    </w:rPr>
                    <w:t>Diploma in Computer Information Systems</w:t>
                  </w:r>
                </w:p>
                <w:p w14:paraId="34D3B38F" w14:textId="77777777" w:rsidR="0067171B" w:rsidRPr="009F76C5" w:rsidRDefault="0067171B" w:rsidP="00300D08">
                  <w:pPr>
                    <w:spacing w:after="120" w:line="240" w:lineRule="exact"/>
                    <w:rPr>
                      <w:rFonts w:ascii="Calibri" w:eastAsia="Calibri" w:hAnsi="Calibri" w:cs="Times New Roman"/>
                      <w:i/>
                      <w:iCs/>
                      <w:color w:val="404040"/>
                      <w:spacing w:val="4"/>
                      <w:sz w:val="20"/>
                      <w:szCs w:val="24"/>
                    </w:rPr>
                  </w:pPr>
                  <w:r w:rsidRPr="009F76C5">
                    <w:rPr>
                      <w:rFonts w:ascii="Calibri" w:eastAsia="Calibri" w:hAnsi="Calibri" w:cs="Times New Roman"/>
                      <w:i/>
                      <w:iCs/>
                      <w:color w:val="404040"/>
                      <w:spacing w:val="4"/>
                      <w:sz w:val="20"/>
                      <w:szCs w:val="24"/>
                    </w:rPr>
                    <w:t>Kwantlen Polytechnic University, Surrey, BC</w:t>
                  </w:r>
                </w:p>
                <w:p w14:paraId="389C414D" w14:textId="77777777" w:rsidR="0067171B" w:rsidRPr="009F76C5" w:rsidRDefault="0067171B" w:rsidP="00300D08">
                  <w:pPr>
                    <w:spacing w:after="60"/>
                    <w:outlineLvl w:val="3"/>
                    <w:rPr>
                      <w:rFonts w:ascii="Gill Sans MT" w:eastAsia="Gill Sans MT" w:hAnsi="Gill Sans MT" w:cs="Times New Roman"/>
                      <w:caps/>
                      <w:color w:val="595959"/>
                      <w:spacing w:val="4"/>
                      <w:sz w:val="20"/>
                    </w:rPr>
                  </w:pPr>
                  <w:r w:rsidRPr="009F76C5">
                    <w:rPr>
                      <w:rFonts w:ascii="Calibri" w:eastAsia="Calibri" w:hAnsi="Calibri" w:cs="Times New Roman"/>
                      <w:caps/>
                      <w:color w:val="595959"/>
                      <w:spacing w:val="4"/>
                      <w:sz w:val="20"/>
                      <w:szCs w:val="24"/>
                    </w:rPr>
                    <w:t>January 2023 – Present</w:t>
                  </w:r>
                </w:p>
              </w:tc>
            </w:tr>
          </w:tbl>
          <w:p w14:paraId="5FED1728" w14:textId="77777777" w:rsidR="0067171B" w:rsidRPr="009F76C5" w:rsidRDefault="0067171B" w:rsidP="00300D08">
            <w:pPr>
              <w:numPr>
                <w:ilvl w:val="0"/>
                <w:numId w:val="3"/>
              </w:numPr>
              <w:spacing w:before="120" w:after="0" w:line="240" w:lineRule="exact"/>
              <w:contextualSpacing/>
              <w:rPr>
                <w:rFonts w:ascii="Calibri" w:eastAsia="Calibri" w:hAnsi="Calibri" w:cs="Times New Roman"/>
                <w:color w:val="404040"/>
                <w:spacing w:val="4"/>
                <w:kern w:val="0"/>
                <w:sz w:val="20"/>
                <w:szCs w:val="24"/>
                <w:lang w:val="en-US"/>
                <w14:ligatures w14:val="none"/>
              </w:rPr>
            </w:pPr>
            <w:r w:rsidRPr="009F76C5">
              <w:rPr>
                <w:rFonts w:ascii="Calibri" w:eastAsia="Calibri" w:hAnsi="Calibri" w:cs="Times New Roman"/>
                <w:color w:val="404040"/>
                <w:spacing w:val="4"/>
                <w:kern w:val="0"/>
                <w:sz w:val="20"/>
                <w:szCs w:val="24"/>
                <w:lang w:val="en-US"/>
                <w14:ligatures w14:val="none"/>
              </w:rPr>
              <w:t>GPA: 4.08/4.33</w:t>
            </w:r>
          </w:p>
          <w:p w14:paraId="259E310D" w14:textId="77777777" w:rsidR="0067171B" w:rsidRDefault="0067171B" w:rsidP="00300D08">
            <w:pPr>
              <w:numPr>
                <w:ilvl w:val="0"/>
                <w:numId w:val="3"/>
              </w:numPr>
              <w:spacing w:before="120" w:after="0" w:line="240" w:lineRule="exact"/>
              <w:contextualSpacing/>
              <w:rPr>
                <w:rFonts w:ascii="Calibri" w:eastAsia="Calibri" w:hAnsi="Calibri" w:cs="Times New Roman"/>
                <w:color w:val="404040"/>
                <w:spacing w:val="4"/>
                <w:kern w:val="0"/>
                <w:sz w:val="20"/>
                <w:szCs w:val="24"/>
                <w:lang w:val="en-US"/>
                <w14:ligatures w14:val="none"/>
              </w:rPr>
            </w:pPr>
            <w:r w:rsidRPr="009F76C5">
              <w:rPr>
                <w:rFonts w:ascii="Calibri" w:eastAsia="Calibri" w:hAnsi="Calibri" w:cs="Times New Roman"/>
                <w:color w:val="404040"/>
                <w:spacing w:val="4"/>
                <w:kern w:val="0"/>
                <w:sz w:val="20"/>
                <w:szCs w:val="24"/>
                <w:lang w:val="en-US"/>
                <w14:ligatures w14:val="none"/>
              </w:rPr>
              <w:t>Expected Graduation: May 2025</w:t>
            </w:r>
          </w:p>
          <w:p w14:paraId="40CC7931" w14:textId="77777777" w:rsidR="0067171B" w:rsidRPr="00092D9E" w:rsidRDefault="0067171B" w:rsidP="00300D08">
            <w:pPr>
              <w:spacing w:before="120" w:after="0" w:line="240" w:lineRule="exact"/>
              <w:ind w:left="720"/>
              <w:contextualSpacing/>
              <w:rPr>
                <w:rFonts w:ascii="Calibri" w:eastAsia="Calibri" w:hAnsi="Calibri" w:cs="Times New Roman"/>
                <w:color w:val="404040"/>
                <w:spacing w:val="4"/>
                <w:kern w:val="0"/>
                <w:sz w:val="20"/>
                <w:szCs w:val="24"/>
                <w:lang w:val="en-US"/>
                <w14:ligatures w14:val="none"/>
              </w:rPr>
            </w:pPr>
          </w:p>
          <w:p w14:paraId="7F5232D9" w14:textId="77777777" w:rsidR="0067171B" w:rsidRPr="009F76C5" w:rsidRDefault="0067171B" w:rsidP="00300D08">
            <w:pPr>
              <w:keepNext/>
              <w:keepLines/>
              <w:spacing w:after="120" w:line="240" w:lineRule="auto"/>
              <w:outlineLvl w:val="0"/>
              <w:rPr>
                <w:rFonts w:ascii="Gill Sans MT" w:eastAsia="MS Gothic" w:hAnsi="Gill Sans MT" w:cs="Times New Roman (Headings CS)"/>
                <w:caps/>
                <w:color w:val="575355"/>
                <w:spacing w:val="4"/>
                <w:kern w:val="0"/>
                <w:sz w:val="32"/>
                <w:szCs w:val="32"/>
                <w:lang w:val="en-US"/>
                <w14:ligatures w14:val="none"/>
              </w:rPr>
            </w:pPr>
            <w:r w:rsidRPr="009F76C5">
              <w:rPr>
                <w:rFonts w:ascii="Gill Sans MT" w:eastAsia="MS Gothic" w:hAnsi="Gill Sans MT" w:cs="Times New Roman (Headings CS)"/>
                <w:caps/>
                <w:color w:val="575355"/>
                <w:spacing w:val="4"/>
                <w:kern w:val="0"/>
                <w:sz w:val="32"/>
                <w:szCs w:val="32"/>
                <w:lang w:val="en-US"/>
                <w14:ligatures w14:val="none"/>
              </w:rPr>
              <w:t>Experience</w:t>
            </w:r>
          </w:p>
          <w:p w14:paraId="0F75BE2C" w14:textId="77777777" w:rsidR="0067171B" w:rsidRPr="009F76C5" w:rsidRDefault="0067171B" w:rsidP="00300D08">
            <w:pPr>
              <w:spacing w:after="60" w:line="240" w:lineRule="auto"/>
              <w:outlineLvl w:val="3"/>
              <w:rPr>
                <w:rFonts w:ascii="Gill Sans MT" w:eastAsia="Gill Sans MT" w:hAnsi="Gill Sans MT" w:cs="Times New Roman"/>
                <w:b/>
                <w:bCs/>
                <w:caps/>
                <w:color w:val="262626"/>
                <w:spacing w:val="4"/>
                <w:kern w:val="0"/>
                <w:sz w:val="20"/>
                <w:lang w:val="en-US"/>
                <w14:ligatures w14:val="none"/>
              </w:rPr>
            </w:pPr>
            <w:r w:rsidRPr="009F76C5">
              <w:rPr>
                <w:rFonts w:ascii="Gill Sans MT" w:eastAsia="Gill Sans MT" w:hAnsi="Gill Sans MT" w:cs="Times New Roman"/>
                <w:b/>
                <w:bCs/>
                <w:caps/>
                <w:color w:val="262626"/>
                <w:spacing w:val="4"/>
                <w:kern w:val="0"/>
                <w:sz w:val="20"/>
                <w:lang w:val="en-US"/>
                <w14:ligatures w14:val="none"/>
              </w:rPr>
              <w:t xml:space="preserve">Student Mentor (Volunteer)                                                                                                      </w:t>
            </w:r>
          </w:p>
          <w:p w14:paraId="330D63E5" w14:textId="77777777" w:rsidR="0067171B" w:rsidRPr="009F76C5" w:rsidRDefault="0067171B" w:rsidP="00300D08">
            <w:pPr>
              <w:keepNext/>
              <w:keepLines/>
              <w:spacing w:after="0" w:line="240" w:lineRule="exact"/>
              <w:outlineLvl w:val="0"/>
              <w:rPr>
                <w:rFonts w:ascii="Calibri" w:eastAsia="Times New Roman" w:hAnsi="Calibri" w:cs="Calibri"/>
                <w:bCs/>
                <w:i/>
                <w:iCs/>
                <w:color w:val="262626"/>
                <w:spacing w:val="4"/>
                <w:kern w:val="0"/>
                <w:sz w:val="20"/>
                <w:szCs w:val="32"/>
                <w:lang w:val="en-US"/>
                <w14:ligatures w14:val="none"/>
              </w:rPr>
            </w:pPr>
            <w:r w:rsidRPr="009F76C5">
              <w:rPr>
                <w:rFonts w:ascii="Calibri" w:eastAsia="Times New Roman" w:hAnsi="Calibri" w:cs="Calibri"/>
                <w:bCs/>
                <w:i/>
                <w:iCs/>
                <w:color w:val="262626"/>
                <w:spacing w:val="4"/>
                <w:kern w:val="0"/>
                <w:sz w:val="20"/>
                <w:szCs w:val="32"/>
                <w:lang w:val="en-US"/>
                <w14:ligatures w14:val="none"/>
              </w:rPr>
              <w:t>Kwantlen Polytechnic University, Surrey, BC</w:t>
            </w:r>
          </w:p>
          <w:p w14:paraId="23BE0DBA" w14:textId="77777777" w:rsidR="0067171B" w:rsidRPr="009F76C5" w:rsidRDefault="0067171B" w:rsidP="00300D08">
            <w:pPr>
              <w:keepNext/>
              <w:keepLines/>
              <w:spacing w:after="0" w:line="240" w:lineRule="exact"/>
              <w:outlineLvl w:val="0"/>
              <w:rPr>
                <w:rFonts w:ascii="Calibri" w:eastAsia="Times New Roman" w:hAnsi="Calibri" w:cs="Calibri"/>
                <w:bCs/>
                <w:i/>
                <w:iCs/>
                <w:color w:val="404040"/>
                <w:spacing w:val="4"/>
                <w:kern w:val="0"/>
                <w:szCs w:val="36"/>
                <w:lang w:val="en-US"/>
                <w14:ligatures w14:val="none"/>
              </w:rPr>
            </w:pPr>
            <w:r w:rsidRPr="009F76C5">
              <w:rPr>
                <w:rFonts w:ascii="Gill Sans MT" w:eastAsia="Gill Sans MT" w:hAnsi="Gill Sans MT" w:cs="Times New Roman"/>
                <w:color w:val="404040"/>
                <w:spacing w:val="4"/>
                <w:kern w:val="0"/>
                <w:szCs w:val="24"/>
                <w:lang w:val="en-US"/>
                <w14:ligatures w14:val="none"/>
              </w:rPr>
              <w:t>Fall 2024 Semester</w:t>
            </w:r>
          </w:p>
          <w:p w14:paraId="4D2161A0" w14:textId="77777777" w:rsidR="0067171B" w:rsidRPr="009F76C5" w:rsidRDefault="0067171B" w:rsidP="00300D08">
            <w:pPr>
              <w:numPr>
                <w:ilvl w:val="0"/>
                <w:numId w:val="7"/>
              </w:numPr>
              <w:spacing w:after="0" w:line="240" w:lineRule="exact"/>
              <w:contextualSpacing/>
              <w:rPr>
                <w:rFonts w:ascii="Gill Sans MT" w:eastAsia="Gill Sans MT" w:hAnsi="Gill Sans MT" w:cs="Times New Roman"/>
                <w:color w:val="404040"/>
                <w:spacing w:val="4"/>
                <w:kern w:val="0"/>
                <w:sz w:val="20"/>
                <w:lang w:val="en-US"/>
                <w14:ligatures w14:val="none"/>
              </w:rPr>
            </w:pPr>
            <w:r w:rsidRPr="009F76C5">
              <w:rPr>
                <w:rFonts w:ascii="Gill Sans MT" w:eastAsia="Gill Sans MT" w:hAnsi="Gill Sans MT" w:cs="Times New Roman"/>
                <w:color w:val="404040"/>
                <w:spacing w:val="4"/>
                <w:kern w:val="0"/>
                <w:sz w:val="20"/>
                <w:lang w:val="en-US"/>
                <w14:ligatures w14:val="none"/>
              </w:rPr>
              <w:t>Mentoring other students by advising them on academic obstacles, course</w:t>
            </w:r>
            <w:r>
              <w:rPr>
                <w:rFonts w:ascii="Gill Sans MT" w:eastAsia="Gill Sans MT" w:hAnsi="Gill Sans MT" w:cs="Times New Roman"/>
                <w:color w:val="404040"/>
                <w:spacing w:val="4"/>
                <w:kern w:val="0"/>
                <w:sz w:val="20"/>
                <w:lang w:val="en-US"/>
                <w14:ligatures w14:val="none"/>
              </w:rPr>
              <w:t>r registration</w:t>
            </w:r>
            <w:r w:rsidRPr="009F76C5">
              <w:rPr>
                <w:rFonts w:ascii="Gill Sans MT" w:eastAsia="Gill Sans MT" w:hAnsi="Gill Sans MT" w:cs="Times New Roman"/>
                <w:color w:val="404040"/>
                <w:spacing w:val="4"/>
                <w:kern w:val="0"/>
                <w:sz w:val="20"/>
                <w:lang w:val="en-US"/>
                <w14:ligatures w14:val="none"/>
              </w:rPr>
              <w:t>, encouraging a pleasant and supportive learning environment.</w:t>
            </w:r>
          </w:p>
          <w:p w14:paraId="14AB14CA" w14:textId="77777777" w:rsidR="0067171B" w:rsidRPr="009F76C5" w:rsidRDefault="0067171B" w:rsidP="00300D08">
            <w:pPr>
              <w:numPr>
                <w:ilvl w:val="0"/>
                <w:numId w:val="7"/>
              </w:numPr>
              <w:spacing w:after="0" w:line="240" w:lineRule="exact"/>
              <w:contextualSpacing/>
              <w:rPr>
                <w:rFonts w:ascii="Gill Sans MT" w:eastAsia="Gill Sans MT" w:hAnsi="Gill Sans MT" w:cs="Times New Roman"/>
                <w:color w:val="404040"/>
                <w:spacing w:val="4"/>
                <w:kern w:val="0"/>
                <w:sz w:val="20"/>
                <w:lang w:val="en-US"/>
                <w14:ligatures w14:val="none"/>
              </w:rPr>
            </w:pPr>
            <w:r w:rsidRPr="009F76C5">
              <w:rPr>
                <w:rFonts w:ascii="Gill Sans MT" w:eastAsia="Gill Sans MT" w:hAnsi="Gill Sans MT" w:cs="Times New Roman"/>
                <w:color w:val="404040"/>
                <w:spacing w:val="4"/>
                <w:kern w:val="0"/>
                <w:sz w:val="20"/>
                <w:lang w:val="en-US"/>
                <w14:ligatures w14:val="none"/>
              </w:rPr>
              <w:t>Organizing study groups and facilitating peer-to-peer learning to improve communication, leadership, and problem-solving abilities.</w:t>
            </w:r>
          </w:p>
          <w:p w14:paraId="02493ED0" w14:textId="77777777" w:rsidR="0067171B" w:rsidRPr="009F76C5" w:rsidRDefault="0067171B" w:rsidP="00300D08">
            <w:pPr>
              <w:numPr>
                <w:ilvl w:val="0"/>
                <w:numId w:val="7"/>
              </w:numPr>
              <w:spacing w:after="0" w:line="240" w:lineRule="exact"/>
              <w:contextualSpacing/>
              <w:rPr>
                <w:rFonts w:ascii="Gill Sans MT" w:eastAsia="Gill Sans MT" w:hAnsi="Gill Sans MT" w:cs="Times New Roman"/>
                <w:color w:val="404040"/>
                <w:spacing w:val="4"/>
                <w:kern w:val="0"/>
                <w:sz w:val="20"/>
                <w:lang w:val="en-US"/>
                <w14:ligatures w14:val="none"/>
              </w:rPr>
            </w:pPr>
            <w:r w:rsidRPr="009F76C5">
              <w:rPr>
                <w:rFonts w:ascii="Gill Sans MT" w:eastAsia="Gill Sans MT" w:hAnsi="Gill Sans MT" w:cs="Times New Roman"/>
                <w:color w:val="404040"/>
                <w:spacing w:val="4"/>
                <w:kern w:val="0"/>
                <w:sz w:val="20"/>
                <w:lang w:val="en-US"/>
                <w14:ligatures w14:val="none"/>
              </w:rPr>
              <w:t>Collaborated with faculty and staff to give academic materials and workshops, thereby promoting student achievement and engagement.</w:t>
            </w:r>
          </w:p>
          <w:p w14:paraId="4EFB523B" w14:textId="77777777" w:rsidR="0067171B" w:rsidRPr="009F76C5" w:rsidRDefault="0067171B" w:rsidP="00300D08">
            <w:pPr>
              <w:spacing w:after="0" w:line="240" w:lineRule="exact"/>
              <w:rPr>
                <w:rFonts w:ascii="Calibri" w:eastAsia="Calibri" w:hAnsi="Calibri" w:cs="Times New Roman"/>
                <w:b/>
                <w:bCs/>
                <w:color w:val="404040"/>
                <w:spacing w:val="4"/>
                <w:kern w:val="0"/>
                <w:sz w:val="20"/>
                <w:lang w:val="en-US"/>
                <w14:ligatures w14:val="none"/>
              </w:rPr>
            </w:pPr>
          </w:p>
          <w:p w14:paraId="1A8E82C5" w14:textId="77777777" w:rsidR="0067171B" w:rsidRPr="009F76C5" w:rsidRDefault="0067171B" w:rsidP="00300D08">
            <w:pPr>
              <w:spacing w:after="60" w:line="240" w:lineRule="auto"/>
              <w:outlineLvl w:val="3"/>
              <w:rPr>
                <w:rFonts w:ascii="Gill Sans MT" w:eastAsia="Gill Sans MT" w:hAnsi="Gill Sans MT" w:cs="Times New Roman"/>
                <w:b/>
                <w:bCs/>
                <w:caps/>
                <w:spacing w:val="4"/>
                <w:kern w:val="0"/>
                <w:sz w:val="20"/>
                <w:lang w:val="en-US"/>
                <w14:ligatures w14:val="none"/>
              </w:rPr>
            </w:pPr>
            <w:r w:rsidRPr="009F76C5">
              <w:rPr>
                <w:rFonts w:ascii="Gill Sans MT" w:eastAsia="Gill Sans MT" w:hAnsi="Gill Sans MT" w:cs="Times New Roman"/>
                <w:b/>
                <w:bCs/>
                <w:caps/>
                <w:spacing w:val="4"/>
                <w:kern w:val="0"/>
                <w:sz w:val="20"/>
                <w:lang w:val="en-US"/>
                <w14:ligatures w14:val="none"/>
              </w:rPr>
              <w:t xml:space="preserve">Special Service Associate (Customer Service)                                                                         </w:t>
            </w:r>
          </w:p>
          <w:p w14:paraId="683B882B" w14:textId="77777777" w:rsidR="0067171B" w:rsidRPr="009F76C5" w:rsidRDefault="0067171B" w:rsidP="00300D08">
            <w:pPr>
              <w:spacing w:after="0" w:line="240" w:lineRule="exact"/>
              <w:rPr>
                <w:rFonts w:ascii="Calibri" w:eastAsia="Calibri" w:hAnsi="Calibri" w:cs="Times New Roman"/>
                <w:i/>
                <w:iCs/>
                <w:color w:val="262626"/>
                <w:spacing w:val="4"/>
                <w:kern w:val="0"/>
                <w:sz w:val="20"/>
                <w:lang w:val="en-US"/>
                <w14:ligatures w14:val="none"/>
              </w:rPr>
            </w:pPr>
            <w:r w:rsidRPr="009F76C5">
              <w:rPr>
                <w:rFonts w:ascii="Calibri" w:eastAsia="Calibri" w:hAnsi="Calibri" w:cs="Times New Roman"/>
                <w:i/>
                <w:iCs/>
                <w:color w:val="262626"/>
                <w:spacing w:val="4"/>
                <w:kern w:val="0"/>
                <w:sz w:val="20"/>
                <w:lang w:val="en-US"/>
                <w14:ligatures w14:val="none"/>
              </w:rPr>
              <w:t xml:space="preserve">The Home Depot Canada, Surrey BC </w:t>
            </w:r>
          </w:p>
          <w:p w14:paraId="4EE3DA33" w14:textId="77777777" w:rsidR="0067171B" w:rsidRPr="009F76C5" w:rsidRDefault="0067171B" w:rsidP="00300D08">
            <w:pPr>
              <w:spacing w:after="0" w:line="240" w:lineRule="exact"/>
              <w:rPr>
                <w:rFonts w:ascii="Calibri" w:eastAsia="Calibri" w:hAnsi="Calibri" w:cs="Times New Roman"/>
                <w:i/>
                <w:iCs/>
                <w:color w:val="404040"/>
                <w:spacing w:val="4"/>
                <w:kern w:val="0"/>
                <w:szCs w:val="24"/>
                <w:lang w:val="en-US"/>
                <w14:ligatures w14:val="none"/>
              </w:rPr>
            </w:pPr>
            <w:r w:rsidRPr="009F76C5">
              <w:rPr>
                <w:rFonts w:ascii="Gill Sans MT" w:eastAsia="Gill Sans MT" w:hAnsi="Gill Sans MT" w:cs="Times New Roman"/>
                <w:color w:val="404040"/>
                <w:spacing w:val="4"/>
                <w:kern w:val="0"/>
                <w:szCs w:val="24"/>
                <w:lang w:val="en-US"/>
                <w14:ligatures w14:val="none"/>
              </w:rPr>
              <w:t>March 2023 – Present</w:t>
            </w:r>
          </w:p>
          <w:p w14:paraId="1636A4AE" w14:textId="77777777" w:rsidR="0067171B" w:rsidRPr="009F76C5" w:rsidRDefault="0067171B" w:rsidP="00300D08">
            <w:pPr>
              <w:numPr>
                <w:ilvl w:val="0"/>
                <w:numId w:val="8"/>
              </w:numPr>
              <w:spacing w:after="0" w:line="240" w:lineRule="exact"/>
              <w:contextualSpacing/>
              <w:rPr>
                <w:rFonts w:ascii="Gill Sans MT" w:eastAsia="Gill Sans MT" w:hAnsi="Gill Sans MT" w:cs="Times New Roman"/>
                <w:color w:val="404040"/>
                <w:spacing w:val="4"/>
                <w:kern w:val="0"/>
                <w:sz w:val="20"/>
                <w:lang w:val="en-US"/>
                <w14:ligatures w14:val="none"/>
              </w:rPr>
            </w:pPr>
            <w:r w:rsidRPr="009F76C5">
              <w:rPr>
                <w:rFonts w:ascii="Gill Sans MT" w:eastAsia="Gill Sans MT" w:hAnsi="Gill Sans MT" w:cs="Times New Roman"/>
                <w:color w:val="404040"/>
                <w:spacing w:val="4"/>
                <w:kern w:val="0"/>
                <w:sz w:val="20"/>
                <w:lang w:val="en-US"/>
                <w14:ligatures w14:val="none"/>
              </w:rPr>
              <w:t>Provide exceptional customer service by ensuring customers are informed about their online orders and promptly communicating any updates or changes via phone calls.</w:t>
            </w:r>
          </w:p>
          <w:p w14:paraId="49586BFF" w14:textId="77777777" w:rsidR="0067171B" w:rsidRPr="009F76C5" w:rsidRDefault="0067171B" w:rsidP="00300D08">
            <w:pPr>
              <w:numPr>
                <w:ilvl w:val="0"/>
                <w:numId w:val="8"/>
              </w:numPr>
              <w:spacing w:after="0" w:line="240" w:lineRule="exact"/>
              <w:contextualSpacing/>
              <w:rPr>
                <w:rFonts w:ascii="Gill Sans MT" w:eastAsia="Gill Sans MT" w:hAnsi="Gill Sans MT" w:cs="Times New Roman"/>
                <w:color w:val="404040"/>
                <w:spacing w:val="4"/>
                <w:kern w:val="0"/>
                <w:sz w:val="20"/>
                <w:lang w:val="en-US"/>
                <w14:ligatures w14:val="none"/>
              </w:rPr>
            </w:pPr>
            <w:r w:rsidRPr="009F76C5">
              <w:rPr>
                <w:rFonts w:ascii="Gill Sans MT" w:eastAsia="Gill Sans MT" w:hAnsi="Gill Sans MT" w:cs="Times New Roman"/>
                <w:color w:val="404040"/>
                <w:spacing w:val="4"/>
                <w:kern w:val="0"/>
                <w:sz w:val="20"/>
                <w:lang w:val="en-US"/>
                <w14:ligatures w14:val="none"/>
              </w:rPr>
              <w:t>Proactively assist coworkers on busy days and work extra hours when required, resulting in a smooth workflow and a supportive, collaborative work environment.</w:t>
            </w:r>
          </w:p>
          <w:p w14:paraId="6033E5BC" w14:textId="77777777" w:rsidR="0067171B" w:rsidRPr="009F76C5" w:rsidRDefault="0067171B" w:rsidP="00300D08">
            <w:pPr>
              <w:numPr>
                <w:ilvl w:val="0"/>
                <w:numId w:val="8"/>
              </w:numPr>
              <w:spacing w:after="0" w:line="240" w:lineRule="exact"/>
              <w:contextualSpacing/>
              <w:rPr>
                <w:rFonts w:ascii="Gill Sans MT" w:eastAsia="Gill Sans MT" w:hAnsi="Gill Sans MT" w:cs="Times New Roman"/>
                <w:color w:val="404040"/>
                <w:spacing w:val="4"/>
                <w:kern w:val="0"/>
                <w:sz w:val="20"/>
                <w:lang w:val="en-US"/>
                <w14:ligatures w14:val="none"/>
              </w:rPr>
            </w:pPr>
            <w:r w:rsidRPr="009F76C5">
              <w:rPr>
                <w:rFonts w:ascii="Gill Sans MT" w:eastAsia="Gill Sans MT" w:hAnsi="Gill Sans MT" w:cs="Times New Roman"/>
                <w:color w:val="404040"/>
                <w:spacing w:val="4"/>
                <w:kern w:val="0"/>
                <w:sz w:val="20"/>
                <w:lang w:val="en-US"/>
                <w14:ligatures w14:val="none"/>
              </w:rPr>
              <w:t xml:space="preserve">Coordinating with delivery partners like Canada Cartage, </w:t>
            </w:r>
            <w:proofErr w:type="spellStart"/>
            <w:r w:rsidRPr="009F76C5">
              <w:rPr>
                <w:rFonts w:ascii="Gill Sans MT" w:eastAsia="Gill Sans MT" w:hAnsi="Gill Sans MT" w:cs="Times New Roman"/>
                <w:color w:val="404040"/>
                <w:spacing w:val="4"/>
                <w:kern w:val="0"/>
                <w:sz w:val="20"/>
                <w:lang w:val="en-US"/>
                <w14:ligatures w14:val="none"/>
              </w:rPr>
              <w:t>GoFor</w:t>
            </w:r>
            <w:proofErr w:type="spellEnd"/>
            <w:r w:rsidRPr="009F76C5">
              <w:rPr>
                <w:rFonts w:ascii="Gill Sans MT" w:eastAsia="Gill Sans MT" w:hAnsi="Gill Sans MT" w:cs="Times New Roman"/>
                <w:color w:val="404040"/>
                <w:spacing w:val="4"/>
                <w:kern w:val="0"/>
                <w:sz w:val="20"/>
                <w:lang w:val="en-US"/>
                <w14:ligatures w14:val="none"/>
              </w:rPr>
              <w:t xml:space="preserve"> or Door Dash via emails or phone calls to arrange and schedule deliveries for customers or the store.</w:t>
            </w:r>
          </w:p>
          <w:p w14:paraId="42013DCE" w14:textId="77777777" w:rsidR="0067171B" w:rsidRPr="009F76C5" w:rsidRDefault="0067171B" w:rsidP="00300D08">
            <w:pPr>
              <w:numPr>
                <w:ilvl w:val="0"/>
                <w:numId w:val="8"/>
              </w:numPr>
              <w:spacing w:after="0" w:line="240" w:lineRule="exact"/>
              <w:contextualSpacing/>
              <w:rPr>
                <w:rFonts w:ascii="Gill Sans MT" w:eastAsia="Gill Sans MT" w:hAnsi="Gill Sans MT" w:cs="Times New Roman"/>
                <w:color w:val="404040"/>
                <w:spacing w:val="4"/>
                <w:kern w:val="0"/>
                <w:sz w:val="20"/>
                <w:lang w:val="en-US"/>
                <w14:ligatures w14:val="none"/>
              </w:rPr>
            </w:pPr>
            <w:r w:rsidRPr="009F76C5">
              <w:rPr>
                <w:rFonts w:ascii="Gill Sans MT" w:eastAsia="Gill Sans MT" w:hAnsi="Gill Sans MT" w:cs="Times New Roman"/>
                <w:color w:val="404040"/>
                <w:spacing w:val="4"/>
                <w:kern w:val="0"/>
                <w:sz w:val="20"/>
                <w:lang w:val="en-US"/>
                <w14:ligatures w14:val="none"/>
              </w:rPr>
              <w:t xml:space="preserve">Efficiently preparing orders for customers using the software My </w:t>
            </w:r>
            <w:proofErr w:type="spellStart"/>
            <w:r w:rsidRPr="009F76C5">
              <w:rPr>
                <w:rFonts w:ascii="Gill Sans MT" w:eastAsia="Gill Sans MT" w:hAnsi="Gill Sans MT" w:cs="Times New Roman"/>
                <w:color w:val="404040"/>
                <w:spacing w:val="4"/>
                <w:kern w:val="0"/>
                <w:sz w:val="20"/>
                <w:lang w:val="en-US"/>
                <w14:ligatures w14:val="none"/>
              </w:rPr>
              <w:t>ToolBelt</w:t>
            </w:r>
            <w:proofErr w:type="spellEnd"/>
            <w:r w:rsidRPr="009F76C5">
              <w:rPr>
                <w:rFonts w:ascii="Gill Sans MT" w:eastAsia="Gill Sans MT" w:hAnsi="Gill Sans MT" w:cs="Times New Roman"/>
                <w:color w:val="404040"/>
                <w:spacing w:val="4"/>
                <w:kern w:val="0"/>
                <w:sz w:val="20"/>
                <w:lang w:val="en-US"/>
                <w14:ligatures w14:val="none"/>
              </w:rPr>
              <w:t xml:space="preserve"> and swiftly navigating within 12,800 Square meter store to collect product, ensure timely fulfilment of orders even under time constraints. </w:t>
            </w:r>
          </w:p>
          <w:p w14:paraId="44ACDFE0" w14:textId="77777777" w:rsidR="0067171B" w:rsidRPr="009F76C5" w:rsidRDefault="0067171B" w:rsidP="00300D08">
            <w:pPr>
              <w:spacing w:after="0" w:line="240" w:lineRule="exact"/>
              <w:rPr>
                <w:rFonts w:ascii="Gill Sans MT" w:eastAsia="Gill Sans MT" w:hAnsi="Gill Sans MT" w:cs="Times New Roman"/>
                <w:color w:val="404040"/>
                <w:spacing w:val="4"/>
                <w:kern w:val="0"/>
                <w:sz w:val="20"/>
                <w:lang w:val="en-US"/>
                <w14:ligatures w14:val="none"/>
              </w:rPr>
            </w:pPr>
          </w:p>
          <w:p w14:paraId="37157EA0" w14:textId="77777777" w:rsidR="0067171B" w:rsidRPr="009F76C5" w:rsidRDefault="0067171B" w:rsidP="00300D08">
            <w:pPr>
              <w:spacing w:before="120" w:after="0" w:line="240" w:lineRule="exact"/>
              <w:contextualSpacing/>
              <w:rPr>
                <w:rFonts w:ascii="Gill Sans MT" w:eastAsia="Gill Sans MT" w:hAnsi="Gill Sans MT" w:cs="Times New Roman"/>
                <w:color w:val="404040"/>
                <w:spacing w:val="4"/>
                <w:kern w:val="0"/>
                <w:sz w:val="20"/>
                <w:lang w:val="en-US"/>
                <w14:ligatures w14:val="none"/>
              </w:rPr>
            </w:pPr>
          </w:p>
        </w:tc>
      </w:tr>
    </w:tbl>
    <w:p w14:paraId="0C4C471E" w14:textId="77777777" w:rsidR="0067171B" w:rsidRPr="009F76C5" w:rsidRDefault="0067171B" w:rsidP="0067171B">
      <w:pPr>
        <w:spacing w:after="0" w:line="240" w:lineRule="exact"/>
        <w:rPr>
          <w:rFonts w:ascii="Gill Sans MT" w:eastAsia="Gill Sans MT" w:hAnsi="Gill Sans MT" w:cs="Times New Roman"/>
          <w:color w:val="404040"/>
          <w:spacing w:val="4"/>
          <w:kern w:val="0"/>
          <w:sz w:val="20"/>
          <w:lang w:val="en-US"/>
          <w14:ligatures w14:val="none"/>
        </w:rPr>
      </w:pPr>
    </w:p>
    <w:p w14:paraId="6550F714" w14:textId="77777777" w:rsidR="0067171B" w:rsidRPr="009F76C5" w:rsidRDefault="0067171B" w:rsidP="0067171B">
      <w:pPr>
        <w:spacing w:after="0" w:line="240" w:lineRule="exact"/>
        <w:rPr>
          <w:rFonts w:ascii="Gill Sans MT" w:eastAsia="Gill Sans MT" w:hAnsi="Gill Sans MT" w:cs="Times New Roman"/>
          <w:color w:val="404040"/>
          <w:spacing w:val="4"/>
          <w:kern w:val="0"/>
          <w:sz w:val="20"/>
          <w:lang w:val="en-US"/>
          <w14:ligatures w14:val="none"/>
        </w:rPr>
      </w:pPr>
    </w:p>
    <w:p w14:paraId="6E23A868" w14:textId="77777777" w:rsidR="0067171B" w:rsidRPr="009F76C5" w:rsidRDefault="0067171B" w:rsidP="0067171B">
      <w:pPr>
        <w:spacing w:after="0" w:line="240" w:lineRule="exact"/>
        <w:rPr>
          <w:rFonts w:ascii="Gill Sans MT" w:eastAsia="Gill Sans MT" w:hAnsi="Gill Sans MT" w:cs="Times New Roman"/>
          <w:color w:val="404040"/>
          <w:spacing w:val="4"/>
          <w:kern w:val="0"/>
          <w:sz w:val="20"/>
          <w:lang w:val="en-US"/>
          <w14:ligatures w14:val="none"/>
        </w:rPr>
      </w:pPr>
    </w:p>
    <w:tbl>
      <w:tblPr>
        <w:tblW w:w="11095" w:type="dxa"/>
        <w:tblCellMar>
          <w:top w:w="216" w:type="dxa"/>
          <w:left w:w="0" w:type="dxa"/>
          <w:bottom w:w="216" w:type="dxa"/>
          <w:right w:w="0" w:type="dxa"/>
        </w:tblCellMar>
        <w:tblLook w:val="0600" w:firstRow="0" w:lastRow="0" w:firstColumn="0" w:lastColumn="0" w:noHBand="1" w:noVBand="1"/>
      </w:tblPr>
      <w:tblGrid>
        <w:gridCol w:w="11095"/>
      </w:tblGrid>
      <w:tr w:rsidR="0067171B" w:rsidRPr="009F76C5" w14:paraId="33E6FF8C" w14:textId="77777777" w:rsidTr="00300D08">
        <w:trPr>
          <w:trHeight w:val="350"/>
        </w:trPr>
        <w:tc>
          <w:tcPr>
            <w:tcW w:w="11095" w:type="dxa"/>
          </w:tcPr>
          <w:p w14:paraId="69009E6E" w14:textId="77777777" w:rsidR="0067171B" w:rsidRPr="009F76C5" w:rsidRDefault="0067171B" w:rsidP="00300D08">
            <w:pPr>
              <w:spacing w:after="0" w:line="192" w:lineRule="auto"/>
              <w:contextualSpacing/>
              <w:jc w:val="right"/>
              <w:rPr>
                <w:rFonts w:ascii="Gill Sans MT" w:eastAsia="MS Gothic" w:hAnsi="Gill Sans MT" w:cs="Times New Roman (Headings CS)"/>
                <w:caps/>
                <w:color w:val="575355"/>
                <w:spacing w:val="60"/>
                <w:kern w:val="28"/>
                <w:sz w:val="44"/>
                <w:szCs w:val="48"/>
                <w:lang w:val="en-US"/>
                <w14:ligatures w14:val="none"/>
              </w:rPr>
            </w:pPr>
            <w:r w:rsidRPr="009F76C5">
              <w:rPr>
                <w:rFonts w:ascii="Gill Sans MT" w:eastAsia="MS Gothic" w:hAnsi="Gill Sans MT" w:cs="Times New Roman (Headings CS)"/>
                <w:caps/>
                <w:color w:val="575355"/>
                <w:spacing w:val="60"/>
                <w:kern w:val="28"/>
                <w:sz w:val="44"/>
                <w:szCs w:val="48"/>
                <w:lang w:val="en-US"/>
                <w14:ligatures w14:val="none"/>
              </w:rPr>
              <w:lastRenderedPageBreak/>
              <w:t xml:space="preserve">Jaspreet </w:t>
            </w:r>
            <w:r w:rsidRPr="009F76C5">
              <w:rPr>
                <w:rFonts w:ascii="Gill Sans MT" w:eastAsia="MS Gothic" w:hAnsi="Gill Sans MT" w:cs="Times New Roman (Headings CS)"/>
                <w:caps/>
                <w:spacing w:val="60"/>
                <w:kern w:val="28"/>
                <w:sz w:val="44"/>
                <w:szCs w:val="48"/>
                <w:lang w:val="en-US"/>
                <w14:ligatures w14:val="none"/>
              </w:rPr>
              <w:t>Singh Saini</w:t>
            </w:r>
          </w:p>
          <w:p w14:paraId="57CADD84" w14:textId="77777777" w:rsidR="0067171B" w:rsidRPr="009F76C5" w:rsidRDefault="0067171B" w:rsidP="00300D08">
            <w:pPr>
              <w:spacing w:after="60" w:line="240" w:lineRule="auto"/>
              <w:outlineLvl w:val="3"/>
              <w:rPr>
                <w:rFonts w:ascii="Gill Sans MT" w:eastAsia="Gill Sans MT" w:hAnsi="Gill Sans MT" w:cs="Times New Roman"/>
                <w:b/>
                <w:bCs/>
                <w:caps/>
                <w:spacing w:val="4"/>
                <w:kern w:val="0"/>
                <w:sz w:val="20"/>
                <w:lang w:val="en-US"/>
                <w14:ligatures w14:val="none"/>
              </w:rPr>
            </w:pPr>
          </w:p>
          <w:p w14:paraId="1CA0FEF3" w14:textId="77777777" w:rsidR="0067171B" w:rsidRDefault="0067171B" w:rsidP="00300D08">
            <w:pPr>
              <w:spacing w:after="60" w:line="240" w:lineRule="auto"/>
              <w:outlineLvl w:val="3"/>
              <w:rPr>
                <w:rFonts w:ascii="Gill Sans MT" w:eastAsia="Gill Sans MT" w:hAnsi="Gill Sans MT" w:cs="Times New Roman"/>
                <w:b/>
                <w:bCs/>
                <w:caps/>
                <w:spacing w:val="4"/>
                <w:kern w:val="0"/>
                <w:sz w:val="20"/>
                <w:lang w:val="en-US"/>
                <w14:ligatures w14:val="none"/>
              </w:rPr>
            </w:pPr>
            <w:r w:rsidRPr="009F76C5">
              <w:rPr>
                <w:rFonts w:ascii="Gill Sans MT" w:eastAsia="Gill Sans MT" w:hAnsi="Gill Sans MT" w:cs="Times New Roman"/>
                <w:b/>
                <w:bCs/>
                <w:caps/>
                <w:spacing w:val="4"/>
                <w:kern w:val="0"/>
                <w:sz w:val="20"/>
                <w:lang w:val="en-US"/>
                <w14:ligatures w14:val="none"/>
              </w:rPr>
              <w:t>Courses</w:t>
            </w:r>
          </w:p>
          <w:p w14:paraId="67617CA1" w14:textId="77777777" w:rsidR="0067171B" w:rsidRPr="009F76C5" w:rsidRDefault="0067171B" w:rsidP="00300D08">
            <w:pPr>
              <w:spacing w:before="120" w:after="0" w:line="240" w:lineRule="exact"/>
              <w:contextualSpacing/>
              <w:rPr>
                <w:rFonts w:ascii="Calibri" w:eastAsia="Calibri" w:hAnsi="Calibri" w:cs="Times New Roman"/>
                <w:color w:val="404040"/>
                <w:spacing w:val="4"/>
                <w:kern w:val="0"/>
                <w:sz w:val="20"/>
                <w:szCs w:val="28"/>
                <w:lang w:val="en-US"/>
                <w14:ligatures w14:val="none"/>
              </w:rPr>
            </w:pPr>
            <w:r w:rsidRPr="009F76C5">
              <w:rPr>
                <w:rFonts w:ascii="Calibri" w:eastAsia="Calibri" w:hAnsi="Calibri" w:cs="Times New Roman"/>
                <w:b/>
                <w:bCs/>
                <w:color w:val="404040"/>
                <w:spacing w:val="4"/>
                <w:kern w:val="0"/>
                <w:sz w:val="20"/>
                <w:szCs w:val="24"/>
                <w:lang w:val="en-US"/>
                <w14:ligatures w14:val="none"/>
              </w:rPr>
              <w:t>Principles of Program Structure and Design I and II</w:t>
            </w:r>
          </w:p>
          <w:p w14:paraId="21F709DA" w14:textId="77777777" w:rsidR="0067171B" w:rsidRPr="009F76C5" w:rsidRDefault="0067171B" w:rsidP="00300D08">
            <w:pPr>
              <w:numPr>
                <w:ilvl w:val="1"/>
                <w:numId w:val="2"/>
              </w:numPr>
              <w:spacing w:before="120" w:after="0" w:line="240" w:lineRule="exact"/>
              <w:contextualSpacing/>
              <w:rPr>
                <w:rFonts w:ascii="Calibri" w:eastAsia="Calibri" w:hAnsi="Calibri" w:cs="Times New Roman"/>
                <w:color w:val="404040"/>
                <w:spacing w:val="4"/>
                <w:kern w:val="0"/>
                <w:sz w:val="20"/>
                <w:szCs w:val="24"/>
                <w:lang w:val="en-US"/>
                <w14:ligatures w14:val="none"/>
              </w:rPr>
            </w:pPr>
            <w:r w:rsidRPr="009F76C5">
              <w:rPr>
                <w:rFonts w:ascii="Calibri" w:eastAsia="Calibri" w:hAnsi="Calibri" w:cs="Times New Roman"/>
                <w:color w:val="404040"/>
                <w:spacing w:val="4"/>
                <w:kern w:val="0"/>
                <w:sz w:val="20"/>
                <w:szCs w:val="24"/>
                <w:lang w:val="en-US"/>
                <w14:ligatures w14:val="none"/>
              </w:rPr>
              <w:t>Mastered fundamental programming design in C++ and implementation concepts in object-oriented programming (OOP) in Java.</w:t>
            </w:r>
          </w:p>
          <w:p w14:paraId="1D41B01D" w14:textId="77777777" w:rsidR="0067171B" w:rsidRPr="009F76C5" w:rsidRDefault="0067171B" w:rsidP="00300D08">
            <w:pPr>
              <w:numPr>
                <w:ilvl w:val="1"/>
                <w:numId w:val="2"/>
              </w:numPr>
              <w:spacing w:before="120" w:after="0" w:line="240" w:lineRule="exact"/>
              <w:contextualSpacing/>
              <w:rPr>
                <w:rFonts w:ascii="Calibri" w:eastAsia="Calibri" w:hAnsi="Calibri" w:cs="Times New Roman"/>
                <w:color w:val="404040"/>
                <w:spacing w:val="4"/>
                <w:kern w:val="0"/>
                <w:sz w:val="20"/>
                <w:szCs w:val="24"/>
                <w:lang w:val="en-US"/>
                <w14:ligatures w14:val="none"/>
              </w:rPr>
            </w:pPr>
            <w:r w:rsidRPr="009F76C5">
              <w:rPr>
                <w:rFonts w:ascii="Calibri" w:eastAsia="Calibri" w:hAnsi="Calibri" w:cs="Times New Roman"/>
                <w:color w:val="404040"/>
                <w:spacing w:val="4"/>
                <w:kern w:val="0"/>
                <w:sz w:val="20"/>
                <w:szCs w:val="24"/>
                <w:lang w:val="en-US"/>
                <w14:ligatures w14:val="none"/>
              </w:rPr>
              <w:t>Covered elementary and advanced topics including data structures, objects, inheritance, polymorphism, and exception handling.</w:t>
            </w:r>
          </w:p>
          <w:p w14:paraId="7C0DF9AF" w14:textId="77777777" w:rsidR="0067171B" w:rsidRPr="009F76C5" w:rsidRDefault="0067171B" w:rsidP="00300D08">
            <w:pPr>
              <w:numPr>
                <w:ilvl w:val="1"/>
                <w:numId w:val="2"/>
              </w:numPr>
              <w:spacing w:before="120" w:after="0" w:line="240" w:lineRule="exact"/>
              <w:contextualSpacing/>
              <w:rPr>
                <w:rFonts w:ascii="Calibri" w:eastAsia="Calibri" w:hAnsi="Calibri" w:cs="Times New Roman"/>
                <w:color w:val="404040"/>
                <w:spacing w:val="4"/>
                <w:kern w:val="0"/>
                <w:sz w:val="20"/>
                <w:szCs w:val="24"/>
                <w:lang w:val="en-US"/>
                <w14:ligatures w14:val="none"/>
              </w:rPr>
            </w:pPr>
            <w:r w:rsidRPr="009F76C5">
              <w:rPr>
                <w:rFonts w:ascii="Calibri" w:eastAsia="Calibri" w:hAnsi="Calibri" w:cs="Times New Roman"/>
                <w:color w:val="404040"/>
                <w:spacing w:val="4"/>
                <w:kern w:val="0"/>
                <w:sz w:val="20"/>
                <w:szCs w:val="24"/>
                <w:lang w:val="en-US"/>
                <w14:ligatures w14:val="none"/>
              </w:rPr>
              <w:t>Introduced event-driven programming and graphical user interfaces (GUIs) with Java.</w:t>
            </w:r>
          </w:p>
          <w:p w14:paraId="3F30B4C5" w14:textId="77777777" w:rsidR="0067171B" w:rsidRPr="00F944EA" w:rsidRDefault="0067171B" w:rsidP="00300D08">
            <w:pPr>
              <w:numPr>
                <w:ilvl w:val="1"/>
                <w:numId w:val="2"/>
              </w:numPr>
              <w:spacing w:before="120" w:after="0" w:line="240" w:lineRule="exact"/>
              <w:contextualSpacing/>
              <w:rPr>
                <w:rFonts w:ascii="Calibri" w:eastAsia="Calibri" w:hAnsi="Calibri" w:cs="Times New Roman"/>
                <w:color w:val="404040"/>
                <w:spacing w:val="4"/>
                <w:kern w:val="0"/>
                <w:sz w:val="20"/>
                <w:szCs w:val="24"/>
                <w:lang w:val="en-US"/>
                <w14:ligatures w14:val="none"/>
              </w:rPr>
            </w:pPr>
            <w:r w:rsidRPr="009F76C5">
              <w:rPr>
                <w:rFonts w:ascii="Calibri" w:eastAsia="Calibri" w:hAnsi="Calibri" w:cs="Times New Roman"/>
                <w:color w:val="404040"/>
                <w:spacing w:val="4"/>
                <w:kern w:val="0"/>
                <w:sz w:val="20"/>
                <w:szCs w:val="24"/>
                <w:lang w:val="en-US"/>
                <w14:ligatures w14:val="none"/>
              </w:rPr>
              <w:t>Developed skills in analysis, design, and styling of programs.</w:t>
            </w:r>
          </w:p>
          <w:p w14:paraId="4A93CFB1" w14:textId="77777777" w:rsidR="0067171B" w:rsidRPr="009F76C5" w:rsidRDefault="0067171B" w:rsidP="00300D08">
            <w:pPr>
              <w:spacing w:before="120" w:after="0" w:line="240" w:lineRule="exact"/>
              <w:contextualSpacing/>
              <w:rPr>
                <w:rFonts w:ascii="Calibri" w:eastAsia="Calibri" w:hAnsi="Calibri" w:cs="Times New Roman"/>
                <w:color w:val="404040"/>
                <w:spacing w:val="4"/>
                <w:kern w:val="0"/>
                <w:sz w:val="20"/>
                <w:szCs w:val="28"/>
                <w:lang w:val="en-US"/>
                <w14:ligatures w14:val="none"/>
              </w:rPr>
            </w:pPr>
            <w:r w:rsidRPr="009F76C5">
              <w:rPr>
                <w:rFonts w:ascii="Calibri" w:eastAsia="Calibri" w:hAnsi="Calibri" w:cs="Times New Roman"/>
                <w:b/>
                <w:bCs/>
                <w:color w:val="404040"/>
                <w:spacing w:val="4"/>
                <w:kern w:val="0"/>
                <w:sz w:val="20"/>
                <w:szCs w:val="24"/>
                <w:lang w:val="en-US"/>
                <w14:ligatures w14:val="none"/>
              </w:rPr>
              <w:t>Networking Technologies I and II</w:t>
            </w:r>
          </w:p>
          <w:p w14:paraId="2393A93F" w14:textId="77777777" w:rsidR="0067171B" w:rsidRPr="009F76C5" w:rsidRDefault="0067171B" w:rsidP="00300D08">
            <w:pPr>
              <w:numPr>
                <w:ilvl w:val="1"/>
                <w:numId w:val="2"/>
              </w:numPr>
              <w:spacing w:before="120" w:after="0" w:line="240" w:lineRule="exact"/>
              <w:contextualSpacing/>
              <w:rPr>
                <w:rFonts w:ascii="Calibri" w:eastAsia="Calibri" w:hAnsi="Calibri" w:cs="Times New Roman"/>
                <w:color w:val="404040"/>
                <w:spacing w:val="4"/>
                <w:kern w:val="0"/>
                <w:sz w:val="20"/>
                <w:szCs w:val="24"/>
                <w:lang w:val="en-US"/>
                <w14:ligatures w14:val="none"/>
              </w:rPr>
            </w:pPr>
            <w:r w:rsidRPr="009F76C5">
              <w:rPr>
                <w:rFonts w:ascii="Calibri" w:eastAsia="Calibri" w:hAnsi="Calibri" w:cs="Times New Roman"/>
                <w:color w:val="404040"/>
                <w:spacing w:val="4"/>
                <w:kern w:val="0"/>
                <w:sz w:val="20"/>
                <w:szCs w:val="24"/>
                <w:lang w:val="en-US"/>
                <w14:ligatures w14:val="none"/>
              </w:rPr>
              <w:t>Practiced solving various problems that involve setting up a network and configuring routers and switches.</w:t>
            </w:r>
          </w:p>
          <w:p w14:paraId="72D09799" w14:textId="77777777" w:rsidR="0067171B" w:rsidRDefault="0067171B" w:rsidP="00300D08">
            <w:pPr>
              <w:numPr>
                <w:ilvl w:val="1"/>
                <w:numId w:val="2"/>
              </w:numPr>
              <w:spacing w:before="120" w:after="0" w:line="240" w:lineRule="exact"/>
              <w:contextualSpacing/>
              <w:rPr>
                <w:rFonts w:ascii="Calibri" w:eastAsia="Calibri" w:hAnsi="Calibri" w:cs="Times New Roman"/>
                <w:color w:val="404040"/>
                <w:spacing w:val="4"/>
                <w:kern w:val="0"/>
                <w:sz w:val="20"/>
                <w:szCs w:val="24"/>
                <w:lang w:val="en-US"/>
                <w14:ligatures w14:val="none"/>
              </w:rPr>
            </w:pPr>
            <w:r w:rsidRPr="009F76C5">
              <w:rPr>
                <w:rFonts w:ascii="Calibri" w:eastAsia="Calibri" w:hAnsi="Calibri" w:cs="Times New Roman"/>
                <w:color w:val="404040"/>
                <w:spacing w:val="4"/>
                <w:kern w:val="0"/>
                <w:sz w:val="20"/>
                <w:szCs w:val="24"/>
                <w:lang w:val="en-US"/>
                <w14:ligatures w14:val="none"/>
              </w:rPr>
              <w:t>Learned ways to locate the source of problem, find solutions, implement the plan, verify connectivity, and document solution.</w:t>
            </w:r>
          </w:p>
          <w:p w14:paraId="4754ADE3" w14:textId="77777777" w:rsidR="0067171B" w:rsidRPr="00EF179C" w:rsidRDefault="0067171B" w:rsidP="00300D08">
            <w:pPr>
              <w:numPr>
                <w:ilvl w:val="1"/>
                <w:numId w:val="2"/>
              </w:numPr>
              <w:spacing w:before="120" w:after="0" w:line="240" w:lineRule="exact"/>
              <w:contextualSpacing/>
              <w:rPr>
                <w:rFonts w:ascii="Calibri" w:eastAsia="Calibri" w:hAnsi="Calibri" w:cs="Times New Roman"/>
                <w:color w:val="404040"/>
                <w:spacing w:val="4"/>
                <w:kern w:val="0"/>
                <w:sz w:val="20"/>
                <w:szCs w:val="24"/>
                <w:lang w:val="en-US"/>
                <w14:ligatures w14:val="none"/>
              </w:rPr>
            </w:pPr>
            <w:r w:rsidRPr="00EF179C">
              <w:rPr>
                <w:rFonts w:ascii="Calibri" w:eastAsia="Calibri" w:hAnsi="Calibri" w:cs="Times New Roman"/>
                <w:color w:val="404040"/>
                <w:spacing w:val="4"/>
                <w:kern w:val="0"/>
                <w:sz w:val="20"/>
                <w:szCs w:val="24"/>
                <w:lang w:val="en-US"/>
                <w14:ligatures w14:val="none"/>
              </w:rPr>
              <w:t>Introduction to Computer Hardware and Software</w:t>
            </w:r>
          </w:p>
          <w:p w14:paraId="169FA71F" w14:textId="77777777" w:rsidR="0067171B" w:rsidRPr="00EF179C" w:rsidRDefault="0067171B" w:rsidP="00300D08">
            <w:pPr>
              <w:numPr>
                <w:ilvl w:val="1"/>
                <w:numId w:val="2"/>
              </w:numPr>
              <w:spacing w:before="120" w:after="0" w:line="240" w:lineRule="exact"/>
              <w:contextualSpacing/>
              <w:rPr>
                <w:rFonts w:ascii="Calibri" w:eastAsia="Calibri" w:hAnsi="Calibri" w:cs="Times New Roman"/>
                <w:color w:val="404040"/>
                <w:spacing w:val="4"/>
                <w:kern w:val="0"/>
                <w:sz w:val="20"/>
                <w:szCs w:val="24"/>
                <w:lang w:val="en-US"/>
                <w14:ligatures w14:val="none"/>
              </w:rPr>
            </w:pPr>
            <w:r w:rsidRPr="00EF179C">
              <w:rPr>
                <w:rFonts w:ascii="Calibri" w:eastAsia="Calibri" w:hAnsi="Calibri" w:cs="Times New Roman"/>
                <w:color w:val="404040"/>
                <w:spacing w:val="4"/>
                <w:kern w:val="0"/>
                <w:sz w:val="20"/>
                <w:szCs w:val="24"/>
                <w:lang w:val="en-US"/>
                <w14:ligatures w14:val="none"/>
              </w:rPr>
              <w:t>Gained knowledge of computer architecture and key hardware components such as microprocessors, memory, and motherboards.</w:t>
            </w:r>
          </w:p>
          <w:p w14:paraId="05DB18F2" w14:textId="77777777" w:rsidR="0067171B" w:rsidRDefault="0067171B" w:rsidP="00300D08">
            <w:pPr>
              <w:numPr>
                <w:ilvl w:val="1"/>
                <w:numId w:val="2"/>
              </w:numPr>
              <w:spacing w:before="120" w:after="0" w:line="240" w:lineRule="exact"/>
              <w:contextualSpacing/>
              <w:rPr>
                <w:rFonts w:ascii="Calibri" w:eastAsia="Calibri" w:hAnsi="Calibri" w:cs="Times New Roman"/>
                <w:color w:val="404040"/>
                <w:spacing w:val="4"/>
                <w:kern w:val="0"/>
                <w:sz w:val="20"/>
                <w:szCs w:val="24"/>
                <w:lang w:val="en-US"/>
                <w14:ligatures w14:val="none"/>
              </w:rPr>
            </w:pPr>
            <w:r w:rsidRPr="00EF179C">
              <w:rPr>
                <w:rFonts w:ascii="Calibri" w:eastAsia="Calibri" w:hAnsi="Calibri" w:cs="Times New Roman"/>
                <w:color w:val="404040"/>
                <w:spacing w:val="4"/>
                <w:kern w:val="0"/>
                <w:sz w:val="20"/>
                <w:szCs w:val="24"/>
                <w:lang w:val="en-US"/>
                <w14:ligatures w14:val="none"/>
              </w:rPr>
              <w:t>Examined expansion buses, power supplies, hard disk drives, and removable media.</w:t>
            </w:r>
          </w:p>
          <w:p w14:paraId="4158B6BC" w14:textId="77777777" w:rsidR="0067171B" w:rsidRPr="009F76C5" w:rsidRDefault="0067171B" w:rsidP="00300D08">
            <w:pPr>
              <w:spacing w:before="120" w:after="0" w:line="240" w:lineRule="exact"/>
              <w:contextualSpacing/>
              <w:rPr>
                <w:rFonts w:ascii="Calibri" w:eastAsia="Calibri" w:hAnsi="Calibri" w:cs="Times New Roman"/>
                <w:color w:val="404040"/>
                <w:spacing w:val="4"/>
                <w:kern w:val="0"/>
                <w:sz w:val="20"/>
                <w:szCs w:val="24"/>
                <w:lang w:val="en-US"/>
                <w14:ligatures w14:val="none"/>
              </w:rPr>
            </w:pPr>
            <w:r w:rsidRPr="009F76C5">
              <w:rPr>
                <w:rFonts w:ascii="Calibri" w:eastAsia="Calibri" w:hAnsi="Calibri" w:cs="Times New Roman"/>
                <w:b/>
                <w:bCs/>
                <w:color w:val="404040"/>
                <w:spacing w:val="4"/>
                <w:kern w:val="0"/>
                <w:sz w:val="20"/>
                <w:szCs w:val="24"/>
                <w:lang w:val="en-US"/>
                <w14:ligatures w14:val="none"/>
              </w:rPr>
              <w:t>Server Operating Systems</w:t>
            </w:r>
          </w:p>
          <w:p w14:paraId="03671454" w14:textId="77777777" w:rsidR="0067171B" w:rsidRPr="009F76C5" w:rsidRDefault="0067171B" w:rsidP="00300D08">
            <w:pPr>
              <w:numPr>
                <w:ilvl w:val="1"/>
                <w:numId w:val="2"/>
              </w:numPr>
              <w:spacing w:before="120" w:after="0" w:line="240" w:lineRule="exact"/>
              <w:contextualSpacing/>
              <w:rPr>
                <w:rFonts w:ascii="Calibri" w:eastAsia="Calibri" w:hAnsi="Calibri" w:cs="Times New Roman"/>
                <w:color w:val="404040"/>
                <w:spacing w:val="4"/>
                <w:kern w:val="0"/>
                <w:sz w:val="20"/>
                <w:szCs w:val="24"/>
                <w:lang w:val="en-US"/>
                <w14:ligatures w14:val="none"/>
              </w:rPr>
            </w:pPr>
            <w:r w:rsidRPr="009F76C5">
              <w:rPr>
                <w:rFonts w:ascii="Calibri" w:eastAsia="Calibri" w:hAnsi="Calibri" w:cs="Times New Roman"/>
                <w:color w:val="404040"/>
                <w:spacing w:val="4"/>
                <w:kern w:val="0"/>
                <w:sz w:val="20"/>
                <w:szCs w:val="24"/>
                <w:lang w:val="en-US"/>
                <w14:ligatures w14:val="none"/>
              </w:rPr>
              <w:t>Gained knowledge in planning, installing, testing, and administering server operating systems.</w:t>
            </w:r>
          </w:p>
          <w:p w14:paraId="24839FAD" w14:textId="77777777" w:rsidR="0067171B" w:rsidRPr="009F76C5" w:rsidRDefault="0067171B" w:rsidP="00300D08">
            <w:pPr>
              <w:numPr>
                <w:ilvl w:val="1"/>
                <w:numId w:val="2"/>
              </w:numPr>
              <w:spacing w:before="120" w:after="0" w:line="240" w:lineRule="exact"/>
              <w:contextualSpacing/>
              <w:rPr>
                <w:rFonts w:ascii="Calibri" w:eastAsia="Calibri" w:hAnsi="Calibri" w:cs="Times New Roman"/>
                <w:color w:val="404040"/>
                <w:spacing w:val="4"/>
                <w:kern w:val="0"/>
                <w:sz w:val="20"/>
                <w:szCs w:val="24"/>
                <w:lang w:val="en-US"/>
                <w14:ligatures w14:val="none"/>
              </w:rPr>
            </w:pPr>
            <w:r w:rsidRPr="009F76C5">
              <w:rPr>
                <w:rFonts w:ascii="Calibri" w:eastAsia="Calibri" w:hAnsi="Calibri" w:cs="Times New Roman"/>
                <w:color w:val="404040"/>
                <w:spacing w:val="4"/>
                <w:kern w:val="0"/>
                <w:sz w:val="20"/>
                <w:szCs w:val="24"/>
                <w:lang w:val="en-US"/>
                <w14:ligatures w14:val="none"/>
              </w:rPr>
              <w:t>Created and managed user accounts using Active Directory.</w:t>
            </w:r>
          </w:p>
          <w:p w14:paraId="68917C6C" w14:textId="77777777" w:rsidR="0067171B" w:rsidRDefault="0067171B" w:rsidP="00300D08">
            <w:pPr>
              <w:numPr>
                <w:ilvl w:val="1"/>
                <w:numId w:val="2"/>
              </w:numPr>
              <w:spacing w:before="120" w:after="0" w:line="240" w:lineRule="exact"/>
              <w:contextualSpacing/>
              <w:rPr>
                <w:rFonts w:ascii="Calibri" w:eastAsia="Calibri" w:hAnsi="Calibri" w:cs="Times New Roman"/>
                <w:color w:val="404040"/>
                <w:spacing w:val="4"/>
                <w:kern w:val="0"/>
                <w:sz w:val="20"/>
                <w:szCs w:val="24"/>
                <w:lang w:val="en-US"/>
                <w14:ligatures w14:val="none"/>
              </w:rPr>
            </w:pPr>
            <w:r w:rsidRPr="009F76C5">
              <w:rPr>
                <w:rFonts w:ascii="Calibri" w:eastAsia="Calibri" w:hAnsi="Calibri" w:cs="Times New Roman"/>
                <w:color w:val="404040"/>
                <w:spacing w:val="4"/>
                <w:kern w:val="0"/>
                <w:sz w:val="20"/>
                <w:szCs w:val="24"/>
                <w:lang w:val="en-US"/>
                <w14:ligatures w14:val="none"/>
              </w:rPr>
              <w:t>Installed and configured server roles, including DHCP, DNS, print server and IIS.</w:t>
            </w:r>
          </w:p>
          <w:p w14:paraId="305F2D80" w14:textId="77777777" w:rsidR="0067171B" w:rsidRPr="00122322" w:rsidRDefault="0067171B" w:rsidP="00300D08">
            <w:pPr>
              <w:numPr>
                <w:ilvl w:val="1"/>
                <w:numId w:val="2"/>
              </w:numPr>
              <w:spacing w:before="120" w:after="0" w:line="240" w:lineRule="exact"/>
              <w:contextualSpacing/>
              <w:rPr>
                <w:rFonts w:ascii="Calibri" w:eastAsia="Calibri" w:hAnsi="Calibri" w:cs="Times New Roman"/>
                <w:color w:val="404040"/>
                <w:spacing w:val="4"/>
                <w:kern w:val="0"/>
                <w:sz w:val="20"/>
                <w:szCs w:val="24"/>
                <w:lang w:val="en-US"/>
                <w14:ligatures w14:val="none"/>
              </w:rPr>
            </w:pPr>
            <w:r w:rsidRPr="00092D9E">
              <w:rPr>
                <w:rFonts w:ascii="Calibri" w:eastAsia="Calibri" w:hAnsi="Calibri" w:cs="Times New Roman"/>
                <w:color w:val="404040"/>
                <w:spacing w:val="4"/>
                <w:kern w:val="0"/>
                <w:sz w:val="20"/>
                <w:szCs w:val="24"/>
                <w14:ligatures w14:val="none"/>
              </w:rPr>
              <w:t>Created and configured server roles for a care home environment to support specific operational needs.</w:t>
            </w:r>
          </w:p>
          <w:p w14:paraId="4E61616A" w14:textId="77777777" w:rsidR="0067171B" w:rsidRPr="009F76C5" w:rsidRDefault="0067171B" w:rsidP="00300D08">
            <w:pPr>
              <w:spacing w:before="120" w:after="0" w:line="240" w:lineRule="exact"/>
              <w:contextualSpacing/>
              <w:rPr>
                <w:rFonts w:ascii="Calibri" w:eastAsia="Calibri" w:hAnsi="Calibri" w:cs="Times New Roman"/>
                <w:color w:val="404040"/>
                <w:spacing w:val="4"/>
                <w:kern w:val="0"/>
                <w:sz w:val="20"/>
                <w:szCs w:val="24"/>
                <w:lang w:val="en-US"/>
                <w14:ligatures w14:val="none"/>
              </w:rPr>
            </w:pPr>
            <w:r w:rsidRPr="009F76C5">
              <w:rPr>
                <w:rFonts w:ascii="Calibri" w:eastAsia="Calibri" w:hAnsi="Calibri" w:cs="Times New Roman"/>
                <w:b/>
                <w:bCs/>
                <w:color w:val="404040"/>
                <w:spacing w:val="4"/>
                <w:kern w:val="0"/>
                <w:sz w:val="20"/>
                <w:szCs w:val="24"/>
                <w:lang w:val="en-US"/>
                <w14:ligatures w14:val="none"/>
              </w:rPr>
              <w:t>Database Systems</w:t>
            </w:r>
          </w:p>
          <w:p w14:paraId="08E2F827" w14:textId="77777777" w:rsidR="0067171B" w:rsidRPr="00F944EA" w:rsidRDefault="0067171B" w:rsidP="00300D08">
            <w:pPr>
              <w:numPr>
                <w:ilvl w:val="1"/>
                <w:numId w:val="2"/>
              </w:numPr>
              <w:spacing w:before="120" w:after="0" w:line="240" w:lineRule="exact"/>
              <w:contextualSpacing/>
              <w:rPr>
                <w:rFonts w:ascii="Calibri" w:eastAsia="Calibri" w:hAnsi="Calibri" w:cs="Times New Roman"/>
                <w:color w:val="404040"/>
                <w:spacing w:val="4"/>
                <w:kern w:val="0"/>
                <w:sz w:val="20"/>
                <w:szCs w:val="24"/>
                <w14:ligatures w14:val="none"/>
              </w:rPr>
            </w:pPr>
            <w:r w:rsidRPr="00F944EA">
              <w:rPr>
                <w:rFonts w:ascii="Calibri" w:eastAsia="Calibri" w:hAnsi="Calibri" w:cs="Times New Roman"/>
                <w:color w:val="404040"/>
                <w:spacing w:val="4"/>
                <w:kern w:val="0"/>
                <w:sz w:val="20"/>
                <w:szCs w:val="24"/>
                <w14:ligatures w14:val="none"/>
              </w:rPr>
              <w:t>Developed dynamic web applications using HTML, CSS, and JavaScript.</w:t>
            </w:r>
          </w:p>
          <w:p w14:paraId="06569F14" w14:textId="77777777" w:rsidR="0067171B" w:rsidRDefault="0067171B" w:rsidP="00300D08">
            <w:pPr>
              <w:numPr>
                <w:ilvl w:val="1"/>
                <w:numId w:val="2"/>
              </w:numPr>
              <w:spacing w:before="120" w:after="0" w:line="240" w:lineRule="exact"/>
              <w:contextualSpacing/>
              <w:rPr>
                <w:rFonts w:ascii="Calibri" w:eastAsia="Calibri" w:hAnsi="Calibri" w:cs="Times New Roman"/>
                <w:color w:val="404040"/>
                <w:spacing w:val="4"/>
                <w:kern w:val="0"/>
                <w:sz w:val="20"/>
                <w:szCs w:val="24"/>
                <w14:ligatures w14:val="none"/>
              </w:rPr>
            </w:pPr>
            <w:r w:rsidRPr="00F944EA">
              <w:rPr>
                <w:rFonts w:ascii="Calibri" w:eastAsia="Calibri" w:hAnsi="Calibri" w:cs="Times New Roman"/>
                <w:color w:val="404040"/>
                <w:spacing w:val="4"/>
                <w:kern w:val="0"/>
                <w:sz w:val="20"/>
                <w:szCs w:val="24"/>
                <w14:ligatures w14:val="none"/>
              </w:rPr>
              <w:t>Programmed in client and server-side environments for data-driven solutions.</w:t>
            </w:r>
          </w:p>
          <w:p w14:paraId="44216A81" w14:textId="77777777" w:rsidR="0067171B" w:rsidRDefault="0067171B" w:rsidP="00300D08">
            <w:pPr>
              <w:numPr>
                <w:ilvl w:val="1"/>
                <w:numId w:val="2"/>
              </w:numPr>
              <w:spacing w:before="120" w:after="0" w:line="240" w:lineRule="exact"/>
              <w:contextualSpacing/>
              <w:rPr>
                <w:rFonts w:ascii="Calibri" w:eastAsia="Calibri" w:hAnsi="Calibri" w:cs="Times New Roman"/>
                <w:color w:val="404040"/>
                <w:spacing w:val="4"/>
                <w:kern w:val="0"/>
                <w:sz w:val="20"/>
                <w:szCs w:val="24"/>
                <w14:ligatures w14:val="none"/>
              </w:rPr>
            </w:pPr>
            <w:r w:rsidRPr="00F944EA">
              <w:rPr>
                <w:rFonts w:ascii="Calibri" w:eastAsia="Calibri" w:hAnsi="Calibri" w:cs="Times New Roman"/>
                <w:color w:val="404040"/>
                <w:spacing w:val="4"/>
                <w:kern w:val="0"/>
                <w:sz w:val="20"/>
                <w:szCs w:val="24"/>
                <w14:ligatures w14:val="none"/>
              </w:rPr>
              <w:t>Deployed applications on web hosting servers for live functionality.</w:t>
            </w:r>
          </w:p>
          <w:p w14:paraId="50FF9F18" w14:textId="77777777" w:rsidR="0067171B" w:rsidRPr="00F944EA" w:rsidRDefault="0067171B" w:rsidP="00300D08">
            <w:pPr>
              <w:spacing w:before="120" w:after="0" w:line="240" w:lineRule="exact"/>
              <w:contextualSpacing/>
              <w:rPr>
                <w:rFonts w:ascii="Calibri" w:eastAsia="Calibri" w:hAnsi="Calibri" w:cs="Times New Roman"/>
                <w:color w:val="404040"/>
                <w:spacing w:val="4"/>
                <w:kern w:val="0"/>
                <w:sz w:val="20"/>
                <w:szCs w:val="24"/>
                <w14:ligatures w14:val="none"/>
              </w:rPr>
            </w:pPr>
            <w:r w:rsidRPr="00F944EA">
              <w:rPr>
                <w:rFonts w:ascii="Calibri" w:eastAsia="Calibri" w:hAnsi="Calibri" w:cs="Times New Roman"/>
                <w:b/>
                <w:bCs/>
                <w:color w:val="404040"/>
                <w:spacing w:val="4"/>
                <w:kern w:val="0"/>
                <w:sz w:val="20"/>
                <w:szCs w:val="24"/>
                <w:lang w:val="en-US"/>
                <w14:ligatures w14:val="none"/>
              </w:rPr>
              <w:t xml:space="preserve">Operating Systems Principles and Applications </w:t>
            </w:r>
          </w:p>
          <w:p w14:paraId="79873973" w14:textId="77777777" w:rsidR="0067171B" w:rsidRPr="009F76C5" w:rsidRDefault="0067171B" w:rsidP="00300D08">
            <w:pPr>
              <w:numPr>
                <w:ilvl w:val="1"/>
                <w:numId w:val="2"/>
              </w:numPr>
              <w:spacing w:before="120" w:after="0" w:line="240" w:lineRule="exact"/>
              <w:contextualSpacing/>
              <w:rPr>
                <w:rFonts w:ascii="Calibri" w:eastAsia="Calibri" w:hAnsi="Calibri" w:cs="Times New Roman"/>
                <w:color w:val="404040"/>
                <w:spacing w:val="4"/>
                <w:kern w:val="0"/>
                <w:sz w:val="20"/>
                <w:szCs w:val="24"/>
                <w:lang w:val="en-US"/>
                <w14:ligatures w14:val="none"/>
              </w:rPr>
            </w:pPr>
            <w:proofErr w:type="gramStart"/>
            <w:r w:rsidRPr="009F76C5">
              <w:rPr>
                <w:rFonts w:ascii="Calibri" w:eastAsia="Calibri" w:hAnsi="Calibri" w:cs="Times New Roman"/>
                <w:color w:val="404040"/>
                <w:spacing w:val="4"/>
                <w:kern w:val="0"/>
                <w:sz w:val="20"/>
                <w:szCs w:val="24"/>
                <w:lang w:val="en-US"/>
                <w14:ligatures w14:val="none"/>
              </w:rPr>
              <w:t>Gained</w:t>
            </w:r>
            <w:proofErr w:type="gramEnd"/>
            <w:r w:rsidRPr="009F76C5">
              <w:rPr>
                <w:rFonts w:ascii="Calibri" w:eastAsia="Calibri" w:hAnsi="Calibri" w:cs="Times New Roman"/>
                <w:color w:val="404040"/>
                <w:spacing w:val="4"/>
                <w:kern w:val="0"/>
                <w:sz w:val="20"/>
                <w:szCs w:val="24"/>
                <w:lang w:val="en-US"/>
                <w14:ligatures w14:val="none"/>
              </w:rPr>
              <w:t xml:space="preserve"> a theoretical knowledge of operating systems such as its architecture, file systems and processes management.</w:t>
            </w:r>
          </w:p>
          <w:p w14:paraId="53B3F9E5" w14:textId="77777777" w:rsidR="0067171B" w:rsidRPr="009F76C5" w:rsidRDefault="0067171B" w:rsidP="00300D08">
            <w:pPr>
              <w:numPr>
                <w:ilvl w:val="1"/>
                <w:numId w:val="2"/>
              </w:numPr>
              <w:spacing w:before="120" w:after="0" w:line="240" w:lineRule="exact"/>
              <w:contextualSpacing/>
              <w:rPr>
                <w:rFonts w:ascii="Calibri" w:eastAsia="Calibri" w:hAnsi="Calibri" w:cs="Times New Roman"/>
                <w:color w:val="404040"/>
                <w:spacing w:val="4"/>
                <w:kern w:val="0"/>
                <w:sz w:val="20"/>
                <w:szCs w:val="24"/>
                <w:lang w:val="en-US"/>
                <w14:ligatures w14:val="none"/>
              </w:rPr>
            </w:pPr>
            <w:r w:rsidRPr="009F76C5">
              <w:rPr>
                <w:rFonts w:ascii="Calibri" w:eastAsia="Calibri" w:hAnsi="Calibri" w:cs="Times New Roman"/>
                <w:color w:val="404040"/>
                <w:spacing w:val="4"/>
                <w:kern w:val="0"/>
                <w:sz w:val="20"/>
                <w:szCs w:val="24"/>
                <w:lang w:val="en-US"/>
                <w14:ligatures w14:val="none"/>
              </w:rPr>
              <w:t>Practical understanding of using CLI of Windows and Linux operating systems.</w:t>
            </w:r>
          </w:p>
          <w:p w14:paraId="3A86AF9E" w14:textId="77777777" w:rsidR="0067171B" w:rsidRPr="009F76C5" w:rsidRDefault="0067171B" w:rsidP="00300D08">
            <w:pPr>
              <w:spacing w:before="120"/>
              <w:contextualSpacing/>
              <w:rPr>
                <w:rFonts w:ascii="Calibri" w:eastAsia="Calibri" w:hAnsi="Calibri" w:cs="Times New Roman"/>
                <w:color w:val="404040"/>
                <w:spacing w:val="4"/>
                <w:kern w:val="0"/>
                <w:sz w:val="20"/>
                <w:szCs w:val="24"/>
                <w:lang w:val="en-US"/>
                <w14:ligatures w14:val="none"/>
              </w:rPr>
            </w:pPr>
          </w:p>
          <w:p w14:paraId="5C0C09AD" w14:textId="77777777" w:rsidR="0067171B" w:rsidRPr="009F76C5" w:rsidRDefault="0067171B" w:rsidP="00300D08">
            <w:pPr>
              <w:keepNext/>
              <w:keepLines/>
              <w:spacing w:after="120" w:line="240" w:lineRule="auto"/>
              <w:outlineLvl w:val="0"/>
              <w:rPr>
                <w:rFonts w:ascii="Gill Sans MT" w:eastAsia="MS Gothic" w:hAnsi="Gill Sans MT" w:cs="Times New Roman (Headings CS)"/>
                <w:caps/>
                <w:color w:val="575355"/>
                <w:spacing w:val="4"/>
                <w:kern w:val="0"/>
                <w:sz w:val="32"/>
                <w:szCs w:val="32"/>
                <w:lang w:val="en-US"/>
                <w14:ligatures w14:val="none"/>
              </w:rPr>
            </w:pPr>
            <w:r w:rsidRPr="009F76C5">
              <w:rPr>
                <w:rFonts w:ascii="Gill Sans MT" w:eastAsia="MS Gothic" w:hAnsi="Gill Sans MT" w:cs="Times New Roman (Headings CS)"/>
                <w:caps/>
                <w:color w:val="575355"/>
                <w:spacing w:val="4"/>
                <w:kern w:val="0"/>
                <w:sz w:val="32"/>
                <w:szCs w:val="32"/>
                <w:lang w:val="en-US"/>
                <w14:ligatures w14:val="none"/>
              </w:rPr>
              <w:t>Projects</w:t>
            </w:r>
          </w:p>
          <w:p w14:paraId="54DC2469" w14:textId="77777777" w:rsidR="0067171B" w:rsidRPr="009F76C5" w:rsidRDefault="0067171B" w:rsidP="00300D08">
            <w:pPr>
              <w:spacing w:after="120" w:line="240" w:lineRule="exact"/>
              <w:rPr>
                <w:rFonts w:ascii="Gill Sans MT" w:eastAsia="Gill Sans MT" w:hAnsi="Gill Sans MT" w:cs="Times New Roman"/>
                <w:b/>
                <w:bCs/>
                <w:color w:val="000000"/>
                <w:spacing w:val="4"/>
                <w:kern w:val="0"/>
                <w:sz w:val="24"/>
                <w14:ligatures w14:val="none"/>
              </w:rPr>
            </w:pPr>
            <w:r w:rsidRPr="009F76C5">
              <w:rPr>
                <w:rFonts w:ascii="Gill Sans MT" w:eastAsia="Gill Sans MT" w:hAnsi="Gill Sans MT" w:cs="Times New Roman"/>
                <w:b/>
                <w:bCs/>
                <w:color w:val="000000"/>
                <w:spacing w:val="4"/>
                <w:kern w:val="0"/>
                <w:sz w:val="24"/>
                <w14:ligatures w14:val="none"/>
              </w:rPr>
              <w:t>Student Grade Database Application System</w:t>
            </w:r>
          </w:p>
          <w:p w14:paraId="1C6DC5EF" w14:textId="77777777" w:rsidR="0067171B" w:rsidRPr="009F76C5" w:rsidRDefault="0067171B" w:rsidP="00300D08">
            <w:pPr>
              <w:numPr>
                <w:ilvl w:val="0"/>
                <w:numId w:val="4"/>
              </w:numPr>
              <w:spacing w:before="120" w:after="120" w:line="260" w:lineRule="exact"/>
              <w:ind w:left="714" w:hanging="357"/>
              <w:contextualSpacing/>
              <w:rPr>
                <w:rFonts w:ascii="Gill Sans MT" w:eastAsia="Gill Sans MT" w:hAnsi="Gill Sans MT" w:cs="Times New Roman"/>
                <w:color w:val="404040"/>
                <w:spacing w:val="4"/>
                <w:kern w:val="0"/>
                <w:sz w:val="20"/>
                <w14:ligatures w14:val="none"/>
              </w:rPr>
            </w:pPr>
            <w:r w:rsidRPr="009F76C5">
              <w:rPr>
                <w:rFonts w:ascii="Gill Sans MT" w:eastAsia="Gill Sans MT" w:hAnsi="Gill Sans MT" w:cs="Times New Roman"/>
                <w:color w:val="404040"/>
                <w:spacing w:val="4"/>
                <w:kern w:val="0"/>
                <w:sz w:val="20"/>
                <w14:ligatures w14:val="none"/>
              </w:rPr>
              <w:t xml:space="preserve">Developed a relational database system for managing student grades and </w:t>
            </w:r>
          </w:p>
          <w:p w14:paraId="3A4F29FB" w14:textId="77777777" w:rsidR="0067171B" w:rsidRPr="009F76C5" w:rsidRDefault="0067171B" w:rsidP="00300D08">
            <w:pPr>
              <w:numPr>
                <w:ilvl w:val="0"/>
                <w:numId w:val="4"/>
              </w:numPr>
              <w:spacing w:before="120" w:after="120" w:line="260" w:lineRule="exact"/>
              <w:ind w:left="714" w:hanging="357"/>
              <w:contextualSpacing/>
              <w:rPr>
                <w:rFonts w:ascii="Gill Sans MT" w:eastAsia="Gill Sans MT" w:hAnsi="Gill Sans MT" w:cs="Times New Roman"/>
                <w:color w:val="404040"/>
                <w:spacing w:val="4"/>
                <w:kern w:val="0"/>
                <w:sz w:val="20"/>
                <w14:ligatures w14:val="none"/>
              </w:rPr>
            </w:pPr>
            <w:r w:rsidRPr="009F76C5">
              <w:rPr>
                <w:rFonts w:ascii="Gill Sans MT" w:eastAsia="Gill Sans MT" w:hAnsi="Gill Sans MT" w:cs="Times New Roman"/>
                <w:color w:val="404040"/>
                <w:spacing w:val="4"/>
                <w:kern w:val="0"/>
                <w:sz w:val="20"/>
                <w14:ligatures w14:val="none"/>
              </w:rPr>
              <w:t>Created a JavaFX GUI for student access and used JDBC for database integration.</w:t>
            </w:r>
          </w:p>
          <w:p w14:paraId="0A0A58F4" w14:textId="77777777" w:rsidR="0067171B" w:rsidRPr="009F76C5" w:rsidRDefault="0067171B" w:rsidP="00300D08">
            <w:pPr>
              <w:spacing w:after="120" w:line="240" w:lineRule="exact"/>
              <w:rPr>
                <w:rFonts w:ascii="Gill Sans MT" w:eastAsia="Gill Sans MT" w:hAnsi="Gill Sans MT" w:cs="Times New Roman"/>
                <w:b/>
                <w:bCs/>
                <w:color w:val="000000"/>
                <w:spacing w:val="4"/>
                <w:kern w:val="0"/>
                <w:sz w:val="24"/>
                <w14:ligatures w14:val="none"/>
              </w:rPr>
            </w:pPr>
            <w:r w:rsidRPr="009F76C5">
              <w:rPr>
                <w:rFonts w:ascii="Gill Sans MT" w:eastAsia="Gill Sans MT" w:hAnsi="Gill Sans MT" w:cs="Times New Roman"/>
                <w:b/>
                <w:bCs/>
                <w:color w:val="000000"/>
                <w:spacing w:val="4"/>
                <w:kern w:val="0"/>
                <w:sz w:val="24"/>
                <w14:ligatures w14:val="none"/>
              </w:rPr>
              <w:t>Front-End Restaurant Website</w:t>
            </w:r>
          </w:p>
          <w:p w14:paraId="4A034927" w14:textId="77777777" w:rsidR="0067171B" w:rsidRPr="009F76C5" w:rsidRDefault="0067171B" w:rsidP="00300D08">
            <w:pPr>
              <w:numPr>
                <w:ilvl w:val="0"/>
                <w:numId w:val="5"/>
              </w:numPr>
              <w:spacing w:before="120" w:after="120" w:line="260" w:lineRule="exact"/>
              <w:ind w:left="714" w:hanging="357"/>
              <w:contextualSpacing/>
              <w:rPr>
                <w:rFonts w:ascii="Gill Sans MT" w:eastAsia="Gill Sans MT" w:hAnsi="Gill Sans MT" w:cs="Times New Roman"/>
                <w:color w:val="404040"/>
                <w:spacing w:val="4"/>
                <w:kern w:val="0"/>
                <w:sz w:val="20"/>
                <w14:ligatures w14:val="none"/>
              </w:rPr>
            </w:pPr>
            <w:r w:rsidRPr="009F76C5">
              <w:rPr>
                <w:rFonts w:ascii="Gill Sans MT" w:eastAsia="Gill Sans MT" w:hAnsi="Gill Sans MT" w:cs="Times New Roman"/>
                <w:color w:val="404040"/>
                <w:spacing w:val="4"/>
                <w:kern w:val="0"/>
                <w:sz w:val="20"/>
                <w14:ligatures w14:val="none"/>
              </w:rPr>
              <w:t>Built a responsive web application using HTML and CSS without relying on frameworks.</w:t>
            </w:r>
          </w:p>
          <w:p w14:paraId="7B1A4610" w14:textId="77777777" w:rsidR="0067171B" w:rsidRPr="009F76C5" w:rsidRDefault="0067171B" w:rsidP="00300D08">
            <w:pPr>
              <w:numPr>
                <w:ilvl w:val="0"/>
                <w:numId w:val="5"/>
              </w:numPr>
              <w:spacing w:before="120" w:after="120" w:line="260" w:lineRule="exact"/>
              <w:ind w:left="714" w:hanging="357"/>
              <w:contextualSpacing/>
              <w:rPr>
                <w:rFonts w:ascii="Gill Sans MT" w:eastAsia="Gill Sans MT" w:hAnsi="Gill Sans MT" w:cs="Times New Roman"/>
                <w:color w:val="404040"/>
                <w:spacing w:val="4"/>
                <w:kern w:val="0"/>
                <w:sz w:val="20"/>
                <w14:ligatures w14:val="none"/>
              </w:rPr>
            </w:pPr>
            <w:r w:rsidRPr="009F76C5">
              <w:rPr>
                <w:rFonts w:ascii="Gill Sans MT" w:eastAsia="Gill Sans MT" w:hAnsi="Gill Sans MT" w:cs="Times New Roman"/>
                <w:color w:val="404040"/>
                <w:spacing w:val="4"/>
                <w:kern w:val="0"/>
                <w:sz w:val="20"/>
                <w14:ligatures w14:val="none"/>
              </w:rPr>
              <w:t>Ensured an intuitive and visually appealing user experience across various devices.</w:t>
            </w:r>
          </w:p>
          <w:p w14:paraId="39FEDF68" w14:textId="77777777" w:rsidR="0067171B" w:rsidRPr="009F76C5" w:rsidRDefault="0067171B" w:rsidP="00300D08">
            <w:pPr>
              <w:spacing w:after="120" w:line="240" w:lineRule="exact"/>
              <w:rPr>
                <w:rFonts w:ascii="Gill Sans MT" w:eastAsia="Gill Sans MT" w:hAnsi="Gill Sans MT" w:cs="Times New Roman"/>
                <w:b/>
                <w:bCs/>
                <w:color w:val="000000"/>
                <w:spacing w:val="4"/>
                <w:kern w:val="0"/>
                <w:sz w:val="24"/>
                <w14:ligatures w14:val="none"/>
              </w:rPr>
            </w:pPr>
            <w:r w:rsidRPr="009F76C5">
              <w:rPr>
                <w:rFonts w:ascii="Gill Sans MT" w:eastAsia="Gill Sans MT" w:hAnsi="Gill Sans MT" w:cs="Times New Roman"/>
                <w:b/>
                <w:bCs/>
                <w:color w:val="000000"/>
                <w:spacing w:val="4"/>
                <w:kern w:val="0"/>
                <w:sz w:val="24"/>
                <w14:ligatures w14:val="none"/>
              </w:rPr>
              <w:t>Galton Game Board</w:t>
            </w:r>
          </w:p>
          <w:p w14:paraId="01CD5B8C" w14:textId="77777777" w:rsidR="0067171B" w:rsidRPr="009F76C5" w:rsidRDefault="0067171B" w:rsidP="00300D08">
            <w:pPr>
              <w:numPr>
                <w:ilvl w:val="0"/>
                <w:numId w:val="6"/>
              </w:numPr>
              <w:spacing w:before="120" w:after="120" w:line="260" w:lineRule="exact"/>
              <w:ind w:left="714" w:hanging="357"/>
              <w:contextualSpacing/>
              <w:rPr>
                <w:rFonts w:ascii="Gill Sans MT" w:eastAsia="Gill Sans MT" w:hAnsi="Gill Sans MT" w:cs="Times New Roman"/>
                <w:color w:val="404040"/>
                <w:spacing w:val="4"/>
                <w:kern w:val="0"/>
                <w:sz w:val="20"/>
                <w14:ligatures w14:val="none"/>
              </w:rPr>
            </w:pPr>
            <w:r w:rsidRPr="009F76C5">
              <w:rPr>
                <w:rFonts w:ascii="Gill Sans MT" w:eastAsia="Gill Sans MT" w:hAnsi="Gill Sans MT" w:cs="Times New Roman"/>
                <w:color w:val="404040"/>
                <w:spacing w:val="4"/>
                <w:kern w:val="0"/>
                <w:sz w:val="20"/>
                <w14:ligatures w14:val="none"/>
              </w:rPr>
              <w:t>Created a board game using linear programming.</w:t>
            </w:r>
          </w:p>
          <w:p w14:paraId="3E3DB744" w14:textId="77777777" w:rsidR="0067171B" w:rsidRPr="009D07E8" w:rsidRDefault="0067171B" w:rsidP="00300D08">
            <w:pPr>
              <w:numPr>
                <w:ilvl w:val="0"/>
                <w:numId w:val="6"/>
              </w:numPr>
              <w:spacing w:before="120" w:after="120" w:line="260" w:lineRule="exact"/>
              <w:ind w:left="714" w:hanging="357"/>
              <w:contextualSpacing/>
              <w:rPr>
                <w:rFonts w:ascii="Gill Sans MT" w:eastAsia="Gill Sans MT" w:hAnsi="Gill Sans MT" w:cs="Times New Roman"/>
                <w:color w:val="404040"/>
                <w:spacing w:val="4"/>
                <w:kern w:val="0"/>
                <w:sz w:val="20"/>
                <w14:ligatures w14:val="none"/>
              </w:rPr>
            </w:pPr>
            <w:r w:rsidRPr="009F76C5">
              <w:rPr>
                <w:rFonts w:ascii="Gill Sans MT" w:eastAsia="Gill Sans MT" w:hAnsi="Gill Sans MT" w:cs="Times New Roman"/>
                <w:color w:val="404040"/>
                <w:spacing w:val="4"/>
                <w:kern w:val="0"/>
                <w:sz w:val="20"/>
                <w14:ligatures w14:val="none"/>
              </w:rPr>
              <w:t>Integrated statistical calculations to display standard deviation</w:t>
            </w:r>
            <w:r>
              <w:rPr>
                <w:rFonts w:ascii="Gill Sans MT" w:eastAsia="Gill Sans MT" w:hAnsi="Gill Sans MT" w:cs="Times New Roman"/>
                <w:color w:val="404040"/>
                <w:spacing w:val="4"/>
                <w:kern w:val="0"/>
                <w:sz w:val="20"/>
                <w14:ligatures w14:val="none"/>
              </w:rPr>
              <w:t>.</w:t>
            </w:r>
          </w:p>
          <w:p w14:paraId="60AC8864" w14:textId="77777777" w:rsidR="0067171B" w:rsidRPr="009D07E8" w:rsidRDefault="0067171B" w:rsidP="00300D08">
            <w:pPr>
              <w:spacing w:after="120" w:line="240" w:lineRule="exact"/>
              <w:rPr>
                <w:rFonts w:ascii="Gill Sans MT" w:eastAsia="Gill Sans MT" w:hAnsi="Gill Sans MT" w:cs="Times New Roman"/>
                <w:b/>
                <w:bCs/>
                <w:color w:val="000000"/>
                <w:spacing w:val="4"/>
                <w:kern w:val="0"/>
                <w:sz w:val="24"/>
                <w14:ligatures w14:val="none"/>
              </w:rPr>
            </w:pPr>
            <w:r>
              <w:rPr>
                <w:rFonts w:ascii="Gill Sans MT" w:eastAsia="Gill Sans MT" w:hAnsi="Gill Sans MT" w:cs="Times New Roman"/>
                <w:b/>
                <w:bCs/>
                <w:color w:val="000000"/>
                <w:spacing w:val="4"/>
                <w:kern w:val="0"/>
                <w:sz w:val="24"/>
                <w14:ligatures w14:val="none"/>
              </w:rPr>
              <w:t>Web Development Project: Drum Set Simulation</w:t>
            </w:r>
          </w:p>
          <w:p w14:paraId="55F94941" w14:textId="77777777" w:rsidR="0067171B" w:rsidRPr="009D07E8" w:rsidRDefault="0067171B" w:rsidP="00300D08">
            <w:pPr>
              <w:numPr>
                <w:ilvl w:val="0"/>
                <w:numId w:val="9"/>
              </w:numPr>
              <w:spacing w:before="120" w:after="120" w:line="240" w:lineRule="exact"/>
              <w:contextualSpacing/>
              <w:rPr>
                <w:rFonts w:ascii="Gill Sans MT" w:eastAsia="Gill Sans MT" w:hAnsi="Gill Sans MT" w:cs="Times New Roman"/>
                <w:color w:val="404040"/>
                <w:spacing w:val="4"/>
                <w:kern w:val="0"/>
                <w:sz w:val="20"/>
                <w14:ligatures w14:val="none"/>
              </w:rPr>
            </w:pPr>
            <w:r w:rsidRPr="009D07E8">
              <w:rPr>
                <w:rFonts w:ascii="Gill Sans MT" w:eastAsia="Gill Sans MT" w:hAnsi="Gill Sans MT" w:cs="Times New Roman"/>
                <w:color w:val="404040"/>
                <w:spacing w:val="4"/>
                <w:kern w:val="0"/>
                <w:sz w:val="20"/>
                <w14:ligatures w14:val="none"/>
              </w:rPr>
              <w:t>Created an interactive web-based drum set using HTML, CSS, and JavaScript.</w:t>
            </w:r>
          </w:p>
          <w:p w14:paraId="577C3627" w14:textId="77777777" w:rsidR="0067171B" w:rsidRPr="009D07E8" w:rsidRDefault="0067171B" w:rsidP="00300D08">
            <w:pPr>
              <w:numPr>
                <w:ilvl w:val="0"/>
                <w:numId w:val="9"/>
              </w:numPr>
              <w:spacing w:before="120" w:after="120" w:line="240" w:lineRule="exact"/>
              <w:contextualSpacing/>
              <w:rPr>
                <w:rFonts w:ascii="Gill Sans MT" w:eastAsia="Gill Sans MT" w:hAnsi="Gill Sans MT" w:cs="Times New Roman"/>
                <w:color w:val="404040"/>
                <w:spacing w:val="4"/>
                <w:kern w:val="0"/>
                <w:sz w:val="20"/>
                <w14:ligatures w14:val="none"/>
              </w:rPr>
            </w:pPr>
            <w:r w:rsidRPr="009D07E8">
              <w:rPr>
                <w:rFonts w:ascii="Gill Sans MT" w:eastAsia="Gill Sans MT" w:hAnsi="Gill Sans MT" w:cs="Times New Roman"/>
                <w:color w:val="404040"/>
                <w:spacing w:val="4"/>
                <w:kern w:val="0"/>
                <w:sz w:val="20"/>
                <w14:ligatures w14:val="none"/>
              </w:rPr>
              <w:t>Implemented sound play functionality triggered by key presses and clicks for enhanced user experience.</w:t>
            </w:r>
          </w:p>
          <w:p w14:paraId="53365374" w14:textId="77777777" w:rsidR="0067171B" w:rsidRPr="00092D9E" w:rsidRDefault="0067171B" w:rsidP="00300D08">
            <w:pPr>
              <w:numPr>
                <w:ilvl w:val="0"/>
                <w:numId w:val="9"/>
              </w:numPr>
              <w:spacing w:before="120" w:after="120" w:line="240" w:lineRule="exact"/>
              <w:contextualSpacing/>
              <w:rPr>
                <w:rFonts w:ascii="Gill Sans MT" w:eastAsia="Gill Sans MT" w:hAnsi="Gill Sans MT" w:cs="Times New Roman"/>
                <w:color w:val="404040"/>
                <w:spacing w:val="4"/>
                <w:kern w:val="0"/>
                <w:sz w:val="20"/>
                <w14:ligatures w14:val="none"/>
              </w:rPr>
            </w:pPr>
            <w:r w:rsidRPr="009D07E8">
              <w:rPr>
                <w:rFonts w:ascii="Gill Sans MT" w:eastAsia="Gill Sans MT" w:hAnsi="Gill Sans MT" w:cs="Times New Roman"/>
                <w:color w:val="404040"/>
                <w:spacing w:val="4"/>
                <w:kern w:val="0"/>
                <w:sz w:val="20"/>
                <w14:ligatures w14:val="none"/>
              </w:rPr>
              <w:t>Applied event listeners and DOM manipulation to build a responsive and dynamic application.</w:t>
            </w:r>
          </w:p>
          <w:p w14:paraId="662C6873" w14:textId="77777777" w:rsidR="0067171B" w:rsidRPr="009F76C5" w:rsidRDefault="0067171B" w:rsidP="00300D08">
            <w:pPr>
              <w:keepNext/>
              <w:keepLines/>
              <w:spacing w:before="120" w:after="120" w:line="240" w:lineRule="auto"/>
              <w:outlineLvl w:val="0"/>
              <w:rPr>
                <w:rFonts w:ascii="Gill Sans MT" w:eastAsia="MS Gothic" w:hAnsi="Gill Sans MT" w:cs="Times New Roman (Headings CS)"/>
                <w:caps/>
                <w:color w:val="575355"/>
                <w:spacing w:val="4"/>
                <w:kern w:val="0"/>
                <w:sz w:val="32"/>
                <w:szCs w:val="32"/>
                <w:lang w:val="en-US"/>
                <w14:ligatures w14:val="none"/>
              </w:rPr>
            </w:pPr>
            <w:r w:rsidRPr="009F76C5">
              <w:rPr>
                <w:rFonts w:ascii="Gill Sans MT" w:eastAsia="MS Gothic" w:hAnsi="Gill Sans MT" w:cs="Times New Roman (Headings CS)"/>
                <w:caps/>
                <w:color w:val="575355"/>
                <w:spacing w:val="4"/>
                <w:kern w:val="0"/>
                <w:sz w:val="32"/>
                <w:szCs w:val="32"/>
                <w:lang w:val="en-US"/>
                <w14:ligatures w14:val="none"/>
              </w:rPr>
              <w:t>Certificates</w:t>
            </w:r>
          </w:p>
          <w:p w14:paraId="50AFDF6A" w14:textId="77777777" w:rsidR="0067171B" w:rsidRPr="009F76C5" w:rsidRDefault="0067171B" w:rsidP="00300D08">
            <w:pPr>
              <w:numPr>
                <w:ilvl w:val="0"/>
                <w:numId w:val="1"/>
              </w:numPr>
              <w:spacing w:after="0" w:line="240" w:lineRule="exact"/>
              <w:ind w:left="697" w:hanging="357"/>
              <w:contextualSpacing/>
              <w:rPr>
                <w:rFonts w:ascii="Calibri" w:eastAsia="Calibri" w:hAnsi="Calibri" w:cs="Times New Roman"/>
                <w:color w:val="000000"/>
                <w:spacing w:val="4"/>
                <w:kern w:val="0"/>
                <w:sz w:val="20"/>
                <w:szCs w:val="24"/>
                <w:lang w:val="en-US"/>
                <w14:ligatures w14:val="none"/>
              </w:rPr>
            </w:pPr>
            <w:r w:rsidRPr="009F76C5">
              <w:rPr>
                <w:rFonts w:ascii="Calibri" w:eastAsia="Calibri" w:hAnsi="Calibri" w:cs="Times New Roman"/>
                <w:b/>
                <w:bCs/>
                <w:color w:val="000000"/>
                <w:spacing w:val="4"/>
                <w:kern w:val="0"/>
                <w:sz w:val="20"/>
                <w:szCs w:val="24"/>
                <w:lang w:val="en-US"/>
                <w14:ligatures w14:val="none"/>
              </w:rPr>
              <w:t>Certificate in Python Programming Language                                                                June 2022</w:t>
            </w:r>
          </w:p>
          <w:p w14:paraId="061AC4F8" w14:textId="77777777" w:rsidR="0067171B" w:rsidRPr="009F76C5" w:rsidRDefault="0067171B" w:rsidP="00300D08">
            <w:pPr>
              <w:spacing w:after="0" w:line="240" w:lineRule="exact"/>
              <w:ind w:left="357"/>
              <w:contextualSpacing/>
              <w:rPr>
                <w:rFonts w:ascii="Calibri" w:eastAsia="Calibri" w:hAnsi="Calibri" w:cs="Times New Roman"/>
                <w:i/>
                <w:iCs/>
                <w:color w:val="404040"/>
                <w:spacing w:val="4"/>
                <w:kern w:val="0"/>
                <w:sz w:val="20"/>
                <w:szCs w:val="24"/>
                <w:lang w:val="en-US"/>
                <w14:ligatures w14:val="none"/>
              </w:rPr>
            </w:pPr>
            <w:r w:rsidRPr="009F76C5">
              <w:rPr>
                <w:rFonts w:ascii="Calibri" w:eastAsia="Calibri" w:hAnsi="Calibri" w:cs="Times New Roman"/>
                <w:i/>
                <w:iCs/>
                <w:color w:val="404040"/>
                <w:spacing w:val="4"/>
                <w:kern w:val="0"/>
                <w:sz w:val="20"/>
                <w:szCs w:val="24"/>
                <w:lang w:val="en-US"/>
                <w14:ligatures w14:val="none"/>
              </w:rPr>
              <w:t xml:space="preserve">        Samyak IT Solution Private Ltd.</w:t>
            </w:r>
          </w:p>
          <w:p w14:paraId="4C03214E" w14:textId="77777777" w:rsidR="0067171B" w:rsidRPr="009F76C5" w:rsidRDefault="0067171B" w:rsidP="00300D08">
            <w:pPr>
              <w:numPr>
                <w:ilvl w:val="0"/>
                <w:numId w:val="1"/>
              </w:numPr>
              <w:spacing w:after="0" w:line="240" w:lineRule="exact"/>
              <w:ind w:left="697" w:hanging="357"/>
              <w:contextualSpacing/>
              <w:rPr>
                <w:rFonts w:ascii="Calibri" w:eastAsia="Calibri" w:hAnsi="Calibri" w:cs="Times New Roman"/>
                <w:color w:val="000000"/>
                <w:spacing w:val="4"/>
                <w:kern w:val="0"/>
                <w:sz w:val="20"/>
                <w:szCs w:val="24"/>
                <w:lang w:val="en-US"/>
                <w14:ligatures w14:val="none"/>
              </w:rPr>
            </w:pPr>
            <w:r w:rsidRPr="009F76C5">
              <w:rPr>
                <w:rFonts w:ascii="Calibri" w:eastAsia="Calibri" w:hAnsi="Calibri" w:cs="Times New Roman"/>
                <w:b/>
                <w:bCs/>
                <w:color w:val="000000"/>
                <w:spacing w:val="4"/>
                <w:kern w:val="0"/>
                <w:sz w:val="20"/>
                <w:szCs w:val="24"/>
                <w:lang w:val="en-US"/>
                <w14:ligatures w14:val="none"/>
              </w:rPr>
              <w:t>Certificate in C and C++ Programming Language                                                           June 2022</w:t>
            </w:r>
          </w:p>
          <w:p w14:paraId="2F21848E" w14:textId="77777777" w:rsidR="0067171B" w:rsidRPr="009F76C5" w:rsidRDefault="0067171B" w:rsidP="00300D08">
            <w:pPr>
              <w:ind w:left="357"/>
              <w:contextualSpacing/>
              <w:rPr>
                <w:rFonts w:ascii="Calibri" w:eastAsia="Calibri" w:hAnsi="Calibri" w:cs="Times New Roman"/>
                <w:color w:val="000000"/>
                <w:spacing w:val="4"/>
                <w:kern w:val="0"/>
                <w:sz w:val="20"/>
                <w:szCs w:val="24"/>
                <w:lang w:val="en-US"/>
                <w14:ligatures w14:val="none"/>
              </w:rPr>
            </w:pPr>
            <w:r w:rsidRPr="009F76C5">
              <w:rPr>
                <w:rFonts w:ascii="Calibri" w:eastAsia="Calibri" w:hAnsi="Calibri" w:cs="Times New Roman"/>
                <w:i/>
                <w:iCs/>
                <w:color w:val="404040"/>
                <w:spacing w:val="4"/>
                <w:kern w:val="0"/>
                <w:sz w:val="20"/>
                <w:szCs w:val="24"/>
                <w:lang w:val="en-US"/>
                <w14:ligatures w14:val="none"/>
              </w:rPr>
              <w:t xml:space="preserve">        Samyak IT Solution Private Ltd.</w:t>
            </w:r>
          </w:p>
        </w:tc>
      </w:tr>
    </w:tbl>
    <w:p w14:paraId="7F98D76B" w14:textId="77777777" w:rsidR="00F922DA" w:rsidRDefault="00F922DA"/>
    <w:sectPr w:rsidR="00F922DA" w:rsidSect="006717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913A7"/>
    <w:multiLevelType w:val="multilevel"/>
    <w:tmpl w:val="D0B0686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248188A"/>
    <w:multiLevelType w:val="hybridMultilevel"/>
    <w:tmpl w:val="47B2E1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FD1AA7"/>
    <w:multiLevelType w:val="hybridMultilevel"/>
    <w:tmpl w:val="FB34ACB4"/>
    <w:lvl w:ilvl="0" w:tplc="40090001">
      <w:start w:val="1"/>
      <w:numFmt w:val="bullet"/>
      <w:lvlText w:val=""/>
      <w:lvlJc w:val="left"/>
      <w:pPr>
        <w:ind w:left="766" w:hanging="360"/>
      </w:pPr>
      <w:rPr>
        <w:rFonts w:ascii="Symbol" w:hAnsi="Symbol" w:hint="default"/>
      </w:rPr>
    </w:lvl>
    <w:lvl w:ilvl="1" w:tplc="40090003">
      <w:start w:val="1"/>
      <w:numFmt w:val="bullet"/>
      <w:lvlText w:val="o"/>
      <w:lvlJc w:val="left"/>
      <w:pPr>
        <w:ind w:left="1486" w:hanging="360"/>
      </w:pPr>
      <w:rPr>
        <w:rFonts w:ascii="Courier New" w:hAnsi="Courier New" w:cs="Courier New" w:hint="default"/>
      </w:rPr>
    </w:lvl>
    <w:lvl w:ilvl="2" w:tplc="40090005">
      <w:start w:val="1"/>
      <w:numFmt w:val="bullet"/>
      <w:lvlText w:val=""/>
      <w:lvlJc w:val="left"/>
      <w:pPr>
        <w:ind w:left="1778"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3" w15:restartNumberingAfterBreak="0">
    <w:nsid w:val="44FB1D99"/>
    <w:multiLevelType w:val="multilevel"/>
    <w:tmpl w:val="B1CC50D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E9A1CA2"/>
    <w:multiLevelType w:val="multilevel"/>
    <w:tmpl w:val="6090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5C5B1D"/>
    <w:multiLevelType w:val="multilevel"/>
    <w:tmpl w:val="810A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E70F6"/>
    <w:multiLevelType w:val="multilevel"/>
    <w:tmpl w:val="C79E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6D6DDD"/>
    <w:multiLevelType w:val="multilevel"/>
    <w:tmpl w:val="B1CC50D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C2870D0"/>
    <w:multiLevelType w:val="multilevel"/>
    <w:tmpl w:val="4A2E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3697862">
    <w:abstractNumId w:val="0"/>
  </w:num>
  <w:num w:numId="2" w16cid:durableId="997996262">
    <w:abstractNumId w:val="2"/>
    <w:lvlOverride w:ilvl="0">
      <w:lvl w:ilvl="0" w:tplc="40090001">
        <w:start w:val="1"/>
        <w:numFmt w:val="bullet"/>
        <w:lvlText w:val=""/>
        <w:lvlJc w:val="left"/>
        <w:pPr>
          <w:ind w:left="360" w:hanging="360"/>
        </w:pPr>
        <w:rPr>
          <w:rFonts w:ascii="Wingdings" w:hAnsi="Wingdings" w:hint="default"/>
        </w:rPr>
      </w:lvl>
    </w:lvlOverride>
    <w:lvlOverride w:ilvl="1">
      <w:lvl w:ilvl="1" w:tplc="40090003">
        <w:start w:val="1"/>
        <w:numFmt w:val="bullet"/>
        <w:lvlText w:val=""/>
        <w:lvlJc w:val="left"/>
        <w:pPr>
          <w:ind w:left="720" w:hanging="360"/>
        </w:pPr>
        <w:rPr>
          <w:rFonts w:ascii="Symbol" w:hAnsi="Symbol" w:hint="default"/>
          <w:color w:val="auto"/>
        </w:rPr>
      </w:lvl>
    </w:lvlOverride>
    <w:lvlOverride w:ilvl="2">
      <w:lvl w:ilvl="2" w:tplc="40090005">
        <w:start w:val="1"/>
        <w:numFmt w:val="bullet"/>
        <w:lvlText w:val=""/>
        <w:lvlJc w:val="left"/>
        <w:pPr>
          <w:ind w:left="1080" w:hanging="360"/>
        </w:pPr>
        <w:rPr>
          <w:rFonts w:ascii="Wingdings" w:hAnsi="Wingdings" w:hint="default"/>
        </w:rPr>
      </w:lvl>
    </w:lvlOverride>
    <w:lvlOverride w:ilvl="3">
      <w:lvl w:ilvl="3" w:tplc="40090001">
        <w:start w:val="1"/>
        <w:numFmt w:val="bullet"/>
        <w:lvlText w:val=""/>
        <w:lvlJc w:val="left"/>
        <w:pPr>
          <w:ind w:left="1440" w:hanging="360"/>
        </w:pPr>
        <w:rPr>
          <w:rFonts w:ascii="Symbol" w:hAnsi="Symbol" w:hint="default"/>
        </w:rPr>
      </w:lvl>
    </w:lvlOverride>
    <w:lvlOverride w:ilvl="4">
      <w:lvl w:ilvl="4" w:tplc="40090003">
        <w:start w:val="1"/>
        <w:numFmt w:val="bullet"/>
        <w:lvlText w:val=""/>
        <w:lvlJc w:val="left"/>
        <w:pPr>
          <w:ind w:left="1800" w:hanging="360"/>
        </w:pPr>
        <w:rPr>
          <w:rFonts w:ascii="Symbol" w:hAnsi="Symbol" w:hint="default"/>
        </w:rPr>
      </w:lvl>
    </w:lvlOverride>
    <w:lvlOverride w:ilvl="5">
      <w:lvl w:ilvl="5" w:tplc="40090005">
        <w:start w:val="1"/>
        <w:numFmt w:val="bullet"/>
        <w:lvlText w:val=""/>
        <w:lvlJc w:val="left"/>
        <w:pPr>
          <w:ind w:left="2160" w:hanging="360"/>
        </w:pPr>
        <w:rPr>
          <w:rFonts w:ascii="Wingdings" w:hAnsi="Wingdings" w:hint="default"/>
        </w:rPr>
      </w:lvl>
    </w:lvlOverride>
    <w:lvlOverride w:ilvl="6">
      <w:lvl w:ilvl="6" w:tplc="40090001">
        <w:start w:val="1"/>
        <w:numFmt w:val="bullet"/>
        <w:lvlText w:val=""/>
        <w:lvlJc w:val="left"/>
        <w:pPr>
          <w:ind w:left="2520" w:hanging="360"/>
        </w:pPr>
        <w:rPr>
          <w:rFonts w:ascii="Wingdings" w:hAnsi="Wingdings" w:hint="default"/>
        </w:rPr>
      </w:lvl>
    </w:lvlOverride>
    <w:lvlOverride w:ilvl="7">
      <w:lvl w:ilvl="7" w:tplc="40090003">
        <w:start w:val="1"/>
        <w:numFmt w:val="bullet"/>
        <w:lvlText w:val=""/>
        <w:lvlJc w:val="left"/>
        <w:pPr>
          <w:ind w:left="2880" w:hanging="360"/>
        </w:pPr>
        <w:rPr>
          <w:rFonts w:ascii="Symbol" w:hAnsi="Symbol" w:hint="default"/>
        </w:rPr>
      </w:lvl>
    </w:lvlOverride>
    <w:lvlOverride w:ilvl="8">
      <w:lvl w:ilvl="8" w:tplc="40090005">
        <w:start w:val="1"/>
        <w:numFmt w:val="bullet"/>
        <w:lvlText w:val=""/>
        <w:lvlJc w:val="left"/>
        <w:pPr>
          <w:ind w:left="3240" w:hanging="360"/>
        </w:pPr>
        <w:rPr>
          <w:rFonts w:ascii="Symbol" w:hAnsi="Symbol" w:hint="default"/>
        </w:rPr>
      </w:lvl>
    </w:lvlOverride>
  </w:num>
  <w:num w:numId="3" w16cid:durableId="377046544">
    <w:abstractNumId w:val="1"/>
  </w:num>
  <w:num w:numId="4" w16cid:durableId="603420024">
    <w:abstractNumId w:val="8"/>
  </w:num>
  <w:num w:numId="5" w16cid:durableId="2006089598">
    <w:abstractNumId w:val="4"/>
  </w:num>
  <w:num w:numId="6" w16cid:durableId="1400901243">
    <w:abstractNumId w:val="6"/>
  </w:num>
  <w:num w:numId="7" w16cid:durableId="645163039">
    <w:abstractNumId w:val="3"/>
  </w:num>
  <w:num w:numId="8" w16cid:durableId="1449739571">
    <w:abstractNumId w:val="7"/>
  </w:num>
  <w:num w:numId="9" w16cid:durableId="20885765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71B"/>
    <w:rsid w:val="002504B1"/>
    <w:rsid w:val="0067171B"/>
    <w:rsid w:val="00A63CC1"/>
    <w:rsid w:val="00CA7C6B"/>
    <w:rsid w:val="00EC219A"/>
    <w:rsid w:val="00F92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C4153"/>
  <w15:chartTrackingRefBased/>
  <w15:docId w15:val="{F217FCEF-6954-4193-AFC2-9FBA878D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71B"/>
  </w:style>
  <w:style w:type="paragraph" w:styleId="Heading1">
    <w:name w:val="heading 1"/>
    <w:basedOn w:val="Normal"/>
    <w:next w:val="Normal"/>
    <w:link w:val="Heading1Char"/>
    <w:uiPriority w:val="9"/>
    <w:qFormat/>
    <w:rsid w:val="006717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17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7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7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7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7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7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7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7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7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17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7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7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7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7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7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7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71B"/>
    <w:rPr>
      <w:rFonts w:eastAsiaTheme="majorEastAsia" w:cstheme="majorBidi"/>
      <w:color w:val="272727" w:themeColor="text1" w:themeTint="D8"/>
    </w:rPr>
  </w:style>
  <w:style w:type="paragraph" w:styleId="Title">
    <w:name w:val="Title"/>
    <w:basedOn w:val="Normal"/>
    <w:next w:val="Normal"/>
    <w:link w:val="TitleChar"/>
    <w:uiPriority w:val="10"/>
    <w:qFormat/>
    <w:rsid w:val="006717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7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7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7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71B"/>
    <w:pPr>
      <w:spacing w:before="160"/>
      <w:jc w:val="center"/>
    </w:pPr>
    <w:rPr>
      <w:i/>
      <w:iCs/>
      <w:color w:val="404040" w:themeColor="text1" w:themeTint="BF"/>
    </w:rPr>
  </w:style>
  <w:style w:type="character" w:customStyle="1" w:styleId="QuoteChar">
    <w:name w:val="Quote Char"/>
    <w:basedOn w:val="DefaultParagraphFont"/>
    <w:link w:val="Quote"/>
    <w:uiPriority w:val="29"/>
    <w:rsid w:val="0067171B"/>
    <w:rPr>
      <w:i/>
      <w:iCs/>
      <w:color w:val="404040" w:themeColor="text1" w:themeTint="BF"/>
    </w:rPr>
  </w:style>
  <w:style w:type="paragraph" w:styleId="ListParagraph">
    <w:name w:val="List Paragraph"/>
    <w:basedOn w:val="Normal"/>
    <w:uiPriority w:val="34"/>
    <w:qFormat/>
    <w:rsid w:val="0067171B"/>
    <w:pPr>
      <w:ind w:left="720"/>
      <w:contextualSpacing/>
    </w:pPr>
  </w:style>
  <w:style w:type="character" w:styleId="IntenseEmphasis">
    <w:name w:val="Intense Emphasis"/>
    <w:basedOn w:val="DefaultParagraphFont"/>
    <w:uiPriority w:val="21"/>
    <w:qFormat/>
    <w:rsid w:val="0067171B"/>
    <w:rPr>
      <w:i/>
      <w:iCs/>
      <w:color w:val="0F4761" w:themeColor="accent1" w:themeShade="BF"/>
    </w:rPr>
  </w:style>
  <w:style w:type="paragraph" w:styleId="IntenseQuote">
    <w:name w:val="Intense Quote"/>
    <w:basedOn w:val="Normal"/>
    <w:next w:val="Normal"/>
    <w:link w:val="IntenseQuoteChar"/>
    <w:uiPriority w:val="30"/>
    <w:qFormat/>
    <w:rsid w:val="006717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71B"/>
    <w:rPr>
      <w:i/>
      <w:iCs/>
      <w:color w:val="0F4761" w:themeColor="accent1" w:themeShade="BF"/>
    </w:rPr>
  </w:style>
  <w:style w:type="character" w:styleId="IntenseReference">
    <w:name w:val="Intense Reference"/>
    <w:basedOn w:val="DefaultParagraphFont"/>
    <w:uiPriority w:val="32"/>
    <w:qFormat/>
    <w:rsid w:val="0067171B"/>
    <w:rPr>
      <w:b/>
      <w:bCs/>
      <w:smallCaps/>
      <w:color w:val="0F4761" w:themeColor="accent1" w:themeShade="BF"/>
      <w:spacing w:val="5"/>
    </w:rPr>
  </w:style>
  <w:style w:type="character" w:styleId="Hyperlink">
    <w:name w:val="Hyperlink"/>
    <w:basedOn w:val="DefaultParagraphFont"/>
    <w:uiPriority w:val="99"/>
    <w:unhideWhenUsed/>
    <w:rsid w:val="0067171B"/>
    <w:rPr>
      <w:color w:val="467886" w:themeColor="hyperlink"/>
      <w:u w:val="single"/>
    </w:rPr>
  </w:style>
  <w:style w:type="character" w:styleId="UnresolvedMention">
    <w:name w:val="Unresolved Mention"/>
    <w:basedOn w:val="DefaultParagraphFont"/>
    <w:uiPriority w:val="99"/>
    <w:semiHidden/>
    <w:unhideWhenUsed/>
    <w:rsid w:val="0067171B"/>
    <w:rPr>
      <w:color w:val="605E5C"/>
      <w:shd w:val="clear" w:color="auto" w:fill="E1DFDD"/>
    </w:rPr>
  </w:style>
  <w:style w:type="table" w:customStyle="1" w:styleId="TableGrid1">
    <w:name w:val="Table Grid1"/>
    <w:basedOn w:val="TableNormal"/>
    <w:next w:val="TableGrid"/>
    <w:uiPriority w:val="39"/>
    <w:rsid w:val="00671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71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aspreet34Sing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aspreet-singh-saini-15ba09239/" TargetMode="External"/><Relationship Id="rId5" Type="http://schemas.openxmlformats.org/officeDocument/2006/relationships/hyperlink" Target="mailto:Jaspreet.saini1@student.kpu.c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 Saini</dc:creator>
  <cp:keywords/>
  <dc:description/>
  <cp:lastModifiedBy>Jaspreet Singh Saini</cp:lastModifiedBy>
  <cp:revision>1</cp:revision>
  <dcterms:created xsi:type="dcterms:W3CDTF">2025-01-18T23:36:00Z</dcterms:created>
  <dcterms:modified xsi:type="dcterms:W3CDTF">2025-01-18T23:37:00Z</dcterms:modified>
</cp:coreProperties>
</file>