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12"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Homework1</w:t>
      </w:r>
    </w:p>
    <w:p>
      <w:pPr>
        <w:pStyle w:val="Body A"/>
        <w:spacing w:line="312"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Due: February 2, 2022</w:t>
      </w:r>
    </w:p>
    <w:p>
      <w:pPr>
        <w:pStyle w:val="Body A"/>
        <w:spacing w:line="144" w:lineRule="auto"/>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The objective of this homework is to come up to speed with Java</w:t>
      </w:r>
    </w:p>
    <w:p>
      <w:pPr>
        <w:pStyle w:val="Default"/>
        <w:tabs>
          <w:tab w:val="left" w:pos="1080"/>
        </w:tabs>
        <w:rPr>
          <w:u w:color="000000"/>
          <w:lang w:val="en-US"/>
        </w:rPr>
      </w:pPr>
    </w:p>
    <w:p>
      <w:pPr>
        <w:pStyle w:val="Default"/>
        <w:tabs>
          <w:tab w:val="left" w:pos="1080"/>
        </w:tabs>
        <w:rPr>
          <w:rFonts w:ascii="Times New Roman" w:cs="Times New Roman" w:hAnsi="Times New Roman" w:eastAsia="Times New Roman"/>
          <w:sz w:val="24"/>
          <w:szCs w:val="24"/>
          <w:u w:color="000000"/>
        </w:rPr>
      </w:pPr>
      <w:r>
        <w:rPr>
          <w:u w:color="000000"/>
          <w:rtl w:val="0"/>
          <w:lang w:val="en-US"/>
        </w:rPr>
        <w:t xml:space="preserve">1. </w:t>
      </w:r>
      <w:r>
        <w:rPr>
          <w:rFonts w:ascii="Times New Roman" w:hAnsi="Times New Roman"/>
          <w:sz w:val="24"/>
          <w:szCs w:val="24"/>
          <w:u w:color="000000"/>
          <w:rtl w:val="0"/>
          <w:lang w:val="en-US"/>
        </w:rPr>
        <w:t xml:space="preserve">Write a Java program to define a Student class with instance variables name, id, homework, midterm, and final. Name is a string whereas others are all integers. Also, add a static variable nextId, which is an integer and statically initialized to 1. Have some overloaded constructors. In each of them, the id should be assigned to the next available id given by nextId. The default constructor should set the name of the student object to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StudentX</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where X is the next id. Add a calculateGrade() method which returns a string for the letter grade of the student, like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B</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based on the overall score. Overall score should be calculated as (40% homeworks, + 30% midterm + 30% final).</w:t>
      </w:r>
    </w:p>
    <w:p>
      <w:pPr>
        <w:pStyle w:val="Default"/>
        <w:tabs>
          <w:tab w:val="left" w:pos="1080"/>
        </w:tabs>
        <w:rPr>
          <w:rFonts w:ascii="Times New Roman" w:cs="Times New Roman" w:hAnsi="Times New Roman" w:eastAsia="Times New Roman"/>
          <w:sz w:val="24"/>
          <w:szCs w:val="24"/>
          <w:u w:color="000000"/>
          <w:lang w:val="en-US"/>
        </w:rPr>
      </w:pPr>
    </w:p>
    <w:p>
      <w:pPr>
        <w:pStyle w:val="Default"/>
        <w:tabs>
          <w:tab w:val="left" w:pos="1080"/>
        </w:tabs>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Write TestDriver to test your program. It should create 5 student objects with default constructor and invoke the setter methods for homeworks, midterm, and final with random numbers ranging from 50 to 100 inclusive. Then it should print the student information via the toString() method. Student information provided by toString() should include name, midterm, project, and final and the letter grade given by the calculateGrade() method.</w:t>
      </w:r>
    </w:p>
    <w:p>
      <w:pPr>
        <w:pStyle w:val="Default"/>
        <w:tabs>
          <w:tab w:val="left" w:pos="720"/>
        </w:tabs>
        <w:spacing w:line="168" w:lineRule="auto"/>
        <w:rPr>
          <w:rFonts w:ascii="Times New Roman" w:cs="Times New Roman" w:hAnsi="Times New Roman" w:eastAsia="Times New Roman"/>
          <w:sz w:val="24"/>
          <w:szCs w:val="24"/>
          <w:u w:color="000000"/>
          <w:lang w:val="en-US"/>
        </w:rPr>
      </w:pPr>
    </w:p>
    <w:p>
      <w:pPr>
        <w:pStyle w:val="Default"/>
        <w:rPr>
          <w:rFonts w:ascii="Times New Roman" w:cs="Times New Roman" w:hAnsi="Times New Roman" w:eastAsia="Times New Roman"/>
          <w:color w:val="404040"/>
          <w:sz w:val="24"/>
          <w:szCs w:val="24"/>
          <w:u w:color="404040"/>
          <w:shd w:val="clear" w:color="auto" w:fill="ffffff"/>
        </w:rPr>
      </w:pPr>
      <w:r>
        <w:rPr>
          <w:rFonts w:ascii="Times New Roman" w:hAnsi="Times New Roman"/>
          <w:sz w:val="24"/>
          <w:szCs w:val="24"/>
          <w:u w:color="000000"/>
          <w:rtl w:val="0"/>
          <w:lang w:val="en-US"/>
        </w:rPr>
        <w:t>2</w:t>
      </w:r>
      <w:r>
        <w:rPr>
          <w:rFonts w:ascii="Times New Roman" w:hAnsi="Times New Roman"/>
          <w:color w:val="404040"/>
          <w:sz w:val="24"/>
          <w:szCs w:val="24"/>
          <w:u w:color="000000"/>
          <w:shd w:val="clear" w:color="auto" w:fill="ffffff"/>
          <w:rtl w:val="0"/>
          <w:lang w:val="en-US"/>
        </w:rPr>
        <w:t>. F</w:t>
      </w:r>
      <w:r>
        <w:rPr>
          <w:rFonts w:ascii="Times New Roman" w:hAnsi="Times New Roman"/>
          <w:color w:val="404040"/>
          <w:sz w:val="24"/>
          <w:szCs w:val="24"/>
          <w:u w:color="404040"/>
          <w:shd w:val="clear" w:color="auto" w:fill="ffffff"/>
          <w:rtl w:val="0"/>
          <w:lang w:val="en-US"/>
        </w:rPr>
        <w:t>ormulate problem concerning exponents and logarithms such as 6^2</w:t>
      </w:r>
      <w:r>
        <w:rPr>
          <w:rFonts w:ascii="Times New Roman" w:hAnsi="Times New Roman" w:hint="default"/>
          <w:color w:val="404040"/>
          <w:sz w:val="24"/>
          <w:szCs w:val="24"/>
          <w:u w:color="404040"/>
          <w:shd w:val="clear" w:color="auto" w:fill="ffffff"/>
          <w:rtl w:val="0"/>
          <w:lang w:val="en-US"/>
        </w:rPr>
        <w:t> </w:t>
      </w:r>
      <w:r>
        <w:rPr>
          <w:rFonts w:ascii="Times New Roman" w:hAnsi="Times New Roman"/>
          <w:color w:val="404040"/>
          <w:sz w:val="24"/>
          <w:szCs w:val="24"/>
          <w:u w:color="404040"/>
          <w:shd w:val="clear" w:color="auto" w:fill="ffffff"/>
          <w:rtl w:val="0"/>
          <w:lang w:val="es-ES_tradnl"/>
        </w:rPr>
        <w:t>or log</w:t>
      </w:r>
      <w:r>
        <w:rPr>
          <w:rFonts w:ascii="Times New Roman" w:hAnsi="Times New Roman"/>
          <w:color w:val="404040"/>
          <w:sz w:val="18"/>
          <w:szCs w:val="18"/>
          <w:u w:color="404040"/>
          <w:shd w:val="clear" w:color="auto" w:fill="ffffff"/>
          <w:rtl w:val="0"/>
          <w:lang w:val="en-US"/>
        </w:rPr>
        <w:t>4</w:t>
      </w:r>
      <w:r>
        <w:rPr>
          <w:rFonts w:ascii="Times New Roman" w:hAnsi="Times New Roman"/>
          <w:color w:val="404040"/>
          <w:sz w:val="24"/>
          <w:szCs w:val="24"/>
          <w:u w:color="404040"/>
          <w:shd w:val="clear" w:color="auto" w:fill="ffffff"/>
          <w:rtl w:val="0"/>
          <w:lang w:val="es-ES_tradnl"/>
        </w:rPr>
        <w:t xml:space="preserve"> </w:t>
      </w:r>
      <w:r>
        <w:rPr>
          <w:rFonts w:ascii="Times New Roman" w:hAnsi="Times New Roman"/>
          <w:color w:val="404040"/>
          <w:sz w:val="24"/>
          <w:szCs w:val="24"/>
          <w:u w:color="404040"/>
          <w:shd w:val="clear" w:color="auto" w:fill="ffffff"/>
          <w:rtl w:val="0"/>
          <w:lang w:val="en-US"/>
        </w:rPr>
        <w:t>16</w:t>
      </w:r>
      <w:r>
        <w:rPr>
          <w:rFonts w:ascii="Times New Roman" w:hAnsi="Times New Roman"/>
          <w:color w:val="404040"/>
          <w:sz w:val="24"/>
          <w:szCs w:val="24"/>
          <w:u w:color="404040"/>
          <w:shd w:val="clear" w:color="auto" w:fill="ffffff"/>
          <w:rtl w:val="0"/>
          <w:lang w:val="es-ES_tradnl"/>
        </w:rPr>
        <w:t>, log</w:t>
      </w:r>
      <w:r>
        <w:rPr>
          <w:rFonts w:ascii="Times New Roman" w:hAnsi="Times New Roman"/>
          <w:color w:val="404040"/>
          <w:sz w:val="18"/>
          <w:szCs w:val="18"/>
          <w:u w:color="404040"/>
          <w:shd w:val="clear" w:color="auto" w:fill="ffffff"/>
          <w:rtl w:val="0"/>
          <w:lang w:val="es-ES_tradnl"/>
        </w:rPr>
        <w:t>2</w:t>
      </w:r>
      <w:r>
        <w:rPr>
          <w:rFonts w:ascii="Times New Roman" w:hAnsi="Times New Roman"/>
          <w:color w:val="404040"/>
          <w:sz w:val="24"/>
          <w:szCs w:val="24"/>
          <w:u w:color="404040"/>
          <w:shd w:val="clear" w:color="auto" w:fill="ffffff"/>
          <w:rtl w:val="0"/>
          <w:lang w:val="es-ES_tradnl"/>
        </w:rPr>
        <w:t xml:space="preserve"> 8, log</w:t>
      </w:r>
      <w:r>
        <w:rPr>
          <w:rFonts w:ascii="Times New Roman" w:hAnsi="Times New Roman"/>
          <w:color w:val="404040"/>
          <w:sz w:val="18"/>
          <w:szCs w:val="18"/>
          <w:u w:color="404040"/>
          <w:shd w:val="clear" w:color="auto" w:fill="ffffff"/>
          <w:rtl w:val="0"/>
          <w:lang w:val="es-ES_tradnl"/>
        </w:rPr>
        <w:t>3</w:t>
      </w:r>
      <w:r>
        <w:rPr>
          <w:rFonts w:ascii="Times New Roman" w:hAnsi="Times New Roman" w:hint="default"/>
          <w:color w:val="404040"/>
          <w:sz w:val="24"/>
          <w:szCs w:val="24"/>
          <w:u w:color="404040"/>
          <w:shd w:val="clear" w:color="auto" w:fill="ffffff"/>
          <w:rtl w:val="0"/>
          <w:lang w:val="en-US"/>
        </w:rPr>
        <w:t> </w:t>
      </w:r>
      <w:r>
        <w:rPr>
          <w:rFonts w:ascii="Times New Roman" w:hAnsi="Times New Roman"/>
          <w:color w:val="404040"/>
          <w:sz w:val="24"/>
          <w:szCs w:val="24"/>
          <w:u w:color="404040"/>
          <w:shd w:val="clear" w:color="auto" w:fill="ffffff"/>
          <w:rtl w:val="0"/>
          <w:lang w:val="en-US"/>
        </w:rPr>
        <w:t>27. Draw the tree to solve it. Hopefully, the next time you look at a tree or plant you will see it a little bit more like a mathematician.</w:t>
      </w:r>
    </w:p>
    <w:p>
      <w:pPr>
        <w:pStyle w:val="Default"/>
        <w:rPr>
          <w:rFonts w:ascii="Times New Roman" w:cs="Times New Roman" w:hAnsi="Times New Roman" w:eastAsia="Times New Roman"/>
          <w:color w:val="404040"/>
          <w:sz w:val="24"/>
          <w:szCs w:val="24"/>
          <w:u w:color="404040"/>
          <w:shd w:val="clear" w:color="auto" w:fill="ffffff"/>
          <w:lang w:val="en-US"/>
        </w:rPr>
      </w:pPr>
    </w:p>
    <w:p>
      <w:pPr>
        <w:pStyle w:val="Default"/>
        <w:rPr>
          <w:rFonts w:ascii="Times New Roman" w:cs="Times New Roman" w:hAnsi="Times New Roman" w:eastAsia="Times New Roman"/>
          <w:color w:val="404040"/>
          <w:sz w:val="24"/>
          <w:szCs w:val="24"/>
          <w:u w:color="404040"/>
          <w:shd w:val="clear" w:color="auto" w:fill="ffffff"/>
        </w:rPr>
      </w:pPr>
      <w:r>
        <w:rPr>
          <w:rFonts w:ascii="Times New Roman" w:hAnsi="Times New Roman"/>
          <w:color w:val="404040"/>
          <w:sz w:val="24"/>
          <w:szCs w:val="24"/>
          <w:u w:color="404040"/>
          <w:shd w:val="clear" w:color="auto" w:fill="ffffff"/>
          <w:rtl w:val="0"/>
          <w:lang w:val="en-US"/>
        </w:rPr>
        <w:t>3. What is the difference between Permutation and Combination, give examples of each</w:t>
      </w:r>
    </w:p>
    <w:p>
      <w:pPr>
        <w:pStyle w:val="Default"/>
        <w:spacing w:line="192" w:lineRule="auto"/>
        <w:rPr>
          <w:rFonts w:ascii="Times New Roman" w:cs="Times New Roman" w:hAnsi="Times New Roman" w:eastAsia="Times New Roman"/>
          <w:color w:val="404040"/>
          <w:sz w:val="24"/>
          <w:szCs w:val="24"/>
          <w:u w:color="404040"/>
          <w:shd w:val="clear" w:color="auto" w:fill="ffffff"/>
          <w:lang w:val="en-US"/>
        </w:rPr>
      </w:pPr>
    </w:p>
    <w:p>
      <w:pPr>
        <w:pStyle w:val="Default"/>
        <w:spacing w:line="192" w:lineRule="auto"/>
        <w:rPr>
          <w:rFonts w:ascii="Times New Roman" w:cs="Times New Roman" w:hAnsi="Times New Roman" w:eastAsia="Times New Roman"/>
          <w:color w:val="404040"/>
          <w:sz w:val="24"/>
          <w:szCs w:val="24"/>
          <w:u w:color="404040"/>
          <w:shd w:val="clear" w:color="auto" w:fill="ffffff"/>
          <w:lang w:val="en-US"/>
        </w:rPr>
      </w:pPr>
    </w:p>
    <w:p>
      <w:pPr>
        <w:pStyle w:val="Default"/>
        <w:spacing w:line="192" w:lineRule="auto"/>
      </w:pPr>
      <w:r>
        <w:rPr>
          <w:rFonts w:ascii="Times New Roman" w:hAnsi="Times New Roman"/>
          <w:color w:val="404040"/>
          <w:sz w:val="24"/>
          <w:szCs w:val="24"/>
          <w:u w:color="404040"/>
          <w:shd w:val="clear" w:color="auto" w:fill="ffffff"/>
          <w:rtl w:val="0"/>
          <w:lang w:val="en-US"/>
        </w:rPr>
        <w:t>NOTE: I encourage you to collaborate with other students but make sure to do your own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