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IN"/>
        </w:rPr>
      </w:pPr>
      <w:r>
        <w:rPr>
          <w:rFonts w:hint="default"/>
          <w:b/>
          <w:bCs/>
          <w:sz w:val="28"/>
          <w:szCs w:val="28"/>
          <w:lang w:val="en-IN"/>
        </w:rPr>
        <w:t>PROJECT CHARTER</w:t>
      </w:r>
    </w:p>
    <w:p>
      <w:pPr>
        <w:jc w:val="center"/>
        <w:rPr>
          <w:rFonts w:hint="default"/>
          <w:b/>
          <w:bCs/>
          <w:sz w:val="28"/>
          <w:szCs w:val="28"/>
          <w:lang w:val="en-IN"/>
        </w:rPr>
      </w:pPr>
    </w:p>
    <w:p>
      <w:pPr>
        <w:jc w:val="left"/>
        <w:rPr>
          <w:rFonts w:hint="default"/>
          <w:b/>
          <w:bCs/>
          <w:sz w:val="24"/>
          <w:szCs w:val="24"/>
          <w:lang w:val="en-IN"/>
        </w:rPr>
      </w:pPr>
    </w:p>
    <w:p>
      <w:pPr>
        <w:jc w:val="left"/>
        <w:rPr>
          <w:rFonts w:hint="default"/>
          <w:b/>
          <w:bCs/>
          <w:i/>
          <w:iCs/>
          <w:sz w:val="24"/>
          <w:szCs w:val="24"/>
          <w:lang w:val="en-IN"/>
        </w:rPr>
      </w:pPr>
      <w:r>
        <w:rPr>
          <w:rFonts w:hint="default"/>
          <w:b/>
          <w:bCs/>
          <w:i/>
          <w:iCs/>
          <w:sz w:val="24"/>
          <w:szCs w:val="24"/>
          <w:lang w:val="en-IN"/>
        </w:rPr>
        <w:t>Project Title</w:t>
      </w:r>
    </w:p>
    <w:p>
      <w:pPr>
        <w:jc w:val="left"/>
        <w:rPr>
          <w:rFonts w:hint="default"/>
          <w:b w:val="0"/>
          <w:bCs w:val="0"/>
          <w:i w:val="0"/>
          <w:iCs w:val="0"/>
          <w:sz w:val="24"/>
          <w:szCs w:val="24"/>
          <w:lang w:val="en-IN"/>
        </w:rPr>
      </w:pPr>
      <w:r>
        <w:rPr>
          <w:rFonts w:hint="default"/>
          <w:b w:val="0"/>
          <w:bCs w:val="0"/>
          <w:i w:val="0"/>
          <w:iCs w:val="0"/>
          <w:sz w:val="24"/>
          <w:szCs w:val="24"/>
          <w:lang w:val="en-IN"/>
        </w:rPr>
        <w:t>Journey Health Coaching</w:t>
      </w:r>
    </w:p>
    <w:p>
      <w:pPr>
        <w:jc w:val="left"/>
        <w:rPr>
          <w:rFonts w:hint="default"/>
          <w:b w:val="0"/>
          <w:bCs w:val="0"/>
          <w:i w:val="0"/>
          <w:iCs w:val="0"/>
          <w:sz w:val="24"/>
          <w:szCs w:val="24"/>
          <w:lang w:val="en-IN"/>
        </w:rPr>
      </w:pPr>
    </w:p>
    <w:p>
      <w:pPr>
        <w:jc w:val="left"/>
        <w:rPr>
          <w:rFonts w:hint="default"/>
          <w:b/>
          <w:bCs/>
          <w:i/>
          <w:iCs/>
          <w:sz w:val="24"/>
          <w:szCs w:val="24"/>
          <w:lang w:val="en-IN"/>
        </w:rPr>
      </w:pPr>
      <w:r>
        <w:rPr>
          <w:rFonts w:hint="default"/>
          <w:b/>
          <w:bCs/>
          <w:i/>
          <w:iCs/>
          <w:sz w:val="24"/>
          <w:szCs w:val="24"/>
          <w:lang w:val="en-IN"/>
        </w:rPr>
        <w:t>Project Team</w:t>
      </w:r>
    </w:p>
    <w:p>
      <w:pPr>
        <w:jc w:val="left"/>
        <w:rPr>
          <w:rFonts w:hint="default"/>
          <w:b/>
          <w:bCs/>
          <w:i/>
          <w:iCs/>
          <w:sz w:val="24"/>
          <w:szCs w:val="24"/>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default"/>
                <w:b/>
                <w:bCs/>
                <w:i/>
                <w:iCs/>
                <w:sz w:val="24"/>
                <w:szCs w:val="24"/>
                <w:vertAlign w:val="baseline"/>
                <w:lang w:val="en-IN"/>
              </w:rPr>
            </w:pPr>
            <w:r>
              <w:rPr>
                <w:rFonts w:hint="default"/>
                <w:b/>
                <w:bCs/>
                <w:i/>
                <w:iCs/>
                <w:sz w:val="24"/>
                <w:szCs w:val="24"/>
                <w:vertAlign w:val="baseline"/>
                <w:lang w:val="en-IN"/>
              </w:rPr>
              <w:t>Name</w:t>
            </w:r>
          </w:p>
        </w:tc>
        <w:tc>
          <w:tcPr>
            <w:tcW w:w="4261" w:type="dxa"/>
          </w:tcPr>
          <w:p>
            <w:pPr>
              <w:jc w:val="left"/>
              <w:rPr>
                <w:rFonts w:hint="default"/>
                <w:b/>
                <w:bCs/>
                <w:i/>
                <w:iCs/>
                <w:sz w:val="24"/>
                <w:szCs w:val="24"/>
                <w:vertAlign w:val="baseline"/>
                <w:lang w:val="en-IN"/>
              </w:rPr>
            </w:pPr>
            <w:r>
              <w:rPr>
                <w:rFonts w:hint="default"/>
                <w:b/>
                <w:bCs/>
                <w:i/>
                <w:iCs/>
                <w:sz w:val="24"/>
                <w:szCs w:val="24"/>
                <w:vertAlign w:val="baseline"/>
                <w:lang w:val="en-I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default"/>
                <w:b w:val="0"/>
                <w:bCs w:val="0"/>
                <w:i/>
                <w:iCs/>
                <w:sz w:val="24"/>
                <w:szCs w:val="24"/>
                <w:vertAlign w:val="baseline"/>
                <w:lang w:val="en-IN"/>
              </w:rPr>
            </w:pPr>
            <w:r>
              <w:rPr>
                <w:rFonts w:hint="default"/>
                <w:b w:val="0"/>
                <w:bCs w:val="0"/>
                <w:i/>
                <w:iCs/>
                <w:sz w:val="24"/>
                <w:szCs w:val="24"/>
                <w:vertAlign w:val="baseline"/>
                <w:lang w:val="en-IN"/>
              </w:rPr>
              <w:t>Jashwanth Reddy Vulchi</w:t>
            </w:r>
          </w:p>
        </w:tc>
        <w:tc>
          <w:tcPr>
            <w:tcW w:w="4261" w:type="dxa"/>
          </w:tcPr>
          <w:p>
            <w:pPr>
              <w:jc w:val="left"/>
              <w:rPr>
                <w:rFonts w:hint="default"/>
                <w:b/>
                <w:bCs/>
                <w:i/>
                <w:iCs/>
                <w:sz w:val="24"/>
                <w:szCs w:val="24"/>
                <w:vertAlign w:val="baseline"/>
                <w:lang w:val="en-IN"/>
              </w:rPr>
            </w:pPr>
            <w:r>
              <w:rPr>
                <w:rFonts w:hint="default"/>
                <w:b w:val="0"/>
                <w:bCs w:val="0"/>
                <w:i/>
                <w:iCs/>
                <w:sz w:val="24"/>
                <w:szCs w:val="24"/>
                <w:vertAlign w:val="baseline"/>
                <w:lang w:val="en-IN"/>
              </w:rPr>
              <w:t>jaswanthreddyvulchi@gmail.com</w:t>
            </w:r>
          </w:p>
        </w:tc>
      </w:tr>
    </w:tbl>
    <w:p>
      <w:pPr>
        <w:jc w:val="left"/>
        <w:rPr>
          <w:rFonts w:hint="default"/>
          <w:b/>
          <w:bCs/>
          <w:i/>
          <w:iCs/>
          <w:sz w:val="24"/>
          <w:szCs w:val="24"/>
          <w:lang w:val="en-IN"/>
        </w:rPr>
      </w:pPr>
    </w:p>
    <w:p>
      <w:pPr>
        <w:jc w:val="left"/>
        <w:rPr>
          <w:rFonts w:hint="default"/>
          <w:b w:val="0"/>
          <w:bCs w:val="0"/>
          <w:i w:val="0"/>
          <w:iCs w:val="0"/>
          <w:sz w:val="24"/>
          <w:szCs w:val="24"/>
          <w:lang w:val="en-IN"/>
        </w:rPr>
      </w:pPr>
    </w:p>
    <w:p>
      <w:pPr>
        <w:jc w:val="left"/>
        <w:rPr>
          <w:rFonts w:hint="default"/>
          <w:b/>
          <w:bCs/>
          <w:i/>
          <w:iCs/>
          <w:sz w:val="24"/>
          <w:szCs w:val="24"/>
          <w:lang w:val="en-IN"/>
        </w:rPr>
      </w:pPr>
      <w:r>
        <w:rPr>
          <w:rFonts w:hint="default"/>
          <w:b/>
          <w:bCs/>
          <w:i/>
          <w:iCs/>
          <w:sz w:val="24"/>
          <w:szCs w:val="24"/>
          <w:lang w:val="en-IN"/>
        </w:rPr>
        <w:t>Client</w:t>
      </w:r>
    </w:p>
    <w:p>
      <w:pPr>
        <w:jc w:val="left"/>
        <w:rPr>
          <w:rFonts w:hint="default"/>
          <w:b/>
          <w:bCs/>
          <w:i/>
          <w:iCs/>
          <w:sz w:val="24"/>
          <w:szCs w:val="24"/>
          <w:lang w:val="en-IN"/>
        </w:rPr>
      </w:pPr>
    </w:p>
    <w:p>
      <w:pPr>
        <w:jc w:val="left"/>
        <w:rPr>
          <w:rFonts w:hint="default"/>
          <w:b/>
          <w:bCs/>
          <w:i/>
          <w:iCs/>
          <w:sz w:val="24"/>
          <w:szCs w:val="24"/>
          <w:lang w:val="en-IN"/>
        </w:rPr>
      </w:pPr>
    </w:p>
    <w:p>
      <w:pPr>
        <w:jc w:val="left"/>
        <w:rPr>
          <w:rFonts w:hint="default"/>
          <w:b/>
          <w:bCs/>
          <w:i/>
          <w:iCs/>
          <w:sz w:val="24"/>
          <w:szCs w:val="24"/>
          <w:lang w:val="en-IN"/>
        </w:rPr>
      </w:pPr>
      <w:r>
        <w:rPr>
          <w:rFonts w:hint="default"/>
          <w:b/>
          <w:bCs/>
          <w:i/>
          <w:iCs/>
          <w:sz w:val="24"/>
          <w:szCs w:val="24"/>
          <w:lang w:val="en-IN"/>
        </w:rPr>
        <w:t>Background Information</w:t>
      </w:r>
    </w:p>
    <w:p>
      <w:pPr>
        <w:jc w:val="left"/>
        <w:rPr>
          <w:rFonts w:hint="default"/>
          <w:b/>
          <w:bCs/>
          <w:i/>
          <w:iCs/>
          <w:sz w:val="24"/>
          <w:szCs w:val="24"/>
          <w:lang w:val="en-IN"/>
        </w:rPr>
      </w:pPr>
    </w:p>
    <w:p>
      <w:pPr>
        <w:jc w:val="left"/>
        <w:rPr>
          <w:rFonts w:hint="default"/>
          <w:b/>
          <w:bCs/>
          <w:i/>
          <w:iCs/>
          <w:sz w:val="24"/>
          <w:szCs w:val="24"/>
          <w:lang w:val="en-IN"/>
        </w:rPr>
      </w:pPr>
    </w:p>
    <w:p>
      <w:pPr>
        <w:jc w:val="left"/>
        <w:rPr>
          <w:rFonts w:hint="default"/>
          <w:b/>
          <w:bCs/>
          <w:i/>
          <w:iCs/>
          <w:sz w:val="24"/>
          <w:szCs w:val="24"/>
          <w:lang w:val="en-IN"/>
        </w:rPr>
      </w:pPr>
      <w:r>
        <w:rPr>
          <w:rFonts w:hint="default"/>
          <w:b/>
          <w:bCs/>
          <w:i/>
          <w:iCs/>
          <w:sz w:val="24"/>
          <w:szCs w:val="24"/>
          <w:lang w:val="en-IN"/>
        </w:rPr>
        <w:t>Business requirements</w:t>
      </w:r>
    </w:p>
    <w:p>
      <w:pPr>
        <w:jc w:val="left"/>
        <w:rPr>
          <w:rFonts w:hint="default"/>
          <w:b w:val="0"/>
          <w:bCs w:val="0"/>
          <w:i w:val="0"/>
          <w:iCs w:val="0"/>
          <w:sz w:val="24"/>
          <w:szCs w:val="24"/>
          <w:lang w:val="en-IN"/>
        </w:rPr>
      </w:pPr>
      <w:r>
        <w:rPr>
          <w:rFonts w:hint="default"/>
          <w:b w:val="0"/>
          <w:bCs w:val="0"/>
          <w:i w:val="0"/>
          <w:iCs w:val="0"/>
          <w:sz w:val="24"/>
          <w:szCs w:val="24"/>
          <w:lang w:val="en-IN"/>
        </w:rPr>
        <w:t xml:space="preserve">A user-friendly and responsive website that allows user to know about you and your programs. Since it is enabled with the payment gateway, the server and hosting should be speed. Also, along with this unlimited bandwidth and low down time server i recommended. Apart from these, a simple about us page which explains about company and to showcase who we are and what we offer. Detailed program page to explore and purchase. Finally, a set of FAQ’s and a simple contact page to communicate with. </w:t>
      </w:r>
    </w:p>
    <w:p>
      <w:pPr>
        <w:jc w:val="left"/>
        <w:rPr>
          <w:rFonts w:hint="default"/>
          <w:b w:val="0"/>
          <w:bCs w:val="0"/>
          <w:i w:val="0"/>
          <w:iCs w:val="0"/>
          <w:sz w:val="24"/>
          <w:szCs w:val="24"/>
          <w:lang w:val="en-IN"/>
        </w:rPr>
      </w:pPr>
    </w:p>
    <w:p>
      <w:pPr>
        <w:jc w:val="left"/>
        <w:rPr>
          <w:rFonts w:hint="default"/>
          <w:b/>
          <w:bCs/>
          <w:i/>
          <w:iCs/>
          <w:sz w:val="24"/>
          <w:szCs w:val="24"/>
          <w:lang w:val="en-IN"/>
        </w:rPr>
      </w:pPr>
      <w:r>
        <w:rPr>
          <w:rFonts w:hint="default"/>
          <w:b/>
          <w:bCs/>
          <w:i/>
          <w:iCs/>
          <w:sz w:val="24"/>
          <w:szCs w:val="24"/>
          <w:lang w:val="en-IN"/>
        </w:rPr>
        <w:t>Scope of work</w:t>
      </w:r>
    </w:p>
    <w:p>
      <w:pPr>
        <w:jc w:val="left"/>
        <w:rPr>
          <w:rFonts w:hint="default"/>
          <w:b/>
          <w:bCs/>
          <w:i/>
          <w:iCs/>
          <w:sz w:val="24"/>
          <w:szCs w:val="24"/>
          <w:lang w:val="en-IN"/>
        </w:rPr>
      </w:pPr>
    </w:p>
    <w:p>
      <w:pPr>
        <w:numPr>
          <w:ilvl w:val="0"/>
          <w:numId w:val="1"/>
        </w:numPr>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To ensure safe and secure online payment gateway to purchase programs like Honing &amp; Hurdling habits, health excursion and soulful awakening.</w:t>
      </w:r>
    </w:p>
    <w:p>
      <w:pPr>
        <w:numPr>
          <w:ilvl w:val="0"/>
          <w:numId w:val="1"/>
        </w:numPr>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FAQ’s to get to know more about Journey Health Coaching. Usually FAQ page will assist viewers to solve their common doubts instantly.</w:t>
      </w:r>
    </w:p>
    <w:p>
      <w:pPr>
        <w:numPr>
          <w:ilvl w:val="0"/>
          <w:numId w:val="1"/>
        </w:numPr>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Contact form to collect user info, which the data will be sent to the admin mail instantly. Also, Admin can able to view those responses from the WP-dashboard.</w:t>
      </w:r>
    </w:p>
    <w:p>
      <w:pPr>
        <w:numPr>
          <w:numId w:val="0"/>
        </w:numPr>
        <w:jc w:val="left"/>
        <w:rPr>
          <w:rFonts w:hint="default"/>
          <w:b w:val="0"/>
          <w:bCs w:val="0"/>
          <w:i w:val="0"/>
          <w:iCs w:val="0"/>
          <w:sz w:val="24"/>
          <w:szCs w:val="24"/>
          <w:lang w:val="en-IN"/>
        </w:rPr>
      </w:pPr>
    </w:p>
    <w:p>
      <w:pPr>
        <w:numPr>
          <w:numId w:val="0"/>
        </w:numPr>
        <w:ind w:leftChars="0"/>
        <w:jc w:val="left"/>
        <w:rPr>
          <w:rFonts w:hint="default"/>
          <w:b/>
          <w:bCs/>
          <w:i/>
          <w:iCs/>
          <w:sz w:val="24"/>
          <w:szCs w:val="24"/>
          <w:lang w:val="en-IN"/>
        </w:rPr>
      </w:pPr>
      <w:r>
        <w:rPr>
          <w:rFonts w:hint="default"/>
          <w:b/>
          <w:bCs/>
          <w:i/>
          <w:iCs/>
          <w:sz w:val="24"/>
          <w:szCs w:val="24"/>
          <w:lang w:val="en-IN"/>
        </w:rPr>
        <w:t>Solution</w:t>
      </w:r>
    </w:p>
    <w:p>
      <w:pPr>
        <w:numPr>
          <w:numId w:val="0"/>
        </w:numPr>
        <w:ind w:leftChars="0"/>
        <w:jc w:val="left"/>
        <w:rPr>
          <w:rFonts w:hint="default"/>
          <w:b w:val="0"/>
          <w:bCs w:val="0"/>
          <w:i w:val="0"/>
          <w:iCs w:val="0"/>
          <w:sz w:val="24"/>
          <w:szCs w:val="24"/>
          <w:lang w:val="en-IN"/>
        </w:rPr>
      </w:pPr>
    </w:p>
    <w:p>
      <w:pPr>
        <w:numPr>
          <w:ilvl w:val="0"/>
          <w:numId w:val="2"/>
        </w:numPr>
        <w:tabs>
          <w:tab w:val="clear" w:pos="420"/>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Detailed information regarding programs (</w:t>
      </w:r>
      <w:r>
        <w:rPr>
          <w:rFonts w:hint="default"/>
          <w:b w:val="0"/>
          <w:bCs w:val="0"/>
          <w:i w:val="0"/>
          <w:iCs w:val="0"/>
          <w:sz w:val="24"/>
          <w:szCs w:val="24"/>
          <w:lang w:val="en-IN"/>
        </w:rPr>
        <w:t>Honing &amp; Hurdling habits, health excursion and soulful awakening</w:t>
      </w:r>
      <w:r>
        <w:rPr>
          <w:rFonts w:hint="default"/>
          <w:b w:val="0"/>
          <w:bCs w:val="0"/>
          <w:i w:val="0"/>
          <w:iCs w:val="0"/>
          <w:sz w:val="24"/>
          <w:szCs w:val="24"/>
          <w:lang w:val="en-IN"/>
        </w:rPr>
        <w:t xml:space="preserve">) will be provided on programs page. </w:t>
      </w:r>
    </w:p>
    <w:p>
      <w:pPr>
        <w:numPr>
          <w:ilvl w:val="0"/>
          <w:numId w:val="2"/>
        </w:numPr>
        <w:tabs>
          <w:tab w:val="clear" w:pos="420"/>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Customer can able to fill the form and get solved if any queries.</w:t>
      </w:r>
    </w:p>
    <w:p>
      <w:pPr>
        <w:numPr>
          <w:ilvl w:val="0"/>
          <w:numId w:val="2"/>
        </w:numPr>
        <w:tabs>
          <w:tab w:val="clear" w:pos="420"/>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 xml:space="preserve">Customer can able to book programs online </w:t>
      </w:r>
    </w:p>
    <w:p>
      <w:pPr>
        <w:numPr>
          <w:ilvl w:val="0"/>
          <w:numId w:val="2"/>
        </w:numPr>
        <w:tabs>
          <w:tab w:val="clear" w:pos="420"/>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An email notification will be sent to the admin if customer submitted any form or purchased any program.</w:t>
      </w:r>
    </w:p>
    <w:p>
      <w:pPr>
        <w:numPr>
          <w:ilvl w:val="0"/>
          <w:numId w:val="2"/>
        </w:numPr>
        <w:tabs>
          <w:tab w:val="clear" w:pos="420"/>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Social media pages to enhance company growth.</w:t>
      </w: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bCs/>
          <w:i/>
          <w:iCs/>
          <w:sz w:val="24"/>
          <w:szCs w:val="24"/>
          <w:lang w:val="en-IN"/>
        </w:rPr>
      </w:pPr>
      <w:r>
        <w:rPr>
          <w:rFonts w:hint="default"/>
          <w:b/>
          <w:bCs/>
          <w:i/>
          <w:iCs/>
          <w:sz w:val="24"/>
          <w:szCs w:val="24"/>
          <w:lang w:val="en-IN"/>
        </w:rPr>
        <w:t>Features</w:t>
      </w: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r>
        <w:rPr>
          <w:rFonts w:hint="default"/>
          <w:b w:val="0"/>
          <w:bCs w:val="0"/>
          <w:i w:val="0"/>
          <w:iCs w:val="0"/>
          <w:sz w:val="24"/>
          <w:szCs w:val="24"/>
          <w:lang w:val="en-IN"/>
        </w:rPr>
        <w:t xml:space="preserve">USER: </w:t>
      </w:r>
    </w:p>
    <w:p>
      <w:pPr>
        <w:numPr>
          <w:numId w:val="0"/>
        </w:numPr>
        <w:jc w:val="left"/>
        <w:rPr>
          <w:rFonts w:hint="default"/>
          <w:b w:val="0"/>
          <w:bCs w:val="0"/>
          <w:i w:val="0"/>
          <w:iCs w:val="0"/>
          <w:sz w:val="24"/>
          <w:szCs w:val="24"/>
          <w:lang w:val="en-IN"/>
        </w:rPr>
      </w:pPr>
    </w:p>
    <w:p>
      <w:pPr>
        <w:numPr>
          <w:ilvl w:val="0"/>
          <w:numId w:val="3"/>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User/Customer can able to register or create account while purchasing any program.</w:t>
      </w:r>
    </w:p>
    <w:p>
      <w:pPr>
        <w:numPr>
          <w:ilvl w:val="0"/>
          <w:numId w:val="3"/>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Customer can able to fill contact form if any queries.</w:t>
      </w:r>
    </w:p>
    <w:p>
      <w:pPr>
        <w:numPr>
          <w:ilvl w:val="0"/>
          <w:numId w:val="3"/>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 xml:space="preserve">Customer can read blog posts </w:t>
      </w:r>
    </w:p>
    <w:p>
      <w:pPr>
        <w:numPr>
          <w:numId w:val="0"/>
        </w:numPr>
        <w:ind w:leftChars="0"/>
        <w:jc w:val="left"/>
        <w:rPr>
          <w:rFonts w:hint="default"/>
          <w:b w:val="0"/>
          <w:bCs w:val="0"/>
          <w:i w:val="0"/>
          <w:iCs w:val="0"/>
          <w:sz w:val="24"/>
          <w:szCs w:val="24"/>
          <w:lang w:val="en-IN"/>
        </w:rPr>
      </w:pPr>
    </w:p>
    <w:p>
      <w:pPr>
        <w:numPr>
          <w:numId w:val="0"/>
        </w:numPr>
        <w:ind w:leftChars="0"/>
        <w:jc w:val="left"/>
        <w:rPr>
          <w:rFonts w:hint="default"/>
          <w:b w:val="0"/>
          <w:bCs w:val="0"/>
          <w:i w:val="0"/>
          <w:iCs w:val="0"/>
          <w:sz w:val="24"/>
          <w:szCs w:val="24"/>
          <w:lang w:val="en-IN"/>
        </w:rPr>
      </w:pPr>
      <w:r>
        <w:rPr>
          <w:rFonts w:hint="default"/>
          <w:b w:val="0"/>
          <w:bCs w:val="0"/>
          <w:i w:val="0"/>
          <w:iCs w:val="0"/>
          <w:sz w:val="24"/>
          <w:szCs w:val="24"/>
          <w:lang w:val="en-IN"/>
        </w:rPr>
        <w:t>ADMIN:</w:t>
      </w:r>
    </w:p>
    <w:p>
      <w:pPr>
        <w:numPr>
          <w:numId w:val="0"/>
        </w:numPr>
        <w:ind w:leftChars="0"/>
        <w:jc w:val="left"/>
        <w:rPr>
          <w:rFonts w:hint="default"/>
          <w:b w:val="0"/>
          <w:bCs w:val="0"/>
          <w:i w:val="0"/>
          <w:iCs w:val="0"/>
          <w:sz w:val="24"/>
          <w:szCs w:val="24"/>
          <w:lang w:val="en-IN"/>
        </w:rPr>
      </w:pPr>
    </w:p>
    <w:p>
      <w:pPr>
        <w:numPr>
          <w:numId w:val="0"/>
        </w:numPr>
        <w:ind w:leftChars="0"/>
        <w:jc w:val="left"/>
        <w:rPr>
          <w:rFonts w:hint="default"/>
          <w:b w:val="0"/>
          <w:bCs w:val="0"/>
          <w:i w:val="0"/>
          <w:iCs w:val="0"/>
          <w:sz w:val="24"/>
          <w:szCs w:val="24"/>
          <w:lang w:val="en-IN"/>
        </w:rPr>
      </w:pPr>
      <w:r>
        <w:rPr>
          <w:rFonts w:hint="default"/>
          <w:b w:val="0"/>
          <w:bCs w:val="0"/>
          <w:i w:val="0"/>
          <w:iCs w:val="0"/>
          <w:sz w:val="24"/>
          <w:szCs w:val="24"/>
          <w:lang w:val="en-IN"/>
        </w:rPr>
        <w:t>1.     Can add additional pages or posts.</w:t>
      </w:r>
    </w:p>
    <w:p>
      <w:pPr>
        <w:numPr>
          <w:numId w:val="0"/>
        </w:numPr>
        <w:ind w:leftChars="0"/>
        <w:jc w:val="left"/>
        <w:rPr>
          <w:rFonts w:hint="default"/>
          <w:b w:val="0"/>
          <w:bCs w:val="0"/>
          <w:i w:val="0"/>
          <w:iCs w:val="0"/>
          <w:sz w:val="24"/>
          <w:szCs w:val="24"/>
          <w:lang w:val="en-IN"/>
        </w:rPr>
      </w:pPr>
      <w:r>
        <w:rPr>
          <w:rFonts w:hint="default"/>
          <w:b w:val="0"/>
          <w:bCs w:val="0"/>
          <w:i w:val="0"/>
          <w:iCs w:val="0"/>
          <w:sz w:val="24"/>
          <w:szCs w:val="24"/>
          <w:lang w:val="en-IN"/>
        </w:rPr>
        <w:t>2.     Can add or delete programs and edit cost.</w:t>
      </w:r>
    </w:p>
    <w:p>
      <w:pPr>
        <w:numPr>
          <w:numId w:val="0"/>
        </w:numPr>
        <w:ind w:leftChars="0"/>
        <w:jc w:val="left"/>
        <w:rPr>
          <w:rFonts w:hint="default"/>
          <w:b w:val="0"/>
          <w:bCs w:val="0"/>
          <w:i w:val="0"/>
          <w:iCs w:val="0"/>
          <w:sz w:val="24"/>
          <w:szCs w:val="24"/>
          <w:lang w:val="en-IN"/>
        </w:rPr>
      </w:pPr>
      <w:r>
        <w:rPr>
          <w:rFonts w:hint="default"/>
          <w:b w:val="0"/>
          <w:bCs w:val="0"/>
          <w:i w:val="0"/>
          <w:iCs w:val="0"/>
          <w:sz w:val="24"/>
          <w:szCs w:val="24"/>
          <w:lang w:val="en-IN"/>
        </w:rPr>
        <w:t>3.     Can create coupon codes and offer to customers to enhance sales.</w:t>
      </w:r>
    </w:p>
    <w:p>
      <w:pPr>
        <w:numPr>
          <w:numId w:val="0"/>
        </w:numPr>
        <w:ind w:leftChars="0"/>
        <w:jc w:val="left"/>
        <w:rPr>
          <w:rFonts w:hint="default"/>
          <w:b w:val="0"/>
          <w:bCs w:val="0"/>
          <w:i w:val="0"/>
          <w:iCs w:val="0"/>
          <w:sz w:val="24"/>
          <w:szCs w:val="24"/>
          <w:lang w:val="en-IN"/>
        </w:rPr>
      </w:pPr>
    </w:p>
    <w:p>
      <w:pPr>
        <w:numPr>
          <w:numId w:val="0"/>
        </w:numPr>
        <w:ind w:leftChars="0"/>
        <w:jc w:val="left"/>
        <w:rPr>
          <w:rFonts w:hint="default"/>
          <w:b/>
          <w:bCs/>
          <w:i/>
          <w:iCs/>
          <w:sz w:val="24"/>
          <w:szCs w:val="24"/>
          <w:lang w:val="en-IN"/>
        </w:rPr>
      </w:pPr>
      <w:r>
        <w:rPr>
          <w:rFonts w:hint="default"/>
          <w:b/>
          <w:bCs/>
          <w:i/>
          <w:iCs/>
          <w:sz w:val="24"/>
          <w:szCs w:val="24"/>
          <w:lang w:val="en-IN"/>
        </w:rPr>
        <w:t>Software &amp; Hardware Requirements</w:t>
      </w:r>
    </w:p>
    <w:p>
      <w:pPr>
        <w:numPr>
          <w:numId w:val="0"/>
        </w:numPr>
        <w:ind w:leftChars="0"/>
        <w:jc w:val="left"/>
        <w:rPr>
          <w:rFonts w:hint="default"/>
          <w:b/>
          <w:bCs/>
          <w:i/>
          <w:iCs/>
          <w:sz w:val="24"/>
          <w:szCs w:val="24"/>
          <w:lang w:val="en-IN"/>
        </w:rPr>
      </w:pPr>
    </w:p>
    <w:p>
      <w:pPr>
        <w:numPr>
          <w:ilvl w:val="0"/>
          <w:numId w:val="4"/>
        </w:numPr>
        <w:tabs>
          <w:tab w:val="clear" w:pos="420"/>
        </w:tabs>
        <w:ind w:left="420" w:leftChars="0" w:hanging="420" w:firstLineChars="0"/>
        <w:jc w:val="left"/>
        <w:rPr>
          <w:rFonts w:hint="default"/>
          <w:b w:val="0"/>
          <w:bCs w:val="0"/>
          <w:i w:val="0"/>
          <w:iCs w:val="0"/>
          <w:sz w:val="24"/>
          <w:szCs w:val="24"/>
          <w:lang w:val="en-IN"/>
        </w:rPr>
      </w:pPr>
      <w:r>
        <w:rPr>
          <w:rFonts w:hint="default"/>
          <w:b w:val="0"/>
          <w:bCs w:val="0"/>
          <w:i w:val="0"/>
          <w:iCs w:val="0"/>
          <w:sz w:val="24"/>
          <w:szCs w:val="24"/>
          <w:lang w:val="en-IN"/>
        </w:rPr>
        <w:t>WordPress (Content Management System), Woo-commerce (For purchasing programs)</w:t>
      </w:r>
    </w:p>
    <w:p>
      <w:pPr>
        <w:numPr>
          <w:numId w:val="0"/>
        </w:numPr>
        <w:jc w:val="left"/>
        <w:rPr>
          <w:rFonts w:hint="default"/>
          <w:b w:val="0"/>
          <w:bCs w:val="0"/>
          <w:i w:val="0"/>
          <w:iCs w:val="0"/>
          <w:sz w:val="24"/>
          <w:szCs w:val="24"/>
          <w:lang w:val="en-IN"/>
        </w:rPr>
      </w:pPr>
    </w:p>
    <w:p>
      <w:pPr>
        <w:numPr>
          <w:numId w:val="0"/>
        </w:numPr>
        <w:jc w:val="left"/>
        <w:rPr>
          <w:rFonts w:hint="default"/>
          <w:b/>
          <w:bCs/>
          <w:i/>
          <w:iCs/>
          <w:sz w:val="24"/>
          <w:szCs w:val="24"/>
          <w:lang w:val="en-IN"/>
        </w:rPr>
      </w:pPr>
      <w:r>
        <w:rPr>
          <w:rFonts w:hint="default"/>
          <w:b/>
          <w:bCs/>
          <w:i/>
          <w:iCs/>
          <w:sz w:val="24"/>
          <w:szCs w:val="24"/>
          <w:lang w:val="en-IN"/>
        </w:rPr>
        <w:t>Cost Analysis- 1 Year 2,000 INR Excluding Domain</w:t>
      </w:r>
    </w:p>
    <w:p>
      <w:pPr>
        <w:numPr>
          <w:numId w:val="0"/>
        </w:numPr>
        <w:jc w:val="left"/>
        <w:rPr>
          <w:rFonts w:hint="default"/>
          <w:b/>
          <w:bCs/>
          <w:i/>
          <w:iCs/>
          <w:sz w:val="24"/>
          <w:szCs w:val="24"/>
          <w:lang w:val="en-IN"/>
        </w:rPr>
      </w:pP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Hosting will be purchased in GoDaddy (Linux Hosting)</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512 MB RAM</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1 Database</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Unmetered Bandwidth</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SSL for security (HTTPS)</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 xml:space="preserve">Domain will be linked </w:t>
      </w:r>
    </w:p>
    <w:p>
      <w:pPr>
        <w:numPr>
          <w:ilvl w:val="0"/>
          <w:numId w:val="5"/>
        </w:numPr>
        <w:tabs>
          <w:tab w:val="clear" w:pos="425"/>
        </w:tabs>
        <w:ind w:left="425" w:leftChars="0" w:hanging="425" w:firstLineChars="0"/>
        <w:jc w:val="left"/>
        <w:rPr>
          <w:rFonts w:hint="default"/>
          <w:b w:val="0"/>
          <w:bCs w:val="0"/>
          <w:i w:val="0"/>
          <w:iCs w:val="0"/>
          <w:sz w:val="24"/>
          <w:szCs w:val="24"/>
          <w:lang w:val="en-IN"/>
        </w:rPr>
      </w:pPr>
      <w:r>
        <w:rPr>
          <w:rFonts w:hint="default"/>
          <w:b w:val="0"/>
          <w:bCs w:val="0"/>
          <w:i w:val="0"/>
          <w:iCs w:val="0"/>
          <w:sz w:val="24"/>
          <w:szCs w:val="24"/>
          <w:lang w:val="en-IN"/>
        </w:rPr>
        <w:t xml:space="preserve">Installation of WordPress and recommended plugins like Elementor (Page Builder), Woo-Commerce, Contact Forms. </w:t>
      </w: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val="0"/>
          <w:bCs w:val="0"/>
          <w:i w:val="0"/>
          <w:iCs w:val="0"/>
          <w:sz w:val="24"/>
          <w:szCs w:val="24"/>
          <w:lang w:val="en-IN"/>
        </w:rPr>
      </w:pPr>
    </w:p>
    <w:p>
      <w:pPr>
        <w:numPr>
          <w:numId w:val="0"/>
        </w:numPr>
        <w:jc w:val="left"/>
        <w:rPr>
          <w:rFonts w:hint="default"/>
          <w:b/>
          <w:bCs/>
          <w:i/>
          <w:iCs/>
          <w:sz w:val="24"/>
          <w:szCs w:val="24"/>
          <w:lang w:val="en-IN"/>
        </w:rPr>
      </w:pPr>
      <w:r>
        <w:rPr>
          <w:rFonts w:hint="default"/>
          <w:b/>
          <w:bCs/>
          <w:i/>
          <w:iCs/>
          <w:sz w:val="24"/>
          <w:szCs w:val="24"/>
          <w:lang w:val="en-IN"/>
        </w:rPr>
        <w:t>Use Case diagram for the proposed website system</w:t>
      </w:r>
    </w:p>
    <w:p>
      <w:pPr>
        <w:jc w:val="left"/>
        <w:rPr>
          <w:rFonts w:hint="default"/>
          <w:b/>
          <w:bCs/>
          <w:i/>
          <w:iCs/>
          <w:sz w:val="24"/>
          <w:szCs w:val="24"/>
          <w:lang w:val="en-IN"/>
        </w:rPr>
      </w:pPr>
    </w:p>
    <w:p>
      <w:pPr>
        <w:jc w:val="left"/>
        <w:rPr>
          <w:rFonts w:hint="default"/>
          <w:b/>
          <w:bCs/>
          <w:i/>
          <w:iCs/>
          <w:sz w:val="24"/>
          <w:szCs w:val="24"/>
          <w:lang w:val="en-IN"/>
        </w:rPr>
      </w:pPr>
    </w:p>
    <w:p>
      <w:pPr>
        <w:jc w:val="left"/>
        <w:rPr>
          <w:rFonts w:hint="default"/>
          <w:b/>
          <w:bCs/>
          <w:i/>
          <w:iCs/>
          <w:sz w:val="24"/>
          <w:szCs w:val="24"/>
          <w:lang w:val="en-IN"/>
        </w:rPr>
      </w:pPr>
    </w:p>
    <w:p>
      <w:pPr>
        <w:jc w:val="left"/>
        <w:rPr>
          <w:rFonts w:hint="default"/>
          <w:b/>
          <w:bCs/>
          <w:i/>
          <w:iCs/>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93ACF"/>
    <w:multiLevelType w:val="singleLevel"/>
    <w:tmpl w:val="A6393ACF"/>
    <w:lvl w:ilvl="0" w:tentative="0">
      <w:start w:val="1"/>
      <w:numFmt w:val="decimal"/>
      <w:lvlText w:val="%1."/>
      <w:lvlJc w:val="left"/>
      <w:pPr>
        <w:tabs>
          <w:tab w:val="left" w:pos="425"/>
        </w:tabs>
        <w:ind w:left="425" w:leftChars="0" w:hanging="425" w:firstLineChars="0"/>
      </w:pPr>
      <w:rPr>
        <w:rFonts w:hint="default"/>
      </w:rPr>
    </w:lvl>
  </w:abstractNum>
  <w:abstractNum w:abstractNumId="1">
    <w:nsid w:val="F973822E"/>
    <w:multiLevelType w:val="singleLevel"/>
    <w:tmpl w:val="F97382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C22A9D"/>
    <w:multiLevelType w:val="singleLevel"/>
    <w:tmpl w:val="F9C22A9D"/>
    <w:lvl w:ilvl="0" w:tentative="0">
      <w:start w:val="1"/>
      <w:numFmt w:val="decimal"/>
      <w:lvlText w:val="%1."/>
      <w:lvlJc w:val="left"/>
      <w:pPr>
        <w:tabs>
          <w:tab w:val="left" w:pos="425"/>
        </w:tabs>
        <w:ind w:left="425" w:leftChars="0" w:hanging="425" w:firstLineChars="0"/>
      </w:pPr>
      <w:rPr>
        <w:rFonts w:hint="default"/>
      </w:rPr>
    </w:lvl>
  </w:abstractNum>
  <w:abstractNum w:abstractNumId="3">
    <w:nsid w:val="334C84AD"/>
    <w:multiLevelType w:val="singleLevel"/>
    <w:tmpl w:val="334C84AD"/>
    <w:lvl w:ilvl="0" w:tentative="0">
      <w:start w:val="1"/>
      <w:numFmt w:val="decimal"/>
      <w:lvlText w:val="%1."/>
      <w:lvlJc w:val="left"/>
      <w:pPr>
        <w:tabs>
          <w:tab w:val="left" w:pos="425"/>
        </w:tabs>
        <w:ind w:left="425" w:leftChars="0" w:hanging="425" w:firstLineChars="0"/>
      </w:pPr>
      <w:rPr>
        <w:rFonts w:hint="default"/>
      </w:rPr>
    </w:lvl>
  </w:abstractNum>
  <w:abstractNum w:abstractNumId="4">
    <w:nsid w:val="5F9448DD"/>
    <w:multiLevelType w:val="singleLevel"/>
    <w:tmpl w:val="5F9448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20AEE"/>
    <w:rsid w:val="00C766D3"/>
    <w:rsid w:val="040D6257"/>
    <w:rsid w:val="051B30D7"/>
    <w:rsid w:val="05961787"/>
    <w:rsid w:val="16AE64FB"/>
    <w:rsid w:val="1AE20AEE"/>
    <w:rsid w:val="1C7F0C03"/>
    <w:rsid w:val="2B826476"/>
    <w:rsid w:val="2DDC4564"/>
    <w:rsid w:val="31514972"/>
    <w:rsid w:val="36BA29E9"/>
    <w:rsid w:val="397D5834"/>
    <w:rsid w:val="3DAD7D25"/>
    <w:rsid w:val="3E531047"/>
    <w:rsid w:val="402E5355"/>
    <w:rsid w:val="412539ED"/>
    <w:rsid w:val="41E862C5"/>
    <w:rsid w:val="43092691"/>
    <w:rsid w:val="434C24C1"/>
    <w:rsid w:val="48500C56"/>
    <w:rsid w:val="4B500115"/>
    <w:rsid w:val="4D225066"/>
    <w:rsid w:val="5BB22FA7"/>
    <w:rsid w:val="608A2B2E"/>
    <w:rsid w:val="60FF7CDB"/>
    <w:rsid w:val="6CC709E8"/>
    <w:rsid w:val="7030753E"/>
    <w:rsid w:val="74E1587D"/>
    <w:rsid w:val="777B5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Office_11.2.0.10084_F1E327BC-269C-435d-A152-05C5408002CA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2022-10-14T05:13:00Z</dcterms:created>
  <dc:creator>vulchijaswanth.reddy</dc:creator>
  <cp:lastModifiedBy>vulchijaswanth.reddy</cp:lastModifiedBy>
  <dcterms:modified xsi:type="dcterms:W3CDTF">2022-10-14T07:48:50Z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1033-11.2.0.10084</vt:lpwstr>
  </property>
</Properties>
</file>