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Good Morning everyone.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My name is Arav.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Zaid: I am Zaid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And I am Devang.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With the help of our operator Daksh. We have made the game K.B.C taking the inspiration from one of India's Famous show Kaun Banega Crorepati. KBC is a game in which you have to answer the questions, and climb up the prize ladder but wait wait</w:t>
        <w:tab/>
        <w:t xml:space="preserve"> wait there is a twist that you will win absolutely no money.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Because we are not sponsored by Adani or Ambani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So, play for fun, not for funds!"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Zaid: "This code runs the game with questions, options, and lifelines like 50-50 which removes two incorrect options, Phone-a-Friend which gives you mostly correct answer but can be wrong also like our decisions sometimes, and Skip which is used to jump to the next question. Answer correctly, and you’ll hear claps. If you get it wrong, well, the game gently shows you the door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 with style!"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"Oh, and there’s a robot voice that reads out the questions, like a low-budget Amitabh Bachchan. It’s here to make sure you feel like you’re in the hot seat."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"The questions start easy, then get harder. We even added some random fun, like your friend giving you the wrong answer on the Phone-a-Friend lifeline. Classic, right?"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Zaid: "So, sharpen your brains and get ready to play. Just remember</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no crores, only cheers! Enjoy the game, learn something new, and laugh along the 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Now we request our operator to start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(Displaying the program)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Let us get to the source code of the program.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These lines import the necessary Python libraries (`tkinter`, `playsound`, `random`, and `pyttsx3`) for the game's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`Tkinter` is used to create the GUI of the game.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`Playsound` is used to play audio files in the game.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`Random` is used to randomly select 16 questions.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`Pyttsx3` is used to convert text into speech, adding a robotic voice to read the questions.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Line:18-22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The i variable keeps the track of which question is being displayed. The skip used, lifeline 50 used, skip used which keep track if their lifeline is used or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215-221: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The code handles a button click event in a Tkinter GUI. It retrieves the button's text, accesses the current question from questions_data using the global index i, and updates the question after each click. The global i tracks the question's position and cycles through the questions.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 205-208 (select_question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The `select_question` function is a user defined function which generates 16 random indices from the total list of questions and stores them in the `question_data`global variable. This ensures a unique set of questions each time the game is played.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 228-234: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select() function handles user input from a GUI widget, compares the selected option's text with the current question's options, and breaks the loop if a match is found.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 237-239: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changebg(index + 1, "y") changes the background color of an option to yellow, and root.update() refreshes the GUI.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 240-258: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If the answer is correct, this section updates the question, options, and prize display for the next round. If the answer is wrong, the program ends the game and displays the winnings.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ln no.266(Phone-a-Friend):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The Phone a friend function handles PhoneAFriend lifeline, it gives the player a correct or wrong option based on chance of 70 ,30 percent respectively by generating a float number between 0-1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ln no.282(skip_question):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Skip lifeline is used to jump to the next question if there are more level and then updates It’s image. Again, to prevent using of this lifeline by the player, skip used variable is set to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ln no.301-301 (lifeline_50_50):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The lifeline_50_50 which handles the 50 50 lifeline in this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correct answer is retrieved from the current question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list of </w:t>
      </w:r>
      <w:r>
        <w:rPr>
          <w:rFonts w:ascii="Calibri" w:hAnsi="Calibri" w:cs="Calibri" w:eastAsia="Calibri"/>
          <w:b/>
          <w:color w:val="auto"/>
          <w:spacing w:val="0"/>
          <w:position w:val="0"/>
          <w:sz w:val="22"/>
          <w:shd w:fill="auto" w:val="clear"/>
        </w:rPr>
        <w:t xml:space="preserve">incorrect options</w:t>
      </w:r>
      <w:r>
        <w:rPr>
          <w:rFonts w:ascii="Calibri" w:hAnsi="Calibri" w:cs="Calibri" w:eastAsia="Calibri"/>
          <w:color w:val="auto"/>
          <w:spacing w:val="0"/>
          <w:position w:val="0"/>
          <w:sz w:val="22"/>
          <w:shd w:fill="auto" w:val="clear"/>
        </w:rPr>
        <w:t xml:space="preserve"> is created by removing the correct option from the list of all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incorrect options are randomly chosen and removed then lifeline50 used variable is set to true.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ln no.330(giveup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giveup function handles the giveup button which is used to end the game without any fine for selecting the wrong option above 80k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 356 (display_winnings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The `display_winnings` function takes two parameters: the index of the question and a Boolean indicating if the answer was incorrect. It displays the corresponding prize amount the user has won.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 470-473: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These lines create the background image for the starting scene, setting up the initial visual layout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Line 475-478: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Devang: This section creates the "Play" button, allowing users to start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Coming to the end we hope you all enjoyed the program that was designed to offer a fun and interactive quiz experience with such an enormous budget.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Zaid: And that's it. No crores, no cash just fun and laughs. Play again for glory, not for money, cause we are broke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Arav: Thanking you. We hope that you all liked our game.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