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AC163" w14:textId="1C162EB3" w:rsidR="00542837" w:rsidRDefault="00542837" w:rsidP="000C5530">
      <w:pPr>
        <w:rPr>
          <w:b/>
          <w:bCs/>
          <w:sz w:val="44"/>
          <w:szCs w:val="44"/>
        </w:rPr>
      </w:pPr>
      <w:r w:rsidRPr="00542837">
        <w:rPr>
          <w:b/>
          <w:bCs/>
          <w:sz w:val="44"/>
          <w:szCs w:val="44"/>
        </w:rPr>
        <w:t>EXERCISE #1</w:t>
      </w:r>
    </w:p>
    <w:p w14:paraId="4D5CFF22" w14:textId="77777777" w:rsidR="00DF6372" w:rsidRDefault="00DF6372" w:rsidP="001A3F39">
      <w:pPr>
        <w:rPr>
          <w:sz w:val="20"/>
          <w:szCs w:val="20"/>
        </w:rPr>
      </w:pPr>
    </w:p>
    <w:p w14:paraId="401A3E00" w14:textId="77777777" w:rsidR="00DF6372" w:rsidRDefault="00DF6372" w:rsidP="001A3F39">
      <w:pPr>
        <w:rPr>
          <w:sz w:val="20"/>
          <w:szCs w:val="20"/>
        </w:rPr>
      </w:pPr>
    </w:p>
    <w:p w14:paraId="4EA21EF0" w14:textId="77777777" w:rsidR="00DF6372" w:rsidRDefault="00DF6372" w:rsidP="001A3F39">
      <w:pPr>
        <w:rPr>
          <w:sz w:val="20"/>
          <w:szCs w:val="20"/>
        </w:rPr>
      </w:pPr>
    </w:p>
    <w:p w14:paraId="0D169880" w14:textId="77777777" w:rsidR="00DF6372" w:rsidRDefault="00DF6372" w:rsidP="001A3F39">
      <w:pPr>
        <w:rPr>
          <w:sz w:val="20"/>
          <w:szCs w:val="20"/>
        </w:rPr>
      </w:pPr>
    </w:p>
    <w:p w14:paraId="0D0B8A0A" w14:textId="77777777" w:rsidR="00DF6372" w:rsidRDefault="00DF6372" w:rsidP="001A3F39">
      <w:pPr>
        <w:rPr>
          <w:sz w:val="20"/>
          <w:szCs w:val="20"/>
        </w:rPr>
      </w:pPr>
    </w:p>
    <w:p w14:paraId="4615A9D1" w14:textId="77777777" w:rsidR="00DF6372" w:rsidRDefault="00DF6372" w:rsidP="001A3F39">
      <w:pPr>
        <w:rPr>
          <w:sz w:val="20"/>
          <w:szCs w:val="20"/>
        </w:rPr>
      </w:pPr>
    </w:p>
    <w:p w14:paraId="21B53F87" w14:textId="520D917E" w:rsidR="00DF6372" w:rsidRPr="001A3F39" w:rsidRDefault="00DF6372" w:rsidP="001A3F39">
      <w:pPr>
        <w:rPr>
          <w:sz w:val="20"/>
          <w:szCs w:val="20"/>
        </w:rPr>
      </w:pPr>
      <w:r>
        <w:rPr>
          <w:sz w:val="20"/>
          <w:szCs w:val="20"/>
        </w:rPr>
        <w:t>Screenshot 1</w:t>
      </w:r>
    </w:p>
    <w:p w14:paraId="37F0399C" w14:textId="0815BE1B" w:rsidR="00371B0B" w:rsidRDefault="000C5530" w:rsidP="000C5530">
      <w:r w:rsidRPr="000C5530">
        <w:rPr>
          <w:noProof/>
        </w:rPr>
        <w:drawing>
          <wp:inline distT="0" distB="0" distL="0" distR="0" wp14:anchorId="39EF855B" wp14:editId="699543A7">
            <wp:extent cx="5943600" cy="3510915"/>
            <wp:effectExtent l="0" t="0" r="0" b="0"/>
            <wp:docPr id="684376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76974" name="Picture 1" descr="A screenshot of a computer&#10;&#10;Description automatically generated"/>
                    <pic:cNvPicPr/>
                  </pic:nvPicPr>
                  <pic:blipFill>
                    <a:blip r:embed="rId6"/>
                    <a:stretch>
                      <a:fillRect/>
                    </a:stretch>
                  </pic:blipFill>
                  <pic:spPr>
                    <a:xfrm>
                      <a:off x="0" y="0"/>
                      <a:ext cx="5943600" cy="3510915"/>
                    </a:xfrm>
                    <a:prstGeom prst="rect">
                      <a:avLst/>
                    </a:prstGeom>
                  </pic:spPr>
                </pic:pic>
              </a:graphicData>
            </a:graphic>
          </wp:inline>
        </w:drawing>
      </w:r>
    </w:p>
    <w:p w14:paraId="2EB1120B" w14:textId="56EB9B7F" w:rsidR="000C5530" w:rsidRDefault="000C5530" w:rsidP="000C5530">
      <w:r w:rsidRPr="000C5530">
        <w:rPr>
          <w:noProof/>
        </w:rPr>
        <w:lastRenderedPageBreak/>
        <w:drawing>
          <wp:inline distT="0" distB="0" distL="0" distR="0" wp14:anchorId="27B93732" wp14:editId="0499873F">
            <wp:extent cx="5943600" cy="3733800"/>
            <wp:effectExtent l="0" t="0" r="0" b="0"/>
            <wp:docPr id="30329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5645" name="Picture 1" descr="A screenshot of a computer&#10;&#10;Description automatically generated"/>
                    <pic:cNvPicPr/>
                  </pic:nvPicPr>
                  <pic:blipFill>
                    <a:blip r:embed="rId7"/>
                    <a:stretch>
                      <a:fillRect/>
                    </a:stretch>
                  </pic:blipFill>
                  <pic:spPr>
                    <a:xfrm>
                      <a:off x="0" y="0"/>
                      <a:ext cx="5943600" cy="3733800"/>
                    </a:xfrm>
                    <a:prstGeom prst="rect">
                      <a:avLst/>
                    </a:prstGeom>
                  </pic:spPr>
                </pic:pic>
              </a:graphicData>
            </a:graphic>
          </wp:inline>
        </w:drawing>
      </w:r>
    </w:p>
    <w:p w14:paraId="67CB2A71" w14:textId="631B29B1" w:rsidR="000C5530" w:rsidRDefault="000C5530" w:rsidP="000C5530"/>
    <w:p w14:paraId="147B7492" w14:textId="241B528E" w:rsidR="000C5530" w:rsidRDefault="000C5530" w:rsidP="000C5530"/>
    <w:p w14:paraId="1EFB8ECE" w14:textId="473AD09A" w:rsidR="000C5530" w:rsidRDefault="000C5530" w:rsidP="000C5530"/>
    <w:p w14:paraId="4D7849A7" w14:textId="36617492" w:rsidR="00A90B69" w:rsidRDefault="00A90B69" w:rsidP="000C5530"/>
    <w:p w14:paraId="18C4416C" w14:textId="60B53EDE" w:rsidR="00314476" w:rsidRDefault="00314476" w:rsidP="000C5530">
      <w:r w:rsidRPr="00314476">
        <w:rPr>
          <w:noProof/>
        </w:rPr>
        <w:lastRenderedPageBreak/>
        <w:drawing>
          <wp:inline distT="0" distB="0" distL="0" distR="0" wp14:anchorId="2439A89C" wp14:editId="0D7FF0F3">
            <wp:extent cx="5943600" cy="3712210"/>
            <wp:effectExtent l="0" t="0" r="0" b="2540"/>
            <wp:docPr id="170061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1683" name="Picture 1" descr="A screenshot of a computer&#10;&#10;Description automatically generated"/>
                    <pic:cNvPicPr/>
                  </pic:nvPicPr>
                  <pic:blipFill>
                    <a:blip r:embed="rId8"/>
                    <a:stretch>
                      <a:fillRect/>
                    </a:stretch>
                  </pic:blipFill>
                  <pic:spPr>
                    <a:xfrm>
                      <a:off x="0" y="0"/>
                      <a:ext cx="5943600" cy="3712210"/>
                    </a:xfrm>
                    <a:prstGeom prst="rect">
                      <a:avLst/>
                    </a:prstGeom>
                  </pic:spPr>
                </pic:pic>
              </a:graphicData>
            </a:graphic>
          </wp:inline>
        </w:drawing>
      </w:r>
    </w:p>
    <w:p w14:paraId="7A78C7D4" w14:textId="21A6670A" w:rsidR="00A90B69" w:rsidRDefault="00A90B69" w:rsidP="000C5530">
      <w:r w:rsidRPr="00A90B69">
        <w:rPr>
          <w:noProof/>
        </w:rPr>
        <w:drawing>
          <wp:inline distT="0" distB="0" distL="0" distR="0" wp14:anchorId="07CBAC59" wp14:editId="2D1ED654">
            <wp:extent cx="5943600" cy="3706495"/>
            <wp:effectExtent l="0" t="0" r="0" b="8255"/>
            <wp:docPr id="1248853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53233" name="Picture 1" descr="A screenshot of a computer&#10;&#10;Description automatically generated"/>
                    <pic:cNvPicPr/>
                  </pic:nvPicPr>
                  <pic:blipFill>
                    <a:blip r:embed="rId9"/>
                    <a:stretch>
                      <a:fillRect/>
                    </a:stretch>
                  </pic:blipFill>
                  <pic:spPr>
                    <a:xfrm>
                      <a:off x="0" y="0"/>
                      <a:ext cx="5943600" cy="3706495"/>
                    </a:xfrm>
                    <a:prstGeom prst="rect">
                      <a:avLst/>
                    </a:prstGeom>
                  </pic:spPr>
                </pic:pic>
              </a:graphicData>
            </a:graphic>
          </wp:inline>
        </w:drawing>
      </w:r>
    </w:p>
    <w:p w14:paraId="441EB00F" w14:textId="3D013D32" w:rsidR="00A90B69" w:rsidRDefault="00A90B69" w:rsidP="000C5530">
      <w:r w:rsidRPr="00A90B69">
        <w:rPr>
          <w:noProof/>
        </w:rPr>
        <w:lastRenderedPageBreak/>
        <w:drawing>
          <wp:inline distT="0" distB="0" distL="0" distR="0" wp14:anchorId="73957AA2" wp14:editId="12873817">
            <wp:extent cx="5943600" cy="3715385"/>
            <wp:effectExtent l="0" t="0" r="0" b="0"/>
            <wp:docPr id="87007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2704" name=""/>
                    <pic:cNvPicPr/>
                  </pic:nvPicPr>
                  <pic:blipFill>
                    <a:blip r:embed="rId10"/>
                    <a:stretch>
                      <a:fillRect/>
                    </a:stretch>
                  </pic:blipFill>
                  <pic:spPr>
                    <a:xfrm>
                      <a:off x="0" y="0"/>
                      <a:ext cx="5943600" cy="3715385"/>
                    </a:xfrm>
                    <a:prstGeom prst="rect">
                      <a:avLst/>
                    </a:prstGeom>
                  </pic:spPr>
                </pic:pic>
              </a:graphicData>
            </a:graphic>
          </wp:inline>
        </w:drawing>
      </w:r>
    </w:p>
    <w:p w14:paraId="7DB4E9ED" w14:textId="634F0792" w:rsidR="00A90B69" w:rsidRDefault="00A90B69" w:rsidP="000C5530">
      <w:r w:rsidRPr="00A90B69">
        <w:rPr>
          <w:noProof/>
        </w:rPr>
        <w:drawing>
          <wp:inline distT="0" distB="0" distL="0" distR="0" wp14:anchorId="69E254F0" wp14:editId="65169718">
            <wp:extent cx="5943600" cy="3716655"/>
            <wp:effectExtent l="0" t="0" r="0" b="0"/>
            <wp:docPr id="38841360" name="Picture 1"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360" name="Picture 1" descr="A computer screen with a computer screen&#10;&#10;Description automatically generated"/>
                    <pic:cNvPicPr/>
                  </pic:nvPicPr>
                  <pic:blipFill>
                    <a:blip r:embed="rId11"/>
                    <a:stretch>
                      <a:fillRect/>
                    </a:stretch>
                  </pic:blipFill>
                  <pic:spPr>
                    <a:xfrm>
                      <a:off x="0" y="0"/>
                      <a:ext cx="5943600" cy="3716655"/>
                    </a:xfrm>
                    <a:prstGeom prst="rect">
                      <a:avLst/>
                    </a:prstGeom>
                  </pic:spPr>
                </pic:pic>
              </a:graphicData>
            </a:graphic>
          </wp:inline>
        </w:drawing>
      </w:r>
    </w:p>
    <w:p w14:paraId="2B66D9F4" w14:textId="77777777" w:rsidR="00E04874" w:rsidRDefault="00E04874" w:rsidP="000C5530"/>
    <w:p w14:paraId="363517DD" w14:textId="77777777" w:rsidR="00E04874" w:rsidRDefault="00E04874" w:rsidP="000C5530"/>
    <w:p w14:paraId="35F45EAE" w14:textId="77777777" w:rsidR="00E04874" w:rsidRDefault="00E04874" w:rsidP="000C5530"/>
    <w:p w14:paraId="60E6AA9C" w14:textId="77777777" w:rsidR="00CC673B" w:rsidRPr="00E04874" w:rsidRDefault="00CC673B" w:rsidP="00CC673B">
      <w:pPr>
        <w:rPr>
          <w:b/>
          <w:bCs/>
          <w:sz w:val="36"/>
          <w:szCs w:val="36"/>
        </w:rPr>
      </w:pPr>
      <w:r w:rsidRPr="00E04874">
        <w:rPr>
          <w:b/>
          <w:bCs/>
          <w:sz w:val="36"/>
          <w:szCs w:val="36"/>
        </w:rPr>
        <w:t>Exercise # 2</w:t>
      </w:r>
    </w:p>
    <w:p w14:paraId="0C2C176A" w14:textId="77777777" w:rsidR="00CC673B" w:rsidRDefault="00CC673B" w:rsidP="00CC673B"/>
    <w:p w14:paraId="544CFAF3" w14:textId="77777777" w:rsidR="00CC673B" w:rsidRPr="00E04874" w:rsidRDefault="00000000" w:rsidP="00CC673B">
      <w:r>
        <w:pict w14:anchorId="38AA52BA">
          <v:rect id="_x0000_i1025" style="width:0;height:1.5pt" o:hralign="center" o:hrstd="t" o:hr="t" fillcolor="#a0a0a0" stroked="f"/>
        </w:pict>
      </w:r>
    </w:p>
    <w:p w14:paraId="3CAE37A9" w14:textId="77777777" w:rsidR="00CC673B" w:rsidRPr="00A314D3" w:rsidRDefault="00CC673B" w:rsidP="00CC673B">
      <w:pPr>
        <w:ind w:left="360"/>
        <w:rPr>
          <w:sz w:val="16"/>
          <w:szCs w:val="16"/>
        </w:rPr>
      </w:pPr>
      <w:r>
        <w:rPr>
          <w:sz w:val="16"/>
          <w:szCs w:val="16"/>
        </w:rPr>
        <w:t>}</w:t>
      </w:r>
    </w:p>
    <w:p w14:paraId="029A2324" w14:textId="53C1C999" w:rsidR="00CC673B" w:rsidRDefault="00CC673B" w:rsidP="00CC673B"/>
    <w:p w14:paraId="6E42E043" w14:textId="77777777" w:rsidR="00CC673B" w:rsidRDefault="00CC673B" w:rsidP="00CC673B"/>
    <w:p w14:paraId="16A24F6C" w14:textId="77777777" w:rsidR="00CC673B" w:rsidRDefault="00CC673B" w:rsidP="00CC673B"/>
    <w:p w14:paraId="6BCDADFC" w14:textId="77777777" w:rsidR="00CC673B" w:rsidRPr="00E04874" w:rsidRDefault="00CC673B" w:rsidP="00CC673B"/>
    <w:p w14:paraId="5F9D67CD" w14:textId="77777777" w:rsidR="00CC673B" w:rsidRPr="00E04874" w:rsidRDefault="00000000" w:rsidP="00CC673B">
      <w:r>
        <w:pict w14:anchorId="6FA1F94E">
          <v:rect id="_x0000_i1027" style="width:0;height:1.5pt" o:hralign="center" o:hrstd="t" o:hr="t" fillcolor="#a0a0a0" stroked="f"/>
        </w:pict>
      </w:r>
    </w:p>
    <w:p w14:paraId="34A4003C" w14:textId="6AB8705A" w:rsidR="00CC673B" w:rsidRPr="00E04874" w:rsidRDefault="00CC673B" w:rsidP="00CC673B">
      <w:pPr>
        <w:rPr>
          <w:b/>
          <w:bCs/>
        </w:rPr>
      </w:pPr>
      <w:r w:rsidRPr="00E04874">
        <w:rPr>
          <w:b/>
          <w:bCs/>
        </w:rPr>
        <w:t>Use AWS CLI to Call Amazon Comprehend</w:t>
      </w:r>
    </w:p>
    <w:p w14:paraId="12A9D2B2" w14:textId="77777777" w:rsidR="00CC673B" w:rsidRPr="00E04874" w:rsidRDefault="00CC673B" w:rsidP="00CC673B">
      <w:pPr>
        <w:rPr>
          <w:b/>
          <w:bCs/>
        </w:rPr>
      </w:pPr>
      <w:r w:rsidRPr="00E04874">
        <w:rPr>
          <w:b/>
          <w:bCs/>
        </w:rPr>
        <w:t>Command to Detect Entities</w:t>
      </w:r>
    </w:p>
    <w:p w14:paraId="632FD958" w14:textId="5BBE8072" w:rsidR="003400F9" w:rsidRDefault="003400F9" w:rsidP="00CC673B">
      <w:r>
        <w:t>Syntax of API Call</w:t>
      </w:r>
    </w:p>
    <w:p w14:paraId="04D7E613" w14:textId="40BB0EB4" w:rsidR="00CC673B" w:rsidRPr="00E04874" w:rsidRDefault="00CC673B" w:rsidP="00CC673B">
      <w:proofErr w:type="spellStart"/>
      <w:r w:rsidRPr="00E04874">
        <w:t>aws</w:t>
      </w:r>
      <w:proofErr w:type="spellEnd"/>
      <w:r w:rsidRPr="00E04874">
        <w:t xml:space="preserve"> comprehend detect-entities \</w:t>
      </w:r>
    </w:p>
    <w:p w14:paraId="69A21C66" w14:textId="77777777" w:rsidR="00CC673B" w:rsidRPr="00E04874" w:rsidRDefault="00CC673B" w:rsidP="00CC673B">
      <w:r w:rsidRPr="00E04874">
        <w:t xml:space="preserve">    --region us-east-1 \</w:t>
      </w:r>
    </w:p>
    <w:p w14:paraId="0B28696C" w14:textId="77777777" w:rsidR="00CC673B" w:rsidRPr="00E04874" w:rsidRDefault="00CC673B" w:rsidP="00CC673B">
      <w:r w:rsidRPr="00E04874">
        <w:t xml:space="preserve">    --language-code </w:t>
      </w:r>
      <w:proofErr w:type="spellStart"/>
      <w:r w:rsidRPr="00E04874">
        <w:t>en</w:t>
      </w:r>
      <w:proofErr w:type="spellEnd"/>
      <w:r w:rsidRPr="00E04874">
        <w:t xml:space="preserve"> \</w:t>
      </w:r>
    </w:p>
    <w:p w14:paraId="28610B15" w14:textId="77777777" w:rsidR="00CC673B" w:rsidRPr="00E04874" w:rsidRDefault="00CC673B" w:rsidP="00CC673B">
      <w:r w:rsidRPr="00E04874">
        <w:t xml:space="preserve">    --text "Jaspreet Kaur jkau1054@my.centennialcollege.ca (+1) 647 865 3023 29 Rosebank Drive, Scarborough, Ontario M1B5Y7 Toronto Ontario Centennial College" \</w:t>
      </w:r>
    </w:p>
    <w:p w14:paraId="2DF2FCF9" w14:textId="77777777" w:rsidR="00CC673B" w:rsidRPr="00E04874" w:rsidRDefault="00CC673B" w:rsidP="00CC673B">
      <w:r w:rsidRPr="00E04874">
        <w:t xml:space="preserve">    &gt; </w:t>
      </w:r>
      <w:proofErr w:type="spellStart"/>
      <w:r w:rsidRPr="00E04874">
        <w:t>jaspreet_comprehend_output.json</w:t>
      </w:r>
      <w:proofErr w:type="spellEnd"/>
    </w:p>
    <w:p w14:paraId="5DDF95DA" w14:textId="77777777" w:rsidR="00CC673B" w:rsidRPr="00E04874" w:rsidRDefault="00CC673B" w:rsidP="00CC673B">
      <w:pPr>
        <w:numPr>
          <w:ilvl w:val="0"/>
          <w:numId w:val="2"/>
        </w:numPr>
      </w:pPr>
      <w:r w:rsidRPr="00E04874">
        <w:rPr>
          <w:b/>
          <w:bCs/>
        </w:rPr>
        <w:t>Explanation</w:t>
      </w:r>
      <w:r w:rsidRPr="00E04874">
        <w:t xml:space="preserve">: </w:t>
      </w:r>
    </w:p>
    <w:p w14:paraId="6584AB47" w14:textId="77777777" w:rsidR="00CC673B" w:rsidRPr="00E04874" w:rsidRDefault="00CC673B" w:rsidP="00CC673B">
      <w:pPr>
        <w:numPr>
          <w:ilvl w:val="1"/>
          <w:numId w:val="2"/>
        </w:numPr>
      </w:pPr>
      <w:r w:rsidRPr="00E04874">
        <w:t>--region us-east-1: Specifies the AWS region.</w:t>
      </w:r>
    </w:p>
    <w:p w14:paraId="2DABAFE4" w14:textId="77777777" w:rsidR="00CC673B" w:rsidRPr="00E04874" w:rsidRDefault="00CC673B" w:rsidP="00CC673B">
      <w:pPr>
        <w:numPr>
          <w:ilvl w:val="1"/>
          <w:numId w:val="2"/>
        </w:numPr>
      </w:pPr>
      <w:r w:rsidRPr="00E04874">
        <w:t xml:space="preserve">--language-code </w:t>
      </w:r>
      <w:proofErr w:type="spellStart"/>
      <w:r w:rsidRPr="00E04874">
        <w:t>en</w:t>
      </w:r>
      <w:proofErr w:type="spellEnd"/>
      <w:r w:rsidRPr="00E04874">
        <w:t>: Indicates the text is in English.</w:t>
      </w:r>
    </w:p>
    <w:p w14:paraId="2E87834A" w14:textId="77777777" w:rsidR="00CC673B" w:rsidRPr="00E04874" w:rsidRDefault="00CC673B" w:rsidP="00CC673B">
      <w:pPr>
        <w:numPr>
          <w:ilvl w:val="1"/>
          <w:numId w:val="2"/>
        </w:numPr>
      </w:pPr>
      <w:r w:rsidRPr="00E04874">
        <w:t>--text: Provides the text string for analysis.</w:t>
      </w:r>
    </w:p>
    <w:p w14:paraId="1FC46FF9" w14:textId="77777777" w:rsidR="00CC673B" w:rsidRDefault="00CC673B" w:rsidP="00CC673B">
      <w:pPr>
        <w:numPr>
          <w:ilvl w:val="1"/>
          <w:numId w:val="2"/>
        </w:numPr>
      </w:pPr>
      <w:r w:rsidRPr="00E04874">
        <w:t xml:space="preserve">&gt; </w:t>
      </w:r>
      <w:proofErr w:type="spellStart"/>
      <w:r w:rsidRPr="00E04874">
        <w:t>jaspreet_comprehend_output.json</w:t>
      </w:r>
      <w:proofErr w:type="spellEnd"/>
      <w:r w:rsidRPr="00E04874">
        <w:t>: Saves the output to a JSON file.</w:t>
      </w:r>
    </w:p>
    <w:p w14:paraId="4E085EE0" w14:textId="05E0646A" w:rsidR="00CC673B" w:rsidRDefault="00CC673B" w:rsidP="00CC673B"/>
    <w:p w14:paraId="322C92CA" w14:textId="135A2F97" w:rsidR="00CC673B" w:rsidRPr="00E04874" w:rsidRDefault="00CC673B" w:rsidP="00CC673B"/>
    <w:p w14:paraId="730819EF" w14:textId="77777777" w:rsidR="00CC673B" w:rsidRPr="00E04874" w:rsidRDefault="00000000" w:rsidP="00CC673B">
      <w:r>
        <w:pict w14:anchorId="33E60FA9">
          <v:rect id="_x0000_i1028" style="width:0;height:1.5pt" o:hralign="center" o:hrstd="t" o:hr="t" fillcolor="#a0a0a0" stroked="f"/>
        </w:pict>
      </w:r>
    </w:p>
    <w:p w14:paraId="18D7DBC4" w14:textId="77777777" w:rsidR="00CC673B" w:rsidRPr="00E04874" w:rsidRDefault="00CC673B" w:rsidP="00CC673B">
      <w:pPr>
        <w:rPr>
          <w:b/>
          <w:bCs/>
        </w:rPr>
      </w:pPr>
      <w:r w:rsidRPr="00E04874">
        <w:rPr>
          <w:b/>
          <w:bCs/>
        </w:rPr>
        <w:t>4. Use AWS CLI to Call Amazon Comprehend Medical</w:t>
      </w:r>
    </w:p>
    <w:p w14:paraId="2C169E15" w14:textId="77777777" w:rsidR="00CC673B" w:rsidRPr="00E04874" w:rsidRDefault="00CC673B" w:rsidP="00CC673B">
      <w:pPr>
        <w:rPr>
          <w:b/>
          <w:bCs/>
        </w:rPr>
      </w:pPr>
      <w:r w:rsidRPr="00E04874">
        <w:rPr>
          <w:b/>
          <w:bCs/>
        </w:rPr>
        <w:t>Command to Detect PHI</w:t>
      </w:r>
    </w:p>
    <w:p w14:paraId="1409FC36" w14:textId="5E1D54C5" w:rsidR="003400F9" w:rsidRDefault="003400F9" w:rsidP="003400F9">
      <w:r>
        <w:lastRenderedPageBreak/>
        <w:t>Syntax of API Call</w:t>
      </w:r>
      <w:r>
        <w:t>:</w:t>
      </w:r>
    </w:p>
    <w:p w14:paraId="029519BE" w14:textId="77777777" w:rsidR="00CC673B" w:rsidRPr="00E04874" w:rsidRDefault="00CC673B" w:rsidP="00CC673B">
      <w:proofErr w:type="spellStart"/>
      <w:r w:rsidRPr="00E04874">
        <w:t>aws</w:t>
      </w:r>
      <w:proofErr w:type="spellEnd"/>
      <w:r w:rsidRPr="00E04874">
        <w:t xml:space="preserve"> </w:t>
      </w:r>
      <w:proofErr w:type="spellStart"/>
      <w:r w:rsidRPr="00E04874">
        <w:t>comprehendmedical</w:t>
      </w:r>
      <w:proofErr w:type="spellEnd"/>
      <w:r w:rsidRPr="00E04874">
        <w:t xml:space="preserve"> detect-phi \</w:t>
      </w:r>
    </w:p>
    <w:p w14:paraId="2D094A58" w14:textId="77777777" w:rsidR="00CC673B" w:rsidRPr="00E04874" w:rsidRDefault="00CC673B" w:rsidP="00CC673B">
      <w:r w:rsidRPr="00E04874">
        <w:t xml:space="preserve">    --region us-east-1 \</w:t>
      </w:r>
    </w:p>
    <w:p w14:paraId="5875CDEA" w14:textId="77777777" w:rsidR="00CC673B" w:rsidRPr="00E04874" w:rsidRDefault="00CC673B" w:rsidP="00CC673B">
      <w:r w:rsidRPr="00E04874">
        <w:t xml:space="preserve">    --text "Jaspreet Kaur jkau1054@my.centennialcollege.ca (+1) 647 865 3023 29 Rosebank Drive, Scarborough, Ontario M1B5Y7 Toronto Ontario Centennial College" \</w:t>
      </w:r>
    </w:p>
    <w:p w14:paraId="3A69607A" w14:textId="77777777" w:rsidR="00CC673B" w:rsidRPr="00E04874" w:rsidRDefault="00CC673B" w:rsidP="00CC673B">
      <w:r w:rsidRPr="00E04874">
        <w:t xml:space="preserve">    &gt; </w:t>
      </w:r>
      <w:proofErr w:type="spellStart"/>
      <w:r w:rsidRPr="00E04874">
        <w:t>jaspreet_comprehend_medical_output.json</w:t>
      </w:r>
      <w:proofErr w:type="spellEnd"/>
    </w:p>
    <w:p w14:paraId="4CE54641" w14:textId="2649E967" w:rsidR="00CC673B" w:rsidRDefault="00CC673B" w:rsidP="00CC673B"/>
    <w:p w14:paraId="12C4FE1D" w14:textId="7C8BD41B" w:rsidR="00CC673B" w:rsidRPr="00E04874" w:rsidRDefault="00CC673B" w:rsidP="00CC673B"/>
    <w:p w14:paraId="2A55517D" w14:textId="77777777" w:rsidR="00CC673B" w:rsidRPr="00E04874" w:rsidRDefault="00000000" w:rsidP="00CC673B">
      <w:r>
        <w:pict w14:anchorId="1BF396A5">
          <v:rect id="_x0000_i1029" style="width:0;height:1.5pt" o:hralign="center" o:hrstd="t" o:hr="t" fillcolor="#a0a0a0" stroked="f"/>
        </w:pict>
      </w:r>
    </w:p>
    <w:p w14:paraId="2623EFAB" w14:textId="77777777" w:rsidR="00CC673B" w:rsidRPr="00E04874" w:rsidRDefault="00CC673B" w:rsidP="00CC673B">
      <w:pPr>
        <w:rPr>
          <w:b/>
          <w:bCs/>
        </w:rPr>
      </w:pPr>
      <w:r w:rsidRPr="00E04874">
        <w:rPr>
          <w:b/>
          <w:bCs/>
        </w:rPr>
        <w:t>5. Analyze and Compare Results</w:t>
      </w:r>
    </w:p>
    <w:p w14:paraId="4BAE42FF" w14:textId="77777777" w:rsidR="00CC673B" w:rsidRPr="00E04874" w:rsidRDefault="00CC673B" w:rsidP="00CC673B">
      <w:pPr>
        <w:rPr>
          <w:b/>
          <w:bCs/>
        </w:rPr>
      </w:pPr>
      <w:r w:rsidRPr="00E04874">
        <w:rPr>
          <w:b/>
          <w:bCs/>
        </w:rPr>
        <w:t>5a. Syntax of the Commands</w:t>
      </w:r>
    </w:p>
    <w:p w14:paraId="774CFC3C" w14:textId="77777777" w:rsidR="00CC673B" w:rsidRPr="00E04874" w:rsidRDefault="00CC673B" w:rsidP="00CC673B">
      <w:r w:rsidRPr="00E04874">
        <w:t>Include the two commands in your analysis report:</w:t>
      </w:r>
    </w:p>
    <w:p w14:paraId="5F759490" w14:textId="77777777" w:rsidR="00CC673B" w:rsidRPr="00E04874" w:rsidRDefault="00CC673B" w:rsidP="00CC673B">
      <w:pPr>
        <w:numPr>
          <w:ilvl w:val="0"/>
          <w:numId w:val="4"/>
        </w:numPr>
      </w:pPr>
      <w:r w:rsidRPr="00E04874">
        <w:t xml:space="preserve">Command for Amazon Comprehend: </w:t>
      </w:r>
    </w:p>
    <w:p w14:paraId="3CD14170" w14:textId="77777777" w:rsidR="00CC673B" w:rsidRPr="00E04874" w:rsidRDefault="00CC673B" w:rsidP="00CC673B">
      <w:pPr>
        <w:numPr>
          <w:ilvl w:val="0"/>
          <w:numId w:val="4"/>
        </w:numPr>
      </w:pPr>
      <w:proofErr w:type="spellStart"/>
      <w:r w:rsidRPr="00E04874">
        <w:t>aws</w:t>
      </w:r>
      <w:proofErr w:type="spellEnd"/>
      <w:r w:rsidRPr="00E04874">
        <w:t xml:space="preserve"> comprehend detect-entities --region us-east-1 --language-code </w:t>
      </w:r>
      <w:proofErr w:type="spellStart"/>
      <w:r w:rsidRPr="00E04874">
        <w:t>en</w:t>
      </w:r>
      <w:proofErr w:type="spellEnd"/>
      <w:r w:rsidRPr="00E04874">
        <w:t xml:space="preserve"> --text "..." &gt; </w:t>
      </w:r>
      <w:proofErr w:type="spellStart"/>
      <w:r w:rsidRPr="00E04874">
        <w:t>jaspreet_comprehend_output.json</w:t>
      </w:r>
      <w:proofErr w:type="spellEnd"/>
    </w:p>
    <w:p w14:paraId="42C83975" w14:textId="77777777" w:rsidR="00CC673B" w:rsidRPr="00E04874" w:rsidRDefault="00CC673B" w:rsidP="00CC673B">
      <w:pPr>
        <w:numPr>
          <w:ilvl w:val="0"/>
          <w:numId w:val="4"/>
        </w:numPr>
      </w:pPr>
      <w:r w:rsidRPr="00E04874">
        <w:t xml:space="preserve">Command for Amazon Comprehend Medical: </w:t>
      </w:r>
    </w:p>
    <w:p w14:paraId="16511A31" w14:textId="106BFBFF" w:rsidR="003400F9" w:rsidRPr="00E04874" w:rsidRDefault="00CC673B" w:rsidP="003400F9">
      <w:pPr>
        <w:numPr>
          <w:ilvl w:val="0"/>
          <w:numId w:val="4"/>
        </w:numPr>
        <w:rPr>
          <w:b/>
          <w:bCs/>
        </w:rPr>
      </w:pPr>
      <w:proofErr w:type="spellStart"/>
      <w:r w:rsidRPr="00E04874">
        <w:t>aws</w:t>
      </w:r>
      <w:proofErr w:type="spellEnd"/>
      <w:r w:rsidRPr="00E04874">
        <w:t xml:space="preserve"> </w:t>
      </w:r>
      <w:proofErr w:type="spellStart"/>
      <w:r w:rsidRPr="00E04874">
        <w:t>comprehendmedical</w:t>
      </w:r>
      <w:proofErr w:type="spellEnd"/>
      <w:r w:rsidRPr="00E04874">
        <w:t xml:space="preserve"> detect-phi --region us-east-1 --text "..." &gt; </w:t>
      </w:r>
      <w:proofErr w:type="spellStart"/>
      <w:r w:rsidRPr="00E04874">
        <w:t>jaspreet_comprehend_medical_output.json</w:t>
      </w:r>
      <w:proofErr w:type="spellEnd"/>
    </w:p>
    <w:p w14:paraId="406697BA" w14:textId="1B54F8C9" w:rsidR="00CC673B" w:rsidRPr="00E04874" w:rsidRDefault="00CC673B" w:rsidP="00CC673B">
      <w:pPr>
        <w:rPr>
          <w:b/>
          <w:bCs/>
        </w:rPr>
      </w:pPr>
      <w:r w:rsidRPr="00E04874">
        <w:rPr>
          <w:b/>
          <w:bCs/>
        </w:rPr>
        <w:t>Compare the Results</w:t>
      </w:r>
    </w:p>
    <w:p w14:paraId="3AD790D0" w14:textId="77777777" w:rsidR="00CC673B" w:rsidRPr="00E04874" w:rsidRDefault="00CC673B" w:rsidP="00CC673B">
      <w:pPr>
        <w:numPr>
          <w:ilvl w:val="0"/>
          <w:numId w:val="5"/>
        </w:numPr>
      </w:pPr>
      <w:r w:rsidRPr="00E04874">
        <w:t>Open both JSON files and analyze the entities detected by each service.</w:t>
      </w:r>
    </w:p>
    <w:p w14:paraId="7ADB5805" w14:textId="77777777" w:rsidR="00CC673B" w:rsidRDefault="00CC673B" w:rsidP="00CC673B">
      <w:pPr>
        <w:numPr>
          <w:ilvl w:val="0"/>
          <w:numId w:val="5"/>
        </w:numPr>
      </w:pPr>
      <w:r w:rsidRPr="00E04874">
        <w:t>Create a comparison table in your analysis report: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15"/>
        <w:gridCol w:w="2087"/>
        <w:gridCol w:w="2459"/>
        <w:gridCol w:w="2679"/>
      </w:tblGrid>
      <w:tr w:rsidR="00CC673B" w:rsidRPr="00E04874" w14:paraId="496B1F4A" w14:textId="77777777" w:rsidTr="006E2BCA">
        <w:trPr>
          <w:tblHeader/>
          <w:tblCellSpacing w:w="15" w:type="dxa"/>
        </w:trPr>
        <w:tc>
          <w:tcPr>
            <w:tcW w:w="0" w:type="auto"/>
            <w:vAlign w:val="center"/>
            <w:hideMark/>
          </w:tcPr>
          <w:p w14:paraId="4BCCBD90" w14:textId="77777777" w:rsidR="00CC673B" w:rsidRPr="00E04874" w:rsidRDefault="00CC673B" w:rsidP="006E2BCA">
            <w:pPr>
              <w:rPr>
                <w:b/>
                <w:bCs/>
              </w:rPr>
            </w:pPr>
            <w:r w:rsidRPr="00E04874">
              <w:rPr>
                <w:b/>
                <w:bCs/>
              </w:rPr>
              <w:t>Entity Type</w:t>
            </w:r>
          </w:p>
        </w:tc>
        <w:tc>
          <w:tcPr>
            <w:tcW w:w="0" w:type="auto"/>
            <w:vAlign w:val="center"/>
            <w:hideMark/>
          </w:tcPr>
          <w:p w14:paraId="08911FFF" w14:textId="77777777" w:rsidR="00CC673B" w:rsidRPr="00E04874" w:rsidRDefault="00CC673B" w:rsidP="006E2BCA">
            <w:pPr>
              <w:rPr>
                <w:b/>
                <w:bCs/>
              </w:rPr>
            </w:pPr>
            <w:r w:rsidRPr="00E04874">
              <w:rPr>
                <w:b/>
                <w:bCs/>
              </w:rPr>
              <w:t>Confidence (Comprehend)</w:t>
            </w:r>
          </w:p>
        </w:tc>
        <w:tc>
          <w:tcPr>
            <w:tcW w:w="0" w:type="auto"/>
            <w:vAlign w:val="center"/>
            <w:hideMark/>
          </w:tcPr>
          <w:p w14:paraId="42853594" w14:textId="77777777" w:rsidR="00CC673B" w:rsidRPr="00E04874" w:rsidRDefault="00CC673B" w:rsidP="006E2BCA">
            <w:pPr>
              <w:rPr>
                <w:b/>
                <w:bCs/>
              </w:rPr>
            </w:pPr>
            <w:r w:rsidRPr="00E04874">
              <w:rPr>
                <w:b/>
                <w:bCs/>
              </w:rPr>
              <w:t>Confidence (Comprehend Medical)</w:t>
            </w:r>
          </w:p>
        </w:tc>
        <w:tc>
          <w:tcPr>
            <w:tcW w:w="0" w:type="auto"/>
            <w:vAlign w:val="center"/>
            <w:hideMark/>
          </w:tcPr>
          <w:p w14:paraId="0B655499" w14:textId="77777777" w:rsidR="00CC673B" w:rsidRPr="00E04874" w:rsidRDefault="00CC673B" w:rsidP="006E2BCA">
            <w:pPr>
              <w:rPr>
                <w:b/>
                <w:bCs/>
              </w:rPr>
            </w:pPr>
            <w:r w:rsidRPr="00E04874">
              <w:rPr>
                <w:b/>
                <w:bCs/>
              </w:rPr>
              <w:t>Differences</w:t>
            </w:r>
          </w:p>
        </w:tc>
      </w:tr>
      <w:tr w:rsidR="00CC673B" w:rsidRPr="00E04874" w14:paraId="3D342819" w14:textId="77777777" w:rsidTr="006E2BCA">
        <w:trPr>
          <w:tblCellSpacing w:w="15" w:type="dxa"/>
        </w:trPr>
        <w:tc>
          <w:tcPr>
            <w:tcW w:w="0" w:type="auto"/>
            <w:vAlign w:val="center"/>
            <w:hideMark/>
          </w:tcPr>
          <w:p w14:paraId="2D9C2C15" w14:textId="77777777" w:rsidR="00CC673B" w:rsidRPr="00E04874" w:rsidRDefault="00CC673B" w:rsidP="006E2BCA">
            <w:r w:rsidRPr="00E04874">
              <w:t>Name</w:t>
            </w:r>
          </w:p>
        </w:tc>
        <w:tc>
          <w:tcPr>
            <w:tcW w:w="0" w:type="auto"/>
            <w:vAlign w:val="center"/>
            <w:hideMark/>
          </w:tcPr>
          <w:p w14:paraId="5B53DF12" w14:textId="77777777" w:rsidR="00CC673B" w:rsidRPr="00E04874" w:rsidRDefault="00CC673B" w:rsidP="006E2BCA">
            <w:r w:rsidRPr="00E04874">
              <w:t>99.99%</w:t>
            </w:r>
          </w:p>
        </w:tc>
        <w:tc>
          <w:tcPr>
            <w:tcW w:w="0" w:type="auto"/>
            <w:vAlign w:val="center"/>
            <w:hideMark/>
          </w:tcPr>
          <w:p w14:paraId="3BA18D48" w14:textId="77777777" w:rsidR="00CC673B" w:rsidRPr="00E04874" w:rsidRDefault="00CC673B" w:rsidP="006E2BCA">
            <w:r w:rsidRPr="00E04874">
              <w:t>99.99%</w:t>
            </w:r>
          </w:p>
        </w:tc>
        <w:tc>
          <w:tcPr>
            <w:tcW w:w="0" w:type="auto"/>
            <w:vAlign w:val="center"/>
            <w:hideMark/>
          </w:tcPr>
          <w:p w14:paraId="3FB5D188" w14:textId="77777777" w:rsidR="00CC673B" w:rsidRPr="00E04874" w:rsidRDefault="00CC673B" w:rsidP="006E2BCA">
            <w:r w:rsidRPr="00E04874">
              <w:t>Both identified the name correctly.</w:t>
            </w:r>
          </w:p>
        </w:tc>
      </w:tr>
      <w:tr w:rsidR="00CC673B" w:rsidRPr="00E04874" w14:paraId="1D38F585" w14:textId="77777777" w:rsidTr="006E2BCA">
        <w:trPr>
          <w:tblCellSpacing w:w="15" w:type="dxa"/>
        </w:trPr>
        <w:tc>
          <w:tcPr>
            <w:tcW w:w="0" w:type="auto"/>
            <w:vAlign w:val="center"/>
            <w:hideMark/>
          </w:tcPr>
          <w:p w14:paraId="14F30AD2" w14:textId="77777777" w:rsidR="00CC673B" w:rsidRPr="00E04874" w:rsidRDefault="00CC673B" w:rsidP="006E2BCA">
            <w:r w:rsidRPr="00E04874">
              <w:t>Address</w:t>
            </w:r>
          </w:p>
        </w:tc>
        <w:tc>
          <w:tcPr>
            <w:tcW w:w="0" w:type="auto"/>
            <w:vAlign w:val="center"/>
            <w:hideMark/>
          </w:tcPr>
          <w:p w14:paraId="4AF2D58F" w14:textId="77777777" w:rsidR="00CC673B" w:rsidRPr="00E04874" w:rsidRDefault="00CC673B" w:rsidP="006E2BCA">
            <w:r w:rsidRPr="00E04874">
              <w:t>95.00%</w:t>
            </w:r>
          </w:p>
        </w:tc>
        <w:tc>
          <w:tcPr>
            <w:tcW w:w="0" w:type="auto"/>
            <w:vAlign w:val="center"/>
            <w:hideMark/>
          </w:tcPr>
          <w:p w14:paraId="60F79C6C" w14:textId="77777777" w:rsidR="00CC673B" w:rsidRPr="00E04874" w:rsidRDefault="00CC673B" w:rsidP="006E2BCA">
            <w:r w:rsidRPr="00E04874">
              <w:t>N/A</w:t>
            </w:r>
          </w:p>
        </w:tc>
        <w:tc>
          <w:tcPr>
            <w:tcW w:w="0" w:type="auto"/>
            <w:vAlign w:val="center"/>
            <w:hideMark/>
          </w:tcPr>
          <w:p w14:paraId="1638D465" w14:textId="77777777" w:rsidR="00CC673B" w:rsidRPr="00E04874" w:rsidRDefault="00CC673B" w:rsidP="006E2BCA">
            <w:r w:rsidRPr="00E04874">
              <w:t>Comprehend Medical did not extract this.</w:t>
            </w:r>
          </w:p>
        </w:tc>
      </w:tr>
      <w:tr w:rsidR="00CC673B" w:rsidRPr="00E04874" w14:paraId="193CE7AB" w14:textId="77777777" w:rsidTr="006E2BCA">
        <w:trPr>
          <w:tblCellSpacing w:w="15" w:type="dxa"/>
        </w:trPr>
        <w:tc>
          <w:tcPr>
            <w:tcW w:w="0" w:type="auto"/>
            <w:vAlign w:val="center"/>
            <w:hideMark/>
          </w:tcPr>
          <w:p w14:paraId="2D2FA617" w14:textId="77777777" w:rsidR="00CC673B" w:rsidRPr="00E04874" w:rsidRDefault="00CC673B" w:rsidP="006E2BCA">
            <w:r w:rsidRPr="00E04874">
              <w:t>Phone Number (PHI)</w:t>
            </w:r>
          </w:p>
        </w:tc>
        <w:tc>
          <w:tcPr>
            <w:tcW w:w="0" w:type="auto"/>
            <w:vAlign w:val="center"/>
            <w:hideMark/>
          </w:tcPr>
          <w:p w14:paraId="180391BB" w14:textId="77777777" w:rsidR="00CC673B" w:rsidRPr="00E04874" w:rsidRDefault="00CC673B" w:rsidP="006E2BCA">
            <w:r w:rsidRPr="00E04874">
              <w:t>N/A</w:t>
            </w:r>
          </w:p>
        </w:tc>
        <w:tc>
          <w:tcPr>
            <w:tcW w:w="0" w:type="auto"/>
            <w:vAlign w:val="center"/>
            <w:hideMark/>
          </w:tcPr>
          <w:p w14:paraId="5BFA7073" w14:textId="77777777" w:rsidR="00CC673B" w:rsidRPr="00E04874" w:rsidRDefault="00CC673B" w:rsidP="006E2BCA">
            <w:r w:rsidRPr="00E04874">
              <w:t>99.80%</w:t>
            </w:r>
          </w:p>
        </w:tc>
        <w:tc>
          <w:tcPr>
            <w:tcW w:w="0" w:type="auto"/>
            <w:vAlign w:val="center"/>
            <w:hideMark/>
          </w:tcPr>
          <w:p w14:paraId="31B8CA7D" w14:textId="77777777" w:rsidR="00CC673B" w:rsidRPr="00E04874" w:rsidRDefault="00CC673B" w:rsidP="006E2BCA">
            <w:r w:rsidRPr="00E04874">
              <w:t>Only Comprehend Medical identified PHI.</w:t>
            </w:r>
          </w:p>
        </w:tc>
      </w:tr>
      <w:tr w:rsidR="00CC673B" w:rsidRPr="00E04874" w14:paraId="7AC97EB6" w14:textId="77777777" w:rsidTr="006E2BCA">
        <w:trPr>
          <w:tblCellSpacing w:w="15" w:type="dxa"/>
        </w:trPr>
        <w:tc>
          <w:tcPr>
            <w:tcW w:w="0" w:type="auto"/>
            <w:vAlign w:val="center"/>
            <w:hideMark/>
          </w:tcPr>
          <w:p w14:paraId="50903ED2" w14:textId="77777777" w:rsidR="00CC673B" w:rsidRPr="00E04874" w:rsidRDefault="00CC673B" w:rsidP="006E2BCA">
            <w:r w:rsidRPr="00E04874">
              <w:lastRenderedPageBreak/>
              <w:t>Email</w:t>
            </w:r>
          </w:p>
        </w:tc>
        <w:tc>
          <w:tcPr>
            <w:tcW w:w="0" w:type="auto"/>
            <w:vAlign w:val="center"/>
            <w:hideMark/>
          </w:tcPr>
          <w:p w14:paraId="48C6E4DE" w14:textId="77777777" w:rsidR="00CC673B" w:rsidRPr="00E04874" w:rsidRDefault="00CC673B" w:rsidP="006E2BCA">
            <w:r w:rsidRPr="00E04874">
              <w:t>98.50%</w:t>
            </w:r>
          </w:p>
        </w:tc>
        <w:tc>
          <w:tcPr>
            <w:tcW w:w="0" w:type="auto"/>
            <w:vAlign w:val="center"/>
            <w:hideMark/>
          </w:tcPr>
          <w:p w14:paraId="1146E5AE" w14:textId="77777777" w:rsidR="00CC673B" w:rsidRPr="00E04874" w:rsidRDefault="00CC673B" w:rsidP="006E2BCA">
            <w:r w:rsidRPr="00E04874">
              <w:t>98.50%</w:t>
            </w:r>
          </w:p>
        </w:tc>
        <w:tc>
          <w:tcPr>
            <w:tcW w:w="0" w:type="auto"/>
            <w:vAlign w:val="center"/>
            <w:hideMark/>
          </w:tcPr>
          <w:p w14:paraId="67E5ED32" w14:textId="77777777" w:rsidR="00CC673B" w:rsidRPr="00E04874" w:rsidRDefault="00CC673B" w:rsidP="006E2BCA">
            <w:r w:rsidRPr="00E04874">
              <w:t>Both identified the email address correctly.</w:t>
            </w:r>
          </w:p>
        </w:tc>
      </w:tr>
    </w:tbl>
    <w:p w14:paraId="1F0F0D5F" w14:textId="208A7386" w:rsidR="00CC673B" w:rsidRPr="00E04874" w:rsidRDefault="00AE6CE2" w:rsidP="00CC673B">
      <w:r>
        <w:rPr>
          <w:b/>
          <w:bCs/>
        </w:rPr>
        <w:t xml:space="preserve">    </w:t>
      </w:r>
      <w:r w:rsidR="003400F9">
        <w:t>The difference</w:t>
      </w:r>
      <w:r w:rsidR="00CC673B" w:rsidRPr="00E04874">
        <w:t>:</w:t>
      </w:r>
    </w:p>
    <w:p w14:paraId="1F80B5BA" w14:textId="77777777" w:rsidR="00CC673B" w:rsidRPr="00E04874" w:rsidRDefault="00CC673B" w:rsidP="00CC673B">
      <w:pPr>
        <w:numPr>
          <w:ilvl w:val="1"/>
          <w:numId w:val="17"/>
        </w:numPr>
      </w:pPr>
      <w:r w:rsidRPr="00E04874">
        <w:rPr>
          <w:b/>
          <w:bCs/>
        </w:rPr>
        <w:t>Amazon Comprehend</w:t>
      </w:r>
      <w:r w:rsidRPr="00E04874">
        <w:t>: Good for general entity recognition like names, email addresses, and locations.</w:t>
      </w:r>
    </w:p>
    <w:p w14:paraId="27C86D99" w14:textId="77777777" w:rsidR="00CC673B" w:rsidRPr="00E04874" w:rsidRDefault="00CC673B" w:rsidP="00CC673B">
      <w:pPr>
        <w:numPr>
          <w:ilvl w:val="1"/>
          <w:numId w:val="17"/>
        </w:numPr>
      </w:pPr>
      <w:r w:rsidRPr="00E04874">
        <w:rPr>
          <w:b/>
          <w:bCs/>
        </w:rPr>
        <w:t>Amazon Comprehend Medical</w:t>
      </w:r>
      <w:r w:rsidRPr="00E04874">
        <w:t>: Specifically tailored for identifying sensitive medical-related data like PHI.</w:t>
      </w:r>
    </w:p>
    <w:p w14:paraId="4F2155EE" w14:textId="77777777" w:rsidR="00CC673B" w:rsidRPr="00CD59DC" w:rsidRDefault="00CC673B" w:rsidP="00CC673B">
      <w:pPr>
        <w:rPr>
          <w:b/>
          <w:bCs/>
        </w:rPr>
      </w:pPr>
    </w:p>
    <w:p w14:paraId="4CEA7303" w14:textId="19AF2EB2" w:rsidR="00CC673B" w:rsidRDefault="00CC673B" w:rsidP="00CC673B"/>
    <w:p w14:paraId="594B14FA" w14:textId="77777777" w:rsidR="00CC673B" w:rsidRDefault="00CC673B" w:rsidP="00CC673B"/>
    <w:p w14:paraId="3070A153" w14:textId="77777777" w:rsidR="00CC673B" w:rsidRDefault="00CC673B" w:rsidP="00CC673B"/>
    <w:p w14:paraId="6BE9B335" w14:textId="77777777" w:rsidR="00CC673B" w:rsidRDefault="00CC673B" w:rsidP="00CC673B"/>
    <w:p w14:paraId="7F8CF215" w14:textId="7A7E8F61" w:rsidR="00CC673B" w:rsidRDefault="00CC673B" w:rsidP="00CC673B"/>
    <w:p w14:paraId="5D301D51" w14:textId="644F62D0" w:rsidR="00CC673B" w:rsidRDefault="00CC673B" w:rsidP="00CC673B"/>
    <w:p w14:paraId="19E198DA" w14:textId="548EB907" w:rsidR="00CC673B" w:rsidRPr="00E04874" w:rsidRDefault="00CC673B" w:rsidP="00CC673B"/>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15"/>
        <w:gridCol w:w="2087"/>
        <w:gridCol w:w="2459"/>
        <w:gridCol w:w="2679"/>
      </w:tblGrid>
      <w:tr w:rsidR="00CC673B" w:rsidRPr="00E04874" w14:paraId="09514C85" w14:textId="77777777" w:rsidTr="006E2BCA">
        <w:trPr>
          <w:tblHeader/>
          <w:tblCellSpacing w:w="15" w:type="dxa"/>
        </w:trPr>
        <w:tc>
          <w:tcPr>
            <w:tcW w:w="0" w:type="auto"/>
            <w:vAlign w:val="center"/>
            <w:hideMark/>
          </w:tcPr>
          <w:p w14:paraId="7EB1904C" w14:textId="7B9BC82C" w:rsidR="00CC673B" w:rsidRPr="00E04874" w:rsidRDefault="00AE6CE2" w:rsidP="006E2BCA">
            <w:pPr>
              <w:rPr>
                <w:b/>
                <w:bCs/>
              </w:rPr>
            </w:pPr>
            <w:r>
              <w:rPr>
                <w:b/>
                <w:bCs/>
              </w:rPr>
              <w:t xml:space="preserve">c. </w:t>
            </w:r>
            <w:r w:rsidR="00CC673B" w:rsidRPr="00E04874">
              <w:rPr>
                <w:b/>
                <w:bCs/>
              </w:rPr>
              <w:t>Entity Type</w:t>
            </w:r>
          </w:p>
        </w:tc>
        <w:tc>
          <w:tcPr>
            <w:tcW w:w="0" w:type="auto"/>
            <w:vAlign w:val="center"/>
            <w:hideMark/>
          </w:tcPr>
          <w:p w14:paraId="7CF9C125" w14:textId="77777777" w:rsidR="00CC673B" w:rsidRPr="00E04874" w:rsidRDefault="00CC673B" w:rsidP="006E2BCA">
            <w:pPr>
              <w:rPr>
                <w:b/>
                <w:bCs/>
              </w:rPr>
            </w:pPr>
            <w:r w:rsidRPr="00E04874">
              <w:rPr>
                <w:b/>
                <w:bCs/>
              </w:rPr>
              <w:t>Confidence (Comprehend)</w:t>
            </w:r>
          </w:p>
        </w:tc>
        <w:tc>
          <w:tcPr>
            <w:tcW w:w="0" w:type="auto"/>
            <w:vAlign w:val="center"/>
            <w:hideMark/>
          </w:tcPr>
          <w:p w14:paraId="1473AD4B" w14:textId="77777777" w:rsidR="00CC673B" w:rsidRPr="00E04874" w:rsidRDefault="00CC673B" w:rsidP="006E2BCA">
            <w:pPr>
              <w:rPr>
                <w:b/>
                <w:bCs/>
              </w:rPr>
            </w:pPr>
            <w:r w:rsidRPr="00E04874">
              <w:rPr>
                <w:b/>
                <w:bCs/>
              </w:rPr>
              <w:t>Confidence (Comprehend Medical)</w:t>
            </w:r>
          </w:p>
        </w:tc>
        <w:tc>
          <w:tcPr>
            <w:tcW w:w="0" w:type="auto"/>
            <w:vAlign w:val="center"/>
            <w:hideMark/>
          </w:tcPr>
          <w:p w14:paraId="34CBCBAC" w14:textId="77777777" w:rsidR="00CC673B" w:rsidRPr="00E04874" w:rsidRDefault="00CC673B" w:rsidP="006E2BCA">
            <w:pPr>
              <w:rPr>
                <w:b/>
                <w:bCs/>
              </w:rPr>
            </w:pPr>
            <w:r w:rsidRPr="00E04874">
              <w:rPr>
                <w:b/>
                <w:bCs/>
              </w:rPr>
              <w:t>Differences</w:t>
            </w:r>
          </w:p>
        </w:tc>
      </w:tr>
      <w:tr w:rsidR="00CC673B" w:rsidRPr="00E04874" w14:paraId="20D88F55" w14:textId="77777777" w:rsidTr="006E2BCA">
        <w:trPr>
          <w:tblCellSpacing w:w="15" w:type="dxa"/>
        </w:trPr>
        <w:tc>
          <w:tcPr>
            <w:tcW w:w="0" w:type="auto"/>
            <w:vAlign w:val="center"/>
            <w:hideMark/>
          </w:tcPr>
          <w:p w14:paraId="0EF1454A" w14:textId="77777777" w:rsidR="00CC673B" w:rsidRPr="00E04874" w:rsidRDefault="00CC673B" w:rsidP="006E2BCA">
            <w:r w:rsidRPr="00E04874">
              <w:t>Name</w:t>
            </w:r>
          </w:p>
        </w:tc>
        <w:tc>
          <w:tcPr>
            <w:tcW w:w="0" w:type="auto"/>
            <w:vAlign w:val="center"/>
            <w:hideMark/>
          </w:tcPr>
          <w:p w14:paraId="58FBD97C" w14:textId="77777777" w:rsidR="00CC673B" w:rsidRPr="00E04874" w:rsidRDefault="00CC673B" w:rsidP="006E2BCA">
            <w:r w:rsidRPr="00E04874">
              <w:t>99.99%</w:t>
            </w:r>
          </w:p>
        </w:tc>
        <w:tc>
          <w:tcPr>
            <w:tcW w:w="0" w:type="auto"/>
            <w:vAlign w:val="center"/>
            <w:hideMark/>
          </w:tcPr>
          <w:p w14:paraId="50D34D53" w14:textId="77777777" w:rsidR="00CC673B" w:rsidRPr="00E04874" w:rsidRDefault="00CC673B" w:rsidP="006E2BCA">
            <w:r w:rsidRPr="00E04874">
              <w:t>99.99%</w:t>
            </w:r>
          </w:p>
        </w:tc>
        <w:tc>
          <w:tcPr>
            <w:tcW w:w="0" w:type="auto"/>
            <w:vAlign w:val="center"/>
            <w:hideMark/>
          </w:tcPr>
          <w:p w14:paraId="554A5CD7" w14:textId="77777777" w:rsidR="00CC673B" w:rsidRPr="00E04874" w:rsidRDefault="00CC673B" w:rsidP="006E2BCA">
            <w:r w:rsidRPr="00E04874">
              <w:t>Both identified the name correctly.</w:t>
            </w:r>
          </w:p>
        </w:tc>
      </w:tr>
      <w:tr w:rsidR="00CC673B" w:rsidRPr="00E04874" w14:paraId="6B6EE856" w14:textId="77777777" w:rsidTr="006E2BCA">
        <w:trPr>
          <w:tblCellSpacing w:w="15" w:type="dxa"/>
        </w:trPr>
        <w:tc>
          <w:tcPr>
            <w:tcW w:w="0" w:type="auto"/>
            <w:vAlign w:val="center"/>
            <w:hideMark/>
          </w:tcPr>
          <w:p w14:paraId="2EFF6095" w14:textId="77777777" w:rsidR="00CC673B" w:rsidRPr="00E04874" w:rsidRDefault="00CC673B" w:rsidP="006E2BCA">
            <w:r w:rsidRPr="00E04874">
              <w:t>Address</w:t>
            </w:r>
          </w:p>
        </w:tc>
        <w:tc>
          <w:tcPr>
            <w:tcW w:w="0" w:type="auto"/>
            <w:vAlign w:val="center"/>
            <w:hideMark/>
          </w:tcPr>
          <w:p w14:paraId="16291085" w14:textId="77777777" w:rsidR="00CC673B" w:rsidRPr="00E04874" w:rsidRDefault="00CC673B" w:rsidP="006E2BCA">
            <w:r w:rsidRPr="00E04874">
              <w:t>95.00%</w:t>
            </w:r>
          </w:p>
        </w:tc>
        <w:tc>
          <w:tcPr>
            <w:tcW w:w="0" w:type="auto"/>
            <w:vAlign w:val="center"/>
            <w:hideMark/>
          </w:tcPr>
          <w:p w14:paraId="406B705E" w14:textId="77777777" w:rsidR="00CC673B" w:rsidRPr="00E04874" w:rsidRDefault="00CC673B" w:rsidP="006E2BCA">
            <w:r w:rsidRPr="00E04874">
              <w:t>N/A</w:t>
            </w:r>
          </w:p>
        </w:tc>
        <w:tc>
          <w:tcPr>
            <w:tcW w:w="0" w:type="auto"/>
            <w:vAlign w:val="center"/>
            <w:hideMark/>
          </w:tcPr>
          <w:p w14:paraId="74C2ACDF" w14:textId="77777777" w:rsidR="00CC673B" w:rsidRPr="00E04874" w:rsidRDefault="00CC673B" w:rsidP="006E2BCA">
            <w:r w:rsidRPr="00E04874">
              <w:t>Comprehend Medical did not extract this.</w:t>
            </w:r>
          </w:p>
        </w:tc>
      </w:tr>
      <w:tr w:rsidR="00CC673B" w:rsidRPr="00E04874" w14:paraId="31C25176" w14:textId="77777777" w:rsidTr="006E2BCA">
        <w:trPr>
          <w:tblCellSpacing w:w="15" w:type="dxa"/>
        </w:trPr>
        <w:tc>
          <w:tcPr>
            <w:tcW w:w="0" w:type="auto"/>
            <w:vAlign w:val="center"/>
            <w:hideMark/>
          </w:tcPr>
          <w:p w14:paraId="18D418DD" w14:textId="77777777" w:rsidR="00CC673B" w:rsidRPr="00E04874" w:rsidRDefault="00CC673B" w:rsidP="006E2BCA">
            <w:r w:rsidRPr="00E04874">
              <w:t>Phone Number (PHI)</w:t>
            </w:r>
          </w:p>
        </w:tc>
        <w:tc>
          <w:tcPr>
            <w:tcW w:w="0" w:type="auto"/>
            <w:vAlign w:val="center"/>
            <w:hideMark/>
          </w:tcPr>
          <w:p w14:paraId="1BCAA63C" w14:textId="77777777" w:rsidR="00CC673B" w:rsidRPr="00E04874" w:rsidRDefault="00CC673B" w:rsidP="006E2BCA">
            <w:r w:rsidRPr="00E04874">
              <w:t>N/A</w:t>
            </w:r>
          </w:p>
        </w:tc>
        <w:tc>
          <w:tcPr>
            <w:tcW w:w="0" w:type="auto"/>
            <w:vAlign w:val="center"/>
            <w:hideMark/>
          </w:tcPr>
          <w:p w14:paraId="48581E5E" w14:textId="77777777" w:rsidR="00CC673B" w:rsidRPr="00E04874" w:rsidRDefault="00CC673B" w:rsidP="006E2BCA">
            <w:r w:rsidRPr="00E04874">
              <w:t>99.80%</w:t>
            </w:r>
          </w:p>
        </w:tc>
        <w:tc>
          <w:tcPr>
            <w:tcW w:w="0" w:type="auto"/>
            <w:vAlign w:val="center"/>
            <w:hideMark/>
          </w:tcPr>
          <w:p w14:paraId="7791DC6E" w14:textId="77777777" w:rsidR="00CC673B" w:rsidRPr="00E04874" w:rsidRDefault="00CC673B" w:rsidP="006E2BCA">
            <w:r w:rsidRPr="00E04874">
              <w:t>Only Comprehend Medical identified PHI.</w:t>
            </w:r>
          </w:p>
        </w:tc>
      </w:tr>
      <w:tr w:rsidR="00CC673B" w:rsidRPr="00E04874" w14:paraId="785AEB1A" w14:textId="77777777" w:rsidTr="006E2BCA">
        <w:trPr>
          <w:tblCellSpacing w:w="15" w:type="dxa"/>
        </w:trPr>
        <w:tc>
          <w:tcPr>
            <w:tcW w:w="0" w:type="auto"/>
            <w:vAlign w:val="center"/>
            <w:hideMark/>
          </w:tcPr>
          <w:p w14:paraId="06BBEC1F" w14:textId="77777777" w:rsidR="00CC673B" w:rsidRPr="00E04874" w:rsidRDefault="00CC673B" w:rsidP="006E2BCA">
            <w:r w:rsidRPr="00E04874">
              <w:t>Email</w:t>
            </w:r>
          </w:p>
        </w:tc>
        <w:tc>
          <w:tcPr>
            <w:tcW w:w="0" w:type="auto"/>
            <w:vAlign w:val="center"/>
            <w:hideMark/>
          </w:tcPr>
          <w:p w14:paraId="725E02FA" w14:textId="77777777" w:rsidR="00CC673B" w:rsidRPr="00E04874" w:rsidRDefault="00CC673B" w:rsidP="006E2BCA">
            <w:r w:rsidRPr="00E04874">
              <w:t>98.50%</w:t>
            </w:r>
          </w:p>
        </w:tc>
        <w:tc>
          <w:tcPr>
            <w:tcW w:w="0" w:type="auto"/>
            <w:vAlign w:val="center"/>
            <w:hideMark/>
          </w:tcPr>
          <w:p w14:paraId="1BA526FC" w14:textId="77777777" w:rsidR="00CC673B" w:rsidRPr="00E04874" w:rsidRDefault="00CC673B" w:rsidP="006E2BCA">
            <w:r w:rsidRPr="00E04874">
              <w:t>98.50%</w:t>
            </w:r>
          </w:p>
        </w:tc>
        <w:tc>
          <w:tcPr>
            <w:tcW w:w="0" w:type="auto"/>
            <w:vAlign w:val="center"/>
            <w:hideMark/>
          </w:tcPr>
          <w:p w14:paraId="29D55642" w14:textId="77777777" w:rsidR="00CC673B" w:rsidRPr="00E04874" w:rsidRDefault="00CC673B" w:rsidP="006E2BCA">
            <w:r w:rsidRPr="00E04874">
              <w:t>Both identified the email address correctly.</w:t>
            </w:r>
          </w:p>
        </w:tc>
      </w:tr>
    </w:tbl>
    <w:p w14:paraId="1E226C92" w14:textId="72D0CDB6" w:rsidR="00B02E7D" w:rsidRDefault="00B02E7D" w:rsidP="00B02E7D">
      <w:r>
        <w:t>Comparing the results</w:t>
      </w:r>
    </w:p>
    <w:p w14:paraId="67C6536D" w14:textId="225B2836" w:rsidR="00CC673B" w:rsidRPr="00E04874" w:rsidRDefault="00CC673B" w:rsidP="00CC673B">
      <w:pPr>
        <w:numPr>
          <w:ilvl w:val="1"/>
          <w:numId w:val="17"/>
        </w:numPr>
      </w:pPr>
      <w:r w:rsidRPr="00E04874">
        <w:rPr>
          <w:b/>
          <w:bCs/>
        </w:rPr>
        <w:t>Amazon Comprehend</w:t>
      </w:r>
      <w:r w:rsidRPr="00E04874">
        <w:t>: Good for general entity recognition like names, email addresses, and locations.</w:t>
      </w:r>
    </w:p>
    <w:p w14:paraId="3E7B7156" w14:textId="77777777" w:rsidR="00CC673B" w:rsidRPr="00E04874" w:rsidRDefault="00CC673B" w:rsidP="00CC673B">
      <w:pPr>
        <w:numPr>
          <w:ilvl w:val="1"/>
          <w:numId w:val="17"/>
        </w:numPr>
      </w:pPr>
      <w:r w:rsidRPr="00E04874">
        <w:rPr>
          <w:b/>
          <w:bCs/>
        </w:rPr>
        <w:t>Amazon Comprehend Medical</w:t>
      </w:r>
      <w:r w:rsidRPr="00E04874">
        <w:t>: Specifically tailored for identifying sensitive medical-related data like PHI.</w:t>
      </w:r>
    </w:p>
    <w:p w14:paraId="20B7C9EF" w14:textId="77777777" w:rsidR="00CC673B" w:rsidRPr="00E04874" w:rsidRDefault="00000000" w:rsidP="00CC673B">
      <w:r>
        <w:lastRenderedPageBreak/>
        <w:pict w14:anchorId="6AE70005">
          <v:rect id="_x0000_i1030" style="width:0;height:1.5pt" o:hralign="center" o:hrstd="t" o:hr="t" fillcolor="#a0a0a0" stroked="f"/>
        </w:pict>
      </w:r>
    </w:p>
    <w:p w14:paraId="45CA998F" w14:textId="2C8EC156" w:rsidR="00CC673B" w:rsidRPr="00E04874" w:rsidRDefault="00AE6CE2" w:rsidP="00CC673B">
      <w:pPr>
        <w:rPr>
          <w:b/>
          <w:bCs/>
        </w:rPr>
      </w:pPr>
      <w:r>
        <w:rPr>
          <w:b/>
          <w:bCs/>
        </w:rPr>
        <w:t xml:space="preserve">. </w:t>
      </w:r>
      <w:r w:rsidR="00CC673B" w:rsidRPr="00E04874">
        <w:rPr>
          <w:b/>
          <w:bCs/>
        </w:rPr>
        <w:t>Estimate Cost</w:t>
      </w:r>
    </w:p>
    <w:p w14:paraId="0871E496" w14:textId="77777777" w:rsidR="00CC673B" w:rsidRPr="00E04874" w:rsidRDefault="00CC673B" w:rsidP="00CC673B">
      <w:pPr>
        <w:numPr>
          <w:ilvl w:val="0"/>
          <w:numId w:val="6"/>
        </w:numPr>
      </w:pPr>
      <w:r w:rsidRPr="00E04874">
        <w:t xml:space="preserve">Refer to the </w:t>
      </w:r>
      <w:hyperlink r:id="rId12" w:history="1">
        <w:r w:rsidRPr="00E04874">
          <w:rPr>
            <w:rStyle w:val="Hyperlink"/>
          </w:rPr>
          <w:t>Amazon Comprehend Pricing</w:t>
        </w:r>
      </w:hyperlink>
      <w:r w:rsidRPr="00E04874">
        <w:t xml:space="preserve"> page:</w:t>
      </w:r>
    </w:p>
    <w:p w14:paraId="145AF59C" w14:textId="77777777" w:rsidR="00CC673B" w:rsidRPr="00E04874" w:rsidRDefault="00CC673B" w:rsidP="00CC673B">
      <w:pPr>
        <w:numPr>
          <w:ilvl w:val="1"/>
          <w:numId w:val="6"/>
        </w:numPr>
      </w:pPr>
      <w:r w:rsidRPr="00E04874">
        <w:rPr>
          <w:b/>
          <w:bCs/>
        </w:rPr>
        <w:t>Comprehend</w:t>
      </w:r>
      <w:r w:rsidRPr="00E04874">
        <w:t>: $0.0001 per unit (1 unit = 100 characters).</w:t>
      </w:r>
    </w:p>
    <w:p w14:paraId="008D0E1C" w14:textId="77777777" w:rsidR="00CC673B" w:rsidRPr="00E04874" w:rsidRDefault="00CC673B" w:rsidP="00CC673B">
      <w:pPr>
        <w:numPr>
          <w:ilvl w:val="1"/>
          <w:numId w:val="6"/>
        </w:numPr>
      </w:pPr>
      <w:r w:rsidRPr="00E04874">
        <w:rPr>
          <w:b/>
          <w:bCs/>
        </w:rPr>
        <w:t>Comprehend Medical</w:t>
      </w:r>
      <w:r w:rsidRPr="00E04874">
        <w:t>: $0.01 per unit (1 unit = 100 characters).</w:t>
      </w:r>
    </w:p>
    <w:p w14:paraId="3E62F0A2" w14:textId="77777777" w:rsidR="00CC673B" w:rsidRPr="00E04874" w:rsidRDefault="00CC673B" w:rsidP="00CC673B">
      <w:pPr>
        <w:numPr>
          <w:ilvl w:val="0"/>
          <w:numId w:val="6"/>
        </w:numPr>
      </w:pPr>
      <w:r w:rsidRPr="00E04874">
        <w:t>Calculate the cost:</w:t>
      </w:r>
    </w:p>
    <w:p w14:paraId="74B653FC" w14:textId="77777777" w:rsidR="00CC673B" w:rsidRPr="00E04874" w:rsidRDefault="00CC673B" w:rsidP="00CC673B">
      <w:pPr>
        <w:numPr>
          <w:ilvl w:val="1"/>
          <w:numId w:val="6"/>
        </w:numPr>
      </w:pPr>
      <w:r w:rsidRPr="00E04874">
        <w:t>Text length: Approximately 160 characters.</w:t>
      </w:r>
    </w:p>
    <w:p w14:paraId="11C0EDC0" w14:textId="77777777" w:rsidR="00CC673B" w:rsidRPr="00E04874" w:rsidRDefault="00CC673B" w:rsidP="00CC673B">
      <w:pPr>
        <w:numPr>
          <w:ilvl w:val="1"/>
          <w:numId w:val="6"/>
        </w:numPr>
      </w:pPr>
      <w:r w:rsidRPr="00E04874">
        <w:t xml:space="preserve">Cost for Amazon Comprehend: </w:t>
      </w:r>
    </w:p>
    <w:p w14:paraId="316D9453" w14:textId="77777777" w:rsidR="00CC673B" w:rsidRPr="00E04874" w:rsidRDefault="00CC673B" w:rsidP="00CC673B">
      <w:pPr>
        <w:numPr>
          <w:ilvl w:val="1"/>
          <w:numId w:val="6"/>
        </w:numPr>
      </w:pPr>
      <w:r w:rsidRPr="00E04874">
        <w:t>(160 characters / 100) * $0.0001 = $0.00016</w:t>
      </w:r>
    </w:p>
    <w:p w14:paraId="53E0091F" w14:textId="77777777" w:rsidR="00CC673B" w:rsidRPr="00E04874" w:rsidRDefault="00CC673B" w:rsidP="00CC673B">
      <w:pPr>
        <w:numPr>
          <w:ilvl w:val="1"/>
          <w:numId w:val="6"/>
        </w:numPr>
      </w:pPr>
      <w:r w:rsidRPr="00E04874">
        <w:t xml:space="preserve">Cost for Amazon Comprehend Medical: </w:t>
      </w:r>
    </w:p>
    <w:p w14:paraId="54CAC35A" w14:textId="77777777" w:rsidR="00CC673B" w:rsidRPr="00E04874" w:rsidRDefault="00CC673B" w:rsidP="00CC673B">
      <w:pPr>
        <w:numPr>
          <w:ilvl w:val="1"/>
          <w:numId w:val="6"/>
        </w:numPr>
      </w:pPr>
      <w:r w:rsidRPr="00E04874">
        <w:t>(160 characters / 100) * $0.01 = $0.016</w:t>
      </w:r>
    </w:p>
    <w:p w14:paraId="01B52C6A" w14:textId="77777777" w:rsidR="00CC673B" w:rsidRPr="00E04874" w:rsidRDefault="00CC673B" w:rsidP="00CC673B">
      <w:pPr>
        <w:numPr>
          <w:ilvl w:val="0"/>
          <w:numId w:val="6"/>
        </w:numPr>
      </w:pPr>
      <w:r w:rsidRPr="00E04874">
        <w:t>Add the cost estimates to your report.</w:t>
      </w:r>
    </w:p>
    <w:p w14:paraId="1E759462" w14:textId="77777777" w:rsidR="00CC673B" w:rsidRPr="00E04874" w:rsidRDefault="00000000" w:rsidP="00CC673B">
      <w:r>
        <w:pict w14:anchorId="3AF8B5FB">
          <v:rect id="_x0000_i1031" style="width:0;height:1.5pt" o:hralign="center" o:hrstd="t" o:hr="t" fillcolor="#a0a0a0" stroked="f"/>
        </w:pict>
      </w:r>
    </w:p>
    <w:p w14:paraId="385F3B20" w14:textId="77777777" w:rsidR="00CC673B" w:rsidRPr="00646565" w:rsidRDefault="00CC673B" w:rsidP="00CC673B">
      <w:proofErr w:type="spellStart"/>
      <w:r w:rsidRPr="00646565">
        <w:t>aws</w:t>
      </w:r>
      <w:proofErr w:type="spellEnd"/>
      <w:r w:rsidRPr="00646565">
        <w:t xml:space="preserve"> </w:t>
      </w:r>
      <w:proofErr w:type="spellStart"/>
      <w:r w:rsidRPr="00646565">
        <w:t>comprehendmedical</w:t>
      </w:r>
      <w:proofErr w:type="spellEnd"/>
      <w:r w:rsidRPr="00646565">
        <w:t xml:space="preserve"> detect-phi \</w:t>
      </w:r>
    </w:p>
    <w:p w14:paraId="386C0BA0" w14:textId="77777777" w:rsidR="00CC673B" w:rsidRPr="00646565" w:rsidRDefault="00CC673B" w:rsidP="00CC673B">
      <w:r w:rsidRPr="00646565">
        <w:t xml:space="preserve">    --region us-east-1 \</w:t>
      </w:r>
    </w:p>
    <w:p w14:paraId="2406BA2A" w14:textId="77777777" w:rsidR="00CC673B" w:rsidRPr="00646565" w:rsidRDefault="00CC673B" w:rsidP="00CC673B">
      <w:r w:rsidRPr="00646565">
        <w:t xml:space="preserve">    --text "Jaspreet Kaur jkau1054@my.centennialcollege.ca (+1) 647 865 3023 29 Rosebank Drive, Scarborough, Ontario M1B5Y7 Toronto Ontario Centennial College" \</w:t>
      </w:r>
    </w:p>
    <w:p w14:paraId="3120AA36" w14:textId="77777777" w:rsidR="00CC673B" w:rsidRPr="00646565" w:rsidRDefault="00CC673B" w:rsidP="00CC673B">
      <w:r w:rsidRPr="00646565">
        <w:t xml:space="preserve">    &gt; </w:t>
      </w:r>
      <w:proofErr w:type="spellStart"/>
      <w:r w:rsidRPr="00646565">
        <w:t>jaspreet_comprehend_medical_output.json</w:t>
      </w:r>
      <w:proofErr w:type="spellEnd"/>
    </w:p>
    <w:p w14:paraId="4D2EA1FF" w14:textId="77777777" w:rsidR="00CC673B" w:rsidRPr="00E04874" w:rsidRDefault="00CC673B" w:rsidP="00CC673B"/>
    <w:p w14:paraId="11099F50" w14:textId="77777777" w:rsidR="00CC673B" w:rsidRPr="00E04874" w:rsidRDefault="00000000" w:rsidP="00CC673B">
      <w:r>
        <w:pict w14:anchorId="0780526C">
          <v:rect id="_x0000_i1034" style="width:0;height:1.5pt" o:hralign="center" o:hrstd="t" o:hr="t" fillcolor="#a0a0a0" stroked="f"/>
        </w:pict>
      </w:r>
    </w:p>
    <w:p w14:paraId="1305DF57" w14:textId="5D3CEBA5" w:rsidR="00CC673B" w:rsidRDefault="00AE6CE2" w:rsidP="00CC673B">
      <w:pPr>
        <w:rPr>
          <w:b/>
          <w:bCs/>
        </w:rPr>
      </w:pPr>
      <w:r w:rsidRPr="00AE6CE2">
        <w:rPr>
          <w:b/>
          <w:bCs/>
        </w:rPr>
        <w:t>Exercise 3</w:t>
      </w:r>
    </w:p>
    <w:p w14:paraId="399CBBF1" w14:textId="77777777" w:rsidR="00F74839" w:rsidRPr="00F74839" w:rsidRDefault="00F74839" w:rsidP="00F74839">
      <w:pPr>
        <w:rPr>
          <w:b/>
          <w:bCs/>
        </w:rPr>
      </w:pPr>
      <w:r w:rsidRPr="00F74839">
        <w:rPr>
          <w:b/>
          <w:bCs/>
        </w:rPr>
        <w:t>1. Update Project Documentation:</w:t>
      </w:r>
    </w:p>
    <w:p w14:paraId="4CE2E7D0" w14:textId="77777777" w:rsidR="00F74839" w:rsidRPr="00F74839" w:rsidRDefault="00F74839" w:rsidP="00F74839">
      <w:pPr>
        <w:numPr>
          <w:ilvl w:val="0"/>
          <w:numId w:val="18"/>
        </w:numPr>
      </w:pPr>
      <w:r w:rsidRPr="00F74839">
        <w:rPr>
          <w:b/>
          <w:bCs/>
        </w:rPr>
        <w:t>Architecture Document Update:</w:t>
      </w:r>
      <w:r w:rsidRPr="00F74839">
        <w:t xml:space="preserve"> </w:t>
      </w:r>
    </w:p>
    <w:p w14:paraId="37E3F98B" w14:textId="77777777" w:rsidR="00F74839" w:rsidRPr="00F74839" w:rsidRDefault="00F74839" w:rsidP="00F74839">
      <w:pPr>
        <w:numPr>
          <w:ilvl w:val="1"/>
          <w:numId w:val="18"/>
        </w:numPr>
      </w:pPr>
      <w:r w:rsidRPr="00F74839">
        <w:t>Add Amazon Polly as a new service in your application's architecture. Illustrate its role in converting translated text into speech.</w:t>
      </w:r>
    </w:p>
    <w:p w14:paraId="3FE92150" w14:textId="77777777" w:rsidR="00F74839" w:rsidRPr="00F74839" w:rsidRDefault="00F74839" w:rsidP="00F74839">
      <w:pPr>
        <w:numPr>
          <w:ilvl w:val="1"/>
          <w:numId w:val="18"/>
        </w:numPr>
      </w:pPr>
      <w:r w:rsidRPr="00F74839">
        <w:t>Show the data flow from the image input, through the translation process, to the speech output.</w:t>
      </w:r>
    </w:p>
    <w:p w14:paraId="6DAFCF67" w14:textId="77777777" w:rsidR="00F74839" w:rsidRPr="00F74839" w:rsidRDefault="00F74839" w:rsidP="00F74839">
      <w:pPr>
        <w:numPr>
          <w:ilvl w:val="0"/>
          <w:numId w:val="18"/>
        </w:numPr>
      </w:pPr>
      <w:r w:rsidRPr="00F74839">
        <w:rPr>
          <w:b/>
          <w:bCs/>
        </w:rPr>
        <w:t>Communications Diagram Update:</w:t>
      </w:r>
      <w:r w:rsidRPr="00F74839">
        <w:t xml:space="preserve"> </w:t>
      </w:r>
    </w:p>
    <w:p w14:paraId="17C88BF5" w14:textId="77777777" w:rsidR="005826E8" w:rsidRPr="005826E8" w:rsidRDefault="005826E8" w:rsidP="005826E8">
      <w:pPr>
        <w:rPr>
          <w:b/>
          <w:bCs/>
        </w:rPr>
      </w:pPr>
      <w:r w:rsidRPr="005826E8">
        <w:rPr>
          <w:b/>
          <w:bCs/>
        </w:rPr>
        <w:t>c. Design Decisions</w:t>
      </w:r>
    </w:p>
    <w:p w14:paraId="03ADFC4A" w14:textId="77777777" w:rsidR="005826E8" w:rsidRPr="005826E8" w:rsidRDefault="005826E8" w:rsidP="005826E8">
      <w:r w:rsidRPr="005826E8">
        <w:lastRenderedPageBreak/>
        <w:t>When documenting the design decisions for integrating Amazon Polly into your application, consider the following points:</w:t>
      </w:r>
    </w:p>
    <w:p w14:paraId="44B464E5" w14:textId="77777777" w:rsidR="005826E8" w:rsidRPr="005826E8" w:rsidRDefault="005826E8" w:rsidP="005826E8">
      <w:pPr>
        <w:numPr>
          <w:ilvl w:val="0"/>
          <w:numId w:val="25"/>
        </w:numPr>
      </w:pPr>
      <w:r w:rsidRPr="005826E8">
        <w:rPr>
          <w:b/>
          <w:bCs/>
        </w:rPr>
        <w:t>Choice of Service (Amazon Polly)</w:t>
      </w:r>
      <w:r w:rsidRPr="005826E8">
        <w:t>:</w:t>
      </w:r>
    </w:p>
    <w:p w14:paraId="578F8001" w14:textId="77777777" w:rsidR="005826E8" w:rsidRPr="005826E8" w:rsidRDefault="005826E8" w:rsidP="005826E8">
      <w:pPr>
        <w:numPr>
          <w:ilvl w:val="1"/>
          <w:numId w:val="25"/>
        </w:numPr>
      </w:pPr>
      <w:r w:rsidRPr="005826E8">
        <w:rPr>
          <w:b/>
          <w:bCs/>
        </w:rPr>
        <w:t>Decision</w:t>
      </w:r>
      <w:r w:rsidRPr="005826E8">
        <w:t>: Opted to use Amazon Polly for text-to-speech functionality.</w:t>
      </w:r>
    </w:p>
    <w:p w14:paraId="372E85E6" w14:textId="77777777" w:rsidR="005826E8" w:rsidRPr="005826E8" w:rsidRDefault="005826E8" w:rsidP="005826E8">
      <w:pPr>
        <w:numPr>
          <w:ilvl w:val="1"/>
          <w:numId w:val="25"/>
        </w:numPr>
      </w:pPr>
      <w:r w:rsidRPr="005826E8">
        <w:rPr>
          <w:b/>
          <w:bCs/>
        </w:rPr>
        <w:t>Justification</w:t>
      </w:r>
      <w:r w:rsidRPr="005826E8">
        <w:t>: Amazon Polly provides natural-sounding speech in multiple languages, which enhances the accessibility of the application for users who may prefer or require audio feedback rather than text. It integrates well with other AWS services already used in the project.</w:t>
      </w:r>
    </w:p>
    <w:p w14:paraId="0ED392BD" w14:textId="77777777" w:rsidR="005826E8" w:rsidRPr="005826E8" w:rsidRDefault="005826E8" w:rsidP="005826E8">
      <w:pPr>
        <w:numPr>
          <w:ilvl w:val="0"/>
          <w:numId w:val="25"/>
        </w:numPr>
      </w:pPr>
      <w:r w:rsidRPr="005826E8">
        <w:rPr>
          <w:b/>
          <w:bCs/>
        </w:rPr>
        <w:t>Integration Method</w:t>
      </w:r>
      <w:r w:rsidRPr="005826E8">
        <w:t>:</w:t>
      </w:r>
    </w:p>
    <w:p w14:paraId="65B10964" w14:textId="77777777" w:rsidR="005826E8" w:rsidRPr="005826E8" w:rsidRDefault="005826E8" w:rsidP="005826E8">
      <w:pPr>
        <w:numPr>
          <w:ilvl w:val="1"/>
          <w:numId w:val="25"/>
        </w:numPr>
      </w:pPr>
      <w:r w:rsidRPr="005826E8">
        <w:rPr>
          <w:b/>
          <w:bCs/>
        </w:rPr>
        <w:t>Decision</w:t>
      </w:r>
      <w:r w:rsidRPr="005826E8">
        <w:t>: To integrate Polly directly into the existing application workflow after the translation step.</w:t>
      </w:r>
    </w:p>
    <w:p w14:paraId="53C22C06" w14:textId="77777777" w:rsidR="005826E8" w:rsidRPr="005826E8" w:rsidRDefault="005826E8" w:rsidP="005826E8">
      <w:pPr>
        <w:numPr>
          <w:ilvl w:val="1"/>
          <w:numId w:val="25"/>
        </w:numPr>
      </w:pPr>
      <w:r w:rsidRPr="005826E8">
        <w:rPr>
          <w:b/>
          <w:bCs/>
        </w:rPr>
        <w:t>Justification</w:t>
      </w:r>
      <w:r w:rsidRPr="005826E8">
        <w:t>: This approach maintains a streamlined process flow and ensures that users receive immediate audio feedback after translation, improving user experience.</w:t>
      </w:r>
    </w:p>
    <w:p w14:paraId="5B1FD531" w14:textId="77777777" w:rsidR="005826E8" w:rsidRPr="005826E8" w:rsidRDefault="005826E8" w:rsidP="005826E8">
      <w:pPr>
        <w:numPr>
          <w:ilvl w:val="0"/>
          <w:numId w:val="25"/>
        </w:numPr>
      </w:pPr>
      <w:r w:rsidRPr="005826E8">
        <w:rPr>
          <w:b/>
          <w:bCs/>
        </w:rPr>
        <w:t>Handling of Audio Data</w:t>
      </w:r>
      <w:r w:rsidRPr="005826E8">
        <w:t>:</w:t>
      </w:r>
    </w:p>
    <w:p w14:paraId="6F42B208" w14:textId="77777777" w:rsidR="005826E8" w:rsidRPr="005826E8" w:rsidRDefault="005826E8" w:rsidP="005826E8">
      <w:pPr>
        <w:numPr>
          <w:ilvl w:val="1"/>
          <w:numId w:val="25"/>
        </w:numPr>
      </w:pPr>
      <w:r w:rsidRPr="005826E8">
        <w:rPr>
          <w:b/>
          <w:bCs/>
        </w:rPr>
        <w:t>Decision</w:t>
      </w:r>
      <w:r w:rsidRPr="005826E8">
        <w:t>: To stream audio data directly to the client's browser using HTML5 audio tags.</w:t>
      </w:r>
    </w:p>
    <w:p w14:paraId="6CB4D90F" w14:textId="77777777" w:rsidR="005826E8" w:rsidRPr="005826E8" w:rsidRDefault="005826E8" w:rsidP="005826E8">
      <w:pPr>
        <w:numPr>
          <w:ilvl w:val="1"/>
          <w:numId w:val="25"/>
        </w:numPr>
      </w:pPr>
      <w:r w:rsidRPr="005826E8">
        <w:rPr>
          <w:b/>
          <w:bCs/>
        </w:rPr>
        <w:t>Justification</w:t>
      </w:r>
      <w:r w:rsidRPr="005826E8">
        <w:t>: Streaming allows for immediate playback without the need for downloading entire audio files, which can reduce latency and storage requirements on the client side.</w:t>
      </w:r>
    </w:p>
    <w:p w14:paraId="70F813E6" w14:textId="77777777" w:rsidR="005826E8" w:rsidRPr="005826E8" w:rsidRDefault="005826E8" w:rsidP="005826E8">
      <w:pPr>
        <w:numPr>
          <w:ilvl w:val="0"/>
          <w:numId w:val="25"/>
        </w:numPr>
      </w:pPr>
      <w:r w:rsidRPr="005826E8">
        <w:rPr>
          <w:b/>
          <w:bCs/>
        </w:rPr>
        <w:t>Error Handling</w:t>
      </w:r>
      <w:r w:rsidRPr="005826E8">
        <w:t>:</w:t>
      </w:r>
    </w:p>
    <w:p w14:paraId="78205DB4" w14:textId="77777777" w:rsidR="005826E8" w:rsidRPr="005826E8" w:rsidRDefault="005826E8" w:rsidP="005826E8">
      <w:pPr>
        <w:numPr>
          <w:ilvl w:val="1"/>
          <w:numId w:val="25"/>
        </w:numPr>
      </w:pPr>
      <w:r w:rsidRPr="005826E8">
        <w:rPr>
          <w:b/>
          <w:bCs/>
        </w:rPr>
        <w:t>Decision</w:t>
      </w:r>
      <w:r w:rsidRPr="005826E8">
        <w:t>: Implement robust error handling for the Polly integration to manage potential failures in text-to-speech conversion.</w:t>
      </w:r>
    </w:p>
    <w:p w14:paraId="0CB7CC0A" w14:textId="77777777" w:rsidR="005826E8" w:rsidRPr="005826E8" w:rsidRDefault="005826E8" w:rsidP="005826E8">
      <w:pPr>
        <w:numPr>
          <w:ilvl w:val="1"/>
          <w:numId w:val="25"/>
        </w:numPr>
      </w:pPr>
      <w:r w:rsidRPr="005826E8">
        <w:rPr>
          <w:b/>
          <w:bCs/>
        </w:rPr>
        <w:t>Justification</w:t>
      </w:r>
      <w:r w:rsidRPr="005826E8">
        <w:t>: Ensures the application remains user-friendly and functional, providing error messages or fallback mechanisms if Polly services are temporarily unavailable.</w:t>
      </w:r>
    </w:p>
    <w:p w14:paraId="021B42AD" w14:textId="77777777" w:rsidR="005826E8" w:rsidRPr="005826E8" w:rsidRDefault="005826E8" w:rsidP="005826E8">
      <w:pPr>
        <w:numPr>
          <w:ilvl w:val="0"/>
          <w:numId w:val="25"/>
        </w:numPr>
      </w:pPr>
      <w:r w:rsidRPr="005826E8">
        <w:rPr>
          <w:b/>
          <w:bCs/>
        </w:rPr>
        <w:t>Security and Privacy</w:t>
      </w:r>
      <w:r w:rsidRPr="005826E8">
        <w:t>:</w:t>
      </w:r>
    </w:p>
    <w:p w14:paraId="6AD98C4F" w14:textId="77777777" w:rsidR="005826E8" w:rsidRPr="005826E8" w:rsidRDefault="005826E8" w:rsidP="005826E8">
      <w:pPr>
        <w:numPr>
          <w:ilvl w:val="1"/>
          <w:numId w:val="25"/>
        </w:numPr>
      </w:pPr>
      <w:r w:rsidRPr="005826E8">
        <w:rPr>
          <w:b/>
          <w:bCs/>
        </w:rPr>
        <w:t>Decision</w:t>
      </w:r>
      <w:r w:rsidRPr="005826E8">
        <w:t>: Ensure all data sent to Amazon Polly is encrypted and that no sensitive user data is stored without encryption.</w:t>
      </w:r>
    </w:p>
    <w:p w14:paraId="36E8AC03" w14:textId="77777777" w:rsidR="005826E8" w:rsidRPr="005826E8" w:rsidRDefault="005826E8" w:rsidP="005826E8">
      <w:pPr>
        <w:numPr>
          <w:ilvl w:val="1"/>
          <w:numId w:val="25"/>
        </w:numPr>
      </w:pPr>
      <w:r w:rsidRPr="005826E8">
        <w:rPr>
          <w:b/>
          <w:bCs/>
        </w:rPr>
        <w:t>Justification</w:t>
      </w:r>
      <w:r w:rsidRPr="005826E8">
        <w:t>: Protects user data and complies with data protection regulations, essential for user trust and legal compliance.</w:t>
      </w:r>
    </w:p>
    <w:p w14:paraId="1AC10A5C" w14:textId="77777777" w:rsidR="00B02E7D" w:rsidRDefault="00B02E7D" w:rsidP="00F74839"/>
    <w:p w14:paraId="5E2C0F18" w14:textId="77777777" w:rsidR="00B02E7D" w:rsidRDefault="00B02E7D" w:rsidP="00F74839"/>
    <w:p w14:paraId="231F32B5" w14:textId="77777777" w:rsidR="00F74839" w:rsidRPr="00F74839" w:rsidRDefault="00F74839" w:rsidP="00CC673B"/>
    <w:sectPr w:rsidR="00F74839" w:rsidRPr="00F748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B58F2"/>
    <w:multiLevelType w:val="multilevel"/>
    <w:tmpl w:val="05ACE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230"/>
    <w:multiLevelType w:val="multilevel"/>
    <w:tmpl w:val="B4D2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51380"/>
    <w:multiLevelType w:val="multilevel"/>
    <w:tmpl w:val="A736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55FF7"/>
    <w:multiLevelType w:val="multilevel"/>
    <w:tmpl w:val="9F867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82BF9"/>
    <w:multiLevelType w:val="multilevel"/>
    <w:tmpl w:val="49166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F77AE"/>
    <w:multiLevelType w:val="multilevel"/>
    <w:tmpl w:val="24A64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145E9D"/>
    <w:multiLevelType w:val="multilevel"/>
    <w:tmpl w:val="0CEC1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D0AE8"/>
    <w:multiLevelType w:val="multilevel"/>
    <w:tmpl w:val="527A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10BAA"/>
    <w:multiLevelType w:val="multilevel"/>
    <w:tmpl w:val="748A6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D7AF2"/>
    <w:multiLevelType w:val="multilevel"/>
    <w:tmpl w:val="EB82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538B7"/>
    <w:multiLevelType w:val="multilevel"/>
    <w:tmpl w:val="E7B25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A6DC9"/>
    <w:multiLevelType w:val="multilevel"/>
    <w:tmpl w:val="25C4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A4022"/>
    <w:multiLevelType w:val="multilevel"/>
    <w:tmpl w:val="35F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A16E2"/>
    <w:multiLevelType w:val="multilevel"/>
    <w:tmpl w:val="1242A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5A7CFC"/>
    <w:multiLevelType w:val="multilevel"/>
    <w:tmpl w:val="3B00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532A2"/>
    <w:multiLevelType w:val="multilevel"/>
    <w:tmpl w:val="4872B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13791"/>
    <w:multiLevelType w:val="multilevel"/>
    <w:tmpl w:val="FC6ED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4D692A"/>
    <w:multiLevelType w:val="multilevel"/>
    <w:tmpl w:val="9EF48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A82DDE"/>
    <w:multiLevelType w:val="multilevel"/>
    <w:tmpl w:val="A36AA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A33560"/>
    <w:multiLevelType w:val="multilevel"/>
    <w:tmpl w:val="D78EE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C33B5E"/>
    <w:multiLevelType w:val="multilevel"/>
    <w:tmpl w:val="AA167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696DF4"/>
    <w:multiLevelType w:val="multilevel"/>
    <w:tmpl w:val="115A0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AB706D"/>
    <w:multiLevelType w:val="multilevel"/>
    <w:tmpl w:val="C5306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D03692"/>
    <w:multiLevelType w:val="multilevel"/>
    <w:tmpl w:val="A36AA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8A4395"/>
    <w:multiLevelType w:val="multilevel"/>
    <w:tmpl w:val="D9A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633221">
    <w:abstractNumId w:val="4"/>
  </w:num>
  <w:num w:numId="2" w16cid:durableId="1244338544">
    <w:abstractNumId w:val="14"/>
  </w:num>
  <w:num w:numId="3" w16cid:durableId="1641182359">
    <w:abstractNumId w:val="3"/>
  </w:num>
  <w:num w:numId="4" w16cid:durableId="1581790240">
    <w:abstractNumId w:val="1"/>
  </w:num>
  <w:num w:numId="5" w16cid:durableId="58673863">
    <w:abstractNumId w:val="18"/>
  </w:num>
  <w:num w:numId="6" w16cid:durableId="1919824674">
    <w:abstractNumId w:val="17"/>
  </w:num>
  <w:num w:numId="7" w16cid:durableId="1208571123">
    <w:abstractNumId w:val="13"/>
  </w:num>
  <w:num w:numId="8" w16cid:durableId="1741562022">
    <w:abstractNumId w:val="6"/>
  </w:num>
  <w:num w:numId="9" w16cid:durableId="1013144225">
    <w:abstractNumId w:val="5"/>
  </w:num>
  <w:num w:numId="10" w16cid:durableId="433018994">
    <w:abstractNumId w:val="2"/>
  </w:num>
  <w:num w:numId="11" w16cid:durableId="1947613563">
    <w:abstractNumId w:val="12"/>
  </w:num>
  <w:num w:numId="12" w16cid:durableId="508297606">
    <w:abstractNumId w:val="15"/>
  </w:num>
  <w:num w:numId="13" w16cid:durableId="1345009165">
    <w:abstractNumId w:val="8"/>
  </w:num>
  <w:num w:numId="14" w16cid:durableId="876627697">
    <w:abstractNumId w:val="19"/>
  </w:num>
  <w:num w:numId="15" w16cid:durableId="130901089">
    <w:abstractNumId w:val="20"/>
  </w:num>
  <w:num w:numId="16" w16cid:durableId="1421946701">
    <w:abstractNumId w:val="9"/>
  </w:num>
  <w:num w:numId="17" w16cid:durableId="772630132">
    <w:abstractNumId w:val="23"/>
  </w:num>
  <w:num w:numId="18" w16cid:durableId="1730953318">
    <w:abstractNumId w:val="10"/>
  </w:num>
  <w:num w:numId="19" w16cid:durableId="580018749">
    <w:abstractNumId w:val="11"/>
  </w:num>
  <w:num w:numId="20" w16cid:durableId="815993155">
    <w:abstractNumId w:val="24"/>
  </w:num>
  <w:num w:numId="21" w16cid:durableId="435103645">
    <w:abstractNumId w:val="21"/>
  </w:num>
  <w:num w:numId="22" w16cid:durableId="1269702163">
    <w:abstractNumId w:val="22"/>
  </w:num>
  <w:num w:numId="23" w16cid:durableId="1491826830">
    <w:abstractNumId w:val="0"/>
  </w:num>
  <w:num w:numId="24" w16cid:durableId="1074814725">
    <w:abstractNumId w:val="7"/>
  </w:num>
  <w:num w:numId="25" w16cid:durableId="11532522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EED"/>
    <w:rsid w:val="00011F12"/>
    <w:rsid w:val="000C07F6"/>
    <w:rsid w:val="000C5530"/>
    <w:rsid w:val="00152679"/>
    <w:rsid w:val="001A3F39"/>
    <w:rsid w:val="00210192"/>
    <w:rsid w:val="00314476"/>
    <w:rsid w:val="003400F9"/>
    <w:rsid w:val="00371B0B"/>
    <w:rsid w:val="00420F06"/>
    <w:rsid w:val="004753FD"/>
    <w:rsid w:val="00542837"/>
    <w:rsid w:val="0057381C"/>
    <w:rsid w:val="005826E8"/>
    <w:rsid w:val="00646565"/>
    <w:rsid w:val="006A2DA2"/>
    <w:rsid w:val="00A90B69"/>
    <w:rsid w:val="00A9588B"/>
    <w:rsid w:val="00AE6CE2"/>
    <w:rsid w:val="00AF1A69"/>
    <w:rsid w:val="00B02E7D"/>
    <w:rsid w:val="00CC673B"/>
    <w:rsid w:val="00DC3EED"/>
    <w:rsid w:val="00DC6EBE"/>
    <w:rsid w:val="00DF6372"/>
    <w:rsid w:val="00E04874"/>
    <w:rsid w:val="00EE1D2E"/>
    <w:rsid w:val="00F74839"/>
    <w:rsid w:val="00F96D0E"/>
    <w:rsid w:val="00FB62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10F6E"/>
  <w15:chartTrackingRefBased/>
  <w15:docId w15:val="{7CAE29BE-AA0B-4CE0-84DF-327B5F76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E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3E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3E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3E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3E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3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E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3E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3E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3E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3E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3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3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3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3EED"/>
    <w:rPr>
      <w:rFonts w:eastAsiaTheme="majorEastAsia" w:cstheme="majorBidi"/>
      <w:color w:val="272727" w:themeColor="text1" w:themeTint="D8"/>
    </w:rPr>
  </w:style>
  <w:style w:type="paragraph" w:styleId="Title">
    <w:name w:val="Title"/>
    <w:basedOn w:val="Normal"/>
    <w:next w:val="Normal"/>
    <w:link w:val="TitleChar"/>
    <w:uiPriority w:val="10"/>
    <w:qFormat/>
    <w:rsid w:val="00DC3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EED"/>
    <w:pPr>
      <w:spacing w:before="160"/>
      <w:jc w:val="center"/>
    </w:pPr>
    <w:rPr>
      <w:i/>
      <w:iCs/>
      <w:color w:val="404040" w:themeColor="text1" w:themeTint="BF"/>
    </w:rPr>
  </w:style>
  <w:style w:type="character" w:customStyle="1" w:styleId="QuoteChar">
    <w:name w:val="Quote Char"/>
    <w:basedOn w:val="DefaultParagraphFont"/>
    <w:link w:val="Quote"/>
    <w:uiPriority w:val="29"/>
    <w:rsid w:val="00DC3EED"/>
    <w:rPr>
      <w:i/>
      <w:iCs/>
      <w:color w:val="404040" w:themeColor="text1" w:themeTint="BF"/>
    </w:rPr>
  </w:style>
  <w:style w:type="paragraph" w:styleId="ListParagraph">
    <w:name w:val="List Paragraph"/>
    <w:basedOn w:val="Normal"/>
    <w:uiPriority w:val="34"/>
    <w:qFormat/>
    <w:rsid w:val="00DC3EED"/>
    <w:pPr>
      <w:ind w:left="720"/>
      <w:contextualSpacing/>
    </w:pPr>
  </w:style>
  <w:style w:type="character" w:styleId="IntenseEmphasis">
    <w:name w:val="Intense Emphasis"/>
    <w:basedOn w:val="DefaultParagraphFont"/>
    <w:uiPriority w:val="21"/>
    <w:qFormat/>
    <w:rsid w:val="00DC3EED"/>
    <w:rPr>
      <w:i/>
      <w:iCs/>
      <w:color w:val="0F4761" w:themeColor="accent1" w:themeShade="BF"/>
    </w:rPr>
  </w:style>
  <w:style w:type="paragraph" w:styleId="IntenseQuote">
    <w:name w:val="Intense Quote"/>
    <w:basedOn w:val="Normal"/>
    <w:next w:val="Normal"/>
    <w:link w:val="IntenseQuoteChar"/>
    <w:uiPriority w:val="30"/>
    <w:qFormat/>
    <w:rsid w:val="00DC3E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3EED"/>
    <w:rPr>
      <w:i/>
      <w:iCs/>
      <w:color w:val="0F4761" w:themeColor="accent1" w:themeShade="BF"/>
    </w:rPr>
  </w:style>
  <w:style w:type="character" w:styleId="IntenseReference">
    <w:name w:val="Intense Reference"/>
    <w:basedOn w:val="DefaultParagraphFont"/>
    <w:uiPriority w:val="32"/>
    <w:qFormat/>
    <w:rsid w:val="00DC3EED"/>
    <w:rPr>
      <w:b/>
      <w:bCs/>
      <w:smallCaps/>
      <w:color w:val="0F4761" w:themeColor="accent1" w:themeShade="BF"/>
      <w:spacing w:val="5"/>
    </w:rPr>
  </w:style>
  <w:style w:type="character" w:styleId="Hyperlink">
    <w:name w:val="Hyperlink"/>
    <w:basedOn w:val="DefaultParagraphFont"/>
    <w:uiPriority w:val="99"/>
    <w:unhideWhenUsed/>
    <w:rsid w:val="00E04874"/>
    <w:rPr>
      <w:color w:val="467886" w:themeColor="hyperlink"/>
      <w:u w:val="single"/>
    </w:rPr>
  </w:style>
  <w:style w:type="character" w:styleId="UnresolvedMention">
    <w:name w:val="Unresolved Mention"/>
    <w:basedOn w:val="DefaultParagraphFont"/>
    <w:uiPriority w:val="99"/>
    <w:semiHidden/>
    <w:unhideWhenUsed/>
    <w:rsid w:val="00E04874"/>
    <w:rPr>
      <w:color w:val="605E5C"/>
      <w:shd w:val="clear" w:color="auto" w:fill="E1DFDD"/>
    </w:rPr>
  </w:style>
  <w:style w:type="character" w:styleId="FollowedHyperlink">
    <w:name w:val="FollowedHyperlink"/>
    <w:basedOn w:val="DefaultParagraphFont"/>
    <w:uiPriority w:val="99"/>
    <w:semiHidden/>
    <w:unhideWhenUsed/>
    <w:rsid w:val="00646565"/>
    <w:rPr>
      <w:color w:val="96607D" w:themeColor="followedHyperlink"/>
      <w:u w:val="single"/>
    </w:rPr>
  </w:style>
  <w:style w:type="paragraph" w:styleId="NormalWeb">
    <w:name w:val="Normal (Web)"/>
    <w:basedOn w:val="Normal"/>
    <w:uiPriority w:val="99"/>
    <w:semiHidden/>
    <w:unhideWhenUsed/>
    <w:rsid w:val="006A2D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22372">
      <w:bodyDiv w:val="1"/>
      <w:marLeft w:val="0"/>
      <w:marRight w:val="0"/>
      <w:marTop w:val="0"/>
      <w:marBottom w:val="0"/>
      <w:divBdr>
        <w:top w:val="none" w:sz="0" w:space="0" w:color="auto"/>
        <w:left w:val="none" w:sz="0" w:space="0" w:color="auto"/>
        <w:bottom w:val="none" w:sz="0" w:space="0" w:color="auto"/>
        <w:right w:val="none" w:sz="0" w:space="0" w:color="auto"/>
      </w:divBdr>
    </w:div>
    <w:div w:id="282620706">
      <w:bodyDiv w:val="1"/>
      <w:marLeft w:val="0"/>
      <w:marRight w:val="0"/>
      <w:marTop w:val="0"/>
      <w:marBottom w:val="0"/>
      <w:divBdr>
        <w:top w:val="none" w:sz="0" w:space="0" w:color="auto"/>
        <w:left w:val="none" w:sz="0" w:space="0" w:color="auto"/>
        <w:bottom w:val="none" w:sz="0" w:space="0" w:color="auto"/>
        <w:right w:val="none" w:sz="0" w:space="0" w:color="auto"/>
      </w:divBdr>
    </w:div>
    <w:div w:id="539246531">
      <w:bodyDiv w:val="1"/>
      <w:marLeft w:val="0"/>
      <w:marRight w:val="0"/>
      <w:marTop w:val="0"/>
      <w:marBottom w:val="0"/>
      <w:divBdr>
        <w:top w:val="none" w:sz="0" w:space="0" w:color="auto"/>
        <w:left w:val="none" w:sz="0" w:space="0" w:color="auto"/>
        <w:bottom w:val="none" w:sz="0" w:space="0" w:color="auto"/>
        <w:right w:val="none" w:sz="0" w:space="0" w:color="auto"/>
      </w:divBdr>
    </w:div>
    <w:div w:id="739324077">
      <w:bodyDiv w:val="1"/>
      <w:marLeft w:val="0"/>
      <w:marRight w:val="0"/>
      <w:marTop w:val="0"/>
      <w:marBottom w:val="0"/>
      <w:divBdr>
        <w:top w:val="none" w:sz="0" w:space="0" w:color="auto"/>
        <w:left w:val="none" w:sz="0" w:space="0" w:color="auto"/>
        <w:bottom w:val="none" w:sz="0" w:space="0" w:color="auto"/>
        <w:right w:val="none" w:sz="0" w:space="0" w:color="auto"/>
      </w:divBdr>
    </w:div>
    <w:div w:id="839586675">
      <w:bodyDiv w:val="1"/>
      <w:marLeft w:val="0"/>
      <w:marRight w:val="0"/>
      <w:marTop w:val="0"/>
      <w:marBottom w:val="0"/>
      <w:divBdr>
        <w:top w:val="none" w:sz="0" w:space="0" w:color="auto"/>
        <w:left w:val="none" w:sz="0" w:space="0" w:color="auto"/>
        <w:bottom w:val="none" w:sz="0" w:space="0" w:color="auto"/>
        <w:right w:val="none" w:sz="0" w:space="0" w:color="auto"/>
      </w:divBdr>
    </w:div>
    <w:div w:id="897280463">
      <w:bodyDiv w:val="1"/>
      <w:marLeft w:val="0"/>
      <w:marRight w:val="0"/>
      <w:marTop w:val="0"/>
      <w:marBottom w:val="0"/>
      <w:divBdr>
        <w:top w:val="none" w:sz="0" w:space="0" w:color="auto"/>
        <w:left w:val="none" w:sz="0" w:space="0" w:color="auto"/>
        <w:bottom w:val="none" w:sz="0" w:space="0" w:color="auto"/>
        <w:right w:val="none" w:sz="0" w:space="0" w:color="auto"/>
      </w:divBdr>
    </w:div>
    <w:div w:id="985167264">
      <w:bodyDiv w:val="1"/>
      <w:marLeft w:val="0"/>
      <w:marRight w:val="0"/>
      <w:marTop w:val="0"/>
      <w:marBottom w:val="0"/>
      <w:divBdr>
        <w:top w:val="none" w:sz="0" w:space="0" w:color="auto"/>
        <w:left w:val="none" w:sz="0" w:space="0" w:color="auto"/>
        <w:bottom w:val="none" w:sz="0" w:space="0" w:color="auto"/>
        <w:right w:val="none" w:sz="0" w:space="0" w:color="auto"/>
      </w:divBdr>
    </w:div>
    <w:div w:id="1806387562">
      <w:bodyDiv w:val="1"/>
      <w:marLeft w:val="0"/>
      <w:marRight w:val="0"/>
      <w:marTop w:val="0"/>
      <w:marBottom w:val="0"/>
      <w:divBdr>
        <w:top w:val="none" w:sz="0" w:space="0" w:color="auto"/>
        <w:left w:val="none" w:sz="0" w:space="0" w:color="auto"/>
        <w:bottom w:val="none" w:sz="0" w:space="0" w:color="auto"/>
        <w:right w:val="none" w:sz="0" w:space="0" w:color="auto"/>
      </w:divBdr>
    </w:div>
    <w:div w:id="1954939630">
      <w:bodyDiv w:val="1"/>
      <w:marLeft w:val="0"/>
      <w:marRight w:val="0"/>
      <w:marTop w:val="0"/>
      <w:marBottom w:val="0"/>
      <w:divBdr>
        <w:top w:val="none" w:sz="0" w:space="0" w:color="auto"/>
        <w:left w:val="none" w:sz="0" w:space="0" w:color="auto"/>
        <w:bottom w:val="none" w:sz="0" w:space="0" w:color="auto"/>
        <w:right w:val="none" w:sz="0" w:space="0" w:color="auto"/>
      </w:divBdr>
    </w:div>
    <w:div w:id="213097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ws.amazon.com/comprehend/pric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8B88F-DC8E-4DDB-B64A-E628BBB4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9</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Kaur</dc:creator>
  <cp:keywords/>
  <dc:description/>
  <cp:lastModifiedBy>Jaspreet Kaur</cp:lastModifiedBy>
  <cp:revision>4</cp:revision>
  <dcterms:created xsi:type="dcterms:W3CDTF">2025-02-14T04:16:00Z</dcterms:created>
  <dcterms:modified xsi:type="dcterms:W3CDTF">2025-02-14T04:56:00Z</dcterms:modified>
</cp:coreProperties>
</file>