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01E" w14:paraId="1ADDE6C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400" w:type="dxa"/>
              <w:left w:w="400" w:type="dxa"/>
              <w:bottom w:w="400" w:type="dxa"/>
              <w:right w:w="400" w:type="dxa"/>
            </w:tcMar>
          </w:tcPr>
          <w:p w14:paraId="1D8B641C" w14:textId="77777777" w:rsidR="00CD601E" w:rsidRDefault="00000000">
            <w:pPr>
              <w:spacing w:after="120"/>
              <w:jc w:val="center"/>
            </w:pPr>
            <w:r>
              <w:rPr>
                <w:b/>
                <w:bCs/>
                <w:color w:val="99BBDD"/>
                <w:sz w:val="20"/>
                <w:szCs w:val="20"/>
              </w:rPr>
              <w:t>EXPLIEO GEN AI COPILOT TRAINING</w:t>
            </w:r>
          </w:p>
          <w:p w14:paraId="078C529A" w14:textId="77777777" w:rsidR="00CD601E" w:rsidRDefault="00000000">
            <w:pPr>
              <w:spacing w:after="200"/>
              <w:jc w:val="center"/>
            </w:pPr>
            <w:r>
              <w:rPr>
                <w:b/>
                <w:bCs/>
                <w:color w:val="FFFFFF"/>
                <w:sz w:val="44"/>
                <w:szCs w:val="44"/>
              </w:rPr>
              <w:t>Prompt Engineering for Precise</w:t>
            </w:r>
          </w:p>
          <w:p w14:paraId="2D499BEA" w14:textId="77777777" w:rsidR="00CD601E" w:rsidRDefault="00000000">
            <w:pPr>
              <w:spacing w:after="200"/>
              <w:jc w:val="center"/>
            </w:pPr>
            <w:r>
              <w:rPr>
                <w:b/>
                <w:bCs/>
                <w:color w:val="FFFFFF"/>
                <w:sz w:val="44"/>
                <w:szCs w:val="44"/>
              </w:rPr>
              <w:t>Code Generation with GitHub Copilot</w:t>
            </w:r>
          </w:p>
          <w:p w14:paraId="7BEF1BCC" w14:textId="77777777" w:rsidR="00CD601E" w:rsidRDefault="00000000">
            <w:pPr>
              <w:spacing w:after="160"/>
              <w:jc w:val="center"/>
            </w:pPr>
            <w:r>
              <w:rPr>
                <w:color w:val="445577"/>
                <w:sz w:val="20"/>
                <w:szCs w:val="20"/>
              </w:rPr>
              <w:t>────────────────────────────────────────</w:t>
            </w:r>
          </w:p>
          <w:p w14:paraId="1F0A5F5E" w14:textId="77777777" w:rsidR="00CD601E" w:rsidRDefault="00000000">
            <w:pPr>
              <w:spacing w:after="80"/>
              <w:jc w:val="center"/>
            </w:pPr>
            <w:r>
              <w:rPr>
                <w:color w:val="99BBDD"/>
              </w:rPr>
              <w:t xml:space="preserve">Level: </w:t>
            </w:r>
            <w:r>
              <w:rPr>
                <w:b/>
                <w:bCs/>
                <w:color w:val="FFFFFF"/>
              </w:rPr>
              <w:t>Experienced Developers</w:t>
            </w:r>
          </w:p>
          <w:p w14:paraId="6BF94F2B" w14:textId="77777777" w:rsidR="00CD601E" w:rsidRDefault="00000000">
            <w:pPr>
              <w:spacing w:after="80"/>
              <w:jc w:val="center"/>
            </w:pPr>
            <w:r>
              <w:rPr>
                <w:color w:val="99BBDD"/>
              </w:rPr>
              <w:t xml:space="preserve">Duration: </w:t>
            </w:r>
            <w:r>
              <w:rPr>
                <w:b/>
                <w:bCs/>
                <w:color w:val="FFFFFF"/>
              </w:rPr>
              <w:t>2 Hours</w:t>
            </w:r>
          </w:p>
          <w:p w14:paraId="565F2366" w14:textId="77777777" w:rsidR="00CD601E" w:rsidRDefault="00000000">
            <w:pPr>
              <w:spacing w:after="80"/>
              <w:jc w:val="center"/>
            </w:pPr>
            <w:r>
              <w:rPr>
                <w:color w:val="99BBDD"/>
              </w:rPr>
              <w:t xml:space="preserve">Format: </w:t>
            </w:r>
            <w:r>
              <w:rPr>
                <w:b/>
                <w:bCs/>
                <w:color w:val="FFFFFF"/>
              </w:rPr>
              <w:t>Theory + Hands-on Labs + Comparative Analysis</w:t>
            </w:r>
          </w:p>
        </w:tc>
      </w:tr>
    </w:tbl>
    <w:p w14:paraId="4DEB619E" w14:textId="77777777" w:rsidR="00CD601E" w:rsidRDefault="00CD601E">
      <w:pPr>
        <w:spacing w:after="80"/>
      </w:pPr>
    </w:p>
    <w:p w14:paraId="5A0CD7DE" w14:textId="77777777" w:rsidR="00CD601E" w:rsidRDefault="00000000">
      <w:pPr>
        <w:pStyle w:val="Heading1"/>
      </w:pPr>
      <w:r>
        <w:t>Overview &amp; Learning Objectives</w:t>
      </w:r>
    </w:p>
    <w:p w14:paraId="39C247F3" w14:textId="77777777" w:rsidR="00CD601E" w:rsidRDefault="00000000">
      <w:pPr>
        <w:spacing w:after="120"/>
      </w:pPr>
      <w:r>
        <w:t>This module takes an advanced-practitioner approach to prompt engineering for AI coding tools. Rather than teaching what GitHub Copilot is, it focuses on how to drive it with precision — using language, structure, and context as levers to maximize output quality and reusability.</w:t>
      </w:r>
    </w:p>
    <w:p w14:paraId="6D4F091F" w14:textId="77777777" w:rsidR="00CD601E" w:rsidRDefault="00CD601E">
      <w:pPr>
        <w:spacing w:after="80"/>
      </w:pPr>
    </w:p>
    <w:p w14:paraId="0C1DCDEB" w14:textId="77777777" w:rsidR="00CD601E" w:rsidRDefault="00000000">
      <w:pPr>
        <w:pStyle w:val="Heading2"/>
      </w:pPr>
      <w:r>
        <w:t>What You Will Be Able to Do</w:t>
      </w:r>
    </w:p>
    <w:p w14:paraId="6E717A2C" w14:textId="77777777" w:rsidR="00CD601E" w:rsidRDefault="00000000">
      <w:pPr>
        <w:spacing w:after="120"/>
      </w:pPr>
      <w:r>
        <w:t>By the end of this module, you will be able to:</w:t>
      </w:r>
    </w:p>
    <w:p w14:paraId="1268E6F8" w14:textId="77777777" w:rsidR="00CD601E" w:rsidRDefault="00000000">
      <w:pPr>
        <w:pStyle w:val="ListParagraph"/>
        <w:numPr>
          <w:ilvl w:val="0"/>
          <w:numId w:val="2"/>
        </w:numPr>
        <w:spacing w:after="80"/>
      </w:pPr>
      <w:r>
        <w:t>Construct high-signal, constraint-rich prompts that reliably produce type-safe, well-structured Python code</w:t>
      </w:r>
    </w:p>
    <w:p w14:paraId="5D716AAB" w14:textId="77777777" w:rsidR="00CD601E" w:rsidRDefault="00000000">
      <w:pPr>
        <w:pStyle w:val="ListParagraph"/>
        <w:numPr>
          <w:ilvl w:val="0"/>
          <w:numId w:val="2"/>
        </w:numPr>
        <w:spacing w:after="80"/>
      </w:pPr>
      <w:r>
        <w:t>Use docstrings, inline comments, and module-level context to guide Copilot without writing a single explicit instruction</w:t>
      </w:r>
    </w:p>
    <w:p w14:paraId="63161343" w14:textId="77777777" w:rsidR="00CD601E" w:rsidRDefault="00000000">
      <w:pPr>
        <w:pStyle w:val="ListParagraph"/>
        <w:numPr>
          <w:ilvl w:val="0"/>
          <w:numId w:val="2"/>
        </w:numPr>
        <w:spacing w:after="80"/>
      </w:pPr>
      <w:r>
        <w:t>Apply structured prompt templates to enforce output contracts (return types, error handling, edge cases)</w:t>
      </w:r>
    </w:p>
    <w:p w14:paraId="60EDD5D1" w14:textId="77777777" w:rsidR="00CD601E" w:rsidRDefault="00000000">
      <w:pPr>
        <w:pStyle w:val="ListParagraph"/>
        <w:numPr>
          <w:ilvl w:val="0"/>
          <w:numId w:val="2"/>
        </w:numPr>
        <w:spacing w:after="80"/>
      </w:pPr>
      <w:r>
        <w:t>Design prompts that generate reusable, parameterized Python utilities rather than one-off solutions</w:t>
      </w:r>
    </w:p>
    <w:p w14:paraId="1F30A305" w14:textId="77777777" w:rsidR="00CD601E" w:rsidRDefault="00000000">
      <w:pPr>
        <w:pStyle w:val="ListParagraph"/>
        <w:numPr>
          <w:ilvl w:val="0"/>
          <w:numId w:val="2"/>
        </w:numPr>
        <w:spacing w:after="80"/>
      </w:pPr>
      <w:r>
        <w:t>Employ iterative decomposition to guide Copilot through complex multi-step logic</w:t>
      </w:r>
    </w:p>
    <w:p w14:paraId="27EAC678" w14:textId="77777777" w:rsidR="00CD601E" w:rsidRDefault="00000000">
      <w:pPr>
        <w:pStyle w:val="ListParagraph"/>
        <w:numPr>
          <w:ilvl w:val="0"/>
          <w:numId w:val="2"/>
        </w:numPr>
        <w:spacing w:after="80"/>
      </w:pPr>
      <w:r>
        <w:t>Diagnose low-accuracy Copilot completions and systematically improve them using contextual enrichment</w:t>
      </w:r>
    </w:p>
    <w:p w14:paraId="74CCA04A" w14:textId="77777777" w:rsidR="00CD601E" w:rsidRDefault="00CD601E">
      <w:pPr>
        <w:spacing w:after="80"/>
      </w:pPr>
    </w:p>
    <w:p w14:paraId="692E27A6" w14:textId="77777777" w:rsidR="00CD601E" w:rsidRDefault="00000000">
      <w:pPr>
        <w:pStyle w:val="Heading2"/>
      </w:pPr>
      <w:r>
        <w:t>Session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4320"/>
        <w:gridCol w:w="1440"/>
      </w:tblGrid>
      <w:tr w:rsidR="00CD601E" w14:paraId="42D823D9"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B3F362" w14:textId="77777777" w:rsidR="00CD601E" w:rsidRDefault="00000000">
            <w:r>
              <w:rPr>
                <w:b/>
                <w:bCs/>
                <w:color w:val="FFFFFF"/>
                <w:sz w:val="20"/>
                <w:szCs w:val="20"/>
              </w:rPr>
              <w:t>Module</w:t>
            </w:r>
          </w:p>
        </w:tc>
        <w:tc>
          <w:tcPr>
            <w:tcW w:w="43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8CB58A" w14:textId="77777777" w:rsidR="00CD601E" w:rsidRDefault="00000000">
            <w:r>
              <w:rPr>
                <w:b/>
                <w:bCs/>
                <w:color w:val="FFFFFF"/>
                <w:sz w:val="20"/>
                <w:szCs w:val="20"/>
              </w:rPr>
              <w:t>Topic</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51D5F27" w14:textId="77777777" w:rsidR="00CD601E" w:rsidRDefault="00000000">
            <w:r>
              <w:rPr>
                <w:b/>
                <w:bCs/>
                <w:color w:val="FFFFFF"/>
                <w:sz w:val="20"/>
                <w:szCs w:val="20"/>
              </w:rPr>
              <w:t>Duration</w:t>
            </w:r>
          </w:p>
        </w:tc>
      </w:tr>
      <w:tr w:rsidR="00CD601E" w14:paraId="138ABBD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41D03" w14:textId="77777777" w:rsidR="00CD601E" w:rsidRDefault="00000000">
            <w:r>
              <w:rPr>
                <w:sz w:val="19"/>
                <w:szCs w:val="19"/>
              </w:rPr>
              <w:t>Module 1</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9EC7B" w14:textId="77777777" w:rsidR="00CD601E" w:rsidRDefault="00000000">
            <w:r>
              <w:rPr>
                <w:sz w:val="19"/>
                <w:szCs w:val="19"/>
              </w:rPr>
              <w:t>Structuring Prompts for Precise Code Generation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21634" w14:textId="77777777" w:rsidR="00CD601E" w:rsidRDefault="00000000">
            <w:r>
              <w:rPr>
                <w:sz w:val="19"/>
                <w:szCs w:val="19"/>
              </w:rPr>
              <w:t>20 min</w:t>
            </w:r>
          </w:p>
        </w:tc>
      </w:tr>
      <w:tr w:rsidR="00CD601E" w14:paraId="45563AF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54A648" w14:textId="77777777" w:rsidR="00CD601E" w:rsidRDefault="00000000">
            <w:r>
              <w:rPr>
                <w:sz w:val="19"/>
                <w:szCs w:val="19"/>
              </w:rPr>
              <w:t>Module 2</w:t>
            </w:r>
          </w:p>
        </w:tc>
        <w:tc>
          <w:tcPr>
            <w:tcW w:w="43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7BF211" w14:textId="77777777" w:rsidR="00CD601E" w:rsidRDefault="00000000">
            <w:r>
              <w:rPr>
                <w:sz w:val="19"/>
                <w:szCs w:val="19"/>
              </w:rPr>
              <w:t>Context-Driven Prompts: Comments &amp; Docstrings</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02752E" w14:textId="77777777" w:rsidR="00CD601E" w:rsidRDefault="00000000">
            <w:r>
              <w:rPr>
                <w:sz w:val="19"/>
                <w:szCs w:val="19"/>
              </w:rPr>
              <w:t>20 min</w:t>
            </w:r>
          </w:p>
        </w:tc>
      </w:tr>
      <w:tr w:rsidR="00CD601E" w14:paraId="4B1C9A4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17DC9" w14:textId="77777777" w:rsidR="00CD601E" w:rsidRDefault="00000000">
            <w:r>
              <w:rPr>
                <w:sz w:val="19"/>
                <w:szCs w:val="19"/>
              </w:rPr>
              <w:t>Module 3</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35040" w14:textId="77777777" w:rsidR="00CD601E" w:rsidRDefault="00000000">
            <w:r>
              <w:rPr>
                <w:sz w:val="19"/>
                <w:szCs w:val="19"/>
              </w:rPr>
              <w:t>Controlling Code Output via Structured Prompts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A84FC" w14:textId="77777777" w:rsidR="00CD601E" w:rsidRDefault="00000000">
            <w:r>
              <w:rPr>
                <w:sz w:val="19"/>
                <w:szCs w:val="19"/>
              </w:rPr>
              <w:t>20 min</w:t>
            </w:r>
          </w:p>
        </w:tc>
      </w:tr>
      <w:tr w:rsidR="00CD601E" w14:paraId="2BC9F26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586540" w14:textId="77777777" w:rsidR="00CD601E" w:rsidRDefault="00000000">
            <w:r>
              <w:rPr>
                <w:sz w:val="19"/>
                <w:szCs w:val="19"/>
              </w:rPr>
              <w:lastRenderedPageBreak/>
              <w:t>Module 4</w:t>
            </w:r>
          </w:p>
        </w:tc>
        <w:tc>
          <w:tcPr>
            <w:tcW w:w="43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310399" w14:textId="77777777" w:rsidR="00CD601E" w:rsidRDefault="00000000">
            <w:r>
              <w:rPr>
                <w:sz w:val="19"/>
                <w:szCs w:val="19"/>
              </w:rPr>
              <w:t>Generating Reusable Python Functions &amp; Utilities</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63B2AA" w14:textId="77777777" w:rsidR="00CD601E" w:rsidRDefault="00000000">
            <w:r>
              <w:rPr>
                <w:sz w:val="19"/>
                <w:szCs w:val="19"/>
              </w:rPr>
              <w:t>15 min</w:t>
            </w:r>
          </w:p>
        </w:tc>
      </w:tr>
      <w:tr w:rsidR="00CD601E" w14:paraId="21478DA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65B85" w14:textId="77777777" w:rsidR="00CD601E" w:rsidRDefault="00000000">
            <w:r>
              <w:rPr>
                <w:sz w:val="19"/>
                <w:szCs w:val="19"/>
              </w:rPr>
              <w:t>Module 5</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1FD4B" w14:textId="77777777" w:rsidR="00CD601E" w:rsidRDefault="00000000">
            <w:r>
              <w:rPr>
                <w:sz w:val="19"/>
                <w:szCs w:val="19"/>
              </w:rPr>
              <w:t>Handling Complex Logic via Iterative Prompting</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F0960" w14:textId="77777777" w:rsidR="00CD601E" w:rsidRDefault="00000000">
            <w:r>
              <w:rPr>
                <w:sz w:val="19"/>
                <w:szCs w:val="19"/>
              </w:rPr>
              <w:t>15 min</w:t>
            </w:r>
          </w:p>
        </w:tc>
      </w:tr>
      <w:tr w:rsidR="00CD601E" w14:paraId="692B99C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112697" w14:textId="77777777" w:rsidR="00CD601E" w:rsidRDefault="00000000">
            <w:r>
              <w:rPr>
                <w:sz w:val="19"/>
                <w:szCs w:val="19"/>
              </w:rPr>
              <w:t>Module 6</w:t>
            </w:r>
          </w:p>
        </w:tc>
        <w:tc>
          <w:tcPr>
            <w:tcW w:w="43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02452D" w14:textId="77777777" w:rsidR="00CD601E" w:rsidRDefault="00000000">
            <w:r>
              <w:rPr>
                <w:sz w:val="19"/>
                <w:szCs w:val="19"/>
              </w:rPr>
              <w:t>Improving Copilot Accuracy via Contextual Inputs</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248C6A" w14:textId="77777777" w:rsidR="00CD601E" w:rsidRDefault="00000000">
            <w:r>
              <w:rPr>
                <w:sz w:val="19"/>
                <w:szCs w:val="19"/>
              </w:rPr>
              <w:t>15 min</w:t>
            </w:r>
          </w:p>
        </w:tc>
      </w:tr>
      <w:tr w:rsidR="00CD601E" w14:paraId="14C77A5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6FD8C" w14:textId="77777777" w:rsidR="00CD601E" w:rsidRDefault="00000000">
            <w:r>
              <w:rPr>
                <w:sz w:val="19"/>
                <w:szCs w:val="19"/>
              </w:rPr>
              <w:t>Lab</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9BBAD" w14:textId="77777777" w:rsidR="00CD601E" w:rsidRDefault="00000000">
            <w:r>
              <w:rPr>
                <w:sz w:val="19"/>
                <w:szCs w:val="19"/>
              </w:rPr>
              <w:t>Comparative Analysis &amp; Prompt Evaluation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1B130" w14:textId="77777777" w:rsidR="00CD601E" w:rsidRDefault="00000000">
            <w:r>
              <w:rPr>
                <w:sz w:val="19"/>
                <w:szCs w:val="19"/>
              </w:rPr>
              <w:t>15 min</w:t>
            </w:r>
          </w:p>
        </w:tc>
      </w:tr>
    </w:tbl>
    <w:p w14:paraId="43AE529F" w14:textId="77777777" w:rsidR="00CD601E" w:rsidRDefault="00CD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01E" w14:paraId="6E30F93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60" w:type="dxa"/>
              <w:bottom w:w="80" w:type="dxa"/>
              <w:right w:w="160" w:type="dxa"/>
            </w:tcMar>
          </w:tcPr>
          <w:p w14:paraId="11A47BE0" w14:textId="77777777" w:rsidR="00CD601E" w:rsidRDefault="00000000">
            <w:r>
              <w:rPr>
                <w:b/>
                <w:bCs/>
                <w:color w:val="FFFFFF"/>
              </w:rPr>
              <w:t>Prerequisites</w:t>
            </w:r>
          </w:p>
        </w:tc>
      </w:tr>
      <w:tr w:rsidR="00CD601E" w14:paraId="33BFBD2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200" w:type="dxa"/>
              <w:bottom w:w="100" w:type="dxa"/>
              <w:right w:w="200" w:type="dxa"/>
            </w:tcMar>
          </w:tcPr>
          <w:p w14:paraId="67D6BA8E" w14:textId="77777777" w:rsidR="00CD601E" w:rsidRDefault="00000000">
            <w:pPr>
              <w:spacing w:after="60"/>
            </w:pPr>
            <w:r>
              <w:rPr>
                <w:color w:val="333333"/>
                <w:sz w:val="21"/>
                <w:szCs w:val="21"/>
              </w:rPr>
              <w:t>Prerequisites: Python 3.10+, VS Code with GitHub Copilot extension installed and active, basic familiarity with type hints, decorators, and async/await patterns.</w:t>
            </w:r>
          </w:p>
        </w:tc>
      </w:tr>
    </w:tbl>
    <w:p w14:paraId="5DC8DD75" w14:textId="77777777" w:rsidR="00CD601E" w:rsidRDefault="00CD601E">
      <w:pPr>
        <w:spacing w:after="80"/>
      </w:pPr>
    </w:p>
    <w:p w14:paraId="7DE4AC3D" w14:textId="77777777" w:rsidR="00CD601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160"/>
      </w:tblGrid>
      <w:tr w:rsidR="00CD601E" w14:paraId="729D16C0"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200" w:type="dxa"/>
              <w:bottom w:w="120" w:type="dxa"/>
              <w:right w:w="200" w:type="dxa"/>
            </w:tcMar>
            <w:vAlign w:val="center"/>
          </w:tcPr>
          <w:p w14:paraId="48B09F17" w14:textId="77777777" w:rsidR="00CD601E" w:rsidRDefault="00000000">
            <w:r>
              <w:rPr>
                <w:b/>
                <w:bCs/>
                <w:color w:val="99BBDD"/>
                <w:sz w:val="20"/>
                <w:szCs w:val="20"/>
              </w:rPr>
              <w:lastRenderedPageBreak/>
              <w:t xml:space="preserve">MODULE 1  </w:t>
            </w:r>
            <w:r>
              <w:rPr>
                <w:b/>
                <w:bCs/>
                <w:color w:val="FFFFFF"/>
                <w:sz w:val="24"/>
                <w:szCs w:val="24"/>
              </w:rPr>
              <w:t>Structuring Prompts for Precise Code Generation</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20" w:type="dxa"/>
              <w:bottom w:w="120" w:type="dxa"/>
              <w:right w:w="120" w:type="dxa"/>
            </w:tcMar>
            <w:vAlign w:val="center"/>
          </w:tcPr>
          <w:p w14:paraId="3AD403A8" w14:textId="77777777" w:rsidR="00CD601E" w:rsidRDefault="00000000">
            <w:pPr>
              <w:jc w:val="center"/>
            </w:pPr>
            <w:r>
              <w:rPr>
                <w:b/>
                <w:bCs/>
                <w:color w:val="FFFFFF"/>
                <w:sz w:val="20"/>
                <w:szCs w:val="20"/>
              </w:rPr>
              <w:t>20 min</w:t>
            </w:r>
          </w:p>
        </w:tc>
      </w:tr>
    </w:tbl>
    <w:p w14:paraId="0F7EB1F9" w14:textId="77777777" w:rsidR="00CD601E" w:rsidRDefault="00CD601E">
      <w:pPr>
        <w:spacing w:after="80"/>
      </w:pPr>
    </w:p>
    <w:p w14:paraId="0A7E586E" w14:textId="77777777" w:rsidR="00CD601E" w:rsidRDefault="00000000">
      <w:pPr>
        <w:pStyle w:val="Heading2"/>
      </w:pPr>
      <w:r>
        <w:t>1.1  The Anatomy of a High-Signal Prompt</w:t>
      </w:r>
    </w:p>
    <w:p w14:paraId="2C132591" w14:textId="77777777" w:rsidR="00CD601E" w:rsidRDefault="00000000">
      <w:pPr>
        <w:spacing w:after="120"/>
      </w:pPr>
      <w:r>
        <w:t>Copilot's completion quality is a direct function of the signal density in its context window. Vague prompts produce generic code; precise prompts produce production-ready code. High-signal prompts share four attributes:</w:t>
      </w:r>
    </w:p>
    <w:p w14:paraId="7594E897" w14:textId="77777777" w:rsidR="00CD601E" w:rsidRDefault="00CD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CD601E" w14:paraId="512088FC"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ABDC8B" w14:textId="77777777" w:rsidR="00CD601E" w:rsidRDefault="00000000">
            <w:r>
              <w:rPr>
                <w:b/>
                <w:bCs/>
                <w:color w:val="FFFFFF"/>
                <w:sz w:val="20"/>
                <w:szCs w:val="20"/>
              </w:rPr>
              <w:t>Attribute</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38ABB9" w14:textId="77777777" w:rsidR="00CD601E" w:rsidRDefault="00000000">
            <w:r>
              <w:rPr>
                <w:b/>
                <w:bCs/>
                <w:color w:val="FFFFFF"/>
                <w:sz w:val="20"/>
                <w:szCs w:val="20"/>
              </w:rPr>
              <w:t>What it gives Copilot</w:t>
            </w:r>
          </w:p>
        </w:tc>
      </w:tr>
      <w:tr w:rsidR="00CD601E" w14:paraId="377266B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40EE6" w14:textId="77777777" w:rsidR="00CD601E" w:rsidRDefault="00000000">
            <w:r>
              <w:rPr>
                <w:sz w:val="20"/>
                <w:szCs w:val="20"/>
              </w:rPr>
              <w:t>Intent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C8837" w14:textId="77777777" w:rsidR="00CD601E" w:rsidRDefault="00000000">
            <w:r>
              <w:rPr>
                <w:sz w:val="20"/>
                <w:szCs w:val="20"/>
              </w:rPr>
              <w:t>The semantic goal of the function (not just its name)</w:t>
            </w:r>
          </w:p>
        </w:tc>
      </w:tr>
      <w:tr w:rsidR="00CD601E" w14:paraId="407ED6C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DB7849" w14:textId="77777777" w:rsidR="00CD601E" w:rsidRDefault="00000000">
            <w:r>
              <w:rPr>
                <w:sz w:val="20"/>
                <w:szCs w:val="20"/>
              </w:rPr>
              <w:t>Constraints</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A26163" w14:textId="77777777" w:rsidR="00CD601E" w:rsidRDefault="00000000">
            <w:r>
              <w:rPr>
                <w:sz w:val="20"/>
                <w:szCs w:val="20"/>
              </w:rPr>
              <w:t>Type hints, size limits, invariants, and forbidden patterns</w:t>
            </w:r>
          </w:p>
        </w:tc>
      </w:tr>
      <w:tr w:rsidR="00CD601E" w14:paraId="4DCEB00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25287" w14:textId="77777777" w:rsidR="00CD601E" w:rsidRDefault="00000000">
            <w:r>
              <w:rPr>
                <w:sz w:val="20"/>
                <w:szCs w:val="20"/>
              </w:rPr>
              <w:t>Context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4F4C3" w14:textId="77777777" w:rsidR="00CD601E" w:rsidRDefault="00000000">
            <w:r>
              <w:rPr>
                <w:sz w:val="20"/>
                <w:szCs w:val="20"/>
              </w:rPr>
              <w:t>Where this code fits in the system, what it depends on</w:t>
            </w:r>
          </w:p>
        </w:tc>
      </w:tr>
      <w:tr w:rsidR="00CD601E" w14:paraId="6DD0DAF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432E65" w14:textId="77777777" w:rsidR="00CD601E" w:rsidRDefault="00000000">
            <w:r>
              <w:rPr>
                <w:sz w:val="20"/>
                <w:szCs w:val="20"/>
              </w:rPr>
              <w:t>Contract</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57A138" w14:textId="77777777" w:rsidR="00CD601E" w:rsidRDefault="00000000">
            <w:r>
              <w:rPr>
                <w:sz w:val="20"/>
                <w:szCs w:val="20"/>
              </w:rPr>
              <w:t>Expected inputs, outputs, exceptions, and side effects</w:t>
            </w:r>
          </w:p>
        </w:tc>
      </w:tr>
    </w:tbl>
    <w:p w14:paraId="006C94EB" w14:textId="77777777" w:rsidR="00CD601E" w:rsidRDefault="00CD601E">
      <w:pPr>
        <w:spacing w:after="80"/>
      </w:pPr>
    </w:p>
    <w:p w14:paraId="6099996A" w14:textId="77777777" w:rsidR="00CD601E" w:rsidRDefault="00000000">
      <w:pPr>
        <w:pStyle w:val="Heading2"/>
      </w:pPr>
      <w:r>
        <w:t>1.2  Vague vs. Precise: A Side-by-Side Comparison</w:t>
      </w:r>
    </w:p>
    <w:p w14:paraId="7F9F717D" w14:textId="77777777" w:rsidR="00CD601E" w:rsidRDefault="00000000">
      <w:pPr>
        <w:spacing w:after="120"/>
      </w:pPr>
      <w:r>
        <w:t>The examples below demonstrate the same function request expressed at three levels of prompt precision. Notice how each upgrade narrows Copilot's solution space.</w:t>
      </w:r>
    </w:p>
    <w:p w14:paraId="22D1C8FD" w14:textId="77777777" w:rsidR="00CD601E" w:rsidRDefault="00CD601E">
      <w:pPr>
        <w:spacing w:after="80"/>
      </w:pPr>
    </w:p>
    <w:p w14:paraId="6518600F" w14:textId="77777777" w:rsidR="00CD601E" w:rsidRDefault="00000000">
      <w:pPr>
        <w:pStyle w:val="Heading3"/>
      </w:pPr>
      <w:r>
        <w:t>Level 1 — Vague (Anti-pattern)</w:t>
      </w:r>
    </w:p>
    <w:p w14:paraId="732A0A98"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parse the date</w:t>
      </w:r>
    </w:p>
    <w:p w14:paraId="2EE55FAF"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def </w:t>
      </w:r>
      <w:proofErr w:type="spellStart"/>
      <w:r>
        <w:rPr>
          <w:rFonts w:ascii="Courier New" w:eastAsia="Courier New" w:hAnsi="Courier New" w:cs="Courier New"/>
          <w:color w:val="2E2E2E"/>
          <w:sz w:val="18"/>
          <w:szCs w:val="18"/>
        </w:rPr>
        <w:t>parse_date</w:t>
      </w:r>
      <w:proofErr w:type="spellEnd"/>
      <w:r>
        <w:rPr>
          <w:rFonts w:ascii="Courier New" w:eastAsia="Courier New" w:hAnsi="Courier New" w:cs="Courier New"/>
          <w:color w:val="2E2E2E"/>
          <w:sz w:val="18"/>
          <w:szCs w:val="18"/>
        </w:rPr>
        <w:t>(s):</w:t>
      </w:r>
    </w:p>
    <w:p w14:paraId="309476CB" w14:textId="77777777" w:rsidR="00CD601E" w:rsidRDefault="00CD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01E" w14:paraId="308E5A3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60" w:type="dxa"/>
              <w:bottom w:w="80" w:type="dxa"/>
              <w:right w:w="160" w:type="dxa"/>
            </w:tcMar>
          </w:tcPr>
          <w:p w14:paraId="4A9E28C1" w14:textId="77777777" w:rsidR="00CD601E" w:rsidRDefault="00000000">
            <w:r>
              <w:rPr>
                <w:b/>
                <w:bCs/>
                <w:color w:val="FFFFFF"/>
              </w:rPr>
              <w:t>What goes wrong</w:t>
            </w:r>
          </w:p>
        </w:tc>
      </w:tr>
      <w:tr w:rsidR="00CD601E" w14:paraId="1744BB8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200" w:type="dxa"/>
              <w:bottom w:w="100" w:type="dxa"/>
              <w:right w:w="200" w:type="dxa"/>
            </w:tcMar>
          </w:tcPr>
          <w:p w14:paraId="6028C61A" w14:textId="77777777" w:rsidR="00CD601E" w:rsidRDefault="00000000">
            <w:pPr>
              <w:spacing w:after="60"/>
            </w:pPr>
            <w:r>
              <w:rPr>
                <w:color w:val="333333"/>
                <w:sz w:val="21"/>
                <w:szCs w:val="21"/>
              </w:rPr>
              <w:t xml:space="preserve">What Copilot generates: A </w:t>
            </w:r>
            <w:proofErr w:type="spellStart"/>
            <w:r>
              <w:rPr>
                <w:color w:val="333333"/>
                <w:sz w:val="21"/>
                <w:szCs w:val="21"/>
              </w:rPr>
              <w:t>dateutil.parser.parse</w:t>
            </w:r>
            <w:proofErr w:type="spellEnd"/>
            <w:r>
              <w:rPr>
                <w:color w:val="333333"/>
                <w:sz w:val="21"/>
                <w:szCs w:val="21"/>
              </w:rPr>
              <w:t xml:space="preserve">() one-liner. No error handling, no format enforcement, no </w:t>
            </w:r>
            <w:proofErr w:type="spellStart"/>
            <w:r>
              <w:rPr>
                <w:color w:val="333333"/>
                <w:sz w:val="21"/>
                <w:szCs w:val="21"/>
              </w:rPr>
              <w:t>timezone</w:t>
            </w:r>
            <w:proofErr w:type="spellEnd"/>
            <w:r>
              <w:rPr>
                <w:color w:val="333333"/>
                <w:sz w:val="21"/>
                <w:szCs w:val="21"/>
              </w:rPr>
              <w:t xml:space="preserve"> awareness. Works in a test, fails in production.</w:t>
            </w:r>
          </w:p>
        </w:tc>
      </w:tr>
    </w:tbl>
    <w:p w14:paraId="42DAC29F" w14:textId="77777777" w:rsidR="00CD601E" w:rsidRDefault="00CD601E">
      <w:pPr>
        <w:spacing w:after="80"/>
      </w:pPr>
    </w:p>
    <w:p w14:paraId="5D69176A" w14:textId="77777777" w:rsidR="00CD601E" w:rsidRDefault="00000000">
      <w:pPr>
        <w:pStyle w:val="Heading3"/>
      </w:pPr>
      <w:r>
        <w:t>Level 2 — Better (Partially constrained)</w:t>
      </w:r>
    </w:p>
    <w:p w14:paraId="23B42C8E"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Parse ISO 8601 date string to a </w:t>
      </w:r>
      <w:proofErr w:type="spellStart"/>
      <w:r>
        <w:rPr>
          <w:rFonts w:ascii="Courier New" w:eastAsia="Courier New" w:hAnsi="Courier New" w:cs="Courier New"/>
          <w:color w:val="2E2E2E"/>
          <w:sz w:val="18"/>
          <w:szCs w:val="18"/>
        </w:rPr>
        <w:t>timezone</w:t>
      </w:r>
      <w:proofErr w:type="spellEnd"/>
      <w:r>
        <w:rPr>
          <w:rFonts w:ascii="Courier New" w:eastAsia="Courier New" w:hAnsi="Courier New" w:cs="Courier New"/>
          <w:color w:val="2E2E2E"/>
          <w:sz w:val="18"/>
          <w:szCs w:val="18"/>
        </w:rPr>
        <w:t>-aware datetime object.</w:t>
      </w:r>
    </w:p>
    <w:p w14:paraId="521DFE67"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Raise </w:t>
      </w:r>
      <w:proofErr w:type="spellStart"/>
      <w:r>
        <w:rPr>
          <w:rFonts w:ascii="Courier New" w:eastAsia="Courier New" w:hAnsi="Courier New" w:cs="Courier New"/>
          <w:color w:val="2E2E2E"/>
          <w:sz w:val="18"/>
          <w:szCs w:val="18"/>
        </w:rPr>
        <w:t>ValueError</w:t>
      </w:r>
      <w:proofErr w:type="spellEnd"/>
      <w:r>
        <w:rPr>
          <w:rFonts w:ascii="Courier New" w:eastAsia="Courier New" w:hAnsi="Courier New" w:cs="Courier New"/>
          <w:color w:val="2E2E2E"/>
          <w:sz w:val="18"/>
          <w:szCs w:val="18"/>
        </w:rPr>
        <w:t xml:space="preserve"> with a descriptive message for invalid formats.</w:t>
      </w:r>
    </w:p>
    <w:p w14:paraId="63B5A5CF"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def </w:t>
      </w:r>
      <w:proofErr w:type="spellStart"/>
      <w:r>
        <w:rPr>
          <w:rFonts w:ascii="Courier New" w:eastAsia="Courier New" w:hAnsi="Courier New" w:cs="Courier New"/>
          <w:color w:val="2E2E2E"/>
          <w:sz w:val="18"/>
          <w:szCs w:val="18"/>
        </w:rPr>
        <w:t>parse_date</w:t>
      </w:r>
      <w:proofErr w:type="spellEnd"/>
      <w:r>
        <w:rPr>
          <w:rFonts w:ascii="Courier New" w:eastAsia="Courier New" w:hAnsi="Courier New" w:cs="Courier New"/>
          <w:color w:val="2E2E2E"/>
          <w:sz w:val="18"/>
          <w:szCs w:val="18"/>
        </w:rPr>
        <w:t>(</w:t>
      </w:r>
      <w:proofErr w:type="spellStart"/>
      <w:r>
        <w:rPr>
          <w:rFonts w:ascii="Courier New" w:eastAsia="Courier New" w:hAnsi="Courier New" w:cs="Courier New"/>
          <w:color w:val="2E2E2E"/>
          <w:sz w:val="18"/>
          <w:szCs w:val="18"/>
        </w:rPr>
        <w:t>date_str</w:t>
      </w:r>
      <w:proofErr w:type="spellEnd"/>
      <w:r>
        <w:rPr>
          <w:rFonts w:ascii="Courier New" w:eastAsia="Courier New" w:hAnsi="Courier New" w:cs="Courier New"/>
          <w:color w:val="2E2E2E"/>
          <w:sz w:val="18"/>
          <w:szCs w:val="18"/>
        </w:rPr>
        <w:t>: str) -&gt; datetime:</w:t>
      </w:r>
    </w:p>
    <w:p w14:paraId="4AA6E1B9" w14:textId="77777777" w:rsidR="00CD601E" w:rsidRDefault="00CD601E">
      <w:pPr>
        <w:spacing w:after="80"/>
      </w:pPr>
    </w:p>
    <w:p w14:paraId="7F2E42C8" w14:textId="77777777" w:rsidR="00CD601E" w:rsidRDefault="00000000">
      <w:pPr>
        <w:pStyle w:val="Heading3"/>
      </w:pPr>
      <w:r>
        <w:t>Level 3 — Precise (Production-grade signal)</w:t>
      </w:r>
    </w:p>
    <w:p w14:paraId="2CC4E4EC"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w:t>
      </w:r>
    </w:p>
    <w:p w14:paraId="188F0BBA"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Parse a date string into a </w:t>
      </w:r>
      <w:proofErr w:type="spellStart"/>
      <w:r>
        <w:rPr>
          <w:rFonts w:ascii="Courier New" w:eastAsia="Courier New" w:hAnsi="Courier New" w:cs="Courier New"/>
          <w:color w:val="2E2E2E"/>
          <w:sz w:val="18"/>
          <w:szCs w:val="18"/>
        </w:rPr>
        <w:t>timezone</w:t>
      </w:r>
      <w:proofErr w:type="spellEnd"/>
      <w:r>
        <w:rPr>
          <w:rFonts w:ascii="Courier New" w:eastAsia="Courier New" w:hAnsi="Courier New" w:cs="Courier New"/>
          <w:color w:val="2E2E2E"/>
          <w:sz w:val="18"/>
          <w:szCs w:val="18"/>
        </w:rPr>
        <w:t>-aware datetime object.</w:t>
      </w:r>
    </w:p>
    <w:p w14:paraId="42C197D1" w14:textId="77777777" w:rsidR="00CD601E" w:rsidRDefault="00CD601E">
      <w:pPr>
        <w:pBdr>
          <w:left w:val="single" w:sz="8" w:space="10" w:color="2E75B6"/>
        </w:pBdr>
        <w:shd w:val="clear" w:color="auto" w:fill="F2F2F2"/>
        <w:spacing w:before="20" w:after="20"/>
        <w:ind w:left="360"/>
      </w:pPr>
    </w:p>
    <w:p w14:paraId="17E9FE13"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Accepted formats: ISO 8601 (YYYY-MM-DD, YYYY-MM-DDTHH:MM:SS, YYYY-MM-DDTHH:MM:SSZ).</w:t>
      </w:r>
    </w:p>
    <w:p w14:paraId="06C4EDE1"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Always returns UTC. Strips microseconds. Never calls </w:t>
      </w:r>
      <w:proofErr w:type="spellStart"/>
      <w:r>
        <w:rPr>
          <w:rFonts w:ascii="Courier New" w:eastAsia="Courier New" w:hAnsi="Courier New" w:cs="Courier New"/>
          <w:color w:val="2E2E2E"/>
          <w:sz w:val="18"/>
          <w:szCs w:val="18"/>
        </w:rPr>
        <w:t>dateutil.parser.parse</w:t>
      </w:r>
      <w:proofErr w:type="spellEnd"/>
      <w:r>
        <w:rPr>
          <w:rFonts w:ascii="Courier New" w:eastAsia="Courier New" w:hAnsi="Courier New" w:cs="Courier New"/>
          <w:color w:val="2E2E2E"/>
          <w:sz w:val="18"/>
          <w:szCs w:val="18"/>
        </w:rPr>
        <w:t>().</w:t>
      </w:r>
    </w:p>
    <w:p w14:paraId="4BE69572" w14:textId="77777777" w:rsidR="00CD601E" w:rsidRDefault="00CD601E">
      <w:pPr>
        <w:pBdr>
          <w:left w:val="single" w:sz="8" w:space="10" w:color="2E75B6"/>
        </w:pBdr>
        <w:shd w:val="clear" w:color="auto" w:fill="F2F2F2"/>
        <w:spacing w:before="20" w:after="20"/>
        <w:ind w:left="360"/>
      </w:pPr>
    </w:p>
    <w:p w14:paraId="680025E8" w14:textId="77777777" w:rsidR="00CD601E" w:rsidRDefault="00000000">
      <w:pPr>
        <w:pBdr>
          <w:left w:val="single" w:sz="8" w:space="10" w:color="2E75B6"/>
        </w:pBdr>
        <w:shd w:val="clear" w:color="auto" w:fill="F2F2F2"/>
        <w:spacing w:before="20" w:after="20"/>
        <w:ind w:left="360"/>
      </w:pPr>
      <w:proofErr w:type="spellStart"/>
      <w:r>
        <w:rPr>
          <w:rFonts w:ascii="Courier New" w:eastAsia="Courier New" w:hAnsi="Courier New" w:cs="Courier New"/>
          <w:color w:val="2E2E2E"/>
          <w:sz w:val="18"/>
          <w:szCs w:val="18"/>
        </w:rPr>
        <w:t>Args</w:t>
      </w:r>
      <w:proofErr w:type="spellEnd"/>
      <w:r>
        <w:rPr>
          <w:rFonts w:ascii="Courier New" w:eastAsia="Courier New" w:hAnsi="Courier New" w:cs="Courier New"/>
          <w:color w:val="2E2E2E"/>
          <w:sz w:val="18"/>
          <w:szCs w:val="18"/>
        </w:rPr>
        <w:t>:</w:t>
      </w:r>
    </w:p>
    <w:p w14:paraId="68BB19E8"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date_str</w:t>
      </w:r>
      <w:proofErr w:type="spellEnd"/>
      <w:r>
        <w:rPr>
          <w:rFonts w:ascii="Courier New" w:eastAsia="Courier New" w:hAnsi="Courier New" w:cs="Courier New"/>
          <w:color w:val="2E2E2E"/>
          <w:sz w:val="18"/>
          <w:szCs w:val="18"/>
        </w:rPr>
        <w:t>: Raw date string from user input or API response.</w:t>
      </w:r>
    </w:p>
    <w:p w14:paraId="6CDDD74F"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strict: If True, reject ambiguous formats. Default False.</w:t>
      </w:r>
    </w:p>
    <w:p w14:paraId="1599DF79" w14:textId="77777777" w:rsidR="00CD601E" w:rsidRDefault="00CD601E">
      <w:pPr>
        <w:pBdr>
          <w:left w:val="single" w:sz="8" w:space="10" w:color="2E75B6"/>
        </w:pBdr>
        <w:shd w:val="clear" w:color="auto" w:fill="F2F2F2"/>
        <w:spacing w:before="20" w:after="20"/>
        <w:ind w:left="360"/>
      </w:pPr>
    </w:p>
    <w:p w14:paraId="4B1EDC7B"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Returns:</w:t>
      </w:r>
    </w:p>
    <w:p w14:paraId="79FD2502"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lastRenderedPageBreak/>
        <w:t xml:space="preserve">    datetime: </w:t>
      </w:r>
      <w:proofErr w:type="spellStart"/>
      <w:r>
        <w:rPr>
          <w:rFonts w:ascii="Courier New" w:eastAsia="Courier New" w:hAnsi="Courier New" w:cs="Courier New"/>
          <w:color w:val="2E2E2E"/>
          <w:sz w:val="18"/>
          <w:szCs w:val="18"/>
        </w:rPr>
        <w:t>Timezone</w:t>
      </w:r>
      <w:proofErr w:type="spellEnd"/>
      <w:r>
        <w:rPr>
          <w:rFonts w:ascii="Courier New" w:eastAsia="Courier New" w:hAnsi="Courier New" w:cs="Courier New"/>
          <w:color w:val="2E2E2E"/>
          <w:sz w:val="18"/>
          <w:szCs w:val="18"/>
        </w:rPr>
        <w:t>-aware datetime in UTC.</w:t>
      </w:r>
    </w:p>
    <w:p w14:paraId="7F81C51E" w14:textId="77777777" w:rsidR="00CD601E" w:rsidRDefault="00CD601E">
      <w:pPr>
        <w:pBdr>
          <w:left w:val="single" w:sz="8" w:space="10" w:color="2E75B6"/>
        </w:pBdr>
        <w:shd w:val="clear" w:color="auto" w:fill="F2F2F2"/>
        <w:spacing w:before="20" w:after="20"/>
        <w:ind w:left="360"/>
      </w:pPr>
    </w:p>
    <w:p w14:paraId="307418CB"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Raises:</w:t>
      </w:r>
    </w:p>
    <w:p w14:paraId="70E7F830"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ValueError</w:t>
      </w:r>
      <w:proofErr w:type="spellEnd"/>
      <w:r>
        <w:rPr>
          <w:rFonts w:ascii="Courier New" w:eastAsia="Courier New" w:hAnsi="Courier New" w:cs="Courier New"/>
          <w:color w:val="2E2E2E"/>
          <w:sz w:val="18"/>
          <w:szCs w:val="18"/>
        </w:rPr>
        <w:t>: If format cannot be determined or date is out of range.</w:t>
      </w:r>
    </w:p>
    <w:p w14:paraId="0E293E7B"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TypeError</w:t>
      </w:r>
      <w:proofErr w:type="spellEnd"/>
      <w:r>
        <w:rPr>
          <w:rFonts w:ascii="Courier New" w:eastAsia="Courier New" w:hAnsi="Courier New" w:cs="Courier New"/>
          <w:color w:val="2E2E2E"/>
          <w:sz w:val="18"/>
          <w:szCs w:val="18"/>
        </w:rPr>
        <w:t xml:space="preserve">: If </w:t>
      </w:r>
      <w:proofErr w:type="spellStart"/>
      <w:r>
        <w:rPr>
          <w:rFonts w:ascii="Courier New" w:eastAsia="Courier New" w:hAnsi="Courier New" w:cs="Courier New"/>
          <w:color w:val="2E2E2E"/>
          <w:sz w:val="18"/>
          <w:szCs w:val="18"/>
        </w:rPr>
        <w:t>date_str</w:t>
      </w:r>
      <w:proofErr w:type="spellEnd"/>
      <w:r>
        <w:rPr>
          <w:rFonts w:ascii="Courier New" w:eastAsia="Courier New" w:hAnsi="Courier New" w:cs="Courier New"/>
          <w:color w:val="2E2E2E"/>
          <w:sz w:val="18"/>
          <w:szCs w:val="18"/>
        </w:rPr>
        <w:t xml:space="preserve"> is not a string.</w:t>
      </w:r>
    </w:p>
    <w:p w14:paraId="5F4E9D85"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w:t>
      </w:r>
    </w:p>
    <w:p w14:paraId="65FDD0EE"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def </w:t>
      </w:r>
      <w:proofErr w:type="spellStart"/>
      <w:r>
        <w:rPr>
          <w:rFonts w:ascii="Courier New" w:eastAsia="Courier New" w:hAnsi="Courier New" w:cs="Courier New"/>
          <w:color w:val="2E2E2E"/>
          <w:sz w:val="18"/>
          <w:szCs w:val="18"/>
        </w:rPr>
        <w:t>parse_date</w:t>
      </w:r>
      <w:proofErr w:type="spellEnd"/>
      <w:r>
        <w:rPr>
          <w:rFonts w:ascii="Courier New" w:eastAsia="Courier New" w:hAnsi="Courier New" w:cs="Courier New"/>
          <w:color w:val="2E2E2E"/>
          <w:sz w:val="18"/>
          <w:szCs w:val="18"/>
        </w:rPr>
        <w:t>(</w:t>
      </w:r>
      <w:proofErr w:type="spellStart"/>
      <w:r>
        <w:rPr>
          <w:rFonts w:ascii="Courier New" w:eastAsia="Courier New" w:hAnsi="Courier New" w:cs="Courier New"/>
          <w:color w:val="2E2E2E"/>
          <w:sz w:val="18"/>
          <w:szCs w:val="18"/>
        </w:rPr>
        <w:t>date_str</w:t>
      </w:r>
      <w:proofErr w:type="spellEnd"/>
      <w:r>
        <w:rPr>
          <w:rFonts w:ascii="Courier New" w:eastAsia="Courier New" w:hAnsi="Courier New" w:cs="Courier New"/>
          <w:color w:val="2E2E2E"/>
          <w:sz w:val="18"/>
          <w:szCs w:val="18"/>
        </w:rPr>
        <w:t>: str, strict: bool = False) -&gt; datetime:</w:t>
      </w:r>
    </w:p>
    <w:p w14:paraId="55451D97" w14:textId="77777777" w:rsidR="00CD601E" w:rsidRDefault="00CD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01E" w14:paraId="599CA0C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60" w:type="dxa"/>
              <w:bottom w:w="80" w:type="dxa"/>
              <w:right w:w="160" w:type="dxa"/>
            </w:tcMar>
          </w:tcPr>
          <w:p w14:paraId="578D0F9B" w14:textId="77777777" w:rsidR="00CD601E" w:rsidRDefault="00000000">
            <w:r>
              <w:rPr>
                <w:b/>
                <w:bCs/>
                <w:color w:val="FFFFFF"/>
              </w:rPr>
              <w:t>Why this works</w:t>
            </w:r>
          </w:p>
        </w:tc>
      </w:tr>
      <w:tr w:rsidR="00CD601E" w14:paraId="26ED2E5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200" w:type="dxa"/>
              <w:bottom w:w="100" w:type="dxa"/>
              <w:right w:w="200" w:type="dxa"/>
            </w:tcMar>
          </w:tcPr>
          <w:p w14:paraId="68D0A23F" w14:textId="77777777" w:rsidR="00CD601E" w:rsidRDefault="00000000">
            <w:pPr>
              <w:spacing w:after="60"/>
            </w:pPr>
            <w:r>
              <w:rPr>
                <w:color w:val="333333"/>
                <w:sz w:val="21"/>
                <w:szCs w:val="21"/>
              </w:rPr>
              <w:t xml:space="preserve">Copilot now knows: the exact accepted formats, the return convention (UTC), a negative constraint (no </w:t>
            </w:r>
            <w:proofErr w:type="spellStart"/>
            <w:r>
              <w:rPr>
                <w:color w:val="333333"/>
                <w:sz w:val="21"/>
                <w:szCs w:val="21"/>
              </w:rPr>
              <w:t>dateutil</w:t>
            </w:r>
            <w:proofErr w:type="spellEnd"/>
            <w:r>
              <w:rPr>
                <w:color w:val="333333"/>
                <w:sz w:val="21"/>
                <w:szCs w:val="21"/>
              </w:rPr>
              <w:t>), both parameters and their semantics, and two exception types with triggers. This eliminates an entire class of ambiguous completions.</w:t>
            </w:r>
          </w:p>
        </w:tc>
      </w:tr>
    </w:tbl>
    <w:p w14:paraId="7416B4B0" w14:textId="77777777" w:rsidR="00CD601E" w:rsidRDefault="00CD601E">
      <w:pPr>
        <w:spacing w:after="80"/>
      </w:pPr>
    </w:p>
    <w:p w14:paraId="261EA6EB" w14:textId="77777777" w:rsidR="00CD601E" w:rsidRDefault="00000000">
      <w:pPr>
        <w:pStyle w:val="Heading2"/>
      </w:pPr>
      <w:r>
        <w:t>1.3  Prompt Patterns</w:t>
      </w:r>
    </w:p>
    <w:p w14:paraId="00F65D44" w14:textId="77777777" w:rsidR="00CD601E" w:rsidRDefault="00000000">
      <w:pPr>
        <w:spacing w:after="120"/>
      </w:pPr>
      <w:r>
        <w:t>Three reusable patterns cover most precision-prompting scenarios for experienced developers:</w:t>
      </w:r>
    </w:p>
    <w:p w14:paraId="0664AFA8" w14:textId="77777777" w:rsidR="00CD601E" w:rsidRDefault="00CD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3240"/>
        <w:gridCol w:w="3240"/>
      </w:tblGrid>
      <w:tr w:rsidR="00CD601E" w14:paraId="60E8E495" w14:textId="77777777">
        <w:tblPrEx>
          <w:tblCellMar>
            <w:top w:w="0" w:type="dxa"/>
            <w:bottom w:w="0" w:type="dxa"/>
          </w:tblCellMar>
        </w:tblPrEx>
        <w:trPr>
          <w:tblHeader/>
        </w:trPr>
        <w:tc>
          <w:tcPr>
            <w:tcW w:w="28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B36B1D" w14:textId="77777777" w:rsidR="00CD601E" w:rsidRDefault="00000000">
            <w:r>
              <w:rPr>
                <w:b/>
                <w:bCs/>
                <w:color w:val="FFFFFF"/>
                <w:sz w:val="20"/>
                <w:szCs w:val="20"/>
              </w:rPr>
              <w:t>Pattern</w:t>
            </w:r>
          </w:p>
        </w:tc>
        <w:tc>
          <w:tcPr>
            <w:tcW w:w="32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212DE3" w14:textId="77777777" w:rsidR="00CD601E" w:rsidRDefault="00000000">
            <w:r>
              <w:rPr>
                <w:b/>
                <w:bCs/>
                <w:color w:val="FFFFFF"/>
                <w:sz w:val="20"/>
                <w:szCs w:val="20"/>
              </w:rPr>
              <w:t>When to Use</w:t>
            </w:r>
          </w:p>
        </w:tc>
        <w:tc>
          <w:tcPr>
            <w:tcW w:w="32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EA2060" w14:textId="77777777" w:rsidR="00CD601E" w:rsidRDefault="00000000">
            <w:r>
              <w:rPr>
                <w:b/>
                <w:bCs/>
                <w:color w:val="FFFFFF"/>
                <w:sz w:val="20"/>
                <w:szCs w:val="20"/>
              </w:rPr>
              <w:t>Key Technique</w:t>
            </w:r>
          </w:p>
        </w:tc>
      </w:tr>
      <w:tr w:rsidR="00CD601E" w14:paraId="3D7EB61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6081C" w14:textId="77777777" w:rsidR="00CD601E" w:rsidRDefault="00000000">
            <w:r>
              <w:rPr>
                <w:sz w:val="19"/>
                <w:szCs w:val="19"/>
              </w:rPr>
              <w:t>Constraint-First</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20E29" w14:textId="77777777" w:rsidR="00CD601E" w:rsidRDefault="00000000">
            <w:r>
              <w:rPr>
                <w:sz w:val="19"/>
                <w:szCs w:val="19"/>
              </w:rPr>
              <w:t>When you know what the code must NOT do</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61BA0" w14:textId="77777777" w:rsidR="00CD601E" w:rsidRDefault="00000000">
            <w:r>
              <w:rPr>
                <w:sz w:val="19"/>
                <w:szCs w:val="19"/>
              </w:rPr>
              <w:t>Lead with negative constraints before describing the goal</w:t>
            </w:r>
          </w:p>
        </w:tc>
      </w:tr>
      <w:tr w:rsidR="00CD601E" w14:paraId="64DF4271"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1BAE6D" w14:textId="77777777" w:rsidR="00CD601E" w:rsidRDefault="00000000">
            <w:r>
              <w:rPr>
                <w:sz w:val="19"/>
                <w:szCs w:val="19"/>
              </w:rPr>
              <w:t>Contract-First</w:t>
            </w:r>
          </w:p>
        </w:tc>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FF55ED" w14:textId="77777777" w:rsidR="00CD601E" w:rsidRDefault="00000000">
            <w:r>
              <w:rPr>
                <w:sz w:val="19"/>
                <w:szCs w:val="19"/>
              </w:rPr>
              <w:t>When output format is critical (APIs, serialization)</w:t>
            </w:r>
          </w:p>
        </w:tc>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904622" w14:textId="77777777" w:rsidR="00CD601E" w:rsidRDefault="00000000">
            <w:r>
              <w:rPr>
                <w:sz w:val="19"/>
                <w:szCs w:val="19"/>
              </w:rPr>
              <w:t>Define the return type and shape before the logic</w:t>
            </w:r>
          </w:p>
        </w:tc>
      </w:tr>
      <w:tr w:rsidR="00CD601E" w14:paraId="49979036"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4DCD0" w14:textId="77777777" w:rsidR="00CD601E" w:rsidRDefault="00000000">
            <w:r>
              <w:rPr>
                <w:sz w:val="19"/>
                <w:szCs w:val="19"/>
              </w:rPr>
              <w:t>Decomposition</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09C1" w14:textId="77777777" w:rsidR="00CD601E" w:rsidRDefault="00000000">
            <w:r>
              <w:rPr>
                <w:sz w:val="19"/>
                <w:szCs w:val="19"/>
              </w:rPr>
              <w:t>Complex multi-step algorithms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B040F" w14:textId="77777777" w:rsidR="00CD601E" w:rsidRDefault="00000000">
            <w:r>
              <w:rPr>
                <w:sz w:val="19"/>
                <w:szCs w:val="19"/>
              </w:rPr>
              <w:t>Split into named sub-steps in comments before writing any code</w:t>
            </w:r>
          </w:p>
        </w:tc>
      </w:tr>
    </w:tbl>
    <w:p w14:paraId="56843C83" w14:textId="77777777" w:rsidR="00CD601E" w:rsidRDefault="00CD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01E" w14:paraId="192305F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200" w:type="dxa"/>
              <w:bottom w:w="80" w:type="dxa"/>
              <w:right w:w="200" w:type="dxa"/>
            </w:tcMar>
          </w:tcPr>
          <w:p w14:paraId="2A123FB7" w14:textId="77777777" w:rsidR="00CD601E" w:rsidRDefault="00000000">
            <w:r>
              <w:rPr>
                <w:b/>
                <w:bCs/>
                <w:color w:val="FFFFFF"/>
                <w:sz w:val="24"/>
                <w:szCs w:val="24"/>
              </w:rPr>
              <w:t>✍  Exercise 1.1 — Prompt Precision Upgrade</w:t>
            </w:r>
            <w:r>
              <w:rPr>
                <w:color w:val="CCDDEE"/>
                <w:sz w:val="20"/>
                <w:szCs w:val="20"/>
              </w:rPr>
              <w:t xml:space="preserve">   |   10 min</w:t>
            </w:r>
          </w:p>
        </w:tc>
      </w:tr>
      <w:tr w:rsidR="00CD601E" w14:paraId="1678B88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200" w:type="dxa"/>
              <w:bottom w:w="120" w:type="dxa"/>
              <w:right w:w="200" w:type="dxa"/>
            </w:tcMar>
          </w:tcPr>
          <w:p w14:paraId="6FA83D80" w14:textId="77777777" w:rsidR="00CD601E" w:rsidRDefault="00000000">
            <w:pPr>
              <w:spacing w:after="100"/>
            </w:pPr>
            <w:r>
              <w:rPr>
                <w:i/>
                <w:iCs/>
                <w:sz w:val="21"/>
                <w:szCs w:val="21"/>
              </w:rPr>
              <w:t>You are given three vague function stubs below. Rewrite each as a Level 3 prompt. Then let Copilot generate the body and compare output quality.</w:t>
            </w:r>
          </w:p>
          <w:p w14:paraId="244C4BDE" w14:textId="77777777" w:rsidR="00CD601E" w:rsidRDefault="00000000">
            <w:pPr>
              <w:pStyle w:val="ListParagraph"/>
              <w:numPr>
                <w:ilvl w:val="0"/>
                <w:numId w:val="3"/>
              </w:numPr>
              <w:spacing w:after="60"/>
            </w:pPr>
            <w:r>
              <w:rPr>
                <w:sz w:val="21"/>
                <w:szCs w:val="21"/>
              </w:rPr>
              <w:t xml:space="preserve">def </w:t>
            </w:r>
            <w:proofErr w:type="spellStart"/>
            <w:r>
              <w:rPr>
                <w:sz w:val="21"/>
                <w:szCs w:val="21"/>
              </w:rPr>
              <w:t>get_user</w:t>
            </w:r>
            <w:proofErr w:type="spellEnd"/>
            <w:r>
              <w:rPr>
                <w:sz w:val="21"/>
                <w:szCs w:val="21"/>
              </w:rPr>
              <w:t>(id): ...   # vague</w:t>
            </w:r>
          </w:p>
          <w:p w14:paraId="1E073A93" w14:textId="77777777" w:rsidR="00CD601E" w:rsidRDefault="00000000">
            <w:pPr>
              <w:pStyle w:val="ListParagraph"/>
              <w:numPr>
                <w:ilvl w:val="0"/>
                <w:numId w:val="3"/>
              </w:numPr>
              <w:spacing w:after="60"/>
            </w:pPr>
            <w:r>
              <w:rPr>
                <w:sz w:val="21"/>
                <w:szCs w:val="21"/>
              </w:rPr>
              <w:t xml:space="preserve">def </w:t>
            </w:r>
            <w:proofErr w:type="spellStart"/>
            <w:r>
              <w:rPr>
                <w:sz w:val="21"/>
                <w:szCs w:val="21"/>
              </w:rPr>
              <w:t>send_email</w:t>
            </w:r>
            <w:proofErr w:type="spellEnd"/>
            <w:r>
              <w:rPr>
                <w:sz w:val="21"/>
                <w:szCs w:val="21"/>
              </w:rPr>
              <w:t>(to, subject, body): ...   # vague</w:t>
            </w:r>
          </w:p>
          <w:p w14:paraId="165ED25A" w14:textId="77777777" w:rsidR="00CD601E" w:rsidRDefault="00000000">
            <w:pPr>
              <w:pStyle w:val="ListParagraph"/>
              <w:numPr>
                <w:ilvl w:val="0"/>
                <w:numId w:val="3"/>
              </w:numPr>
              <w:spacing w:after="60"/>
            </w:pPr>
            <w:r>
              <w:rPr>
                <w:sz w:val="21"/>
                <w:szCs w:val="21"/>
              </w:rPr>
              <w:t xml:space="preserve">def </w:t>
            </w:r>
            <w:proofErr w:type="spellStart"/>
            <w:r>
              <w:rPr>
                <w:sz w:val="21"/>
                <w:szCs w:val="21"/>
              </w:rPr>
              <w:t>calculate_discount</w:t>
            </w:r>
            <w:proofErr w:type="spellEnd"/>
            <w:r>
              <w:rPr>
                <w:sz w:val="21"/>
                <w:szCs w:val="21"/>
              </w:rPr>
              <w:t>(price, user): ...   # vague</w:t>
            </w:r>
          </w:p>
          <w:p w14:paraId="4EB87BF8" w14:textId="77777777" w:rsidR="00CD601E" w:rsidRDefault="00000000">
            <w:pPr>
              <w:pStyle w:val="ListParagraph"/>
              <w:numPr>
                <w:ilvl w:val="0"/>
                <w:numId w:val="3"/>
              </w:numPr>
              <w:spacing w:after="60"/>
            </w:pPr>
            <w:r>
              <w:rPr>
                <w:sz w:val="21"/>
                <w:szCs w:val="21"/>
              </w:rPr>
              <w:t>Evaluate each generated output: Is it type-safe? Does it handle edge cases? Would it pass a code review?</w:t>
            </w:r>
          </w:p>
        </w:tc>
      </w:tr>
    </w:tbl>
    <w:p w14:paraId="304CE2CC" w14:textId="77777777" w:rsidR="00CD601E" w:rsidRDefault="00CD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01E" w14:paraId="38ABF17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200" w:type="dxa"/>
              <w:bottom w:w="80" w:type="dxa"/>
              <w:right w:w="200" w:type="dxa"/>
            </w:tcMar>
          </w:tcPr>
          <w:p w14:paraId="10A58354" w14:textId="77777777" w:rsidR="00CD601E" w:rsidRDefault="00000000">
            <w:r>
              <w:rPr>
                <w:b/>
                <w:bCs/>
                <w:color w:val="FFFFFF"/>
              </w:rPr>
              <w:t>✓  Key Takeaways</w:t>
            </w:r>
          </w:p>
        </w:tc>
      </w:tr>
      <w:tr w:rsidR="00CD601E" w14:paraId="303B479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375BA57F" w14:textId="77777777" w:rsidR="00CD601E" w:rsidRDefault="00000000">
            <w:pPr>
              <w:pStyle w:val="ListParagraph"/>
              <w:numPr>
                <w:ilvl w:val="0"/>
                <w:numId w:val="2"/>
              </w:numPr>
              <w:spacing w:after="60"/>
            </w:pPr>
            <w:r>
              <w:rPr>
                <w:sz w:val="21"/>
                <w:szCs w:val="21"/>
              </w:rPr>
              <w:t>Precision is a prompt design skill: add intent, constraints, context, and a contract.</w:t>
            </w:r>
          </w:p>
          <w:p w14:paraId="51E8BA40" w14:textId="77777777" w:rsidR="00CD601E" w:rsidRDefault="00000000">
            <w:pPr>
              <w:pStyle w:val="ListParagraph"/>
              <w:numPr>
                <w:ilvl w:val="0"/>
                <w:numId w:val="2"/>
              </w:numPr>
              <w:spacing w:after="60"/>
            </w:pPr>
            <w:r>
              <w:rPr>
                <w:sz w:val="21"/>
                <w:szCs w:val="21"/>
              </w:rPr>
              <w:t>Negative constraints (never call X, do not use Y) are as important as positive ones.</w:t>
            </w:r>
          </w:p>
          <w:p w14:paraId="683DFD2B" w14:textId="77777777" w:rsidR="00CD601E" w:rsidRDefault="00000000">
            <w:pPr>
              <w:pStyle w:val="ListParagraph"/>
              <w:numPr>
                <w:ilvl w:val="0"/>
                <w:numId w:val="2"/>
              </w:numPr>
              <w:spacing w:after="60"/>
            </w:pPr>
            <w:r>
              <w:rPr>
                <w:sz w:val="21"/>
                <w:szCs w:val="21"/>
              </w:rPr>
              <w:t>Type annotations are free signal — always include them in prompts.</w:t>
            </w:r>
          </w:p>
          <w:p w14:paraId="2D26453F" w14:textId="77777777" w:rsidR="00CD601E" w:rsidRDefault="00000000">
            <w:pPr>
              <w:pStyle w:val="ListParagraph"/>
              <w:numPr>
                <w:ilvl w:val="0"/>
                <w:numId w:val="2"/>
              </w:numPr>
              <w:spacing w:after="60"/>
            </w:pPr>
            <w:r>
              <w:rPr>
                <w:sz w:val="21"/>
                <w:szCs w:val="21"/>
              </w:rPr>
              <w:t>The effort invested in a precise prompt is recouped many times over in review cycles avoided.</w:t>
            </w:r>
          </w:p>
        </w:tc>
      </w:tr>
    </w:tbl>
    <w:p w14:paraId="6D358307" w14:textId="77777777" w:rsidR="00CD601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160"/>
      </w:tblGrid>
      <w:tr w:rsidR="00CD601E" w14:paraId="2FEFB94A"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200" w:type="dxa"/>
              <w:bottom w:w="120" w:type="dxa"/>
              <w:right w:w="200" w:type="dxa"/>
            </w:tcMar>
            <w:vAlign w:val="center"/>
          </w:tcPr>
          <w:p w14:paraId="38F09F53" w14:textId="77777777" w:rsidR="00CD601E" w:rsidRDefault="00000000">
            <w:r>
              <w:rPr>
                <w:b/>
                <w:bCs/>
                <w:color w:val="99BBDD"/>
                <w:sz w:val="20"/>
                <w:szCs w:val="20"/>
              </w:rPr>
              <w:lastRenderedPageBreak/>
              <w:t xml:space="preserve">MODULE 2  </w:t>
            </w:r>
            <w:r>
              <w:rPr>
                <w:b/>
                <w:bCs/>
                <w:color w:val="FFFFFF"/>
                <w:sz w:val="24"/>
                <w:szCs w:val="24"/>
              </w:rPr>
              <w:t>Context-Driven Prompts Using Comments &amp; Docstrings</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20" w:type="dxa"/>
              <w:bottom w:w="120" w:type="dxa"/>
              <w:right w:w="120" w:type="dxa"/>
            </w:tcMar>
            <w:vAlign w:val="center"/>
          </w:tcPr>
          <w:p w14:paraId="021D0FB1" w14:textId="77777777" w:rsidR="00CD601E" w:rsidRDefault="00000000">
            <w:pPr>
              <w:jc w:val="center"/>
            </w:pPr>
            <w:r>
              <w:rPr>
                <w:b/>
                <w:bCs/>
                <w:color w:val="FFFFFF"/>
                <w:sz w:val="20"/>
                <w:szCs w:val="20"/>
              </w:rPr>
              <w:t>20 min</w:t>
            </w:r>
          </w:p>
        </w:tc>
      </w:tr>
    </w:tbl>
    <w:p w14:paraId="1AA42A5F" w14:textId="77777777" w:rsidR="00CD601E" w:rsidRDefault="00CD601E">
      <w:pPr>
        <w:spacing w:after="80"/>
      </w:pPr>
    </w:p>
    <w:p w14:paraId="26FA4ADE" w14:textId="77777777" w:rsidR="00CD601E" w:rsidRDefault="00000000">
      <w:pPr>
        <w:pStyle w:val="Heading2"/>
      </w:pPr>
      <w:r>
        <w:t>2.1  How Copilot Reads Context</w:t>
      </w:r>
    </w:p>
    <w:p w14:paraId="6B16DDA5" w14:textId="77777777" w:rsidR="00CD601E" w:rsidRDefault="00000000">
      <w:pPr>
        <w:spacing w:after="120"/>
      </w:pPr>
      <w:r>
        <w:t>Copilot uses a sliding context window: it reads upward from the cursor, weighing the most recent content most heavily. This has two practical implications: the comment immediately before the function signature carries the most weight, and module-level context (imports, constants, existing functions) accumulates silently and shapes all subsequent completions.</w:t>
      </w:r>
    </w:p>
    <w:p w14:paraId="6741E937" w14:textId="77777777" w:rsidR="00CD601E" w:rsidRDefault="00CD601E">
      <w:pPr>
        <w:spacing w:after="80"/>
      </w:pPr>
    </w:p>
    <w:p w14:paraId="669CE0EF" w14:textId="77777777" w:rsidR="00CD601E" w:rsidRDefault="00000000">
      <w:pPr>
        <w:pStyle w:val="Heading2"/>
      </w:pPr>
      <w:r>
        <w:t>2.2  Docstring-First Development</w:t>
      </w:r>
    </w:p>
    <w:p w14:paraId="2B6E17A1" w14:textId="77777777" w:rsidR="00CD601E" w:rsidRDefault="00000000">
      <w:pPr>
        <w:spacing w:after="120"/>
      </w:pPr>
      <w:r>
        <w:t>Docstring-first is a prompt engineering discipline where you write the complete docstring before the function body. This forces you to clarify the contract before implementation, and gives Copilot the clearest possible specification.</w:t>
      </w:r>
    </w:p>
    <w:p w14:paraId="398D370F" w14:textId="77777777" w:rsidR="00CD601E" w:rsidRDefault="00CD601E">
      <w:pPr>
        <w:spacing w:after="80"/>
      </w:pPr>
    </w:p>
    <w:p w14:paraId="7985FD6F" w14:textId="77777777" w:rsidR="00CD601E" w:rsidRDefault="00000000">
      <w:pPr>
        <w:pStyle w:val="Heading3"/>
      </w:pPr>
      <w:r>
        <w:t>Pattern: Docstring-First for a Data Processing Function</w:t>
      </w:r>
    </w:p>
    <w:p w14:paraId="24587400"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from typing import Iterator</w:t>
      </w:r>
    </w:p>
    <w:p w14:paraId="7066F465"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import csv</w:t>
      </w:r>
    </w:p>
    <w:p w14:paraId="38BAC313" w14:textId="77777777" w:rsidR="00CD601E" w:rsidRDefault="00CD601E">
      <w:pPr>
        <w:pBdr>
          <w:left w:val="single" w:sz="8" w:space="10" w:color="2E75B6"/>
        </w:pBdr>
        <w:shd w:val="clear" w:color="auto" w:fill="F2F2F2"/>
        <w:spacing w:before="20" w:after="20"/>
        <w:ind w:left="360"/>
      </w:pPr>
    </w:p>
    <w:p w14:paraId="6FDA7775"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def </w:t>
      </w:r>
      <w:proofErr w:type="spellStart"/>
      <w:r>
        <w:rPr>
          <w:rFonts w:ascii="Courier New" w:eastAsia="Courier New" w:hAnsi="Courier New" w:cs="Courier New"/>
          <w:color w:val="2E2E2E"/>
          <w:sz w:val="18"/>
          <w:szCs w:val="18"/>
        </w:rPr>
        <w:t>stream_csv_records</w:t>
      </w:r>
      <w:proofErr w:type="spellEnd"/>
      <w:r>
        <w:rPr>
          <w:rFonts w:ascii="Courier New" w:eastAsia="Courier New" w:hAnsi="Courier New" w:cs="Courier New"/>
          <w:color w:val="2E2E2E"/>
          <w:sz w:val="18"/>
          <w:szCs w:val="18"/>
        </w:rPr>
        <w:t>(</w:t>
      </w:r>
    </w:p>
    <w:p w14:paraId="2B25AF41"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file_path</w:t>
      </w:r>
      <w:proofErr w:type="spellEnd"/>
      <w:r>
        <w:rPr>
          <w:rFonts w:ascii="Courier New" w:eastAsia="Courier New" w:hAnsi="Courier New" w:cs="Courier New"/>
          <w:color w:val="2E2E2E"/>
          <w:sz w:val="18"/>
          <w:szCs w:val="18"/>
        </w:rPr>
        <w:t>: str,</w:t>
      </w:r>
    </w:p>
    <w:p w14:paraId="5FC10BBB"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chunk_size</w:t>
      </w:r>
      <w:proofErr w:type="spellEnd"/>
      <w:r>
        <w:rPr>
          <w:rFonts w:ascii="Courier New" w:eastAsia="Courier New" w:hAnsi="Courier New" w:cs="Courier New"/>
          <w:color w:val="2E2E2E"/>
          <w:sz w:val="18"/>
          <w:szCs w:val="18"/>
        </w:rPr>
        <w:t>: int = 500,</w:t>
      </w:r>
    </w:p>
    <w:p w14:paraId="0BEBEAD7"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required_columns</w:t>
      </w:r>
      <w:proofErr w:type="spellEnd"/>
      <w:r>
        <w:rPr>
          <w:rFonts w:ascii="Courier New" w:eastAsia="Courier New" w:hAnsi="Courier New" w:cs="Courier New"/>
          <w:color w:val="2E2E2E"/>
          <w:sz w:val="18"/>
          <w:szCs w:val="18"/>
        </w:rPr>
        <w:t>: list[str] | None = None,</w:t>
      </w:r>
    </w:p>
    <w:p w14:paraId="749CEEC7"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-&gt; Iterator[list[</w:t>
      </w:r>
      <w:proofErr w:type="spellStart"/>
      <w:r>
        <w:rPr>
          <w:rFonts w:ascii="Courier New" w:eastAsia="Courier New" w:hAnsi="Courier New" w:cs="Courier New"/>
          <w:color w:val="2E2E2E"/>
          <w:sz w:val="18"/>
          <w:szCs w:val="18"/>
        </w:rPr>
        <w:t>dict</w:t>
      </w:r>
      <w:proofErr w:type="spellEnd"/>
      <w:r>
        <w:rPr>
          <w:rFonts w:ascii="Courier New" w:eastAsia="Courier New" w:hAnsi="Courier New" w:cs="Courier New"/>
          <w:color w:val="2E2E2E"/>
          <w:sz w:val="18"/>
          <w:szCs w:val="18"/>
        </w:rPr>
        <w:t>]]:</w:t>
      </w:r>
    </w:p>
    <w:p w14:paraId="43813CBB"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w:t>
      </w:r>
    </w:p>
    <w:p w14:paraId="5003B61D"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Lazily stream rows from a large CSV file in fixed-size chunks.</w:t>
      </w:r>
    </w:p>
    <w:p w14:paraId="396E4AC1" w14:textId="77777777" w:rsidR="00CD601E" w:rsidRDefault="00CD601E">
      <w:pPr>
        <w:pBdr>
          <w:left w:val="single" w:sz="8" w:space="10" w:color="2E75B6"/>
        </w:pBdr>
        <w:shd w:val="clear" w:color="auto" w:fill="F2F2F2"/>
        <w:spacing w:before="20" w:after="20"/>
        <w:ind w:left="360"/>
      </w:pPr>
    </w:p>
    <w:p w14:paraId="5736AE3F"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Reads the file once in O(1) memory by using a generator. Validates</w:t>
      </w:r>
    </w:p>
    <w:p w14:paraId="67C78272"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that </w:t>
      </w:r>
      <w:proofErr w:type="spellStart"/>
      <w:r>
        <w:rPr>
          <w:rFonts w:ascii="Courier New" w:eastAsia="Courier New" w:hAnsi="Courier New" w:cs="Courier New"/>
          <w:color w:val="2E2E2E"/>
          <w:sz w:val="18"/>
          <w:szCs w:val="18"/>
        </w:rPr>
        <w:t>required_columns</w:t>
      </w:r>
      <w:proofErr w:type="spellEnd"/>
      <w:r>
        <w:rPr>
          <w:rFonts w:ascii="Courier New" w:eastAsia="Courier New" w:hAnsi="Courier New" w:cs="Courier New"/>
          <w:color w:val="2E2E2E"/>
          <w:sz w:val="18"/>
          <w:szCs w:val="18"/>
        </w:rPr>
        <w:t xml:space="preserve"> are present in the header row before yielding</w:t>
      </w:r>
    </w:p>
    <w:p w14:paraId="6BE44E44"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any data. Each yielded chunk is a list of </w:t>
      </w:r>
      <w:proofErr w:type="spellStart"/>
      <w:r>
        <w:rPr>
          <w:rFonts w:ascii="Courier New" w:eastAsia="Courier New" w:hAnsi="Courier New" w:cs="Courier New"/>
          <w:color w:val="2E2E2E"/>
          <w:sz w:val="18"/>
          <w:szCs w:val="18"/>
        </w:rPr>
        <w:t>dicts</w:t>
      </w:r>
      <w:proofErr w:type="spellEnd"/>
      <w:r>
        <w:rPr>
          <w:rFonts w:ascii="Courier New" w:eastAsia="Courier New" w:hAnsi="Courier New" w:cs="Courier New"/>
          <w:color w:val="2E2E2E"/>
          <w:sz w:val="18"/>
          <w:szCs w:val="18"/>
        </w:rPr>
        <w:t xml:space="preserve"> keyed by column name.</w:t>
      </w:r>
    </w:p>
    <w:p w14:paraId="309B7466" w14:textId="77777777" w:rsidR="00CD601E" w:rsidRDefault="00CD601E">
      <w:pPr>
        <w:pBdr>
          <w:left w:val="single" w:sz="8" w:space="10" w:color="2E75B6"/>
        </w:pBdr>
        <w:shd w:val="clear" w:color="auto" w:fill="F2F2F2"/>
        <w:spacing w:before="20" w:after="20"/>
        <w:ind w:left="360"/>
      </w:pPr>
    </w:p>
    <w:p w14:paraId="56CD43E5"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Args</w:t>
      </w:r>
      <w:proofErr w:type="spellEnd"/>
      <w:r>
        <w:rPr>
          <w:rFonts w:ascii="Courier New" w:eastAsia="Courier New" w:hAnsi="Courier New" w:cs="Courier New"/>
          <w:color w:val="2E2E2E"/>
          <w:sz w:val="18"/>
          <w:szCs w:val="18"/>
        </w:rPr>
        <w:t>:</w:t>
      </w:r>
    </w:p>
    <w:p w14:paraId="1BB2960A"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file_path</w:t>
      </w:r>
      <w:proofErr w:type="spellEnd"/>
      <w:r>
        <w:rPr>
          <w:rFonts w:ascii="Courier New" w:eastAsia="Courier New" w:hAnsi="Courier New" w:cs="Courier New"/>
          <w:color w:val="2E2E2E"/>
          <w:sz w:val="18"/>
          <w:szCs w:val="18"/>
        </w:rPr>
        <w:t>:        Absolute path to the CSV file.</w:t>
      </w:r>
    </w:p>
    <w:p w14:paraId="2D32BC0D"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chunk_size</w:t>
      </w:r>
      <w:proofErr w:type="spellEnd"/>
      <w:r>
        <w:rPr>
          <w:rFonts w:ascii="Courier New" w:eastAsia="Courier New" w:hAnsi="Courier New" w:cs="Courier New"/>
          <w:color w:val="2E2E2E"/>
          <w:sz w:val="18"/>
          <w:szCs w:val="18"/>
        </w:rPr>
        <w:t>:       Number of rows per yielded chunk. Default 500.</w:t>
      </w:r>
    </w:p>
    <w:p w14:paraId="0E64FDF7"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required_columns</w:t>
      </w:r>
      <w:proofErr w:type="spellEnd"/>
      <w:r>
        <w:rPr>
          <w:rFonts w:ascii="Courier New" w:eastAsia="Courier New" w:hAnsi="Courier New" w:cs="Courier New"/>
          <w:color w:val="2E2E2E"/>
          <w:sz w:val="18"/>
          <w:szCs w:val="18"/>
        </w:rPr>
        <w:t>: Column names that must exist. Raises if absent.</w:t>
      </w:r>
    </w:p>
    <w:p w14:paraId="536FABE5" w14:textId="77777777" w:rsidR="00CD601E" w:rsidRDefault="00CD601E">
      <w:pPr>
        <w:pBdr>
          <w:left w:val="single" w:sz="8" w:space="10" w:color="2E75B6"/>
        </w:pBdr>
        <w:shd w:val="clear" w:color="auto" w:fill="F2F2F2"/>
        <w:spacing w:before="20" w:after="20"/>
        <w:ind w:left="360"/>
      </w:pPr>
    </w:p>
    <w:p w14:paraId="7E224EBF"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Yields:</w:t>
      </w:r>
    </w:p>
    <w:p w14:paraId="0533FE6F"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list[</w:t>
      </w:r>
      <w:proofErr w:type="spellStart"/>
      <w:r>
        <w:rPr>
          <w:rFonts w:ascii="Courier New" w:eastAsia="Courier New" w:hAnsi="Courier New" w:cs="Courier New"/>
          <w:color w:val="2E2E2E"/>
          <w:sz w:val="18"/>
          <w:szCs w:val="18"/>
        </w:rPr>
        <w:t>dict</w:t>
      </w:r>
      <w:proofErr w:type="spellEnd"/>
      <w:r>
        <w:rPr>
          <w:rFonts w:ascii="Courier New" w:eastAsia="Courier New" w:hAnsi="Courier New" w:cs="Courier New"/>
          <w:color w:val="2E2E2E"/>
          <w:sz w:val="18"/>
          <w:szCs w:val="18"/>
        </w:rPr>
        <w:t>]: A chunk of parsed rows.</w:t>
      </w:r>
    </w:p>
    <w:p w14:paraId="36B4A458" w14:textId="77777777" w:rsidR="00CD601E" w:rsidRDefault="00CD601E">
      <w:pPr>
        <w:pBdr>
          <w:left w:val="single" w:sz="8" w:space="10" w:color="2E75B6"/>
        </w:pBdr>
        <w:shd w:val="clear" w:color="auto" w:fill="F2F2F2"/>
        <w:spacing w:before="20" w:after="20"/>
        <w:ind w:left="360"/>
      </w:pPr>
    </w:p>
    <w:p w14:paraId="4B118A67"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Raises:</w:t>
      </w:r>
    </w:p>
    <w:p w14:paraId="7AF7615D"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FileNotFoundError</w:t>
      </w:r>
      <w:proofErr w:type="spellEnd"/>
      <w:r>
        <w:rPr>
          <w:rFonts w:ascii="Courier New" w:eastAsia="Courier New" w:hAnsi="Courier New" w:cs="Courier New"/>
          <w:color w:val="2E2E2E"/>
          <w:sz w:val="18"/>
          <w:szCs w:val="18"/>
        </w:rPr>
        <w:t xml:space="preserve">: If </w:t>
      </w:r>
      <w:proofErr w:type="spellStart"/>
      <w:r>
        <w:rPr>
          <w:rFonts w:ascii="Courier New" w:eastAsia="Courier New" w:hAnsi="Courier New" w:cs="Courier New"/>
          <w:color w:val="2E2E2E"/>
          <w:sz w:val="18"/>
          <w:szCs w:val="18"/>
        </w:rPr>
        <w:t>file_path</w:t>
      </w:r>
      <w:proofErr w:type="spellEnd"/>
      <w:r>
        <w:rPr>
          <w:rFonts w:ascii="Courier New" w:eastAsia="Courier New" w:hAnsi="Courier New" w:cs="Courier New"/>
          <w:color w:val="2E2E2E"/>
          <w:sz w:val="18"/>
          <w:szCs w:val="18"/>
        </w:rPr>
        <w:t xml:space="preserve"> does not exist.</w:t>
      </w:r>
    </w:p>
    <w:p w14:paraId="7F5F25B7"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ValueError</w:t>
      </w:r>
      <w:proofErr w:type="spellEnd"/>
      <w:r>
        <w:rPr>
          <w:rFonts w:ascii="Courier New" w:eastAsia="Courier New" w:hAnsi="Courier New" w:cs="Courier New"/>
          <w:color w:val="2E2E2E"/>
          <w:sz w:val="18"/>
          <w:szCs w:val="18"/>
        </w:rPr>
        <w:t xml:space="preserve">: If any </w:t>
      </w:r>
      <w:proofErr w:type="spellStart"/>
      <w:r>
        <w:rPr>
          <w:rFonts w:ascii="Courier New" w:eastAsia="Courier New" w:hAnsi="Courier New" w:cs="Courier New"/>
          <w:color w:val="2E2E2E"/>
          <w:sz w:val="18"/>
          <w:szCs w:val="18"/>
        </w:rPr>
        <w:t>required_column</w:t>
      </w:r>
      <w:proofErr w:type="spellEnd"/>
      <w:r>
        <w:rPr>
          <w:rFonts w:ascii="Courier New" w:eastAsia="Courier New" w:hAnsi="Courier New" w:cs="Courier New"/>
          <w:color w:val="2E2E2E"/>
          <w:sz w:val="18"/>
          <w:szCs w:val="18"/>
        </w:rPr>
        <w:t xml:space="preserve"> is absent from the CSV header.</w:t>
      </w:r>
    </w:p>
    <w:p w14:paraId="0036E421"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w:t>
      </w:r>
    </w:p>
    <w:p w14:paraId="54DA8933"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 Copilot completes here ...</w:t>
      </w:r>
    </w:p>
    <w:p w14:paraId="5ECE40BE" w14:textId="77777777" w:rsidR="00CD601E" w:rsidRDefault="00CD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01E" w14:paraId="152D44A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60" w:type="dxa"/>
              <w:bottom w:w="80" w:type="dxa"/>
              <w:right w:w="160" w:type="dxa"/>
            </w:tcMar>
          </w:tcPr>
          <w:p w14:paraId="2996B1BC" w14:textId="77777777" w:rsidR="00CD601E" w:rsidRDefault="00000000">
            <w:r>
              <w:rPr>
                <w:b/>
                <w:bCs/>
                <w:color w:val="FFFFFF"/>
              </w:rPr>
              <w:t>Signal Analysis</w:t>
            </w:r>
          </w:p>
        </w:tc>
      </w:tr>
      <w:tr w:rsidR="00CD601E" w14:paraId="7FD2D57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200" w:type="dxa"/>
              <w:bottom w:w="100" w:type="dxa"/>
              <w:right w:w="200" w:type="dxa"/>
            </w:tcMar>
          </w:tcPr>
          <w:p w14:paraId="04B0705A" w14:textId="77777777" w:rsidR="00CD601E" w:rsidRDefault="00000000">
            <w:pPr>
              <w:spacing w:after="60"/>
            </w:pPr>
            <w:r>
              <w:rPr>
                <w:color w:val="333333"/>
                <w:sz w:val="21"/>
                <w:szCs w:val="21"/>
              </w:rPr>
              <w:t>This docstring communicates: memory strategy (generator/lazy), validation responsibility, chunk shape, and three distinct exception conditions. Copilot will generate code that satisfies ALL of these — without you writing a single line of implementation.</w:t>
            </w:r>
          </w:p>
        </w:tc>
      </w:tr>
    </w:tbl>
    <w:p w14:paraId="5653BC26" w14:textId="77777777" w:rsidR="00CD601E" w:rsidRDefault="00CD601E">
      <w:pPr>
        <w:spacing w:after="80"/>
      </w:pPr>
    </w:p>
    <w:p w14:paraId="6565E521" w14:textId="77777777" w:rsidR="00CD601E" w:rsidRDefault="00000000">
      <w:pPr>
        <w:pStyle w:val="Heading2"/>
      </w:pPr>
      <w:r>
        <w:t>2.3  Inline Comment Strategies</w:t>
      </w:r>
    </w:p>
    <w:p w14:paraId="11140F56" w14:textId="77777777" w:rsidR="00CD601E" w:rsidRDefault="00000000">
      <w:pPr>
        <w:spacing w:after="120"/>
      </w:pPr>
      <w:r>
        <w:t>Inline comments mid-function are continuation prompts. They guide Copilot line by line within the implementation. Three strategies are particularly effective for experienced developers:</w:t>
      </w:r>
    </w:p>
    <w:p w14:paraId="499D22BE" w14:textId="77777777" w:rsidR="00CD601E" w:rsidRDefault="00CD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CD601E" w14:paraId="660ECFEA"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4ABE53" w14:textId="77777777" w:rsidR="00CD601E" w:rsidRDefault="00000000">
            <w:r>
              <w:rPr>
                <w:b/>
                <w:bCs/>
                <w:color w:val="FFFFFF"/>
                <w:sz w:val="20"/>
                <w:szCs w:val="20"/>
              </w:rPr>
              <w:t>Strategy</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742DD3" w14:textId="77777777" w:rsidR="00CD601E" w:rsidRDefault="00000000">
            <w:r>
              <w:rPr>
                <w:b/>
                <w:bCs/>
                <w:color w:val="FFFFFF"/>
                <w:sz w:val="20"/>
                <w:szCs w:val="20"/>
              </w:rPr>
              <w:t>Example</w:t>
            </w:r>
          </w:p>
        </w:tc>
      </w:tr>
      <w:tr w:rsidR="00CD601E" w14:paraId="35B92EC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B4329" w14:textId="77777777" w:rsidR="00CD601E" w:rsidRDefault="00000000">
            <w:r>
              <w:rPr>
                <w:sz w:val="20"/>
                <w:szCs w:val="20"/>
              </w:rPr>
              <w:t>Step narration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C5F1A" w14:textId="77777777" w:rsidR="00CD601E" w:rsidRDefault="00000000">
            <w:r>
              <w:rPr>
                <w:sz w:val="20"/>
                <w:szCs w:val="20"/>
              </w:rPr>
              <w:t># 1. validate input schema   # 2. transform to internal model   # 3. persist with retry</w:t>
            </w:r>
          </w:p>
        </w:tc>
      </w:tr>
      <w:tr w:rsidR="00CD601E" w14:paraId="533E1A4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455DD2" w14:textId="77777777" w:rsidR="00CD601E" w:rsidRDefault="00000000">
            <w:r>
              <w:rPr>
                <w:sz w:val="20"/>
                <w:szCs w:val="20"/>
              </w:rPr>
              <w:t>Constraint injection</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2CF19F" w14:textId="77777777" w:rsidR="00CD601E" w:rsidRDefault="00000000">
            <w:r>
              <w:rPr>
                <w:sz w:val="20"/>
                <w:szCs w:val="20"/>
              </w:rPr>
              <w:t># use binary search, not linear scan</w:t>
            </w:r>
          </w:p>
        </w:tc>
      </w:tr>
      <w:tr w:rsidR="00CD601E" w14:paraId="0B9FA93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40F5C" w14:textId="77777777" w:rsidR="00CD601E" w:rsidRDefault="00000000">
            <w:r>
              <w:rPr>
                <w:sz w:val="20"/>
                <w:szCs w:val="20"/>
              </w:rPr>
              <w:t>Anti-pattern exclusion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DFAEA" w14:textId="77777777" w:rsidR="00CD601E" w:rsidRDefault="00000000">
            <w:r>
              <w:rPr>
                <w:sz w:val="20"/>
                <w:szCs w:val="20"/>
              </w:rPr>
              <w:t># do NOT catch bare Exception here — let caller handle</w:t>
            </w:r>
          </w:p>
        </w:tc>
      </w:tr>
      <w:tr w:rsidR="00CD601E" w14:paraId="4E965EB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2B8464" w14:textId="77777777" w:rsidR="00CD601E" w:rsidRDefault="00000000">
            <w:r>
              <w:rPr>
                <w:sz w:val="20"/>
                <w:szCs w:val="20"/>
              </w:rPr>
              <w:t>Expected value hint</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82A8E7" w14:textId="77777777" w:rsidR="00CD601E" w:rsidRDefault="00000000">
            <w:r>
              <w:rPr>
                <w:sz w:val="20"/>
                <w:szCs w:val="20"/>
              </w:rPr>
              <w:t># result should be a flat list, not nested</w:t>
            </w:r>
          </w:p>
        </w:tc>
      </w:tr>
    </w:tbl>
    <w:p w14:paraId="79BC602E" w14:textId="77777777" w:rsidR="00CD601E" w:rsidRDefault="00CD601E">
      <w:pPr>
        <w:spacing w:after="80"/>
      </w:pPr>
    </w:p>
    <w:p w14:paraId="4AC2AC69" w14:textId="77777777" w:rsidR="00CD601E" w:rsidRDefault="00000000">
      <w:pPr>
        <w:pStyle w:val="Heading3"/>
      </w:pPr>
      <w:r>
        <w:t>Example: Step-Narration Guides a Complex Transformation</w:t>
      </w:r>
    </w:p>
    <w:p w14:paraId="295D20F9"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def </w:t>
      </w:r>
      <w:proofErr w:type="spellStart"/>
      <w:r>
        <w:rPr>
          <w:rFonts w:ascii="Courier New" w:eastAsia="Courier New" w:hAnsi="Courier New" w:cs="Courier New"/>
          <w:color w:val="2E2E2E"/>
          <w:sz w:val="18"/>
          <w:szCs w:val="18"/>
        </w:rPr>
        <w:t>normalize_user_record</w:t>
      </w:r>
      <w:proofErr w:type="spellEnd"/>
      <w:r>
        <w:rPr>
          <w:rFonts w:ascii="Courier New" w:eastAsia="Courier New" w:hAnsi="Courier New" w:cs="Courier New"/>
          <w:color w:val="2E2E2E"/>
          <w:sz w:val="18"/>
          <w:szCs w:val="18"/>
        </w:rPr>
        <w:t xml:space="preserve">(raw: </w:t>
      </w:r>
      <w:proofErr w:type="spellStart"/>
      <w:r>
        <w:rPr>
          <w:rFonts w:ascii="Courier New" w:eastAsia="Courier New" w:hAnsi="Courier New" w:cs="Courier New"/>
          <w:color w:val="2E2E2E"/>
          <w:sz w:val="18"/>
          <w:szCs w:val="18"/>
        </w:rPr>
        <w:t>dict</w:t>
      </w:r>
      <w:proofErr w:type="spellEnd"/>
      <w:r>
        <w:rPr>
          <w:rFonts w:ascii="Courier New" w:eastAsia="Courier New" w:hAnsi="Courier New" w:cs="Courier New"/>
          <w:color w:val="2E2E2E"/>
          <w:sz w:val="18"/>
          <w:szCs w:val="18"/>
        </w:rPr>
        <w:t xml:space="preserve">) -&gt; </w:t>
      </w:r>
      <w:proofErr w:type="spellStart"/>
      <w:r>
        <w:rPr>
          <w:rFonts w:ascii="Courier New" w:eastAsia="Courier New" w:hAnsi="Courier New" w:cs="Courier New"/>
          <w:color w:val="2E2E2E"/>
          <w:sz w:val="18"/>
          <w:szCs w:val="18"/>
        </w:rPr>
        <w:t>dict</w:t>
      </w:r>
      <w:proofErr w:type="spellEnd"/>
      <w:r>
        <w:rPr>
          <w:rFonts w:ascii="Courier New" w:eastAsia="Courier New" w:hAnsi="Courier New" w:cs="Courier New"/>
          <w:color w:val="2E2E2E"/>
          <w:sz w:val="18"/>
          <w:szCs w:val="18"/>
        </w:rPr>
        <w:t>:</w:t>
      </w:r>
    </w:p>
    <w:p w14:paraId="74C6A85A"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"""Normalize a raw API response into our internal user schema."""</w:t>
      </w:r>
    </w:p>
    <w:p w14:paraId="043571DF"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 1. Extract and lowercase the email, strip whitespace</w:t>
      </w:r>
    </w:p>
    <w:p w14:paraId="115E1E27"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 2. Parse </w:t>
      </w:r>
      <w:proofErr w:type="spellStart"/>
      <w:r>
        <w:rPr>
          <w:rFonts w:ascii="Courier New" w:eastAsia="Courier New" w:hAnsi="Courier New" w:cs="Courier New"/>
          <w:color w:val="2E2E2E"/>
          <w:sz w:val="18"/>
          <w:szCs w:val="18"/>
        </w:rPr>
        <w:t>date_of_birth</w:t>
      </w:r>
      <w:proofErr w:type="spellEnd"/>
      <w:r>
        <w:rPr>
          <w:rFonts w:ascii="Courier New" w:eastAsia="Courier New" w:hAnsi="Courier New" w:cs="Courier New"/>
          <w:color w:val="2E2E2E"/>
          <w:sz w:val="18"/>
          <w:szCs w:val="18"/>
        </w:rPr>
        <w:t xml:space="preserve"> from "DD/MM/YYYY" to ISO 8601</w:t>
      </w:r>
    </w:p>
    <w:p w14:paraId="62B7831A"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 3. Map legacy role codes ("ADM", "USR") to ("admin", "user")</w:t>
      </w:r>
    </w:p>
    <w:p w14:paraId="352D5A7B"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 4. Drop any keys not in INTERNAL_SCHEMA</w:t>
      </w:r>
    </w:p>
    <w:p w14:paraId="27F4F8F3"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 5. Return the normalized </w:t>
      </w:r>
      <w:proofErr w:type="spellStart"/>
      <w:r>
        <w:rPr>
          <w:rFonts w:ascii="Courier New" w:eastAsia="Courier New" w:hAnsi="Courier New" w:cs="Courier New"/>
          <w:color w:val="2E2E2E"/>
          <w:sz w:val="18"/>
          <w:szCs w:val="18"/>
        </w:rPr>
        <w:t>dict</w:t>
      </w:r>
      <w:proofErr w:type="spellEnd"/>
      <w:r>
        <w:rPr>
          <w:rFonts w:ascii="Courier New" w:eastAsia="Courier New" w:hAnsi="Courier New" w:cs="Courier New"/>
          <w:color w:val="2E2E2E"/>
          <w:sz w:val="18"/>
          <w:szCs w:val="18"/>
        </w:rPr>
        <w:t xml:space="preserve"> — do not mutate the input</w:t>
      </w:r>
    </w:p>
    <w:p w14:paraId="7BFF5B10" w14:textId="77777777" w:rsidR="00CD601E" w:rsidRDefault="00CD601E">
      <w:pPr>
        <w:spacing w:after="80"/>
      </w:pPr>
    </w:p>
    <w:p w14:paraId="0E557E62" w14:textId="77777777" w:rsidR="00CD601E" w:rsidRDefault="00000000">
      <w:pPr>
        <w:pStyle w:val="Heading2"/>
      </w:pPr>
      <w:r>
        <w:t>2.4  Module-Level Context Injection</w:t>
      </w:r>
    </w:p>
    <w:p w14:paraId="00DE3BF7" w14:textId="77777777" w:rsidR="00CD601E" w:rsidRDefault="00000000">
      <w:pPr>
        <w:spacing w:after="120"/>
      </w:pPr>
      <w:r>
        <w:t>The imports and constants at the top of your file are passive context. They influence every completion in the file. Use this deliberately:</w:t>
      </w:r>
    </w:p>
    <w:p w14:paraId="68AF1558" w14:textId="77777777" w:rsidR="00CD601E" w:rsidRDefault="00CD601E">
      <w:pPr>
        <w:spacing w:after="80"/>
      </w:pPr>
    </w:p>
    <w:p w14:paraId="1FD2CE07"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w:t>
      </w:r>
    </w:p>
    <w:p w14:paraId="7536A78D"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data_pipeline.py</w:t>
      </w:r>
    </w:p>
    <w:p w14:paraId="4CC6B13A" w14:textId="77777777" w:rsidR="00CD601E" w:rsidRDefault="00CD601E">
      <w:pPr>
        <w:pBdr>
          <w:left w:val="single" w:sz="8" w:space="10" w:color="2E75B6"/>
        </w:pBdr>
        <w:shd w:val="clear" w:color="auto" w:fill="F2F2F2"/>
        <w:spacing w:before="20" w:after="20"/>
        <w:ind w:left="360"/>
      </w:pPr>
    </w:p>
    <w:p w14:paraId="7D89D236"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Transforms raw event records from Kafka into normalized DynamoDB items.</w:t>
      </w:r>
    </w:p>
    <w:p w14:paraId="2B526126"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All functions are pure (no side effects) unless explicitly named with _write_.</w:t>
      </w:r>
    </w:p>
    <w:p w14:paraId="1265A821"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Timestamp fields use UTC. Error handling follows the Result[T, E] pattern.</w:t>
      </w:r>
    </w:p>
    <w:p w14:paraId="60EFABBD"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w:t>
      </w:r>
    </w:p>
    <w:p w14:paraId="659C62E0" w14:textId="77777777" w:rsidR="00CD601E" w:rsidRDefault="00CD601E">
      <w:pPr>
        <w:pBdr>
          <w:left w:val="single" w:sz="8" w:space="10" w:color="2E75B6"/>
        </w:pBdr>
        <w:shd w:val="clear" w:color="auto" w:fill="F2F2F2"/>
        <w:spacing w:before="20" w:after="20"/>
        <w:ind w:left="360"/>
      </w:pPr>
    </w:p>
    <w:p w14:paraId="3B8A16D3"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from __future__ import annotations</w:t>
      </w:r>
    </w:p>
    <w:p w14:paraId="3B9A6243"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from typing import </w:t>
      </w:r>
      <w:proofErr w:type="spellStart"/>
      <w:r>
        <w:rPr>
          <w:rFonts w:ascii="Courier New" w:eastAsia="Courier New" w:hAnsi="Courier New" w:cs="Courier New"/>
          <w:color w:val="2E2E2E"/>
          <w:sz w:val="18"/>
          <w:szCs w:val="18"/>
        </w:rPr>
        <w:t>TypeVar</w:t>
      </w:r>
      <w:proofErr w:type="spellEnd"/>
      <w:r>
        <w:rPr>
          <w:rFonts w:ascii="Courier New" w:eastAsia="Courier New" w:hAnsi="Courier New" w:cs="Courier New"/>
          <w:color w:val="2E2E2E"/>
          <w:sz w:val="18"/>
          <w:szCs w:val="18"/>
        </w:rPr>
        <w:t>, Generic</w:t>
      </w:r>
    </w:p>
    <w:p w14:paraId="2CB8745D"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from datetime import datetime, </w:t>
      </w:r>
      <w:proofErr w:type="spellStart"/>
      <w:r>
        <w:rPr>
          <w:rFonts w:ascii="Courier New" w:eastAsia="Courier New" w:hAnsi="Courier New" w:cs="Courier New"/>
          <w:color w:val="2E2E2E"/>
          <w:sz w:val="18"/>
          <w:szCs w:val="18"/>
        </w:rPr>
        <w:t>timezone</w:t>
      </w:r>
      <w:proofErr w:type="spellEnd"/>
    </w:p>
    <w:p w14:paraId="3B54ED53"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from </w:t>
      </w:r>
      <w:proofErr w:type="spellStart"/>
      <w:r>
        <w:rPr>
          <w:rFonts w:ascii="Courier New" w:eastAsia="Courier New" w:hAnsi="Courier New" w:cs="Courier New"/>
          <w:color w:val="2E2E2E"/>
          <w:sz w:val="18"/>
          <w:szCs w:val="18"/>
        </w:rPr>
        <w:t>dataclasses</w:t>
      </w:r>
      <w:proofErr w:type="spellEnd"/>
      <w:r>
        <w:rPr>
          <w:rFonts w:ascii="Courier New" w:eastAsia="Courier New" w:hAnsi="Courier New" w:cs="Courier New"/>
          <w:color w:val="2E2E2E"/>
          <w:sz w:val="18"/>
          <w:szCs w:val="18"/>
        </w:rPr>
        <w:t xml:space="preserve"> import </w:t>
      </w:r>
      <w:proofErr w:type="spellStart"/>
      <w:r>
        <w:rPr>
          <w:rFonts w:ascii="Courier New" w:eastAsia="Courier New" w:hAnsi="Courier New" w:cs="Courier New"/>
          <w:color w:val="2E2E2E"/>
          <w:sz w:val="18"/>
          <w:szCs w:val="18"/>
        </w:rPr>
        <w:t>dataclass</w:t>
      </w:r>
      <w:proofErr w:type="spellEnd"/>
    </w:p>
    <w:p w14:paraId="44216550" w14:textId="77777777" w:rsidR="00CD601E" w:rsidRDefault="00CD601E">
      <w:pPr>
        <w:pBdr>
          <w:left w:val="single" w:sz="8" w:space="10" w:color="2E75B6"/>
        </w:pBdr>
        <w:shd w:val="clear" w:color="auto" w:fill="F2F2F2"/>
        <w:spacing w:before="20" w:after="20"/>
        <w:ind w:left="360"/>
      </w:pPr>
    </w:p>
    <w:p w14:paraId="503897EF"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T = </w:t>
      </w:r>
      <w:proofErr w:type="spellStart"/>
      <w:r>
        <w:rPr>
          <w:rFonts w:ascii="Courier New" w:eastAsia="Courier New" w:hAnsi="Courier New" w:cs="Courier New"/>
          <w:color w:val="2E2E2E"/>
          <w:sz w:val="18"/>
          <w:szCs w:val="18"/>
        </w:rPr>
        <w:t>TypeVar</w:t>
      </w:r>
      <w:proofErr w:type="spellEnd"/>
      <w:r>
        <w:rPr>
          <w:rFonts w:ascii="Courier New" w:eastAsia="Courier New" w:hAnsi="Courier New" w:cs="Courier New"/>
          <w:color w:val="2E2E2E"/>
          <w:sz w:val="18"/>
          <w:szCs w:val="18"/>
        </w:rPr>
        <w:t>("T")</w:t>
      </w:r>
    </w:p>
    <w:p w14:paraId="26299EEA"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E = </w:t>
      </w:r>
      <w:proofErr w:type="spellStart"/>
      <w:r>
        <w:rPr>
          <w:rFonts w:ascii="Courier New" w:eastAsia="Courier New" w:hAnsi="Courier New" w:cs="Courier New"/>
          <w:color w:val="2E2E2E"/>
          <w:sz w:val="18"/>
          <w:szCs w:val="18"/>
        </w:rPr>
        <w:t>TypeVar</w:t>
      </w:r>
      <w:proofErr w:type="spellEnd"/>
      <w:r>
        <w:rPr>
          <w:rFonts w:ascii="Courier New" w:eastAsia="Courier New" w:hAnsi="Courier New" w:cs="Courier New"/>
          <w:color w:val="2E2E2E"/>
          <w:sz w:val="18"/>
          <w:szCs w:val="18"/>
        </w:rPr>
        <w:t>("E", bound=Exception)</w:t>
      </w:r>
    </w:p>
    <w:p w14:paraId="25C250D9" w14:textId="77777777" w:rsidR="00CD601E" w:rsidRDefault="00CD601E">
      <w:pPr>
        <w:pBdr>
          <w:left w:val="single" w:sz="8" w:space="10" w:color="2E75B6"/>
        </w:pBdr>
        <w:shd w:val="clear" w:color="auto" w:fill="F2F2F2"/>
        <w:spacing w:before="20" w:after="20"/>
        <w:ind w:left="360"/>
      </w:pPr>
    </w:p>
    <w:p w14:paraId="2AA46681"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@dataclass</w:t>
      </w:r>
    </w:p>
    <w:p w14:paraId="7FFD3C40"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class Result(Generic[T, E]):</w:t>
      </w:r>
    </w:p>
    <w:p w14:paraId="30FD57D7"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value: T | None</w:t>
      </w:r>
    </w:p>
    <w:p w14:paraId="021F9EDD"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error: E | None</w:t>
      </w:r>
    </w:p>
    <w:p w14:paraId="121E29E7"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w:t>
      </w:r>
    </w:p>
    <w:p w14:paraId="2A3A3D71" w14:textId="77777777" w:rsidR="00CD601E" w:rsidRDefault="00CD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01E" w14:paraId="075A2D3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60" w:type="dxa"/>
              <w:bottom w:w="80" w:type="dxa"/>
              <w:right w:w="160" w:type="dxa"/>
            </w:tcMar>
          </w:tcPr>
          <w:p w14:paraId="1753DD36" w14:textId="77777777" w:rsidR="00CD601E" w:rsidRDefault="00000000">
            <w:r>
              <w:rPr>
                <w:b/>
                <w:bCs/>
                <w:color w:val="FFFFFF"/>
              </w:rPr>
              <w:lastRenderedPageBreak/>
              <w:t>Why this works</w:t>
            </w:r>
          </w:p>
        </w:tc>
      </w:tr>
      <w:tr w:rsidR="00CD601E" w14:paraId="60709D1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200" w:type="dxa"/>
              <w:bottom w:w="100" w:type="dxa"/>
              <w:right w:w="200" w:type="dxa"/>
            </w:tcMar>
          </w:tcPr>
          <w:p w14:paraId="2984A311" w14:textId="77777777" w:rsidR="00CD601E" w:rsidRDefault="00000000">
            <w:pPr>
              <w:spacing w:after="60"/>
            </w:pPr>
            <w:r>
              <w:rPr>
                <w:color w:val="333333"/>
                <w:sz w:val="21"/>
                <w:szCs w:val="21"/>
              </w:rPr>
              <w:t>With this module-level context, Copilot will: use UTC for all timestamps, return Result types instead of raising exceptions, produce pure functions by default, and follow the file's data flow conventions. No further instruction needed per function.</w:t>
            </w:r>
          </w:p>
        </w:tc>
      </w:tr>
    </w:tbl>
    <w:p w14:paraId="5B4753FF" w14:textId="77777777" w:rsidR="00CD601E" w:rsidRDefault="00CD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01E" w14:paraId="50A3BCE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200" w:type="dxa"/>
              <w:bottom w:w="80" w:type="dxa"/>
              <w:right w:w="200" w:type="dxa"/>
            </w:tcMar>
          </w:tcPr>
          <w:p w14:paraId="5A6E32E7" w14:textId="77777777" w:rsidR="00CD601E" w:rsidRDefault="00000000">
            <w:r>
              <w:rPr>
                <w:b/>
                <w:bCs/>
                <w:color w:val="FFFFFF"/>
                <w:sz w:val="24"/>
                <w:szCs w:val="24"/>
              </w:rPr>
              <w:t>✍  Exercise 2.1 — Docstring-First Function Design</w:t>
            </w:r>
            <w:r>
              <w:rPr>
                <w:color w:val="CCDDEE"/>
                <w:sz w:val="20"/>
                <w:szCs w:val="20"/>
              </w:rPr>
              <w:t xml:space="preserve">   |   10 min</w:t>
            </w:r>
          </w:p>
        </w:tc>
      </w:tr>
      <w:tr w:rsidR="00CD601E" w14:paraId="2C5D2C1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200" w:type="dxa"/>
              <w:bottom w:w="120" w:type="dxa"/>
              <w:right w:w="200" w:type="dxa"/>
            </w:tcMar>
          </w:tcPr>
          <w:p w14:paraId="3491F255" w14:textId="77777777" w:rsidR="00CD601E" w:rsidRDefault="00000000">
            <w:pPr>
              <w:spacing w:after="100"/>
            </w:pPr>
            <w:r>
              <w:rPr>
                <w:i/>
                <w:iCs/>
                <w:sz w:val="21"/>
                <w:szCs w:val="21"/>
              </w:rPr>
              <w:t>Write docstrings ONLY (no implementation) for the three functions below. Then trigger Copilot and observe whether it generates code that matches your contract.</w:t>
            </w:r>
          </w:p>
          <w:p w14:paraId="5E0A849D" w14:textId="77777777" w:rsidR="00CD601E" w:rsidRDefault="00000000">
            <w:pPr>
              <w:pStyle w:val="ListParagraph"/>
              <w:numPr>
                <w:ilvl w:val="0"/>
                <w:numId w:val="3"/>
              </w:numPr>
              <w:spacing w:after="60"/>
            </w:pPr>
            <w:r>
              <w:rPr>
                <w:sz w:val="21"/>
                <w:szCs w:val="21"/>
              </w:rPr>
              <w:t>A function that retries a failing HTTP request with exponential backoff (max 3 attempts)</w:t>
            </w:r>
          </w:p>
          <w:p w14:paraId="548E5DCA" w14:textId="77777777" w:rsidR="00CD601E" w:rsidRDefault="00000000">
            <w:pPr>
              <w:pStyle w:val="ListParagraph"/>
              <w:numPr>
                <w:ilvl w:val="0"/>
                <w:numId w:val="3"/>
              </w:numPr>
              <w:spacing w:after="60"/>
            </w:pPr>
            <w:r>
              <w:rPr>
                <w:sz w:val="21"/>
                <w:szCs w:val="21"/>
              </w:rPr>
              <w:t xml:space="preserve">A function that flattens a nested </w:t>
            </w:r>
            <w:proofErr w:type="spellStart"/>
            <w:r>
              <w:rPr>
                <w:sz w:val="21"/>
                <w:szCs w:val="21"/>
              </w:rPr>
              <w:t>dict</w:t>
            </w:r>
            <w:proofErr w:type="spellEnd"/>
            <w:r>
              <w:rPr>
                <w:sz w:val="21"/>
                <w:szCs w:val="21"/>
              </w:rPr>
              <w:t xml:space="preserve"> to dot-notation keys (e.g. {'a': {'b': 1}} -&gt; {'</w:t>
            </w:r>
            <w:proofErr w:type="spellStart"/>
            <w:r>
              <w:rPr>
                <w:sz w:val="21"/>
                <w:szCs w:val="21"/>
              </w:rPr>
              <w:t>a.b</w:t>
            </w:r>
            <w:proofErr w:type="spellEnd"/>
            <w:r>
              <w:rPr>
                <w:sz w:val="21"/>
                <w:szCs w:val="21"/>
              </w:rPr>
              <w:t>': 1})</w:t>
            </w:r>
          </w:p>
          <w:p w14:paraId="74B0F7A7" w14:textId="77777777" w:rsidR="00CD601E" w:rsidRDefault="00000000">
            <w:pPr>
              <w:pStyle w:val="ListParagraph"/>
              <w:numPr>
                <w:ilvl w:val="0"/>
                <w:numId w:val="3"/>
              </w:numPr>
              <w:spacing w:after="60"/>
            </w:pPr>
            <w:r>
              <w:rPr>
                <w:sz w:val="21"/>
                <w:szCs w:val="21"/>
              </w:rPr>
              <w:t>An async generator that polls a queue URL every N seconds and yields new messages</w:t>
            </w:r>
          </w:p>
          <w:p w14:paraId="4419C9BD" w14:textId="77777777" w:rsidR="00CD601E" w:rsidRDefault="00000000">
            <w:pPr>
              <w:pStyle w:val="ListParagraph"/>
              <w:numPr>
                <w:ilvl w:val="0"/>
                <w:numId w:val="3"/>
              </w:numPr>
              <w:spacing w:after="60"/>
            </w:pPr>
            <w:r>
              <w:rPr>
                <w:sz w:val="21"/>
                <w:szCs w:val="21"/>
              </w:rPr>
              <w:t>Compare: did Copilot's output match your docstring contract? What did it miss?</w:t>
            </w:r>
          </w:p>
        </w:tc>
      </w:tr>
    </w:tbl>
    <w:p w14:paraId="0D71D67D" w14:textId="77777777" w:rsidR="00CD601E" w:rsidRDefault="00CD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01E" w14:paraId="61B4A48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200" w:type="dxa"/>
              <w:bottom w:w="80" w:type="dxa"/>
              <w:right w:w="200" w:type="dxa"/>
            </w:tcMar>
          </w:tcPr>
          <w:p w14:paraId="633E223F" w14:textId="77777777" w:rsidR="00CD601E" w:rsidRDefault="00000000">
            <w:r>
              <w:rPr>
                <w:b/>
                <w:bCs/>
                <w:color w:val="FFFFFF"/>
              </w:rPr>
              <w:t>✓  Key Takeaways</w:t>
            </w:r>
          </w:p>
        </w:tc>
      </w:tr>
      <w:tr w:rsidR="00CD601E" w14:paraId="51CA447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6A17A5A1" w14:textId="77777777" w:rsidR="00CD601E" w:rsidRDefault="00000000">
            <w:pPr>
              <w:pStyle w:val="ListParagraph"/>
              <w:numPr>
                <w:ilvl w:val="0"/>
                <w:numId w:val="2"/>
              </w:numPr>
              <w:spacing w:after="60"/>
            </w:pPr>
            <w:r>
              <w:rPr>
                <w:sz w:val="21"/>
                <w:szCs w:val="21"/>
              </w:rPr>
              <w:t>Write the docstring before the function body — it forces clarity and maximizes Copilot signal.</w:t>
            </w:r>
          </w:p>
          <w:p w14:paraId="2839F73E" w14:textId="77777777" w:rsidR="00CD601E" w:rsidRDefault="00000000">
            <w:pPr>
              <w:pStyle w:val="ListParagraph"/>
              <w:numPr>
                <w:ilvl w:val="0"/>
                <w:numId w:val="2"/>
              </w:numPr>
              <w:spacing w:after="60"/>
            </w:pPr>
            <w:r>
              <w:rPr>
                <w:sz w:val="21"/>
                <w:szCs w:val="21"/>
              </w:rPr>
              <w:t>Module-level docstrings establish implicit conventions that persist across all completions in the file.</w:t>
            </w:r>
          </w:p>
          <w:p w14:paraId="52CED2A0" w14:textId="77777777" w:rsidR="00CD601E" w:rsidRDefault="00000000">
            <w:pPr>
              <w:pStyle w:val="ListParagraph"/>
              <w:numPr>
                <w:ilvl w:val="0"/>
                <w:numId w:val="2"/>
              </w:numPr>
              <w:spacing w:after="60"/>
            </w:pPr>
            <w:r>
              <w:rPr>
                <w:sz w:val="21"/>
                <w:szCs w:val="21"/>
              </w:rPr>
              <w:t>Step-narration comments produce more structured, reviewable implementations than open-ended prompts.</w:t>
            </w:r>
          </w:p>
          <w:p w14:paraId="63731A71" w14:textId="77777777" w:rsidR="00CD601E" w:rsidRDefault="00000000">
            <w:pPr>
              <w:pStyle w:val="ListParagraph"/>
              <w:numPr>
                <w:ilvl w:val="0"/>
                <w:numId w:val="2"/>
              </w:numPr>
              <w:spacing w:after="60"/>
            </w:pPr>
            <w:r>
              <w:rPr>
                <w:sz w:val="21"/>
                <w:szCs w:val="21"/>
              </w:rPr>
              <w:t>Negative inline comments (“do NOT”) are among the highest-ROI prompt techniques.</w:t>
            </w:r>
          </w:p>
        </w:tc>
      </w:tr>
    </w:tbl>
    <w:p w14:paraId="57B1FDF2" w14:textId="77777777" w:rsidR="00CD601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160"/>
      </w:tblGrid>
      <w:tr w:rsidR="00CD601E" w14:paraId="430BCE12"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200" w:type="dxa"/>
              <w:bottom w:w="120" w:type="dxa"/>
              <w:right w:w="200" w:type="dxa"/>
            </w:tcMar>
            <w:vAlign w:val="center"/>
          </w:tcPr>
          <w:p w14:paraId="62680FE4" w14:textId="77777777" w:rsidR="00CD601E" w:rsidRDefault="00000000">
            <w:r>
              <w:rPr>
                <w:b/>
                <w:bCs/>
                <w:color w:val="99BBDD"/>
                <w:sz w:val="20"/>
                <w:szCs w:val="20"/>
              </w:rPr>
              <w:lastRenderedPageBreak/>
              <w:t xml:space="preserve">MODULE 3  </w:t>
            </w:r>
            <w:r>
              <w:rPr>
                <w:b/>
                <w:bCs/>
                <w:color w:val="FFFFFF"/>
                <w:sz w:val="24"/>
                <w:szCs w:val="24"/>
              </w:rPr>
              <w:t>Controlling Code Output Using Structured Prompts</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20" w:type="dxa"/>
              <w:bottom w:w="120" w:type="dxa"/>
              <w:right w:w="120" w:type="dxa"/>
            </w:tcMar>
            <w:vAlign w:val="center"/>
          </w:tcPr>
          <w:p w14:paraId="4D369C02" w14:textId="77777777" w:rsidR="00CD601E" w:rsidRDefault="00000000">
            <w:pPr>
              <w:jc w:val="center"/>
            </w:pPr>
            <w:r>
              <w:rPr>
                <w:b/>
                <w:bCs/>
                <w:color w:val="FFFFFF"/>
                <w:sz w:val="20"/>
                <w:szCs w:val="20"/>
              </w:rPr>
              <w:t>20 min</w:t>
            </w:r>
          </w:p>
        </w:tc>
      </w:tr>
    </w:tbl>
    <w:p w14:paraId="36ED5E1C" w14:textId="77777777" w:rsidR="00CD601E" w:rsidRDefault="00CD601E">
      <w:pPr>
        <w:spacing w:after="80"/>
      </w:pPr>
    </w:p>
    <w:p w14:paraId="4B401C48" w14:textId="77777777" w:rsidR="00CD601E" w:rsidRDefault="00000000">
      <w:pPr>
        <w:pStyle w:val="Heading2"/>
      </w:pPr>
      <w:r>
        <w:t>3.1  Output Contracts: Specifying What You Expect Back</w:t>
      </w:r>
    </w:p>
    <w:p w14:paraId="7589D443" w14:textId="77777777" w:rsidR="00CD601E" w:rsidRDefault="00000000">
      <w:pPr>
        <w:spacing w:after="120"/>
      </w:pPr>
      <w:r>
        <w:t>A structured prompt defines not just what the function does, but the exact shape of its output, its error surface, and its performance characteristics. This transforms Copilot from a guessing machine into a specification executor.</w:t>
      </w:r>
    </w:p>
    <w:p w14:paraId="43A113F0" w14:textId="77777777" w:rsidR="00CD601E" w:rsidRDefault="00CD601E">
      <w:pPr>
        <w:spacing w:after="80"/>
      </w:pPr>
    </w:p>
    <w:p w14:paraId="1586B2EF" w14:textId="77777777" w:rsidR="00CD601E" w:rsidRDefault="00000000">
      <w:pPr>
        <w:pStyle w:val="Heading2"/>
      </w:pPr>
      <w:r>
        <w:t>3.2  Return Type Enforcement</w:t>
      </w:r>
    </w:p>
    <w:p w14:paraId="6B8B3F02" w14:textId="77777777" w:rsidR="00CD601E" w:rsidRDefault="00000000">
      <w:pPr>
        <w:spacing w:after="120"/>
      </w:pPr>
      <w:r>
        <w:t>Return type hints in the signature are your strongest signal for output shape. Combine them with explicit documentation of the return value structure:</w:t>
      </w:r>
    </w:p>
    <w:p w14:paraId="57FD14CE" w14:textId="77777777" w:rsidR="00CD601E" w:rsidRDefault="00CD601E">
      <w:pPr>
        <w:spacing w:after="80"/>
      </w:pPr>
    </w:p>
    <w:p w14:paraId="2313FE07"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from typing import </w:t>
      </w:r>
      <w:proofErr w:type="spellStart"/>
      <w:r>
        <w:rPr>
          <w:rFonts w:ascii="Courier New" w:eastAsia="Courier New" w:hAnsi="Courier New" w:cs="Courier New"/>
          <w:color w:val="2E2E2E"/>
          <w:sz w:val="18"/>
          <w:szCs w:val="18"/>
        </w:rPr>
        <w:t>TypedDict</w:t>
      </w:r>
      <w:proofErr w:type="spellEnd"/>
    </w:p>
    <w:p w14:paraId="51050831" w14:textId="77777777" w:rsidR="00CD601E" w:rsidRDefault="00CD601E">
      <w:pPr>
        <w:pBdr>
          <w:left w:val="single" w:sz="8" w:space="10" w:color="2E75B6"/>
        </w:pBdr>
        <w:shd w:val="clear" w:color="auto" w:fill="F2F2F2"/>
        <w:spacing w:before="20" w:after="20"/>
        <w:ind w:left="360"/>
      </w:pPr>
    </w:p>
    <w:p w14:paraId="49181BBD"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class </w:t>
      </w:r>
      <w:proofErr w:type="spellStart"/>
      <w:r>
        <w:rPr>
          <w:rFonts w:ascii="Courier New" w:eastAsia="Courier New" w:hAnsi="Courier New" w:cs="Courier New"/>
          <w:color w:val="2E2E2E"/>
          <w:sz w:val="18"/>
          <w:szCs w:val="18"/>
        </w:rPr>
        <w:t>PaginatedResult</w:t>
      </w:r>
      <w:proofErr w:type="spellEnd"/>
      <w:r>
        <w:rPr>
          <w:rFonts w:ascii="Courier New" w:eastAsia="Courier New" w:hAnsi="Courier New" w:cs="Courier New"/>
          <w:color w:val="2E2E2E"/>
          <w:sz w:val="18"/>
          <w:szCs w:val="18"/>
        </w:rPr>
        <w:t>(</w:t>
      </w:r>
      <w:proofErr w:type="spellStart"/>
      <w:r>
        <w:rPr>
          <w:rFonts w:ascii="Courier New" w:eastAsia="Courier New" w:hAnsi="Courier New" w:cs="Courier New"/>
          <w:color w:val="2E2E2E"/>
          <w:sz w:val="18"/>
          <w:szCs w:val="18"/>
        </w:rPr>
        <w:t>TypedDict</w:t>
      </w:r>
      <w:proofErr w:type="spellEnd"/>
      <w:r>
        <w:rPr>
          <w:rFonts w:ascii="Courier New" w:eastAsia="Courier New" w:hAnsi="Courier New" w:cs="Courier New"/>
          <w:color w:val="2E2E2E"/>
          <w:sz w:val="18"/>
          <w:szCs w:val="18"/>
        </w:rPr>
        <w:t>):</w:t>
      </w:r>
    </w:p>
    <w:p w14:paraId="3CECF6A1"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items: list[</w:t>
      </w:r>
      <w:proofErr w:type="spellStart"/>
      <w:r>
        <w:rPr>
          <w:rFonts w:ascii="Courier New" w:eastAsia="Courier New" w:hAnsi="Courier New" w:cs="Courier New"/>
          <w:color w:val="2E2E2E"/>
          <w:sz w:val="18"/>
          <w:szCs w:val="18"/>
        </w:rPr>
        <w:t>dict</w:t>
      </w:r>
      <w:proofErr w:type="spellEnd"/>
      <w:r>
        <w:rPr>
          <w:rFonts w:ascii="Courier New" w:eastAsia="Courier New" w:hAnsi="Courier New" w:cs="Courier New"/>
          <w:color w:val="2E2E2E"/>
          <w:sz w:val="18"/>
          <w:szCs w:val="18"/>
        </w:rPr>
        <w:t>]</w:t>
      </w:r>
    </w:p>
    <w:p w14:paraId="69BE5793"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total: int</w:t>
      </w:r>
    </w:p>
    <w:p w14:paraId="4632A17B"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page: int</w:t>
      </w:r>
    </w:p>
    <w:p w14:paraId="1F69C7EC"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has_next</w:t>
      </w:r>
      <w:proofErr w:type="spellEnd"/>
      <w:r>
        <w:rPr>
          <w:rFonts w:ascii="Courier New" w:eastAsia="Courier New" w:hAnsi="Courier New" w:cs="Courier New"/>
          <w:color w:val="2E2E2E"/>
          <w:sz w:val="18"/>
          <w:szCs w:val="18"/>
        </w:rPr>
        <w:t>: bool</w:t>
      </w:r>
    </w:p>
    <w:p w14:paraId="38277337" w14:textId="77777777" w:rsidR="00CD601E" w:rsidRDefault="00CD601E">
      <w:pPr>
        <w:pBdr>
          <w:left w:val="single" w:sz="8" w:space="10" w:color="2E75B6"/>
        </w:pBdr>
        <w:shd w:val="clear" w:color="auto" w:fill="F2F2F2"/>
        <w:spacing w:before="20" w:after="20"/>
        <w:ind w:left="360"/>
      </w:pPr>
    </w:p>
    <w:p w14:paraId="5C7BCD96"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def </w:t>
      </w:r>
      <w:proofErr w:type="spellStart"/>
      <w:r>
        <w:rPr>
          <w:rFonts w:ascii="Courier New" w:eastAsia="Courier New" w:hAnsi="Courier New" w:cs="Courier New"/>
          <w:color w:val="2E2E2E"/>
          <w:sz w:val="18"/>
          <w:szCs w:val="18"/>
        </w:rPr>
        <w:t>fetch_products</w:t>
      </w:r>
      <w:proofErr w:type="spellEnd"/>
      <w:r>
        <w:rPr>
          <w:rFonts w:ascii="Courier New" w:eastAsia="Courier New" w:hAnsi="Courier New" w:cs="Courier New"/>
          <w:color w:val="2E2E2E"/>
          <w:sz w:val="18"/>
          <w:szCs w:val="18"/>
        </w:rPr>
        <w:t>(</w:t>
      </w:r>
    </w:p>
    <w:p w14:paraId="148ACDB5"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category_id</w:t>
      </w:r>
      <w:proofErr w:type="spellEnd"/>
      <w:r>
        <w:rPr>
          <w:rFonts w:ascii="Courier New" w:eastAsia="Courier New" w:hAnsi="Courier New" w:cs="Courier New"/>
          <w:color w:val="2E2E2E"/>
          <w:sz w:val="18"/>
          <w:szCs w:val="18"/>
        </w:rPr>
        <w:t>: int,</w:t>
      </w:r>
    </w:p>
    <w:p w14:paraId="2C0266E8"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page: int = 1,</w:t>
      </w:r>
    </w:p>
    <w:p w14:paraId="73329710"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page_size</w:t>
      </w:r>
      <w:proofErr w:type="spellEnd"/>
      <w:r>
        <w:rPr>
          <w:rFonts w:ascii="Courier New" w:eastAsia="Courier New" w:hAnsi="Courier New" w:cs="Courier New"/>
          <w:color w:val="2E2E2E"/>
          <w:sz w:val="18"/>
          <w:szCs w:val="18"/>
        </w:rPr>
        <w:t>: int = 20,</w:t>
      </w:r>
    </w:p>
    <w:p w14:paraId="76DA3745"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sort_by</w:t>
      </w:r>
      <w:proofErr w:type="spellEnd"/>
      <w:r>
        <w:rPr>
          <w:rFonts w:ascii="Courier New" w:eastAsia="Courier New" w:hAnsi="Courier New" w:cs="Courier New"/>
          <w:color w:val="2E2E2E"/>
          <w:sz w:val="18"/>
          <w:szCs w:val="18"/>
        </w:rPr>
        <w:t>: str = "</w:t>
      </w:r>
      <w:proofErr w:type="spellStart"/>
      <w:r>
        <w:rPr>
          <w:rFonts w:ascii="Courier New" w:eastAsia="Courier New" w:hAnsi="Courier New" w:cs="Courier New"/>
          <w:color w:val="2E2E2E"/>
          <w:sz w:val="18"/>
          <w:szCs w:val="18"/>
        </w:rPr>
        <w:t>created_at</w:t>
      </w:r>
      <w:proofErr w:type="spellEnd"/>
      <w:r>
        <w:rPr>
          <w:rFonts w:ascii="Courier New" w:eastAsia="Courier New" w:hAnsi="Courier New" w:cs="Courier New"/>
          <w:color w:val="2E2E2E"/>
          <w:sz w:val="18"/>
          <w:szCs w:val="18"/>
        </w:rPr>
        <w:t>",</w:t>
      </w:r>
    </w:p>
    <w:p w14:paraId="2C875904"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-&gt; </w:t>
      </w:r>
      <w:proofErr w:type="spellStart"/>
      <w:r>
        <w:rPr>
          <w:rFonts w:ascii="Courier New" w:eastAsia="Courier New" w:hAnsi="Courier New" w:cs="Courier New"/>
          <w:color w:val="2E2E2E"/>
          <w:sz w:val="18"/>
          <w:szCs w:val="18"/>
        </w:rPr>
        <w:t>PaginatedResult</w:t>
      </w:r>
      <w:proofErr w:type="spellEnd"/>
      <w:r>
        <w:rPr>
          <w:rFonts w:ascii="Courier New" w:eastAsia="Courier New" w:hAnsi="Courier New" w:cs="Courier New"/>
          <w:color w:val="2E2E2E"/>
          <w:sz w:val="18"/>
          <w:szCs w:val="18"/>
        </w:rPr>
        <w:t>:</w:t>
      </w:r>
    </w:p>
    <w:p w14:paraId="5F6EA72C"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w:t>
      </w:r>
    </w:p>
    <w:p w14:paraId="33103015"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Fetch a paginated list of products for a category.</w:t>
      </w:r>
    </w:p>
    <w:p w14:paraId="0F115B17" w14:textId="77777777" w:rsidR="00CD601E" w:rsidRDefault="00CD601E">
      <w:pPr>
        <w:pBdr>
          <w:left w:val="single" w:sz="8" w:space="10" w:color="2E75B6"/>
        </w:pBdr>
        <w:shd w:val="clear" w:color="auto" w:fill="F2F2F2"/>
        <w:spacing w:before="20" w:after="20"/>
        <w:ind w:left="360"/>
      </w:pPr>
    </w:p>
    <w:p w14:paraId="27E04372"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Returns a </w:t>
      </w:r>
      <w:proofErr w:type="spellStart"/>
      <w:r>
        <w:rPr>
          <w:rFonts w:ascii="Courier New" w:eastAsia="Courier New" w:hAnsi="Courier New" w:cs="Courier New"/>
          <w:color w:val="2E2E2E"/>
          <w:sz w:val="18"/>
          <w:szCs w:val="18"/>
        </w:rPr>
        <w:t>PaginatedResult</w:t>
      </w:r>
      <w:proofErr w:type="spellEnd"/>
      <w:r>
        <w:rPr>
          <w:rFonts w:ascii="Courier New" w:eastAsia="Courier New" w:hAnsi="Courier New" w:cs="Courier New"/>
          <w:color w:val="2E2E2E"/>
          <w:sz w:val="18"/>
          <w:szCs w:val="18"/>
        </w:rPr>
        <w:t xml:space="preserve"> dict. Never returns None.</w:t>
      </w:r>
    </w:p>
    <w:p w14:paraId="618827D5"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page is 1-indexed. </w:t>
      </w:r>
      <w:proofErr w:type="spellStart"/>
      <w:r>
        <w:rPr>
          <w:rFonts w:ascii="Courier New" w:eastAsia="Courier New" w:hAnsi="Courier New" w:cs="Courier New"/>
          <w:color w:val="2E2E2E"/>
          <w:sz w:val="18"/>
          <w:szCs w:val="18"/>
        </w:rPr>
        <w:t>page_size</w:t>
      </w:r>
      <w:proofErr w:type="spellEnd"/>
      <w:r>
        <w:rPr>
          <w:rFonts w:ascii="Courier New" w:eastAsia="Courier New" w:hAnsi="Courier New" w:cs="Courier New"/>
          <w:color w:val="2E2E2E"/>
          <w:sz w:val="18"/>
          <w:szCs w:val="18"/>
        </w:rPr>
        <w:t xml:space="preserve"> is capped at 100.</w:t>
      </w:r>
    </w:p>
    <w:p w14:paraId="3F6CF1CB"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sort_by</w:t>
      </w:r>
      <w:proofErr w:type="spellEnd"/>
      <w:r>
        <w:rPr>
          <w:rFonts w:ascii="Courier New" w:eastAsia="Courier New" w:hAnsi="Courier New" w:cs="Courier New"/>
          <w:color w:val="2E2E2E"/>
          <w:sz w:val="18"/>
          <w:szCs w:val="18"/>
        </w:rPr>
        <w:t xml:space="preserve"> accepts: "</w:t>
      </w:r>
      <w:proofErr w:type="spellStart"/>
      <w:r>
        <w:rPr>
          <w:rFonts w:ascii="Courier New" w:eastAsia="Courier New" w:hAnsi="Courier New" w:cs="Courier New"/>
          <w:color w:val="2E2E2E"/>
          <w:sz w:val="18"/>
          <w:szCs w:val="18"/>
        </w:rPr>
        <w:t>created_at</w:t>
      </w:r>
      <w:proofErr w:type="spellEnd"/>
      <w:r>
        <w:rPr>
          <w:rFonts w:ascii="Courier New" w:eastAsia="Courier New" w:hAnsi="Courier New" w:cs="Courier New"/>
          <w:color w:val="2E2E2E"/>
          <w:sz w:val="18"/>
          <w:szCs w:val="18"/>
        </w:rPr>
        <w:t>", "price", "name".</w:t>
      </w:r>
    </w:p>
    <w:p w14:paraId="5184C34D"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Raises </w:t>
      </w:r>
      <w:proofErr w:type="spellStart"/>
      <w:r>
        <w:rPr>
          <w:rFonts w:ascii="Courier New" w:eastAsia="Courier New" w:hAnsi="Courier New" w:cs="Courier New"/>
          <w:color w:val="2E2E2E"/>
          <w:sz w:val="18"/>
          <w:szCs w:val="18"/>
        </w:rPr>
        <w:t>ValueError</w:t>
      </w:r>
      <w:proofErr w:type="spellEnd"/>
      <w:r>
        <w:rPr>
          <w:rFonts w:ascii="Courier New" w:eastAsia="Courier New" w:hAnsi="Courier New" w:cs="Courier New"/>
          <w:color w:val="2E2E2E"/>
          <w:sz w:val="18"/>
          <w:szCs w:val="18"/>
        </w:rPr>
        <w:t xml:space="preserve"> for unknown </w:t>
      </w:r>
      <w:proofErr w:type="spellStart"/>
      <w:r>
        <w:rPr>
          <w:rFonts w:ascii="Courier New" w:eastAsia="Courier New" w:hAnsi="Courier New" w:cs="Courier New"/>
          <w:color w:val="2E2E2E"/>
          <w:sz w:val="18"/>
          <w:szCs w:val="18"/>
        </w:rPr>
        <w:t>sort_by</w:t>
      </w:r>
      <w:proofErr w:type="spellEnd"/>
      <w:r>
        <w:rPr>
          <w:rFonts w:ascii="Courier New" w:eastAsia="Courier New" w:hAnsi="Courier New" w:cs="Courier New"/>
          <w:color w:val="2E2E2E"/>
          <w:sz w:val="18"/>
          <w:szCs w:val="18"/>
        </w:rPr>
        <w:t xml:space="preserve"> values.</w:t>
      </w:r>
    </w:p>
    <w:p w14:paraId="6D45308B"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w:t>
      </w:r>
    </w:p>
    <w:p w14:paraId="126440F5" w14:textId="77777777" w:rsidR="00CD601E" w:rsidRDefault="00CD601E">
      <w:pPr>
        <w:spacing w:after="80"/>
      </w:pPr>
    </w:p>
    <w:p w14:paraId="2B1C9F3E" w14:textId="77777777" w:rsidR="00CD601E" w:rsidRDefault="00000000">
      <w:pPr>
        <w:pStyle w:val="Heading2"/>
      </w:pPr>
      <w:r>
        <w:t>3.3  Error Handling Contracts</w:t>
      </w:r>
    </w:p>
    <w:p w14:paraId="0415D5C2" w14:textId="77777777" w:rsidR="00CD601E" w:rsidRDefault="00000000">
      <w:pPr>
        <w:spacing w:after="120"/>
      </w:pPr>
      <w:r>
        <w:t>Copilot mirrors your exception handling style from context. Enforce it explicitly in docstrings to avoid inconsistent error surfaces across a codebase:</w:t>
      </w:r>
    </w:p>
    <w:p w14:paraId="54B62AD9" w14:textId="77777777" w:rsidR="00CD601E" w:rsidRDefault="00CD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CD601E" w14:paraId="02C6E8FD"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96A996" w14:textId="77777777" w:rsidR="00CD601E" w:rsidRDefault="00000000">
            <w:r>
              <w:rPr>
                <w:b/>
                <w:bCs/>
                <w:color w:val="FFFFFF"/>
                <w:sz w:val="20"/>
                <w:szCs w:val="20"/>
              </w:rPr>
              <w:t>Style</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F4C8C5" w14:textId="77777777" w:rsidR="00CD601E" w:rsidRDefault="00000000">
            <w:r>
              <w:rPr>
                <w:b/>
                <w:bCs/>
                <w:color w:val="FFFFFF"/>
                <w:sz w:val="20"/>
                <w:szCs w:val="20"/>
              </w:rPr>
              <w:t>Prompt Signal to Use</w:t>
            </w:r>
          </w:p>
        </w:tc>
      </w:tr>
      <w:tr w:rsidR="00CD601E" w14:paraId="218A855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4E6F6" w14:textId="77777777" w:rsidR="00CD601E" w:rsidRDefault="00000000">
            <w:r>
              <w:rPr>
                <w:sz w:val="20"/>
                <w:szCs w:val="20"/>
              </w:rPr>
              <w:t>Raise exceptions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D35ED" w14:textId="77777777" w:rsidR="00CD601E" w:rsidRDefault="00000000">
            <w:r>
              <w:rPr>
                <w:sz w:val="20"/>
                <w:szCs w:val="20"/>
              </w:rPr>
              <w:t xml:space="preserve">"Raises </w:t>
            </w:r>
            <w:proofErr w:type="spellStart"/>
            <w:r>
              <w:rPr>
                <w:sz w:val="20"/>
                <w:szCs w:val="20"/>
              </w:rPr>
              <w:t>ValueError</w:t>
            </w:r>
            <w:proofErr w:type="spellEnd"/>
            <w:r>
              <w:rPr>
                <w:sz w:val="20"/>
                <w:szCs w:val="20"/>
              </w:rPr>
              <w:t xml:space="preserve"> for X. Raises </w:t>
            </w:r>
            <w:proofErr w:type="spellStart"/>
            <w:r>
              <w:rPr>
                <w:sz w:val="20"/>
                <w:szCs w:val="20"/>
              </w:rPr>
              <w:t>TypeError</w:t>
            </w:r>
            <w:proofErr w:type="spellEnd"/>
            <w:r>
              <w:rPr>
                <w:sz w:val="20"/>
                <w:szCs w:val="20"/>
              </w:rPr>
              <w:t xml:space="preserve"> for Y. Never returns None."</w:t>
            </w:r>
          </w:p>
        </w:tc>
      </w:tr>
      <w:tr w:rsidR="00CD601E" w14:paraId="21EAB0F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291B16" w14:textId="77777777" w:rsidR="00CD601E" w:rsidRDefault="00000000">
            <w:r>
              <w:rPr>
                <w:sz w:val="20"/>
                <w:szCs w:val="20"/>
              </w:rPr>
              <w:t>Return Optional</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0110B4" w14:textId="77777777" w:rsidR="00CD601E" w:rsidRDefault="00000000">
            <w:r>
              <w:rPr>
                <w:sz w:val="20"/>
                <w:szCs w:val="20"/>
              </w:rPr>
              <w:t xml:space="preserve">"Returns None if not found. Returns the record </w:t>
            </w:r>
            <w:proofErr w:type="spellStart"/>
            <w:r>
              <w:rPr>
                <w:sz w:val="20"/>
                <w:szCs w:val="20"/>
              </w:rPr>
              <w:t>dict</w:t>
            </w:r>
            <w:proofErr w:type="spellEnd"/>
            <w:r>
              <w:rPr>
                <w:sz w:val="20"/>
                <w:szCs w:val="20"/>
              </w:rPr>
              <w:t xml:space="preserve"> on success."</w:t>
            </w:r>
          </w:p>
        </w:tc>
      </w:tr>
      <w:tr w:rsidR="00CD601E" w14:paraId="7876D8D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2E870" w14:textId="77777777" w:rsidR="00CD601E" w:rsidRDefault="00000000">
            <w:r>
              <w:rPr>
                <w:sz w:val="20"/>
                <w:szCs w:val="20"/>
              </w:rPr>
              <w:t>Result type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BF730" w14:textId="77777777" w:rsidR="00CD601E" w:rsidRDefault="00000000">
            <w:r>
              <w:rPr>
                <w:sz w:val="20"/>
                <w:szCs w:val="20"/>
              </w:rPr>
              <w:t>"Returns Result(value=...) on success, Result(error=...) on failure."</w:t>
            </w:r>
          </w:p>
        </w:tc>
      </w:tr>
      <w:tr w:rsidR="00CD601E" w14:paraId="5C228F0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6A4379" w14:textId="77777777" w:rsidR="00CD601E" w:rsidRDefault="00000000">
            <w:r>
              <w:rPr>
                <w:sz w:val="20"/>
                <w:szCs w:val="20"/>
              </w:rPr>
              <w:lastRenderedPageBreak/>
              <w:t>Tuple (</w:t>
            </w:r>
            <w:proofErr w:type="spellStart"/>
            <w:r>
              <w:rPr>
                <w:sz w:val="20"/>
                <w:szCs w:val="20"/>
              </w:rPr>
              <w:t>val</w:t>
            </w:r>
            <w:proofErr w:type="spellEnd"/>
            <w:r>
              <w:rPr>
                <w:sz w:val="20"/>
                <w:szCs w:val="20"/>
              </w:rPr>
              <w:t>, err)</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AB1A73" w14:textId="77777777" w:rsidR="00CD601E" w:rsidRDefault="00000000">
            <w:r>
              <w:rPr>
                <w:sz w:val="20"/>
                <w:szCs w:val="20"/>
              </w:rPr>
              <w:t xml:space="preserve">"Returns (result, None) on success, (None, </w:t>
            </w:r>
            <w:proofErr w:type="spellStart"/>
            <w:r>
              <w:rPr>
                <w:sz w:val="20"/>
                <w:szCs w:val="20"/>
              </w:rPr>
              <w:t>error_message</w:t>
            </w:r>
            <w:proofErr w:type="spellEnd"/>
            <w:r>
              <w:rPr>
                <w:sz w:val="20"/>
                <w:szCs w:val="20"/>
              </w:rPr>
              <w:t>) on failure."</w:t>
            </w:r>
          </w:p>
        </w:tc>
      </w:tr>
    </w:tbl>
    <w:p w14:paraId="34D63445" w14:textId="77777777" w:rsidR="00CD601E" w:rsidRDefault="00CD601E">
      <w:pPr>
        <w:spacing w:after="80"/>
      </w:pPr>
    </w:p>
    <w:p w14:paraId="18A01967" w14:textId="77777777" w:rsidR="00CD601E" w:rsidRDefault="00000000">
      <w:pPr>
        <w:pStyle w:val="Heading2"/>
      </w:pPr>
      <w:r>
        <w:t>3.4  Performance Constraint Prompts</w:t>
      </w:r>
    </w:p>
    <w:p w14:paraId="50FB5231" w14:textId="77777777" w:rsidR="00CD601E" w:rsidRDefault="00000000">
      <w:pPr>
        <w:spacing w:after="120"/>
      </w:pPr>
      <w:r>
        <w:t>Performance requirements are rarely inferred. State them explicitly:</w:t>
      </w:r>
    </w:p>
    <w:p w14:paraId="548D1078" w14:textId="77777777" w:rsidR="00CD601E" w:rsidRDefault="00CD601E">
      <w:pPr>
        <w:spacing w:after="80"/>
      </w:pPr>
    </w:p>
    <w:p w14:paraId="42BDB04C"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def </w:t>
      </w:r>
      <w:proofErr w:type="spellStart"/>
      <w:r>
        <w:rPr>
          <w:rFonts w:ascii="Courier New" w:eastAsia="Courier New" w:hAnsi="Courier New" w:cs="Courier New"/>
          <w:color w:val="2E2E2E"/>
          <w:sz w:val="18"/>
          <w:szCs w:val="18"/>
        </w:rPr>
        <w:t>deduplicate_events</w:t>
      </w:r>
      <w:proofErr w:type="spellEnd"/>
      <w:r>
        <w:rPr>
          <w:rFonts w:ascii="Courier New" w:eastAsia="Courier New" w:hAnsi="Courier New" w:cs="Courier New"/>
          <w:color w:val="2E2E2E"/>
          <w:sz w:val="18"/>
          <w:szCs w:val="18"/>
        </w:rPr>
        <w:t>(events: list[</w:t>
      </w:r>
      <w:proofErr w:type="spellStart"/>
      <w:r>
        <w:rPr>
          <w:rFonts w:ascii="Courier New" w:eastAsia="Courier New" w:hAnsi="Courier New" w:cs="Courier New"/>
          <w:color w:val="2E2E2E"/>
          <w:sz w:val="18"/>
          <w:szCs w:val="18"/>
        </w:rPr>
        <w:t>dict</w:t>
      </w:r>
      <w:proofErr w:type="spellEnd"/>
      <w:r>
        <w:rPr>
          <w:rFonts w:ascii="Courier New" w:eastAsia="Courier New" w:hAnsi="Courier New" w:cs="Courier New"/>
          <w:color w:val="2E2E2E"/>
          <w:sz w:val="18"/>
          <w:szCs w:val="18"/>
        </w:rPr>
        <w:t>]) -&gt; list[</w:t>
      </w:r>
      <w:proofErr w:type="spellStart"/>
      <w:r>
        <w:rPr>
          <w:rFonts w:ascii="Courier New" w:eastAsia="Courier New" w:hAnsi="Courier New" w:cs="Courier New"/>
          <w:color w:val="2E2E2E"/>
          <w:sz w:val="18"/>
          <w:szCs w:val="18"/>
        </w:rPr>
        <w:t>dict</w:t>
      </w:r>
      <w:proofErr w:type="spellEnd"/>
      <w:r>
        <w:rPr>
          <w:rFonts w:ascii="Courier New" w:eastAsia="Courier New" w:hAnsi="Courier New" w:cs="Courier New"/>
          <w:color w:val="2E2E2E"/>
          <w:sz w:val="18"/>
          <w:szCs w:val="18"/>
        </w:rPr>
        <w:t>]:</w:t>
      </w:r>
    </w:p>
    <w:p w14:paraId="0221323F"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w:t>
      </w:r>
    </w:p>
    <w:p w14:paraId="4E915E2C"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Remove duplicate events based on the "</w:t>
      </w:r>
      <w:proofErr w:type="spellStart"/>
      <w:r>
        <w:rPr>
          <w:rFonts w:ascii="Courier New" w:eastAsia="Courier New" w:hAnsi="Courier New" w:cs="Courier New"/>
          <w:color w:val="2E2E2E"/>
          <w:sz w:val="18"/>
          <w:szCs w:val="18"/>
        </w:rPr>
        <w:t>event_id</w:t>
      </w:r>
      <w:proofErr w:type="spellEnd"/>
      <w:r>
        <w:rPr>
          <w:rFonts w:ascii="Courier New" w:eastAsia="Courier New" w:hAnsi="Courier New" w:cs="Courier New"/>
          <w:color w:val="2E2E2E"/>
          <w:sz w:val="18"/>
          <w:szCs w:val="18"/>
        </w:rPr>
        <w:t>" field.</w:t>
      </w:r>
    </w:p>
    <w:p w14:paraId="39D69C2C" w14:textId="77777777" w:rsidR="00CD601E" w:rsidRDefault="00CD601E">
      <w:pPr>
        <w:pBdr>
          <w:left w:val="single" w:sz="8" w:space="10" w:color="2E75B6"/>
        </w:pBdr>
        <w:shd w:val="clear" w:color="auto" w:fill="F2F2F2"/>
        <w:spacing w:before="20" w:after="20"/>
        <w:ind w:left="360"/>
      </w:pPr>
    </w:p>
    <w:p w14:paraId="79321AD3"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Must run in O(n) time and O(n) space. Do not sort.</w:t>
      </w:r>
    </w:p>
    <w:p w14:paraId="123BFE80"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Preserves the first occurrence of each </w:t>
      </w:r>
      <w:proofErr w:type="spellStart"/>
      <w:r>
        <w:rPr>
          <w:rFonts w:ascii="Courier New" w:eastAsia="Courier New" w:hAnsi="Courier New" w:cs="Courier New"/>
          <w:color w:val="2E2E2E"/>
          <w:sz w:val="18"/>
          <w:szCs w:val="18"/>
        </w:rPr>
        <w:t>event_id</w:t>
      </w:r>
      <w:proofErr w:type="spellEnd"/>
      <w:r>
        <w:rPr>
          <w:rFonts w:ascii="Courier New" w:eastAsia="Courier New" w:hAnsi="Courier New" w:cs="Courier New"/>
          <w:color w:val="2E2E2E"/>
          <w:sz w:val="18"/>
          <w:szCs w:val="18"/>
        </w:rPr>
        <w:t>.</w:t>
      </w:r>
    </w:p>
    <w:p w14:paraId="229F32EB"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Input list may contain up to 10 million records.</w:t>
      </w:r>
    </w:p>
    <w:p w14:paraId="5071209C"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w:t>
      </w:r>
    </w:p>
    <w:p w14:paraId="1EFCE634" w14:textId="77777777" w:rsidR="00CD601E" w:rsidRDefault="00CD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01E" w14:paraId="21545BA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60" w:type="dxa"/>
              <w:bottom w:w="80" w:type="dxa"/>
              <w:right w:w="160" w:type="dxa"/>
            </w:tcMar>
          </w:tcPr>
          <w:p w14:paraId="67181116" w14:textId="77777777" w:rsidR="00CD601E" w:rsidRDefault="00000000">
            <w:r>
              <w:rPr>
                <w:b/>
                <w:bCs/>
                <w:color w:val="FFFFFF"/>
              </w:rPr>
              <w:t>Without the constraint</w:t>
            </w:r>
          </w:p>
        </w:tc>
      </w:tr>
      <w:tr w:rsidR="00CD601E" w14:paraId="0C90A63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200" w:type="dxa"/>
              <w:bottom w:w="100" w:type="dxa"/>
              <w:right w:w="200" w:type="dxa"/>
            </w:tcMar>
          </w:tcPr>
          <w:p w14:paraId="3C4DB7CA" w14:textId="77777777" w:rsidR="00CD601E" w:rsidRDefault="00000000">
            <w:pPr>
              <w:spacing w:after="60"/>
            </w:pPr>
            <w:r>
              <w:rPr>
                <w:color w:val="333333"/>
                <w:sz w:val="21"/>
                <w:szCs w:val="21"/>
              </w:rPr>
              <w:t xml:space="preserve">Without the O(n) constraint, Copilot often generates a sorted deduplication (O(n log n)). With it, Copilot consistently produces a set-based or </w:t>
            </w:r>
            <w:proofErr w:type="spellStart"/>
            <w:r>
              <w:rPr>
                <w:color w:val="333333"/>
                <w:sz w:val="21"/>
                <w:szCs w:val="21"/>
              </w:rPr>
              <w:t>dict</w:t>
            </w:r>
            <w:proofErr w:type="spellEnd"/>
            <w:r>
              <w:rPr>
                <w:color w:val="333333"/>
                <w:sz w:val="21"/>
                <w:szCs w:val="21"/>
              </w:rPr>
              <w:t>-keyed implementation.</w:t>
            </w:r>
          </w:p>
        </w:tc>
      </w:tr>
    </w:tbl>
    <w:p w14:paraId="244539B0" w14:textId="77777777" w:rsidR="00CD601E" w:rsidRDefault="00CD601E">
      <w:pPr>
        <w:spacing w:after="80"/>
      </w:pPr>
    </w:p>
    <w:p w14:paraId="0EC2E723" w14:textId="77777777" w:rsidR="00CD601E" w:rsidRDefault="00000000">
      <w:pPr>
        <w:pStyle w:val="Heading2"/>
      </w:pPr>
      <w:r>
        <w:t>3.5  Template-Based Prompt Design</w:t>
      </w:r>
    </w:p>
    <w:p w14:paraId="6629E727" w14:textId="77777777" w:rsidR="00CD601E" w:rsidRDefault="00000000">
      <w:pPr>
        <w:spacing w:after="120"/>
      </w:pPr>
      <w:r>
        <w:t>For teams using Copilot at scale, a reusable prompt template reduces variance across engineers. The template below works well for data-processing functions:</w:t>
      </w:r>
    </w:p>
    <w:p w14:paraId="7095C145" w14:textId="77777777" w:rsidR="00CD601E" w:rsidRDefault="00CD601E">
      <w:pPr>
        <w:spacing w:after="80"/>
      </w:pPr>
    </w:p>
    <w:p w14:paraId="3C2468CE"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def &lt;</w:t>
      </w:r>
      <w:proofErr w:type="spellStart"/>
      <w:r>
        <w:rPr>
          <w:rFonts w:ascii="Courier New" w:eastAsia="Courier New" w:hAnsi="Courier New" w:cs="Courier New"/>
          <w:color w:val="2E2E2E"/>
          <w:sz w:val="18"/>
          <w:szCs w:val="18"/>
        </w:rPr>
        <w:t>function_name</w:t>
      </w:r>
      <w:proofErr w:type="spellEnd"/>
      <w:r>
        <w:rPr>
          <w:rFonts w:ascii="Courier New" w:eastAsia="Courier New" w:hAnsi="Courier New" w:cs="Courier New"/>
          <w:color w:val="2E2E2E"/>
          <w:sz w:val="18"/>
          <w:szCs w:val="18"/>
        </w:rPr>
        <w:t>&gt;(</w:t>
      </w:r>
    </w:p>
    <w:p w14:paraId="5BD58086"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&lt;param1&gt;: &lt;type&gt;,</w:t>
      </w:r>
    </w:p>
    <w:p w14:paraId="28B07EC8"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&lt;param2&gt;: &lt;type&gt; = &lt;default&gt;,</w:t>
      </w:r>
    </w:p>
    <w:p w14:paraId="15FC79ED"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-&gt; &lt;</w:t>
      </w:r>
      <w:proofErr w:type="spellStart"/>
      <w:r>
        <w:rPr>
          <w:rFonts w:ascii="Courier New" w:eastAsia="Courier New" w:hAnsi="Courier New" w:cs="Courier New"/>
          <w:color w:val="2E2E2E"/>
          <w:sz w:val="18"/>
          <w:szCs w:val="18"/>
        </w:rPr>
        <w:t>ReturnType</w:t>
      </w:r>
      <w:proofErr w:type="spellEnd"/>
      <w:r>
        <w:rPr>
          <w:rFonts w:ascii="Courier New" w:eastAsia="Courier New" w:hAnsi="Courier New" w:cs="Courier New"/>
          <w:color w:val="2E2E2E"/>
          <w:sz w:val="18"/>
          <w:szCs w:val="18"/>
        </w:rPr>
        <w:t>&gt;:</w:t>
      </w:r>
    </w:p>
    <w:p w14:paraId="11DE4694"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w:t>
      </w:r>
    </w:p>
    <w:p w14:paraId="17464833"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&lt;One-sentence intent&gt;.</w:t>
      </w:r>
    </w:p>
    <w:p w14:paraId="7E4C9B59" w14:textId="77777777" w:rsidR="00CD601E" w:rsidRDefault="00CD601E">
      <w:pPr>
        <w:pBdr>
          <w:left w:val="single" w:sz="8" w:space="10" w:color="2E75B6"/>
        </w:pBdr>
        <w:shd w:val="clear" w:color="auto" w:fill="F2F2F2"/>
        <w:spacing w:before="20" w:after="20"/>
        <w:ind w:left="360"/>
      </w:pPr>
    </w:p>
    <w:p w14:paraId="5BF0A8D4"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&lt;2-3 sentences on algorithm / approach / key constraints&gt;.</w:t>
      </w:r>
    </w:p>
    <w:p w14:paraId="3A89C4D4" w14:textId="77777777" w:rsidR="00CD601E" w:rsidRDefault="00CD601E">
      <w:pPr>
        <w:pBdr>
          <w:left w:val="single" w:sz="8" w:space="10" w:color="2E75B6"/>
        </w:pBdr>
        <w:shd w:val="clear" w:color="auto" w:fill="F2F2F2"/>
        <w:spacing w:before="20" w:after="20"/>
        <w:ind w:left="360"/>
      </w:pPr>
    </w:p>
    <w:p w14:paraId="5250BD80"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Args</w:t>
      </w:r>
      <w:proofErr w:type="spellEnd"/>
      <w:r>
        <w:rPr>
          <w:rFonts w:ascii="Courier New" w:eastAsia="Courier New" w:hAnsi="Courier New" w:cs="Courier New"/>
          <w:color w:val="2E2E2E"/>
          <w:sz w:val="18"/>
          <w:szCs w:val="18"/>
        </w:rPr>
        <w:t>:</w:t>
      </w:r>
    </w:p>
    <w:p w14:paraId="7E82B216"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&lt;param1&gt;: &lt;description including valid range or format&gt;.</w:t>
      </w:r>
    </w:p>
    <w:p w14:paraId="76F6E6FB"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&lt;param2&gt;: &lt;description&gt;. Default &lt;default&gt;.</w:t>
      </w:r>
    </w:p>
    <w:p w14:paraId="79082816" w14:textId="77777777" w:rsidR="00CD601E" w:rsidRDefault="00CD601E">
      <w:pPr>
        <w:pBdr>
          <w:left w:val="single" w:sz="8" w:space="10" w:color="2E75B6"/>
        </w:pBdr>
        <w:shd w:val="clear" w:color="auto" w:fill="F2F2F2"/>
        <w:spacing w:before="20" w:after="20"/>
        <w:ind w:left="360"/>
      </w:pPr>
    </w:p>
    <w:p w14:paraId="48F6CC67"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Returns:</w:t>
      </w:r>
    </w:p>
    <w:p w14:paraId="3F0C615C"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&lt;</w:t>
      </w:r>
      <w:proofErr w:type="spellStart"/>
      <w:r>
        <w:rPr>
          <w:rFonts w:ascii="Courier New" w:eastAsia="Courier New" w:hAnsi="Courier New" w:cs="Courier New"/>
          <w:color w:val="2E2E2E"/>
          <w:sz w:val="18"/>
          <w:szCs w:val="18"/>
        </w:rPr>
        <w:t>ReturnType</w:t>
      </w:r>
      <w:proofErr w:type="spellEnd"/>
      <w:r>
        <w:rPr>
          <w:rFonts w:ascii="Courier New" w:eastAsia="Courier New" w:hAnsi="Courier New" w:cs="Courier New"/>
          <w:color w:val="2E2E2E"/>
          <w:sz w:val="18"/>
          <w:szCs w:val="18"/>
        </w:rPr>
        <w:t>&gt;: &lt;description of structure and invariants&gt;.</w:t>
      </w:r>
    </w:p>
    <w:p w14:paraId="58FFED5F" w14:textId="77777777" w:rsidR="00CD601E" w:rsidRDefault="00CD601E">
      <w:pPr>
        <w:pBdr>
          <w:left w:val="single" w:sz="8" w:space="10" w:color="2E75B6"/>
        </w:pBdr>
        <w:shd w:val="clear" w:color="auto" w:fill="F2F2F2"/>
        <w:spacing w:before="20" w:after="20"/>
        <w:ind w:left="360"/>
      </w:pPr>
    </w:p>
    <w:p w14:paraId="6D424561"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Raises:</w:t>
      </w:r>
    </w:p>
    <w:p w14:paraId="226C7B59"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&lt;</w:t>
      </w:r>
      <w:proofErr w:type="spellStart"/>
      <w:r>
        <w:rPr>
          <w:rFonts w:ascii="Courier New" w:eastAsia="Courier New" w:hAnsi="Courier New" w:cs="Courier New"/>
          <w:color w:val="2E2E2E"/>
          <w:sz w:val="18"/>
          <w:szCs w:val="18"/>
        </w:rPr>
        <w:t>ExceptionType</w:t>
      </w:r>
      <w:proofErr w:type="spellEnd"/>
      <w:r>
        <w:rPr>
          <w:rFonts w:ascii="Courier New" w:eastAsia="Courier New" w:hAnsi="Courier New" w:cs="Courier New"/>
          <w:color w:val="2E2E2E"/>
          <w:sz w:val="18"/>
          <w:szCs w:val="18"/>
        </w:rPr>
        <w:t>&gt;: &lt;When this is raised&gt;.</w:t>
      </w:r>
    </w:p>
    <w:p w14:paraId="36C4C865" w14:textId="77777777" w:rsidR="00CD601E" w:rsidRDefault="00CD601E">
      <w:pPr>
        <w:pBdr>
          <w:left w:val="single" w:sz="8" w:space="10" w:color="2E75B6"/>
        </w:pBdr>
        <w:shd w:val="clear" w:color="auto" w:fill="F2F2F2"/>
        <w:spacing w:before="20" w:after="20"/>
        <w:ind w:left="360"/>
      </w:pPr>
    </w:p>
    <w:p w14:paraId="364893F9"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Complexity: O(&lt;time&gt;) time, O(&lt;space&gt;) space.</w:t>
      </w:r>
    </w:p>
    <w:p w14:paraId="196183A9"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w:t>
      </w:r>
    </w:p>
    <w:p w14:paraId="4D04B9D1" w14:textId="77777777" w:rsidR="00CD601E" w:rsidRDefault="00CD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01E" w14:paraId="07FB6D2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200" w:type="dxa"/>
              <w:bottom w:w="80" w:type="dxa"/>
              <w:right w:w="200" w:type="dxa"/>
            </w:tcMar>
          </w:tcPr>
          <w:p w14:paraId="49597572" w14:textId="77777777" w:rsidR="00CD601E" w:rsidRDefault="00000000">
            <w:r>
              <w:rPr>
                <w:b/>
                <w:bCs/>
                <w:color w:val="FFFFFF"/>
                <w:sz w:val="24"/>
                <w:szCs w:val="24"/>
              </w:rPr>
              <w:t>✍  Exercise 3.1 — Output Contract Design</w:t>
            </w:r>
            <w:r>
              <w:rPr>
                <w:color w:val="CCDDEE"/>
                <w:sz w:val="20"/>
                <w:szCs w:val="20"/>
              </w:rPr>
              <w:t xml:space="preserve">   |   10 min</w:t>
            </w:r>
          </w:p>
        </w:tc>
      </w:tr>
      <w:tr w:rsidR="00CD601E" w14:paraId="1C5FE60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200" w:type="dxa"/>
              <w:bottom w:w="120" w:type="dxa"/>
              <w:right w:w="200" w:type="dxa"/>
            </w:tcMar>
          </w:tcPr>
          <w:p w14:paraId="53986496" w14:textId="77777777" w:rsidR="00CD601E" w:rsidRDefault="00000000">
            <w:pPr>
              <w:spacing w:after="100"/>
            </w:pPr>
            <w:r>
              <w:rPr>
                <w:i/>
                <w:iCs/>
                <w:sz w:val="21"/>
                <w:szCs w:val="21"/>
              </w:rPr>
              <w:lastRenderedPageBreak/>
              <w:t>Use the template above to write structured prompts for the functions below. Then compare Copilot’s output with and without the structured contract.</w:t>
            </w:r>
          </w:p>
          <w:p w14:paraId="1857B765" w14:textId="77777777" w:rsidR="00CD601E" w:rsidRDefault="00000000">
            <w:pPr>
              <w:pStyle w:val="ListParagraph"/>
              <w:numPr>
                <w:ilvl w:val="0"/>
                <w:numId w:val="3"/>
              </w:numPr>
              <w:spacing w:after="60"/>
            </w:pPr>
            <w:r>
              <w:rPr>
                <w:sz w:val="21"/>
                <w:szCs w:val="21"/>
              </w:rPr>
              <w:t xml:space="preserve">A function to merge two sorted lists of </w:t>
            </w:r>
            <w:proofErr w:type="spellStart"/>
            <w:r>
              <w:rPr>
                <w:sz w:val="21"/>
                <w:szCs w:val="21"/>
              </w:rPr>
              <w:t>dicts</w:t>
            </w:r>
            <w:proofErr w:type="spellEnd"/>
            <w:r>
              <w:rPr>
                <w:sz w:val="21"/>
                <w:szCs w:val="21"/>
              </w:rPr>
              <w:t xml:space="preserve"> by a key field (O(</w:t>
            </w:r>
            <w:proofErr w:type="spellStart"/>
            <w:r>
              <w:rPr>
                <w:sz w:val="21"/>
                <w:szCs w:val="21"/>
              </w:rPr>
              <w:t>n+m</w:t>
            </w:r>
            <w:proofErr w:type="spellEnd"/>
            <w:r>
              <w:rPr>
                <w:sz w:val="21"/>
                <w:szCs w:val="21"/>
              </w:rPr>
              <w:t>) required)</w:t>
            </w:r>
          </w:p>
          <w:p w14:paraId="78235C8E" w14:textId="77777777" w:rsidR="00CD601E" w:rsidRDefault="00000000">
            <w:pPr>
              <w:pStyle w:val="ListParagraph"/>
              <w:numPr>
                <w:ilvl w:val="0"/>
                <w:numId w:val="3"/>
              </w:numPr>
              <w:spacing w:after="60"/>
            </w:pPr>
            <w:r>
              <w:rPr>
                <w:sz w:val="21"/>
                <w:szCs w:val="21"/>
              </w:rPr>
              <w:t xml:space="preserve">An async function to batch-write records to DynamoDB with retry on </w:t>
            </w:r>
            <w:proofErr w:type="spellStart"/>
            <w:r>
              <w:rPr>
                <w:sz w:val="21"/>
                <w:szCs w:val="21"/>
              </w:rPr>
              <w:t>ProvisionedThroughputExceededException</w:t>
            </w:r>
            <w:proofErr w:type="spellEnd"/>
          </w:p>
          <w:p w14:paraId="7FA29CA2" w14:textId="77777777" w:rsidR="00CD601E" w:rsidRDefault="00000000">
            <w:pPr>
              <w:pStyle w:val="ListParagraph"/>
              <w:numPr>
                <w:ilvl w:val="0"/>
                <w:numId w:val="3"/>
              </w:numPr>
              <w:spacing w:after="60"/>
            </w:pPr>
            <w:r>
              <w:rPr>
                <w:sz w:val="21"/>
                <w:szCs w:val="21"/>
              </w:rPr>
              <w:t xml:space="preserve">A function to validate a JSON payload against a schema </w:t>
            </w:r>
            <w:proofErr w:type="spellStart"/>
            <w:r>
              <w:rPr>
                <w:sz w:val="21"/>
                <w:szCs w:val="21"/>
              </w:rPr>
              <w:t>dict</w:t>
            </w:r>
            <w:proofErr w:type="spellEnd"/>
            <w:r>
              <w:rPr>
                <w:sz w:val="21"/>
                <w:szCs w:val="21"/>
              </w:rPr>
              <w:t xml:space="preserve"> (returns a list of validation errors, not a bool)</w:t>
            </w:r>
          </w:p>
        </w:tc>
      </w:tr>
    </w:tbl>
    <w:p w14:paraId="26080856" w14:textId="77777777" w:rsidR="00CD601E" w:rsidRDefault="00CD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01E" w14:paraId="06E1D17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200" w:type="dxa"/>
              <w:bottom w:w="80" w:type="dxa"/>
              <w:right w:w="200" w:type="dxa"/>
            </w:tcMar>
          </w:tcPr>
          <w:p w14:paraId="1D349FC4" w14:textId="77777777" w:rsidR="00CD601E" w:rsidRDefault="00000000">
            <w:r>
              <w:rPr>
                <w:b/>
                <w:bCs/>
                <w:color w:val="FFFFFF"/>
              </w:rPr>
              <w:t>✓  Key Takeaways</w:t>
            </w:r>
          </w:p>
        </w:tc>
      </w:tr>
      <w:tr w:rsidR="00CD601E" w14:paraId="293FEC6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202E4D21" w14:textId="77777777" w:rsidR="00CD601E" w:rsidRDefault="00000000">
            <w:pPr>
              <w:pStyle w:val="ListParagraph"/>
              <w:numPr>
                <w:ilvl w:val="0"/>
                <w:numId w:val="2"/>
              </w:numPr>
              <w:spacing w:after="60"/>
            </w:pPr>
            <w:proofErr w:type="spellStart"/>
            <w:r>
              <w:rPr>
                <w:sz w:val="21"/>
                <w:szCs w:val="21"/>
              </w:rPr>
              <w:t>TypedDict</w:t>
            </w:r>
            <w:proofErr w:type="spellEnd"/>
            <w:r>
              <w:rPr>
                <w:sz w:val="21"/>
                <w:szCs w:val="21"/>
              </w:rPr>
              <w:t xml:space="preserve"> and </w:t>
            </w:r>
            <w:proofErr w:type="spellStart"/>
            <w:r>
              <w:rPr>
                <w:sz w:val="21"/>
                <w:szCs w:val="21"/>
              </w:rPr>
              <w:t>dataclass</w:t>
            </w:r>
            <w:proofErr w:type="spellEnd"/>
            <w:r>
              <w:rPr>
                <w:sz w:val="21"/>
                <w:szCs w:val="21"/>
              </w:rPr>
              <w:t xml:space="preserve"> return types are the most powerful output shape signals available.</w:t>
            </w:r>
          </w:p>
          <w:p w14:paraId="2B519E9E" w14:textId="77777777" w:rsidR="00CD601E" w:rsidRDefault="00000000">
            <w:pPr>
              <w:pStyle w:val="ListParagraph"/>
              <w:numPr>
                <w:ilvl w:val="0"/>
                <w:numId w:val="2"/>
              </w:numPr>
              <w:spacing w:after="60"/>
            </w:pPr>
            <w:r>
              <w:rPr>
                <w:sz w:val="21"/>
                <w:szCs w:val="21"/>
              </w:rPr>
              <w:t>State complexity requirements explicitly — Copilot will not optimize unless told to.</w:t>
            </w:r>
          </w:p>
          <w:p w14:paraId="753ECCA4" w14:textId="77777777" w:rsidR="00CD601E" w:rsidRDefault="00000000">
            <w:pPr>
              <w:pStyle w:val="ListParagraph"/>
              <w:numPr>
                <w:ilvl w:val="0"/>
                <w:numId w:val="2"/>
              </w:numPr>
              <w:spacing w:after="60"/>
            </w:pPr>
            <w:r>
              <w:rPr>
                <w:sz w:val="21"/>
                <w:szCs w:val="21"/>
              </w:rPr>
              <w:t>A shared team prompt template reduces style variance and review friction across engineers.</w:t>
            </w:r>
          </w:p>
          <w:p w14:paraId="053DA718" w14:textId="77777777" w:rsidR="00CD601E" w:rsidRDefault="00000000">
            <w:pPr>
              <w:pStyle w:val="ListParagraph"/>
              <w:numPr>
                <w:ilvl w:val="0"/>
                <w:numId w:val="2"/>
              </w:numPr>
              <w:spacing w:after="60"/>
            </w:pPr>
            <w:r>
              <w:rPr>
                <w:sz w:val="21"/>
                <w:szCs w:val="21"/>
              </w:rPr>
              <w:t>Error handling style must be stated; Copilot mirrors the dominant pattern in context, which may not be what you want.</w:t>
            </w:r>
          </w:p>
        </w:tc>
      </w:tr>
    </w:tbl>
    <w:p w14:paraId="145D1D76" w14:textId="77777777" w:rsidR="00CD601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160"/>
      </w:tblGrid>
      <w:tr w:rsidR="00CD601E" w14:paraId="7EC91761"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200" w:type="dxa"/>
              <w:bottom w:w="120" w:type="dxa"/>
              <w:right w:w="200" w:type="dxa"/>
            </w:tcMar>
            <w:vAlign w:val="center"/>
          </w:tcPr>
          <w:p w14:paraId="533FFCE0" w14:textId="77777777" w:rsidR="00CD601E" w:rsidRDefault="00000000">
            <w:r>
              <w:rPr>
                <w:b/>
                <w:bCs/>
                <w:color w:val="99BBDD"/>
                <w:sz w:val="20"/>
                <w:szCs w:val="20"/>
              </w:rPr>
              <w:lastRenderedPageBreak/>
              <w:t xml:space="preserve">MODULE 4  </w:t>
            </w:r>
            <w:r>
              <w:rPr>
                <w:b/>
                <w:bCs/>
                <w:color w:val="FFFFFF"/>
                <w:sz w:val="24"/>
                <w:szCs w:val="24"/>
              </w:rPr>
              <w:t>Generating Reusable Python Functions &amp; Utilities</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20" w:type="dxa"/>
              <w:bottom w:w="120" w:type="dxa"/>
              <w:right w:w="120" w:type="dxa"/>
            </w:tcMar>
            <w:vAlign w:val="center"/>
          </w:tcPr>
          <w:p w14:paraId="58D50261" w14:textId="77777777" w:rsidR="00CD601E" w:rsidRDefault="00000000">
            <w:pPr>
              <w:jc w:val="center"/>
            </w:pPr>
            <w:r>
              <w:rPr>
                <w:b/>
                <w:bCs/>
                <w:color w:val="FFFFFF"/>
                <w:sz w:val="20"/>
                <w:szCs w:val="20"/>
              </w:rPr>
              <w:t>15 min</w:t>
            </w:r>
          </w:p>
        </w:tc>
      </w:tr>
    </w:tbl>
    <w:p w14:paraId="0392E3C5" w14:textId="77777777" w:rsidR="00CD601E" w:rsidRDefault="00CD601E">
      <w:pPr>
        <w:spacing w:after="80"/>
      </w:pPr>
    </w:p>
    <w:p w14:paraId="3538B5E3" w14:textId="77777777" w:rsidR="00CD601E" w:rsidRDefault="00000000">
      <w:pPr>
        <w:pStyle w:val="Heading2"/>
      </w:pPr>
      <w:r>
        <w:t>4.1  Designing Prompts for Reusability</w:t>
      </w:r>
    </w:p>
    <w:p w14:paraId="5BA69D94" w14:textId="77777777" w:rsidR="00CD601E" w:rsidRDefault="00000000">
      <w:pPr>
        <w:spacing w:after="120"/>
      </w:pPr>
      <w:r>
        <w:t>Copilot defaults to the simplest solution for the stated context. To get reusable, parameterized utilities, you must signal generality explicitly. The key lever is replacing concrete values with abstract parameters in both the signature and the docstring.</w:t>
      </w:r>
    </w:p>
    <w:p w14:paraId="21F827FC" w14:textId="77777777" w:rsidR="00CD601E" w:rsidRDefault="00CD601E">
      <w:pPr>
        <w:spacing w:after="80"/>
      </w:pPr>
    </w:p>
    <w:p w14:paraId="4822B3A1" w14:textId="77777777" w:rsidR="00CD601E" w:rsidRDefault="00000000">
      <w:pPr>
        <w:pStyle w:val="Heading2"/>
      </w:pPr>
      <w:r>
        <w:t>4.2  The Specificity Trap</w:t>
      </w:r>
    </w:p>
    <w:p w14:paraId="76521375" w14:textId="77777777" w:rsidR="00CD601E" w:rsidRDefault="00000000">
      <w:pPr>
        <w:spacing w:after="120"/>
      </w:pPr>
      <w:r>
        <w:t>Compare these two prompts for what is ultimately the same utility:</w:t>
      </w:r>
    </w:p>
    <w:p w14:paraId="45C165E4" w14:textId="77777777" w:rsidR="00CD601E" w:rsidRDefault="00CD601E">
      <w:pPr>
        <w:spacing w:after="80"/>
      </w:pPr>
    </w:p>
    <w:p w14:paraId="276EB55F" w14:textId="77777777" w:rsidR="00CD601E" w:rsidRDefault="00000000">
      <w:pPr>
        <w:pStyle w:val="Heading3"/>
      </w:pPr>
      <w:r>
        <w:t>Specific (will generate a narrow, one-use function)</w:t>
      </w:r>
    </w:p>
    <w:p w14:paraId="5D30B34F"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Retry the DynamoDB write call up to 3 times on failure</w:t>
      </w:r>
    </w:p>
    <w:p w14:paraId="305BC793"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def </w:t>
      </w:r>
      <w:proofErr w:type="spellStart"/>
      <w:r>
        <w:rPr>
          <w:rFonts w:ascii="Courier New" w:eastAsia="Courier New" w:hAnsi="Courier New" w:cs="Courier New"/>
          <w:color w:val="2E2E2E"/>
          <w:sz w:val="18"/>
          <w:szCs w:val="18"/>
        </w:rPr>
        <w:t>write_to_dynamo_with_retry</w:t>
      </w:r>
      <w:proofErr w:type="spellEnd"/>
      <w:r>
        <w:rPr>
          <w:rFonts w:ascii="Courier New" w:eastAsia="Courier New" w:hAnsi="Courier New" w:cs="Courier New"/>
          <w:color w:val="2E2E2E"/>
          <w:sz w:val="18"/>
          <w:szCs w:val="18"/>
        </w:rPr>
        <w:t xml:space="preserve">(item: </w:t>
      </w:r>
      <w:proofErr w:type="spellStart"/>
      <w:r>
        <w:rPr>
          <w:rFonts w:ascii="Courier New" w:eastAsia="Courier New" w:hAnsi="Courier New" w:cs="Courier New"/>
          <w:color w:val="2E2E2E"/>
          <w:sz w:val="18"/>
          <w:szCs w:val="18"/>
        </w:rPr>
        <w:t>dict</w:t>
      </w:r>
      <w:proofErr w:type="spellEnd"/>
      <w:r>
        <w:rPr>
          <w:rFonts w:ascii="Courier New" w:eastAsia="Courier New" w:hAnsi="Courier New" w:cs="Courier New"/>
          <w:color w:val="2E2E2E"/>
          <w:sz w:val="18"/>
          <w:szCs w:val="18"/>
        </w:rPr>
        <w:t>) -&gt; None:</w:t>
      </w:r>
    </w:p>
    <w:p w14:paraId="4C041F21" w14:textId="77777777" w:rsidR="00CD601E" w:rsidRDefault="00CD601E">
      <w:pPr>
        <w:spacing w:after="80"/>
      </w:pPr>
    </w:p>
    <w:p w14:paraId="552B0ED4" w14:textId="77777777" w:rsidR="00CD601E" w:rsidRDefault="00000000">
      <w:pPr>
        <w:pStyle w:val="Heading3"/>
      </w:pPr>
      <w:r>
        <w:t>General (will generate a reusable decorator or utility)</w:t>
      </w:r>
    </w:p>
    <w:p w14:paraId="6FE4ACAF"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from typing import Callable, </w:t>
      </w:r>
      <w:proofErr w:type="spellStart"/>
      <w:r>
        <w:rPr>
          <w:rFonts w:ascii="Courier New" w:eastAsia="Courier New" w:hAnsi="Courier New" w:cs="Courier New"/>
          <w:color w:val="2E2E2E"/>
          <w:sz w:val="18"/>
          <w:szCs w:val="18"/>
        </w:rPr>
        <w:t>TypeVar</w:t>
      </w:r>
      <w:proofErr w:type="spellEnd"/>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ParamSpec</w:t>
      </w:r>
      <w:proofErr w:type="spellEnd"/>
    </w:p>
    <w:p w14:paraId="32C1B554" w14:textId="77777777" w:rsidR="00CD601E" w:rsidRDefault="00CD601E">
      <w:pPr>
        <w:pBdr>
          <w:left w:val="single" w:sz="8" w:space="10" w:color="2E75B6"/>
        </w:pBdr>
        <w:shd w:val="clear" w:color="auto" w:fill="F2F2F2"/>
        <w:spacing w:before="20" w:after="20"/>
        <w:ind w:left="360"/>
      </w:pPr>
    </w:p>
    <w:p w14:paraId="4C5625D1"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P = </w:t>
      </w:r>
      <w:proofErr w:type="spellStart"/>
      <w:r>
        <w:rPr>
          <w:rFonts w:ascii="Courier New" w:eastAsia="Courier New" w:hAnsi="Courier New" w:cs="Courier New"/>
          <w:color w:val="2E2E2E"/>
          <w:sz w:val="18"/>
          <w:szCs w:val="18"/>
        </w:rPr>
        <w:t>ParamSpec</w:t>
      </w:r>
      <w:proofErr w:type="spellEnd"/>
      <w:r>
        <w:rPr>
          <w:rFonts w:ascii="Courier New" w:eastAsia="Courier New" w:hAnsi="Courier New" w:cs="Courier New"/>
          <w:color w:val="2E2E2E"/>
          <w:sz w:val="18"/>
          <w:szCs w:val="18"/>
        </w:rPr>
        <w:t>("P")</w:t>
      </w:r>
    </w:p>
    <w:p w14:paraId="1FF595A6"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T = </w:t>
      </w:r>
      <w:proofErr w:type="spellStart"/>
      <w:r>
        <w:rPr>
          <w:rFonts w:ascii="Courier New" w:eastAsia="Courier New" w:hAnsi="Courier New" w:cs="Courier New"/>
          <w:color w:val="2E2E2E"/>
          <w:sz w:val="18"/>
          <w:szCs w:val="18"/>
        </w:rPr>
        <w:t>TypeVar</w:t>
      </w:r>
      <w:proofErr w:type="spellEnd"/>
      <w:r>
        <w:rPr>
          <w:rFonts w:ascii="Courier New" w:eastAsia="Courier New" w:hAnsi="Courier New" w:cs="Courier New"/>
          <w:color w:val="2E2E2E"/>
          <w:sz w:val="18"/>
          <w:szCs w:val="18"/>
        </w:rPr>
        <w:t>("T")</w:t>
      </w:r>
    </w:p>
    <w:p w14:paraId="2B7AC92A" w14:textId="77777777" w:rsidR="00CD601E" w:rsidRDefault="00CD601E">
      <w:pPr>
        <w:pBdr>
          <w:left w:val="single" w:sz="8" w:space="10" w:color="2E75B6"/>
        </w:pBdr>
        <w:shd w:val="clear" w:color="auto" w:fill="F2F2F2"/>
        <w:spacing w:before="20" w:after="20"/>
        <w:ind w:left="360"/>
      </w:pPr>
    </w:p>
    <w:p w14:paraId="20840B27"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def retry(</w:t>
      </w:r>
    </w:p>
    <w:p w14:paraId="04ACA82B"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func</w:t>
      </w:r>
      <w:proofErr w:type="spellEnd"/>
      <w:r>
        <w:rPr>
          <w:rFonts w:ascii="Courier New" w:eastAsia="Courier New" w:hAnsi="Courier New" w:cs="Courier New"/>
          <w:color w:val="2E2E2E"/>
          <w:sz w:val="18"/>
          <w:szCs w:val="18"/>
        </w:rPr>
        <w:t>: Callable[P, T],</w:t>
      </w:r>
    </w:p>
    <w:p w14:paraId="6EBC3AA8"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max_attempts</w:t>
      </w:r>
      <w:proofErr w:type="spellEnd"/>
      <w:r>
        <w:rPr>
          <w:rFonts w:ascii="Courier New" w:eastAsia="Courier New" w:hAnsi="Courier New" w:cs="Courier New"/>
          <w:color w:val="2E2E2E"/>
          <w:sz w:val="18"/>
          <w:szCs w:val="18"/>
        </w:rPr>
        <w:t>: int = 3,</w:t>
      </w:r>
    </w:p>
    <w:p w14:paraId="46233259"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backoff_base</w:t>
      </w:r>
      <w:proofErr w:type="spellEnd"/>
      <w:r>
        <w:rPr>
          <w:rFonts w:ascii="Courier New" w:eastAsia="Courier New" w:hAnsi="Courier New" w:cs="Courier New"/>
          <w:color w:val="2E2E2E"/>
          <w:sz w:val="18"/>
          <w:szCs w:val="18"/>
        </w:rPr>
        <w:t>: float = 1.0,</w:t>
      </w:r>
    </w:p>
    <w:p w14:paraId="4F4F48C9"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retryable_exceptions</w:t>
      </w:r>
      <w:proofErr w:type="spellEnd"/>
      <w:r>
        <w:rPr>
          <w:rFonts w:ascii="Courier New" w:eastAsia="Courier New" w:hAnsi="Courier New" w:cs="Courier New"/>
          <w:color w:val="2E2E2E"/>
          <w:sz w:val="18"/>
          <w:szCs w:val="18"/>
        </w:rPr>
        <w:t>: tuple[type[Exception], ...] = (Exception,),</w:t>
      </w:r>
    </w:p>
    <w:p w14:paraId="2FA839A9"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-&gt; Callable[P, T]:</w:t>
      </w:r>
    </w:p>
    <w:p w14:paraId="63B8DEC9"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w:t>
      </w:r>
    </w:p>
    <w:p w14:paraId="4647AF6B"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Wrap any callable with retry logic and exponential backoff.</w:t>
      </w:r>
    </w:p>
    <w:p w14:paraId="47217303" w14:textId="77777777" w:rsidR="00CD601E" w:rsidRDefault="00CD601E">
      <w:pPr>
        <w:pBdr>
          <w:left w:val="single" w:sz="8" w:space="10" w:color="2E75B6"/>
        </w:pBdr>
        <w:shd w:val="clear" w:color="auto" w:fill="F2F2F2"/>
        <w:spacing w:before="20" w:after="20"/>
        <w:ind w:left="360"/>
      </w:pPr>
    </w:p>
    <w:p w14:paraId="69461D71"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Generic over the wrapped function’s signature using </w:t>
      </w:r>
      <w:proofErr w:type="spellStart"/>
      <w:r>
        <w:rPr>
          <w:rFonts w:ascii="Courier New" w:eastAsia="Courier New" w:hAnsi="Courier New" w:cs="Courier New"/>
          <w:color w:val="2E2E2E"/>
          <w:sz w:val="18"/>
          <w:szCs w:val="18"/>
        </w:rPr>
        <w:t>ParamSpec</w:t>
      </w:r>
      <w:proofErr w:type="spellEnd"/>
      <w:r>
        <w:rPr>
          <w:rFonts w:ascii="Courier New" w:eastAsia="Courier New" w:hAnsi="Courier New" w:cs="Courier New"/>
          <w:color w:val="2E2E2E"/>
          <w:sz w:val="18"/>
          <w:szCs w:val="18"/>
        </w:rPr>
        <w:t>.</w:t>
      </w:r>
    </w:p>
    <w:p w14:paraId="41E472B5"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Does not catch exceptions not in </w:t>
      </w:r>
      <w:proofErr w:type="spellStart"/>
      <w:r>
        <w:rPr>
          <w:rFonts w:ascii="Courier New" w:eastAsia="Courier New" w:hAnsi="Courier New" w:cs="Courier New"/>
          <w:color w:val="2E2E2E"/>
          <w:sz w:val="18"/>
          <w:szCs w:val="18"/>
        </w:rPr>
        <w:t>retryable_exceptions</w:t>
      </w:r>
      <w:proofErr w:type="spellEnd"/>
      <w:r>
        <w:rPr>
          <w:rFonts w:ascii="Courier New" w:eastAsia="Courier New" w:hAnsi="Courier New" w:cs="Courier New"/>
          <w:color w:val="2E2E2E"/>
          <w:sz w:val="18"/>
          <w:szCs w:val="18"/>
        </w:rPr>
        <w:t>.</w:t>
      </w:r>
    </w:p>
    <w:p w14:paraId="741170DA"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Each attempt waits </w:t>
      </w:r>
      <w:proofErr w:type="spellStart"/>
      <w:r>
        <w:rPr>
          <w:rFonts w:ascii="Courier New" w:eastAsia="Courier New" w:hAnsi="Courier New" w:cs="Courier New"/>
          <w:color w:val="2E2E2E"/>
          <w:sz w:val="18"/>
          <w:szCs w:val="18"/>
        </w:rPr>
        <w:t>backoff_base</w:t>
      </w:r>
      <w:proofErr w:type="spellEnd"/>
      <w:r>
        <w:rPr>
          <w:rFonts w:ascii="Courier New" w:eastAsia="Courier New" w:hAnsi="Courier New" w:cs="Courier New"/>
          <w:color w:val="2E2E2E"/>
          <w:sz w:val="18"/>
          <w:szCs w:val="18"/>
        </w:rPr>
        <w:t xml:space="preserve"> * 2^attempt seconds.</w:t>
      </w:r>
    </w:p>
    <w:p w14:paraId="5C235900" w14:textId="77777777" w:rsidR="00CD601E" w:rsidRDefault="00CD601E">
      <w:pPr>
        <w:pBdr>
          <w:left w:val="single" w:sz="8" w:space="10" w:color="2E75B6"/>
        </w:pBdr>
        <w:shd w:val="clear" w:color="auto" w:fill="F2F2F2"/>
        <w:spacing w:before="20" w:after="20"/>
        <w:ind w:left="360"/>
      </w:pPr>
    </w:p>
    <w:p w14:paraId="531A2DF0"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Args</w:t>
      </w:r>
      <w:proofErr w:type="spellEnd"/>
      <w:r>
        <w:rPr>
          <w:rFonts w:ascii="Courier New" w:eastAsia="Courier New" w:hAnsi="Courier New" w:cs="Courier New"/>
          <w:color w:val="2E2E2E"/>
          <w:sz w:val="18"/>
          <w:szCs w:val="18"/>
        </w:rPr>
        <w:t>:</w:t>
      </w:r>
    </w:p>
    <w:p w14:paraId="2E614155"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func</w:t>
      </w:r>
      <w:proofErr w:type="spellEnd"/>
      <w:r>
        <w:rPr>
          <w:rFonts w:ascii="Courier New" w:eastAsia="Courier New" w:hAnsi="Courier New" w:cs="Courier New"/>
          <w:color w:val="2E2E2E"/>
          <w:sz w:val="18"/>
          <w:szCs w:val="18"/>
        </w:rPr>
        <w:t>:                  The callable to wrap.</w:t>
      </w:r>
    </w:p>
    <w:p w14:paraId="641417FE"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max_attempts</w:t>
      </w:r>
      <w:proofErr w:type="spellEnd"/>
      <w:r>
        <w:rPr>
          <w:rFonts w:ascii="Courier New" w:eastAsia="Courier New" w:hAnsi="Courier New" w:cs="Courier New"/>
          <w:color w:val="2E2E2E"/>
          <w:sz w:val="18"/>
          <w:szCs w:val="18"/>
        </w:rPr>
        <w:t>:          Maximum retry count. Default 3.</w:t>
      </w:r>
    </w:p>
    <w:p w14:paraId="71E95B5D"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backoff_base</w:t>
      </w:r>
      <w:proofErr w:type="spellEnd"/>
      <w:r>
        <w:rPr>
          <w:rFonts w:ascii="Courier New" w:eastAsia="Courier New" w:hAnsi="Courier New" w:cs="Courier New"/>
          <w:color w:val="2E2E2E"/>
          <w:sz w:val="18"/>
          <w:szCs w:val="18"/>
        </w:rPr>
        <w:t>:          Base wait time in seconds. Default 1.0.</w:t>
      </w:r>
    </w:p>
    <w:p w14:paraId="2062F4CD"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retryable_exceptions</w:t>
      </w:r>
      <w:proofErr w:type="spellEnd"/>
      <w:r>
        <w:rPr>
          <w:rFonts w:ascii="Courier New" w:eastAsia="Courier New" w:hAnsi="Courier New" w:cs="Courier New"/>
          <w:color w:val="2E2E2E"/>
          <w:sz w:val="18"/>
          <w:szCs w:val="18"/>
        </w:rPr>
        <w:t>:  Exception types to retry on.</w:t>
      </w:r>
    </w:p>
    <w:p w14:paraId="0F561340" w14:textId="77777777" w:rsidR="00CD601E" w:rsidRDefault="00CD601E">
      <w:pPr>
        <w:pBdr>
          <w:left w:val="single" w:sz="8" w:space="10" w:color="2E75B6"/>
        </w:pBdr>
        <w:shd w:val="clear" w:color="auto" w:fill="F2F2F2"/>
        <w:spacing w:before="20" w:after="20"/>
        <w:ind w:left="360"/>
      </w:pPr>
    </w:p>
    <w:p w14:paraId="742D2942"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Returns:</w:t>
      </w:r>
    </w:p>
    <w:p w14:paraId="0394ACDC"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Callable: A wrapped version of </w:t>
      </w:r>
      <w:proofErr w:type="spellStart"/>
      <w:r>
        <w:rPr>
          <w:rFonts w:ascii="Courier New" w:eastAsia="Courier New" w:hAnsi="Courier New" w:cs="Courier New"/>
          <w:color w:val="2E2E2E"/>
          <w:sz w:val="18"/>
          <w:szCs w:val="18"/>
        </w:rPr>
        <w:t>func</w:t>
      </w:r>
      <w:proofErr w:type="spellEnd"/>
      <w:r>
        <w:rPr>
          <w:rFonts w:ascii="Courier New" w:eastAsia="Courier New" w:hAnsi="Courier New" w:cs="Courier New"/>
          <w:color w:val="2E2E2E"/>
          <w:sz w:val="18"/>
          <w:szCs w:val="18"/>
        </w:rPr>
        <w:t xml:space="preserve"> with retry behaviour.</w:t>
      </w:r>
    </w:p>
    <w:p w14:paraId="79B82C57"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w:t>
      </w:r>
    </w:p>
    <w:p w14:paraId="2989FD31" w14:textId="77777777" w:rsidR="00CD601E" w:rsidRDefault="00CD601E">
      <w:pPr>
        <w:spacing w:after="80"/>
      </w:pPr>
    </w:p>
    <w:p w14:paraId="2DC316BF" w14:textId="77777777" w:rsidR="00CD601E" w:rsidRDefault="00000000">
      <w:pPr>
        <w:pStyle w:val="Heading2"/>
      </w:pPr>
      <w:r>
        <w:t>4.3  Reusability Signals in Prompts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CD601E" w14:paraId="21789643"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4C5DFA" w14:textId="77777777" w:rsidR="00CD601E" w:rsidRDefault="00000000">
            <w:r>
              <w:rPr>
                <w:b/>
                <w:bCs/>
                <w:color w:val="FFFFFF"/>
                <w:sz w:val="20"/>
                <w:szCs w:val="20"/>
              </w:rPr>
              <w:t>Signal</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BE0952" w14:textId="77777777" w:rsidR="00CD601E" w:rsidRDefault="00000000">
            <w:r>
              <w:rPr>
                <w:b/>
                <w:bCs/>
                <w:color w:val="FFFFFF"/>
                <w:sz w:val="20"/>
                <w:szCs w:val="20"/>
              </w:rPr>
              <w:t>Effect on Copilot Output</w:t>
            </w:r>
          </w:p>
        </w:tc>
      </w:tr>
      <w:tr w:rsidR="00CD601E" w14:paraId="3082DA3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94B67" w14:textId="77777777" w:rsidR="00CD601E" w:rsidRDefault="00000000">
            <w:proofErr w:type="spellStart"/>
            <w:r>
              <w:rPr>
                <w:sz w:val="20"/>
                <w:szCs w:val="20"/>
              </w:rPr>
              <w:t>TypeVar</w:t>
            </w:r>
            <w:proofErr w:type="spellEnd"/>
            <w:r>
              <w:rPr>
                <w:sz w:val="20"/>
                <w:szCs w:val="20"/>
              </w:rPr>
              <w:t xml:space="preserve"> / </w:t>
            </w:r>
            <w:proofErr w:type="spellStart"/>
            <w:r>
              <w:rPr>
                <w:sz w:val="20"/>
                <w:szCs w:val="20"/>
              </w:rPr>
              <w:t>ParamSpec</w:t>
            </w:r>
            <w:proofErr w:type="spellEnd"/>
            <w:r>
              <w:rPr>
                <w:sz w:val="20"/>
                <w:szCs w:val="20"/>
              </w:rPr>
              <w:t xml:space="preserve"> in imports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E77B4" w14:textId="77777777" w:rsidR="00CD601E" w:rsidRDefault="00000000">
            <w:r>
              <w:rPr>
                <w:sz w:val="20"/>
                <w:szCs w:val="20"/>
              </w:rPr>
              <w:t>Triggers generic, type-safe wrapper patterns</w:t>
            </w:r>
          </w:p>
        </w:tc>
      </w:tr>
      <w:tr w:rsidR="00CD601E" w14:paraId="399A2E0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FAD8DC" w14:textId="77777777" w:rsidR="00CD601E" w:rsidRDefault="00000000">
            <w:r>
              <w:rPr>
                <w:sz w:val="20"/>
                <w:szCs w:val="20"/>
              </w:rPr>
              <w:lastRenderedPageBreak/>
              <w:t xml:space="preserve">"any callable" / "any </w:t>
            </w:r>
            <w:proofErr w:type="spellStart"/>
            <w:r>
              <w:rPr>
                <w:sz w:val="20"/>
                <w:szCs w:val="20"/>
              </w:rPr>
              <w:t>iterable</w:t>
            </w:r>
            <w:proofErr w:type="spellEnd"/>
            <w:r>
              <w:rPr>
                <w:sz w:val="20"/>
                <w:szCs w:val="20"/>
              </w:rPr>
              <w:t>" in docstring</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5E3815" w14:textId="77777777" w:rsidR="00CD601E" w:rsidRDefault="00000000">
            <w:r>
              <w:rPr>
                <w:sz w:val="20"/>
                <w:szCs w:val="20"/>
              </w:rPr>
              <w:t>Expands Copilot’s solution to abstract over input type</w:t>
            </w:r>
          </w:p>
        </w:tc>
      </w:tr>
      <w:tr w:rsidR="00CD601E" w14:paraId="24BD57F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4CFC8" w14:textId="77777777" w:rsidR="00CD601E" w:rsidRDefault="00000000">
            <w:r>
              <w:rPr>
                <w:sz w:val="20"/>
                <w:szCs w:val="20"/>
              </w:rPr>
              <w:t>Protocol types in signature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422F1" w14:textId="77777777" w:rsidR="00CD601E" w:rsidRDefault="00000000">
            <w:r>
              <w:rPr>
                <w:sz w:val="20"/>
                <w:szCs w:val="20"/>
              </w:rPr>
              <w:t>Generates structural subtyping rather than concrete class binding</w:t>
            </w:r>
          </w:p>
        </w:tc>
      </w:tr>
      <w:tr w:rsidR="00CD601E" w14:paraId="5D1D846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E52F9F" w14:textId="77777777" w:rsidR="00CD601E" w:rsidRDefault="00000000">
            <w:r>
              <w:rPr>
                <w:sz w:val="20"/>
                <w:szCs w:val="20"/>
              </w:rPr>
              <w:t>configurable via parameter in docstring</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60AEC5" w14:textId="77777777" w:rsidR="00CD601E" w:rsidRDefault="00000000">
            <w:r>
              <w:rPr>
                <w:sz w:val="20"/>
                <w:szCs w:val="20"/>
              </w:rPr>
              <w:t>Promotes hardcoded values to function parameters</w:t>
            </w:r>
          </w:p>
        </w:tc>
      </w:tr>
      <w:tr w:rsidR="00CD601E" w14:paraId="5C87489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D05CF" w14:textId="77777777" w:rsidR="00CD601E" w:rsidRDefault="00000000">
            <w:r>
              <w:rPr>
                <w:sz w:val="20"/>
                <w:szCs w:val="20"/>
              </w:rPr>
              <w:t>"without modifying the input" in docstring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4BE5B" w14:textId="77777777" w:rsidR="00CD601E" w:rsidRDefault="00000000">
            <w:r>
              <w:rPr>
                <w:sz w:val="20"/>
                <w:szCs w:val="20"/>
              </w:rPr>
              <w:t>Generates immutable-style functions that return new objects</w:t>
            </w:r>
          </w:p>
        </w:tc>
      </w:tr>
    </w:tbl>
    <w:p w14:paraId="4CF927D8" w14:textId="77777777" w:rsidR="00CD601E" w:rsidRDefault="00CD601E">
      <w:pPr>
        <w:spacing w:after="80"/>
      </w:pPr>
    </w:p>
    <w:p w14:paraId="0D7A5DFE" w14:textId="77777777" w:rsidR="00CD601E" w:rsidRDefault="00000000">
      <w:pPr>
        <w:pStyle w:val="Heading2"/>
      </w:pPr>
      <w:r>
        <w:t>4.4  Generating Utility Libraries</w:t>
      </w:r>
    </w:p>
    <w:p w14:paraId="2A74888E" w14:textId="77777777" w:rsidR="00CD601E" w:rsidRDefault="00000000">
      <w:pPr>
        <w:spacing w:after="120"/>
      </w:pPr>
      <w:r>
        <w:t>When generating a suite of related utilities, prime the context with a module docstring and related functions BEFORE asking for the next one. Copilot learns the style of your existing utilities and matches it:</w:t>
      </w:r>
    </w:p>
    <w:p w14:paraId="53A77AAA" w14:textId="77777777" w:rsidR="00CD601E" w:rsidRDefault="00CD601E">
      <w:pPr>
        <w:spacing w:after="80"/>
      </w:pPr>
    </w:p>
    <w:p w14:paraId="5B19A5BF"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w:t>
      </w:r>
    </w:p>
    <w:p w14:paraId="01F87000"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utils/collections.py</w:t>
      </w:r>
    </w:p>
    <w:p w14:paraId="32ED5AC9" w14:textId="77777777" w:rsidR="00CD601E" w:rsidRDefault="00CD601E">
      <w:pPr>
        <w:pBdr>
          <w:left w:val="single" w:sz="8" w:space="10" w:color="2E75B6"/>
        </w:pBdr>
        <w:shd w:val="clear" w:color="auto" w:fill="F2F2F2"/>
        <w:spacing w:before="20" w:after="20"/>
        <w:ind w:left="360"/>
      </w:pPr>
    </w:p>
    <w:p w14:paraId="56C09FFF"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Pure utility functions for collection manipulation.</w:t>
      </w:r>
    </w:p>
    <w:p w14:paraId="36C6D55A"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All functions are immutable: they return new collections, never mutate input.</w:t>
      </w:r>
    </w:p>
    <w:p w14:paraId="04F39DC3"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Functions are generic over element type where possible.</w:t>
      </w:r>
    </w:p>
    <w:p w14:paraId="10F800EF"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w:t>
      </w:r>
    </w:p>
    <w:p w14:paraId="1548820E" w14:textId="77777777" w:rsidR="00CD601E" w:rsidRDefault="00CD601E">
      <w:pPr>
        <w:pBdr>
          <w:left w:val="single" w:sz="8" w:space="10" w:color="2E75B6"/>
        </w:pBdr>
        <w:shd w:val="clear" w:color="auto" w:fill="F2F2F2"/>
        <w:spacing w:before="20" w:after="20"/>
        <w:ind w:left="360"/>
      </w:pPr>
    </w:p>
    <w:p w14:paraId="19B21387"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def chunk(</w:t>
      </w:r>
      <w:proofErr w:type="spellStart"/>
      <w:r>
        <w:rPr>
          <w:rFonts w:ascii="Courier New" w:eastAsia="Courier New" w:hAnsi="Courier New" w:cs="Courier New"/>
          <w:color w:val="2E2E2E"/>
          <w:sz w:val="18"/>
          <w:szCs w:val="18"/>
        </w:rPr>
        <w:t>iterable</w:t>
      </w:r>
      <w:proofErr w:type="spellEnd"/>
      <w:r>
        <w:rPr>
          <w:rFonts w:ascii="Courier New" w:eastAsia="Courier New" w:hAnsi="Courier New" w:cs="Courier New"/>
          <w:color w:val="2E2E2E"/>
          <w:sz w:val="18"/>
          <w:szCs w:val="18"/>
        </w:rPr>
        <w:t>, size: int):</w:t>
      </w:r>
    </w:p>
    <w:p w14:paraId="5FA3DD9C"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"""Yield successive n-sized chunks from </w:t>
      </w:r>
      <w:proofErr w:type="spellStart"/>
      <w:r>
        <w:rPr>
          <w:rFonts w:ascii="Courier New" w:eastAsia="Courier New" w:hAnsi="Courier New" w:cs="Courier New"/>
          <w:color w:val="2E2E2E"/>
          <w:sz w:val="18"/>
          <w:szCs w:val="18"/>
        </w:rPr>
        <w:t>iterable</w:t>
      </w:r>
      <w:proofErr w:type="spellEnd"/>
      <w:r>
        <w:rPr>
          <w:rFonts w:ascii="Courier New" w:eastAsia="Courier New" w:hAnsi="Courier New" w:cs="Courier New"/>
          <w:color w:val="2E2E2E"/>
          <w:sz w:val="18"/>
          <w:szCs w:val="18"/>
        </w:rPr>
        <w:t>."""</w:t>
      </w:r>
    </w:p>
    <w:p w14:paraId="2C799306"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w:t>
      </w:r>
    </w:p>
    <w:p w14:paraId="4F0A0F7E" w14:textId="77777777" w:rsidR="00CD601E" w:rsidRDefault="00CD601E">
      <w:pPr>
        <w:pBdr>
          <w:left w:val="single" w:sz="8" w:space="10" w:color="2E75B6"/>
        </w:pBdr>
        <w:shd w:val="clear" w:color="auto" w:fill="F2F2F2"/>
        <w:spacing w:before="20" w:after="20"/>
        <w:ind w:left="360"/>
      </w:pPr>
    </w:p>
    <w:p w14:paraId="50012519"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def flatten(nested: list[list]) -&gt; list:</w:t>
      </w:r>
    </w:p>
    <w:p w14:paraId="56F8FF21"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"""Flatten one level of nesting from a list of lists."""</w:t>
      </w:r>
    </w:p>
    <w:p w14:paraId="29608708"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w:t>
      </w:r>
    </w:p>
    <w:p w14:paraId="772902EA" w14:textId="77777777" w:rsidR="00CD601E" w:rsidRDefault="00CD601E">
      <w:pPr>
        <w:pBdr>
          <w:left w:val="single" w:sz="8" w:space="10" w:color="2E75B6"/>
        </w:pBdr>
        <w:shd w:val="clear" w:color="auto" w:fill="F2F2F2"/>
        <w:spacing w:before="20" w:after="20"/>
        <w:ind w:left="360"/>
      </w:pPr>
    </w:p>
    <w:p w14:paraId="7B61B002"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Copilot now understands the module contract.</w:t>
      </w:r>
    </w:p>
    <w:p w14:paraId="6DAA373B"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The next function it generates will match this style.</w:t>
      </w:r>
    </w:p>
    <w:p w14:paraId="3615D20A" w14:textId="77777777" w:rsidR="00CD601E" w:rsidRDefault="00CD601E">
      <w:pPr>
        <w:pBdr>
          <w:left w:val="single" w:sz="8" w:space="10" w:color="2E75B6"/>
        </w:pBdr>
        <w:shd w:val="clear" w:color="auto" w:fill="F2F2F2"/>
        <w:spacing w:before="20" w:after="20"/>
        <w:ind w:left="360"/>
      </w:pPr>
    </w:p>
    <w:p w14:paraId="7E2789FE"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def </w:t>
      </w:r>
      <w:proofErr w:type="spellStart"/>
      <w:r>
        <w:rPr>
          <w:rFonts w:ascii="Courier New" w:eastAsia="Courier New" w:hAnsi="Courier New" w:cs="Courier New"/>
          <w:color w:val="2E2E2E"/>
          <w:sz w:val="18"/>
          <w:szCs w:val="18"/>
        </w:rPr>
        <w:t>group_by</w:t>
      </w:r>
      <w:proofErr w:type="spellEnd"/>
      <w:r>
        <w:rPr>
          <w:rFonts w:ascii="Courier New" w:eastAsia="Courier New" w:hAnsi="Courier New" w:cs="Courier New"/>
          <w:color w:val="2E2E2E"/>
          <w:sz w:val="18"/>
          <w:szCs w:val="18"/>
        </w:rPr>
        <w:t>(</w:t>
      </w:r>
      <w:proofErr w:type="spellStart"/>
      <w:r>
        <w:rPr>
          <w:rFonts w:ascii="Courier New" w:eastAsia="Courier New" w:hAnsi="Courier New" w:cs="Courier New"/>
          <w:color w:val="2E2E2E"/>
          <w:sz w:val="18"/>
          <w:szCs w:val="18"/>
        </w:rPr>
        <w:t>iterable</w:t>
      </w:r>
      <w:proofErr w:type="spellEnd"/>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key_func</w:t>
      </w:r>
      <w:proofErr w:type="spellEnd"/>
      <w:r>
        <w:rPr>
          <w:rFonts w:ascii="Courier New" w:eastAsia="Courier New" w:hAnsi="Courier New" w:cs="Courier New"/>
          <w:color w:val="2E2E2E"/>
          <w:sz w:val="18"/>
          <w:szCs w:val="18"/>
        </w:rPr>
        <w:t>):</w:t>
      </w:r>
    </w:p>
    <w:p w14:paraId="4DE5D699"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"""Group elements of </w:t>
      </w:r>
      <w:proofErr w:type="spellStart"/>
      <w:r>
        <w:rPr>
          <w:rFonts w:ascii="Courier New" w:eastAsia="Courier New" w:hAnsi="Courier New" w:cs="Courier New"/>
          <w:color w:val="2E2E2E"/>
          <w:sz w:val="18"/>
          <w:szCs w:val="18"/>
        </w:rPr>
        <w:t>iterable</w:t>
      </w:r>
      <w:proofErr w:type="spellEnd"/>
      <w:r>
        <w:rPr>
          <w:rFonts w:ascii="Courier New" w:eastAsia="Courier New" w:hAnsi="Courier New" w:cs="Courier New"/>
          <w:color w:val="2E2E2E"/>
          <w:sz w:val="18"/>
          <w:szCs w:val="18"/>
        </w:rPr>
        <w:t xml:space="preserve"> by the result of </w:t>
      </w:r>
      <w:proofErr w:type="spellStart"/>
      <w:r>
        <w:rPr>
          <w:rFonts w:ascii="Courier New" w:eastAsia="Courier New" w:hAnsi="Courier New" w:cs="Courier New"/>
          <w:color w:val="2E2E2E"/>
          <w:sz w:val="18"/>
          <w:szCs w:val="18"/>
        </w:rPr>
        <w:t>key_func</w:t>
      </w:r>
      <w:proofErr w:type="spellEnd"/>
      <w:r>
        <w:rPr>
          <w:rFonts w:ascii="Courier New" w:eastAsia="Courier New" w:hAnsi="Courier New" w:cs="Courier New"/>
          <w:color w:val="2E2E2E"/>
          <w:sz w:val="18"/>
          <w:szCs w:val="18"/>
        </w:rPr>
        <w:t xml:space="preserve"> ...</w:t>
      </w:r>
    </w:p>
    <w:p w14:paraId="0566990E" w14:textId="77777777" w:rsidR="00CD601E" w:rsidRDefault="00CD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01E" w14:paraId="47786A0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200" w:type="dxa"/>
              <w:bottom w:w="80" w:type="dxa"/>
              <w:right w:w="200" w:type="dxa"/>
            </w:tcMar>
          </w:tcPr>
          <w:p w14:paraId="4C0A7006" w14:textId="77777777" w:rsidR="00CD601E" w:rsidRDefault="00000000">
            <w:r>
              <w:rPr>
                <w:b/>
                <w:bCs/>
                <w:color w:val="FFFFFF"/>
                <w:sz w:val="24"/>
                <w:szCs w:val="24"/>
              </w:rPr>
              <w:t>✍  Exercise 4.1 — Reusable Utility Generation</w:t>
            </w:r>
            <w:r>
              <w:rPr>
                <w:color w:val="CCDDEE"/>
                <w:sz w:val="20"/>
                <w:szCs w:val="20"/>
              </w:rPr>
              <w:t xml:space="preserve">   |   10 min</w:t>
            </w:r>
          </w:p>
        </w:tc>
      </w:tr>
      <w:tr w:rsidR="00CD601E" w14:paraId="3D034C9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200" w:type="dxa"/>
              <w:bottom w:w="120" w:type="dxa"/>
              <w:right w:w="200" w:type="dxa"/>
            </w:tcMar>
          </w:tcPr>
          <w:p w14:paraId="71884BD5" w14:textId="77777777" w:rsidR="00CD601E" w:rsidRDefault="00000000">
            <w:pPr>
              <w:spacing w:after="100"/>
            </w:pPr>
            <w:r>
              <w:rPr>
                <w:i/>
                <w:iCs/>
                <w:sz w:val="21"/>
                <w:szCs w:val="21"/>
              </w:rPr>
              <w:t>Generate the three utilities below using reusability-focused prompts. For each, write the signature and docstring before triggering Copilot.</w:t>
            </w:r>
          </w:p>
          <w:p w14:paraId="14D21A8D" w14:textId="77777777" w:rsidR="00CD601E" w:rsidRDefault="00000000">
            <w:pPr>
              <w:pStyle w:val="ListParagraph"/>
              <w:numPr>
                <w:ilvl w:val="0"/>
                <w:numId w:val="3"/>
              </w:numPr>
              <w:spacing w:after="60"/>
            </w:pPr>
            <w:r>
              <w:rPr>
                <w:sz w:val="21"/>
                <w:szCs w:val="21"/>
              </w:rPr>
              <w:t xml:space="preserve">A generic </w:t>
            </w:r>
            <w:proofErr w:type="spellStart"/>
            <w:r>
              <w:rPr>
                <w:sz w:val="21"/>
                <w:szCs w:val="21"/>
              </w:rPr>
              <w:t>memoize</w:t>
            </w:r>
            <w:proofErr w:type="spellEnd"/>
            <w:r>
              <w:rPr>
                <w:sz w:val="21"/>
                <w:szCs w:val="21"/>
              </w:rPr>
              <w:t>() decorator that works with both sync and async functions</w:t>
            </w:r>
          </w:p>
          <w:p w14:paraId="5B51438D" w14:textId="77777777" w:rsidR="00CD601E" w:rsidRDefault="00000000">
            <w:pPr>
              <w:pStyle w:val="ListParagraph"/>
              <w:numPr>
                <w:ilvl w:val="0"/>
                <w:numId w:val="3"/>
              </w:numPr>
              <w:spacing w:after="60"/>
            </w:pPr>
            <w:r>
              <w:rPr>
                <w:sz w:val="21"/>
                <w:szCs w:val="21"/>
              </w:rPr>
              <w:t xml:space="preserve">A </w:t>
            </w:r>
            <w:proofErr w:type="spellStart"/>
            <w:r>
              <w:rPr>
                <w:sz w:val="21"/>
                <w:szCs w:val="21"/>
              </w:rPr>
              <w:t>deep_merge</w:t>
            </w:r>
            <w:proofErr w:type="spellEnd"/>
            <w:r>
              <w:rPr>
                <w:sz w:val="21"/>
                <w:szCs w:val="21"/>
              </w:rPr>
              <w:t xml:space="preserve">() function for nested </w:t>
            </w:r>
            <w:proofErr w:type="spellStart"/>
            <w:r>
              <w:rPr>
                <w:sz w:val="21"/>
                <w:szCs w:val="21"/>
              </w:rPr>
              <w:t>dicts</w:t>
            </w:r>
            <w:proofErr w:type="spellEnd"/>
            <w:r>
              <w:rPr>
                <w:sz w:val="21"/>
                <w:szCs w:val="21"/>
              </w:rPr>
              <w:t xml:space="preserve"> that handles list concatenation vs. overwrite via a strategy parameter</w:t>
            </w:r>
          </w:p>
          <w:p w14:paraId="57995821" w14:textId="77777777" w:rsidR="00CD601E" w:rsidRDefault="00000000">
            <w:pPr>
              <w:pStyle w:val="ListParagraph"/>
              <w:numPr>
                <w:ilvl w:val="0"/>
                <w:numId w:val="3"/>
              </w:numPr>
              <w:spacing w:after="60"/>
            </w:pPr>
            <w:r>
              <w:rPr>
                <w:sz w:val="21"/>
                <w:szCs w:val="21"/>
              </w:rPr>
              <w:t xml:space="preserve">A </w:t>
            </w:r>
            <w:proofErr w:type="spellStart"/>
            <w:r>
              <w:rPr>
                <w:sz w:val="21"/>
                <w:szCs w:val="21"/>
              </w:rPr>
              <w:t>rate_limiter</w:t>
            </w:r>
            <w:proofErr w:type="spellEnd"/>
            <w:r>
              <w:rPr>
                <w:sz w:val="21"/>
                <w:szCs w:val="21"/>
              </w:rPr>
              <w:t>() context manager that enforces a calls-per-second limit without blocking</w:t>
            </w:r>
          </w:p>
          <w:p w14:paraId="30D6D703" w14:textId="77777777" w:rsidR="00CD601E" w:rsidRDefault="00000000">
            <w:pPr>
              <w:pStyle w:val="ListParagraph"/>
              <w:numPr>
                <w:ilvl w:val="0"/>
                <w:numId w:val="3"/>
              </w:numPr>
              <w:spacing w:after="60"/>
            </w:pPr>
            <w:r>
              <w:rPr>
                <w:sz w:val="21"/>
                <w:szCs w:val="21"/>
              </w:rPr>
              <w:t>After generation: could each function be dropped into any Python project without modification? If not, what signals were missing?</w:t>
            </w:r>
          </w:p>
        </w:tc>
      </w:tr>
    </w:tbl>
    <w:p w14:paraId="429DB656" w14:textId="77777777" w:rsidR="00CD601E" w:rsidRDefault="00CD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01E" w14:paraId="4DCBD93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200" w:type="dxa"/>
              <w:bottom w:w="80" w:type="dxa"/>
              <w:right w:w="200" w:type="dxa"/>
            </w:tcMar>
          </w:tcPr>
          <w:p w14:paraId="3768E2A6" w14:textId="77777777" w:rsidR="00CD601E" w:rsidRDefault="00000000">
            <w:r>
              <w:rPr>
                <w:b/>
                <w:bCs/>
                <w:color w:val="FFFFFF"/>
              </w:rPr>
              <w:lastRenderedPageBreak/>
              <w:t>✓  Key Takeaways</w:t>
            </w:r>
          </w:p>
        </w:tc>
      </w:tr>
      <w:tr w:rsidR="00CD601E" w14:paraId="642A4CE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2059D852" w14:textId="77777777" w:rsidR="00CD601E" w:rsidRDefault="00000000">
            <w:pPr>
              <w:pStyle w:val="ListParagraph"/>
              <w:numPr>
                <w:ilvl w:val="0"/>
                <w:numId w:val="2"/>
              </w:numPr>
              <w:spacing w:after="60"/>
            </w:pPr>
            <w:r>
              <w:rPr>
                <w:sz w:val="21"/>
                <w:szCs w:val="21"/>
              </w:rPr>
              <w:t xml:space="preserve">Replace concrete types with </w:t>
            </w:r>
            <w:proofErr w:type="spellStart"/>
            <w:r>
              <w:rPr>
                <w:sz w:val="21"/>
                <w:szCs w:val="21"/>
              </w:rPr>
              <w:t>TypeVar</w:t>
            </w:r>
            <w:proofErr w:type="spellEnd"/>
            <w:r>
              <w:rPr>
                <w:sz w:val="21"/>
                <w:szCs w:val="21"/>
              </w:rPr>
              <w:t xml:space="preserve"> / </w:t>
            </w:r>
            <w:proofErr w:type="spellStart"/>
            <w:r>
              <w:rPr>
                <w:sz w:val="21"/>
                <w:szCs w:val="21"/>
              </w:rPr>
              <w:t>ParamSpec</w:t>
            </w:r>
            <w:proofErr w:type="spellEnd"/>
            <w:r>
              <w:rPr>
                <w:sz w:val="21"/>
                <w:szCs w:val="21"/>
              </w:rPr>
              <w:t xml:space="preserve"> to signal that Copilot should generate generic utilities.</w:t>
            </w:r>
          </w:p>
          <w:p w14:paraId="31CC8F7E" w14:textId="77777777" w:rsidR="00CD601E" w:rsidRDefault="00000000">
            <w:pPr>
              <w:pStyle w:val="ListParagraph"/>
              <w:numPr>
                <w:ilvl w:val="0"/>
                <w:numId w:val="2"/>
              </w:numPr>
              <w:spacing w:after="60"/>
            </w:pPr>
            <w:r>
              <w:rPr>
                <w:sz w:val="21"/>
                <w:szCs w:val="21"/>
              </w:rPr>
              <w:t>Module-level docstrings that describe immutability, purity, or style constraints propagate to all functions in the file.</w:t>
            </w:r>
          </w:p>
          <w:p w14:paraId="0FA9961D" w14:textId="77777777" w:rsidR="00CD601E" w:rsidRDefault="00000000">
            <w:pPr>
              <w:pStyle w:val="ListParagraph"/>
              <w:numPr>
                <w:ilvl w:val="0"/>
                <w:numId w:val="2"/>
              </w:numPr>
              <w:spacing w:after="60"/>
            </w:pPr>
            <w:r>
              <w:rPr>
                <w:sz w:val="21"/>
                <w:szCs w:val="21"/>
              </w:rPr>
              <w:t>Prime context with existing similar functions before generating the next one — Copilot learns from what’s already there.</w:t>
            </w:r>
          </w:p>
          <w:p w14:paraId="77F098FE" w14:textId="77777777" w:rsidR="00CD601E" w:rsidRDefault="00000000">
            <w:pPr>
              <w:pStyle w:val="ListParagraph"/>
              <w:numPr>
                <w:ilvl w:val="0"/>
                <w:numId w:val="2"/>
              </w:numPr>
              <w:spacing w:after="60"/>
            </w:pPr>
            <w:r>
              <w:rPr>
                <w:sz w:val="21"/>
                <w:szCs w:val="21"/>
              </w:rPr>
              <w:t>"Without modifying the input" is one of the highest-value reusability constraints you can add.</w:t>
            </w:r>
          </w:p>
        </w:tc>
      </w:tr>
    </w:tbl>
    <w:p w14:paraId="45D4DA5D" w14:textId="77777777" w:rsidR="00CD601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160"/>
      </w:tblGrid>
      <w:tr w:rsidR="00CD601E" w14:paraId="2D543312"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200" w:type="dxa"/>
              <w:bottom w:w="120" w:type="dxa"/>
              <w:right w:w="200" w:type="dxa"/>
            </w:tcMar>
            <w:vAlign w:val="center"/>
          </w:tcPr>
          <w:p w14:paraId="11C9EE37" w14:textId="77777777" w:rsidR="00CD601E" w:rsidRDefault="00000000">
            <w:r>
              <w:rPr>
                <w:b/>
                <w:bCs/>
                <w:color w:val="99BBDD"/>
                <w:sz w:val="20"/>
                <w:szCs w:val="20"/>
              </w:rPr>
              <w:lastRenderedPageBreak/>
              <w:t xml:space="preserve">MODULE 5  </w:t>
            </w:r>
            <w:r>
              <w:rPr>
                <w:b/>
                <w:bCs/>
                <w:color w:val="FFFFFF"/>
                <w:sz w:val="24"/>
                <w:szCs w:val="24"/>
              </w:rPr>
              <w:t>Handling Complex Logic via Iterative Prompting</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20" w:type="dxa"/>
              <w:bottom w:w="120" w:type="dxa"/>
              <w:right w:w="120" w:type="dxa"/>
            </w:tcMar>
            <w:vAlign w:val="center"/>
          </w:tcPr>
          <w:p w14:paraId="0AC471F3" w14:textId="77777777" w:rsidR="00CD601E" w:rsidRDefault="00000000">
            <w:pPr>
              <w:jc w:val="center"/>
            </w:pPr>
            <w:r>
              <w:rPr>
                <w:b/>
                <w:bCs/>
                <w:color w:val="FFFFFF"/>
                <w:sz w:val="20"/>
                <w:szCs w:val="20"/>
              </w:rPr>
              <w:t>15 min</w:t>
            </w:r>
          </w:p>
        </w:tc>
      </w:tr>
    </w:tbl>
    <w:p w14:paraId="1238116F" w14:textId="77777777" w:rsidR="00CD601E" w:rsidRDefault="00CD601E">
      <w:pPr>
        <w:spacing w:after="80"/>
      </w:pPr>
    </w:p>
    <w:p w14:paraId="0C018547" w14:textId="77777777" w:rsidR="00CD601E" w:rsidRDefault="00000000">
      <w:pPr>
        <w:pStyle w:val="Heading2"/>
      </w:pPr>
      <w:r>
        <w:t>5.1  Why One-Shot Prompts Fail on Complex Logic</w:t>
      </w:r>
    </w:p>
    <w:p w14:paraId="31629FE1" w14:textId="77777777" w:rsidR="00CD601E" w:rsidRDefault="00000000">
      <w:pPr>
        <w:spacing w:after="120"/>
      </w:pPr>
      <w:r>
        <w:t>For algorithms that span multiple stages — parsing, transformation, validation, aggregation — a single prompt produces code that is technically correct but structurally monolithic. The result is hard to test, hard to review, and hard to extend. Iterative prompting solves this by generating each logical stage separately, then composing them.</w:t>
      </w:r>
    </w:p>
    <w:p w14:paraId="2F9C3F39" w14:textId="77777777" w:rsidR="00CD601E" w:rsidRDefault="00CD601E">
      <w:pPr>
        <w:spacing w:after="80"/>
      </w:pPr>
    </w:p>
    <w:p w14:paraId="1832484C" w14:textId="77777777" w:rsidR="00CD601E" w:rsidRDefault="00000000">
      <w:pPr>
        <w:pStyle w:val="Heading2"/>
      </w:pPr>
      <w:r>
        <w:t>5.2  The Decomposition Strategy</w:t>
      </w:r>
    </w:p>
    <w:p w14:paraId="5C0C563D" w14:textId="77777777" w:rsidR="00CD601E" w:rsidRDefault="00000000">
      <w:pPr>
        <w:spacing w:after="120"/>
      </w:pPr>
      <w:r>
        <w:t>Before writing any code, annotate the algorithm as numbered steps in comments. Each step becomes a separate Copilot prompt. This keeps each generated segment small enough to review in 30 seconds.</w:t>
      </w:r>
    </w:p>
    <w:p w14:paraId="605538B3" w14:textId="77777777" w:rsidR="00CD601E" w:rsidRDefault="00CD601E">
      <w:pPr>
        <w:spacing w:after="80"/>
      </w:pPr>
    </w:p>
    <w:p w14:paraId="406D235D" w14:textId="77777777" w:rsidR="00CD601E" w:rsidRDefault="00000000">
      <w:pPr>
        <w:pStyle w:val="Heading3"/>
      </w:pPr>
      <w:r>
        <w:t>Example: Building a CSV-to-DynamoDB Pipeline Iteratively</w:t>
      </w:r>
    </w:p>
    <w:p w14:paraId="35F275B0"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Pipeline: </w:t>
      </w:r>
      <w:proofErr w:type="spellStart"/>
      <w:r>
        <w:rPr>
          <w:rFonts w:ascii="Courier New" w:eastAsia="Courier New" w:hAnsi="Courier New" w:cs="Courier New"/>
          <w:color w:val="2E2E2E"/>
          <w:sz w:val="18"/>
          <w:szCs w:val="18"/>
        </w:rPr>
        <w:t>ingest_daily_report</w:t>
      </w:r>
      <w:proofErr w:type="spellEnd"/>
      <w:r>
        <w:rPr>
          <w:rFonts w:ascii="Courier New" w:eastAsia="Courier New" w:hAnsi="Courier New" w:cs="Courier New"/>
          <w:color w:val="2E2E2E"/>
          <w:sz w:val="18"/>
          <w:szCs w:val="18"/>
        </w:rPr>
        <w:t>()</w:t>
      </w:r>
    </w:p>
    <w:p w14:paraId="31999EAE"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w:t>
      </w:r>
    </w:p>
    <w:p w14:paraId="6D694676"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Stage 1: Read and validate CSV from S3 (validate schema, types, required fields)</w:t>
      </w:r>
    </w:p>
    <w:p w14:paraId="7AC1011E"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Stage 2: Deduplicate by composite key (</w:t>
      </w:r>
      <w:proofErr w:type="spellStart"/>
      <w:r>
        <w:rPr>
          <w:rFonts w:ascii="Courier New" w:eastAsia="Courier New" w:hAnsi="Courier New" w:cs="Courier New"/>
          <w:color w:val="2E2E2E"/>
          <w:sz w:val="18"/>
          <w:szCs w:val="18"/>
        </w:rPr>
        <w:t>account_id</w:t>
      </w:r>
      <w:proofErr w:type="spellEnd"/>
      <w:r>
        <w:rPr>
          <w:rFonts w:ascii="Courier New" w:eastAsia="Courier New" w:hAnsi="Courier New" w:cs="Courier New"/>
          <w:color w:val="2E2E2E"/>
          <w:sz w:val="18"/>
          <w:szCs w:val="18"/>
        </w:rPr>
        <w:t xml:space="preserve"> + date)</w:t>
      </w:r>
    </w:p>
    <w:p w14:paraId="5954DD73"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Stage 3: Transform to DynamoDB item format (flatten nested, add TTL)</w:t>
      </w:r>
    </w:p>
    <w:p w14:paraId="27C060DE"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Stage 4: Batch write with retry on throttling (25 items/batch, 3 retries)</w:t>
      </w:r>
    </w:p>
    <w:p w14:paraId="1A50E131"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Stage 5: Return summary: </w:t>
      </w:r>
      <w:proofErr w:type="spellStart"/>
      <w:r>
        <w:rPr>
          <w:rFonts w:ascii="Courier New" w:eastAsia="Courier New" w:hAnsi="Courier New" w:cs="Courier New"/>
          <w:color w:val="2E2E2E"/>
          <w:sz w:val="18"/>
          <w:szCs w:val="18"/>
        </w:rPr>
        <w:t>total_read</w:t>
      </w:r>
      <w:proofErr w:type="spellEnd"/>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total_written</w:t>
      </w:r>
      <w:proofErr w:type="spellEnd"/>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total_skipped</w:t>
      </w:r>
      <w:proofErr w:type="spellEnd"/>
    </w:p>
    <w:p w14:paraId="2BDBE5A6" w14:textId="77777777" w:rsidR="00CD601E" w:rsidRDefault="00CD601E">
      <w:pPr>
        <w:pBdr>
          <w:left w:val="single" w:sz="8" w:space="10" w:color="2E75B6"/>
        </w:pBdr>
        <w:shd w:val="clear" w:color="auto" w:fill="F2F2F2"/>
        <w:spacing w:before="20" w:after="20"/>
        <w:ind w:left="360"/>
      </w:pPr>
    </w:p>
    <w:p w14:paraId="2E05EAC5"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 Generate Stage 1 first ---</w:t>
      </w:r>
    </w:p>
    <w:p w14:paraId="340C5CC3"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def _</w:t>
      </w:r>
      <w:proofErr w:type="spellStart"/>
      <w:r>
        <w:rPr>
          <w:rFonts w:ascii="Courier New" w:eastAsia="Courier New" w:hAnsi="Courier New" w:cs="Courier New"/>
          <w:color w:val="2E2E2E"/>
          <w:sz w:val="18"/>
          <w:szCs w:val="18"/>
        </w:rPr>
        <w:t>read_and_validate_csv</w:t>
      </w:r>
      <w:proofErr w:type="spellEnd"/>
      <w:r>
        <w:rPr>
          <w:rFonts w:ascii="Courier New" w:eastAsia="Courier New" w:hAnsi="Courier New" w:cs="Courier New"/>
          <w:color w:val="2E2E2E"/>
          <w:sz w:val="18"/>
          <w:szCs w:val="18"/>
        </w:rPr>
        <w:t>(bucket: str, key: str) -&gt; list[</w:t>
      </w:r>
      <w:proofErr w:type="spellStart"/>
      <w:r>
        <w:rPr>
          <w:rFonts w:ascii="Courier New" w:eastAsia="Courier New" w:hAnsi="Courier New" w:cs="Courier New"/>
          <w:color w:val="2E2E2E"/>
          <w:sz w:val="18"/>
          <w:szCs w:val="18"/>
        </w:rPr>
        <w:t>dict</w:t>
      </w:r>
      <w:proofErr w:type="spellEnd"/>
      <w:r>
        <w:rPr>
          <w:rFonts w:ascii="Courier New" w:eastAsia="Courier New" w:hAnsi="Courier New" w:cs="Courier New"/>
          <w:color w:val="2E2E2E"/>
          <w:sz w:val="18"/>
          <w:szCs w:val="18"/>
        </w:rPr>
        <w:t>]:</w:t>
      </w:r>
    </w:p>
    <w:p w14:paraId="594F6C78"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w:t>
      </w:r>
    </w:p>
    <w:p w14:paraId="57012A4F"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Download a CSV from S3 and validate each row against REPORT_SCHEMA.</w:t>
      </w:r>
    </w:p>
    <w:p w14:paraId="62C0F60F"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w:t>
      </w:r>
    </w:p>
    <w:p w14:paraId="1FAC83BB"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w:t>
      </w:r>
    </w:p>
    <w:p w14:paraId="38464E16" w14:textId="77777777" w:rsidR="00CD601E" w:rsidRDefault="00CD601E">
      <w:pPr>
        <w:spacing w:after="80"/>
      </w:pPr>
    </w:p>
    <w:p w14:paraId="7C2E81D2" w14:textId="77777777" w:rsidR="00CD601E" w:rsidRDefault="00000000">
      <w:pPr>
        <w:pStyle w:val="Heading2"/>
      </w:pPr>
      <w:r>
        <w:t>5.3  Refinement Loops</w:t>
      </w:r>
    </w:p>
    <w:p w14:paraId="1F3761B5" w14:textId="77777777" w:rsidR="00CD601E" w:rsidRDefault="00000000">
      <w:pPr>
        <w:spacing w:after="120"/>
      </w:pPr>
      <w:r>
        <w:t>After Copilot generates a stage, use targeted follow-up comments to refine without regenerating from scratch:</w:t>
      </w:r>
    </w:p>
    <w:p w14:paraId="2AAC1F5E" w14:textId="77777777" w:rsidR="00CD601E" w:rsidRDefault="00CD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CD601E" w14:paraId="570FEDB6"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83C1EFC" w14:textId="77777777" w:rsidR="00CD601E" w:rsidRDefault="00000000">
            <w:r>
              <w:rPr>
                <w:b/>
                <w:bCs/>
                <w:color w:val="FFFFFF"/>
                <w:sz w:val="20"/>
                <w:szCs w:val="20"/>
              </w:rPr>
              <w:t>Refinement Pattern</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7D681D" w14:textId="77777777" w:rsidR="00CD601E" w:rsidRDefault="00000000">
            <w:r>
              <w:rPr>
                <w:b/>
                <w:bCs/>
                <w:color w:val="FFFFFF"/>
                <w:sz w:val="20"/>
                <w:szCs w:val="20"/>
              </w:rPr>
              <w:t>Comment to Add</w:t>
            </w:r>
          </w:p>
        </w:tc>
      </w:tr>
      <w:tr w:rsidR="00CD601E" w14:paraId="34D72D3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F3C68" w14:textId="77777777" w:rsidR="00CD601E" w:rsidRDefault="00000000">
            <w:r>
              <w:rPr>
                <w:sz w:val="20"/>
                <w:szCs w:val="20"/>
              </w:rPr>
              <w:t>Add missing edge case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D1ABA" w14:textId="77777777" w:rsidR="00CD601E" w:rsidRDefault="00000000">
            <w:r>
              <w:rPr>
                <w:sz w:val="20"/>
                <w:szCs w:val="20"/>
              </w:rPr>
              <w:t># also handle the case where the CSV has no rows</w:t>
            </w:r>
          </w:p>
        </w:tc>
      </w:tr>
      <w:tr w:rsidR="00CD601E" w14:paraId="7AFDA18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EE29B7" w14:textId="77777777" w:rsidR="00CD601E" w:rsidRDefault="00000000">
            <w:r>
              <w:rPr>
                <w:sz w:val="20"/>
                <w:szCs w:val="20"/>
              </w:rPr>
              <w:t>Tighten error handling</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C314B0" w14:textId="77777777" w:rsidR="00CD601E" w:rsidRDefault="00000000">
            <w:r>
              <w:rPr>
                <w:sz w:val="20"/>
                <w:szCs w:val="20"/>
              </w:rPr>
              <w:t># replace bare except with explicit boto3.exceptions.ClientError</w:t>
            </w:r>
          </w:p>
        </w:tc>
      </w:tr>
      <w:tr w:rsidR="00CD601E" w14:paraId="6B9D792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A2F46" w14:textId="77777777" w:rsidR="00CD601E" w:rsidRDefault="00000000">
            <w:r>
              <w:rPr>
                <w:sz w:val="20"/>
                <w:szCs w:val="20"/>
              </w:rPr>
              <w:t>Optimize for scale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870B" w14:textId="77777777" w:rsidR="00CD601E" w:rsidRDefault="00000000">
            <w:r>
              <w:rPr>
                <w:sz w:val="20"/>
                <w:szCs w:val="20"/>
              </w:rPr>
              <w:t xml:space="preserve"># use </w:t>
            </w:r>
            <w:proofErr w:type="spellStart"/>
            <w:r>
              <w:rPr>
                <w:sz w:val="20"/>
                <w:szCs w:val="20"/>
              </w:rPr>
              <w:t>itertools.islice</w:t>
            </w:r>
            <w:proofErr w:type="spellEnd"/>
            <w:r>
              <w:rPr>
                <w:sz w:val="20"/>
                <w:szCs w:val="20"/>
              </w:rPr>
              <w:t xml:space="preserve"> instead of list slicing for large inputs</w:t>
            </w:r>
          </w:p>
        </w:tc>
      </w:tr>
      <w:tr w:rsidR="00CD601E" w14:paraId="70C031E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3DA3F0" w14:textId="77777777" w:rsidR="00CD601E" w:rsidRDefault="00000000">
            <w:r>
              <w:rPr>
                <w:sz w:val="20"/>
                <w:szCs w:val="20"/>
              </w:rPr>
              <w:t>Add instrumentation</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C6EEB3" w14:textId="77777777" w:rsidR="00CD601E" w:rsidRDefault="00000000">
            <w:r>
              <w:rPr>
                <w:sz w:val="20"/>
                <w:szCs w:val="20"/>
              </w:rPr>
              <w:t xml:space="preserve"># log a warning with </w:t>
            </w:r>
            <w:proofErr w:type="spellStart"/>
            <w:r>
              <w:rPr>
                <w:sz w:val="20"/>
                <w:szCs w:val="20"/>
              </w:rPr>
              <w:t>row_number</w:t>
            </w:r>
            <w:proofErr w:type="spellEnd"/>
            <w:r>
              <w:rPr>
                <w:sz w:val="20"/>
                <w:szCs w:val="20"/>
              </w:rPr>
              <w:t xml:space="preserve"> and </w:t>
            </w:r>
            <w:proofErr w:type="spellStart"/>
            <w:r>
              <w:rPr>
                <w:sz w:val="20"/>
                <w:szCs w:val="20"/>
              </w:rPr>
              <w:t>error_message</w:t>
            </w:r>
            <w:proofErr w:type="spellEnd"/>
            <w:r>
              <w:rPr>
                <w:sz w:val="20"/>
                <w:szCs w:val="20"/>
              </w:rPr>
              <w:t xml:space="preserve"> for each invalid row</w:t>
            </w:r>
          </w:p>
        </w:tc>
      </w:tr>
      <w:tr w:rsidR="00CD601E" w14:paraId="6113329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83654" w14:textId="77777777" w:rsidR="00CD601E" w:rsidRDefault="00000000">
            <w:r>
              <w:rPr>
                <w:sz w:val="20"/>
                <w:szCs w:val="20"/>
              </w:rPr>
              <w:t>Enforce style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8F747" w14:textId="77777777" w:rsidR="00CD601E" w:rsidRDefault="00000000">
            <w:r>
              <w:rPr>
                <w:sz w:val="20"/>
                <w:szCs w:val="20"/>
              </w:rPr>
              <w:t># rewrite using a list comprehension instead of the for loop</w:t>
            </w:r>
          </w:p>
        </w:tc>
      </w:tr>
    </w:tbl>
    <w:p w14:paraId="38879B00" w14:textId="77777777" w:rsidR="00CD601E" w:rsidRDefault="00CD601E">
      <w:pPr>
        <w:spacing w:after="80"/>
      </w:pPr>
    </w:p>
    <w:p w14:paraId="45521CED" w14:textId="77777777" w:rsidR="00CD601E" w:rsidRDefault="00000000">
      <w:pPr>
        <w:pStyle w:val="Heading2"/>
      </w:pPr>
      <w:r>
        <w:t>5.4  Scaffolding Pattern for Algorithms</w:t>
      </w:r>
    </w:p>
    <w:p w14:paraId="7A2C8656" w14:textId="77777777" w:rsidR="00CD601E" w:rsidRDefault="00000000">
      <w:pPr>
        <w:spacing w:after="120"/>
      </w:pPr>
      <w:r>
        <w:lastRenderedPageBreak/>
        <w:t>For well-known algorithms, a scaffold prompt (types + empty body + step comments) generates better code than a description prompt. Example for a graph traversal:</w:t>
      </w:r>
    </w:p>
    <w:p w14:paraId="192A9412" w14:textId="77777777" w:rsidR="00CD601E" w:rsidRDefault="00CD601E">
      <w:pPr>
        <w:spacing w:after="80"/>
      </w:pPr>
    </w:p>
    <w:p w14:paraId="117F2F90"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from collections import deque</w:t>
      </w:r>
    </w:p>
    <w:p w14:paraId="5750638E"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from typing import Iterator</w:t>
      </w:r>
    </w:p>
    <w:p w14:paraId="420819EC" w14:textId="77777777" w:rsidR="00CD601E" w:rsidRDefault="00CD601E">
      <w:pPr>
        <w:pBdr>
          <w:left w:val="single" w:sz="8" w:space="10" w:color="2E75B6"/>
        </w:pBdr>
        <w:shd w:val="clear" w:color="auto" w:fill="F2F2F2"/>
        <w:spacing w:before="20" w:after="20"/>
        <w:ind w:left="360"/>
      </w:pPr>
    </w:p>
    <w:p w14:paraId="4BD75CAF"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def </w:t>
      </w:r>
      <w:proofErr w:type="spellStart"/>
      <w:r>
        <w:rPr>
          <w:rFonts w:ascii="Courier New" w:eastAsia="Courier New" w:hAnsi="Courier New" w:cs="Courier New"/>
          <w:color w:val="2E2E2E"/>
          <w:sz w:val="18"/>
          <w:szCs w:val="18"/>
        </w:rPr>
        <w:t>bfs_paths</w:t>
      </w:r>
      <w:proofErr w:type="spellEnd"/>
      <w:r>
        <w:rPr>
          <w:rFonts w:ascii="Courier New" w:eastAsia="Courier New" w:hAnsi="Courier New" w:cs="Courier New"/>
          <w:color w:val="2E2E2E"/>
          <w:sz w:val="18"/>
          <w:szCs w:val="18"/>
        </w:rPr>
        <w:t>(</w:t>
      </w:r>
    </w:p>
    <w:p w14:paraId="200B7945"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graph: </w:t>
      </w:r>
      <w:proofErr w:type="spellStart"/>
      <w:r>
        <w:rPr>
          <w:rFonts w:ascii="Courier New" w:eastAsia="Courier New" w:hAnsi="Courier New" w:cs="Courier New"/>
          <w:color w:val="2E2E2E"/>
          <w:sz w:val="18"/>
          <w:szCs w:val="18"/>
        </w:rPr>
        <w:t>dict</w:t>
      </w:r>
      <w:proofErr w:type="spellEnd"/>
      <w:r>
        <w:rPr>
          <w:rFonts w:ascii="Courier New" w:eastAsia="Courier New" w:hAnsi="Courier New" w:cs="Courier New"/>
          <w:color w:val="2E2E2E"/>
          <w:sz w:val="18"/>
          <w:szCs w:val="18"/>
        </w:rPr>
        <w:t>[str, list[str]],</w:t>
      </w:r>
    </w:p>
    <w:p w14:paraId="733821C8"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start: str,</w:t>
      </w:r>
    </w:p>
    <w:p w14:paraId="4B74EE11"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goal: str,</w:t>
      </w:r>
    </w:p>
    <w:p w14:paraId="5FDDD81E"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-&gt; Iterator[list[str]]:</w:t>
      </w:r>
    </w:p>
    <w:p w14:paraId="5CB8DDD9"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w:t>
      </w:r>
    </w:p>
    <w:p w14:paraId="3B23BDB3"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Yield all shortest paths from start to goal using BFS.</w:t>
      </w:r>
    </w:p>
    <w:p w14:paraId="65315D22" w14:textId="77777777" w:rsidR="00CD601E" w:rsidRDefault="00CD601E">
      <w:pPr>
        <w:pBdr>
          <w:left w:val="single" w:sz="8" w:space="10" w:color="2E75B6"/>
        </w:pBdr>
        <w:shd w:val="clear" w:color="auto" w:fill="F2F2F2"/>
        <w:spacing w:before="20" w:after="20"/>
        <w:ind w:left="360"/>
      </w:pPr>
    </w:p>
    <w:p w14:paraId="31CECAC7"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graph is an adjacency list (node -&gt; list of neighbours).</w:t>
      </w:r>
    </w:p>
    <w:p w14:paraId="6545FD92"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Yields each path as a list of node names, shortest first.</w:t>
      </w:r>
    </w:p>
    <w:p w14:paraId="491DBC9B"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Does not revisit nodes within a single path.</w:t>
      </w:r>
    </w:p>
    <w:p w14:paraId="14D955BC"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Yields nothing if no path exists.</w:t>
      </w:r>
    </w:p>
    <w:p w14:paraId="70BAD573"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w:t>
      </w:r>
    </w:p>
    <w:p w14:paraId="4A9B99E8"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 1. Initialise queue with [start], and a visited-per-path set</w:t>
      </w:r>
    </w:p>
    <w:p w14:paraId="4E6C4028"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 2. Dequeue path; if last node == goal, yield it</w:t>
      </w:r>
    </w:p>
    <w:p w14:paraId="29E6276F"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 3. Expand last node’s neighbours not already in this path</w:t>
      </w:r>
    </w:p>
    <w:p w14:paraId="7D838C30"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 4. Enqueue extended paths</w:t>
      </w:r>
    </w:p>
    <w:p w14:paraId="3AA5F67D" w14:textId="77777777" w:rsidR="00CD601E" w:rsidRDefault="00CD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01E" w14:paraId="40A5866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200" w:type="dxa"/>
              <w:bottom w:w="80" w:type="dxa"/>
              <w:right w:w="200" w:type="dxa"/>
            </w:tcMar>
          </w:tcPr>
          <w:p w14:paraId="0BEDE637" w14:textId="77777777" w:rsidR="00CD601E" w:rsidRDefault="00000000">
            <w:r>
              <w:rPr>
                <w:b/>
                <w:bCs/>
                <w:color w:val="FFFFFF"/>
                <w:sz w:val="24"/>
                <w:szCs w:val="24"/>
              </w:rPr>
              <w:t>✍  Exercise 5.1 — Iterative Complex Function Build</w:t>
            </w:r>
            <w:r>
              <w:rPr>
                <w:color w:val="CCDDEE"/>
                <w:sz w:val="20"/>
                <w:szCs w:val="20"/>
              </w:rPr>
              <w:t xml:space="preserve">   |   10 min</w:t>
            </w:r>
          </w:p>
        </w:tc>
      </w:tr>
      <w:tr w:rsidR="00CD601E" w14:paraId="0E17203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200" w:type="dxa"/>
              <w:bottom w:w="120" w:type="dxa"/>
              <w:right w:w="200" w:type="dxa"/>
            </w:tcMar>
          </w:tcPr>
          <w:p w14:paraId="2922D126" w14:textId="77777777" w:rsidR="00CD601E" w:rsidRDefault="00000000">
            <w:pPr>
              <w:spacing w:after="100"/>
            </w:pPr>
            <w:r>
              <w:rPr>
                <w:i/>
                <w:iCs/>
                <w:sz w:val="21"/>
                <w:szCs w:val="21"/>
              </w:rPr>
              <w:t>Using the decomposition strategy, build the following function iteratively. Generate each stage separately, review it, then move on.</w:t>
            </w:r>
          </w:p>
          <w:p w14:paraId="37BE7892" w14:textId="77777777" w:rsidR="00CD601E" w:rsidRDefault="00000000">
            <w:pPr>
              <w:pStyle w:val="ListParagraph"/>
              <w:numPr>
                <w:ilvl w:val="0"/>
                <w:numId w:val="3"/>
              </w:numPr>
              <w:spacing w:after="60"/>
            </w:pPr>
            <w:r>
              <w:rPr>
                <w:sz w:val="21"/>
                <w:szCs w:val="21"/>
              </w:rPr>
              <w:t xml:space="preserve">Function: </w:t>
            </w:r>
            <w:proofErr w:type="spellStart"/>
            <w:r>
              <w:rPr>
                <w:sz w:val="21"/>
                <w:szCs w:val="21"/>
              </w:rPr>
              <w:t>process_order_batch</w:t>
            </w:r>
            <w:proofErr w:type="spellEnd"/>
            <w:r>
              <w:rPr>
                <w:sz w:val="21"/>
                <w:szCs w:val="21"/>
              </w:rPr>
              <w:t>(orders: list[</w:t>
            </w:r>
            <w:proofErr w:type="spellStart"/>
            <w:r>
              <w:rPr>
                <w:sz w:val="21"/>
                <w:szCs w:val="21"/>
              </w:rPr>
              <w:t>dict</w:t>
            </w:r>
            <w:proofErr w:type="spellEnd"/>
            <w:r>
              <w:rPr>
                <w:sz w:val="21"/>
                <w:szCs w:val="21"/>
              </w:rPr>
              <w:t xml:space="preserve">]) -&gt; </w:t>
            </w:r>
            <w:proofErr w:type="spellStart"/>
            <w:r>
              <w:rPr>
                <w:sz w:val="21"/>
                <w:szCs w:val="21"/>
              </w:rPr>
              <w:t>BatchResult</w:t>
            </w:r>
            <w:proofErr w:type="spellEnd"/>
          </w:p>
          <w:p w14:paraId="212443BF" w14:textId="77777777" w:rsidR="00CD601E" w:rsidRDefault="00000000">
            <w:pPr>
              <w:pStyle w:val="ListParagraph"/>
              <w:numPr>
                <w:ilvl w:val="0"/>
                <w:numId w:val="3"/>
              </w:numPr>
              <w:spacing w:after="60"/>
            </w:pPr>
            <w:r>
              <w:rPr>
                <w:sz w:val="21"/>
                <w:szCs w:val="21"/>
              </w:rPr>
              <w:t>Stage 1: Validate each order against ORDER_SCHEMA (flag invalid, don’t raise)</w:t>
            </w:r>
          </w:p>
          <w:p w14:paraId="0747AD8A" w14:textId="77777777" w:rsidR="00CD601E" w:rsidRDefault="00000000">
            <w:pPr>
              <w:pStyle w:val="ListParagraph"/>
              <w:numPr>
                <w:ilvl w:val="0"/>
                <w:numId w:val="3"/>
              </w:numPr>
              <w:spacing w:after="60"/>
            </w:pPr>
            <w:r>
              <w:rPr>
                <w:sz w:val="21"/>
                <w:szCs w:val="21"/>
              </w:rPr>
              <w:t xml:space="preserve">Stage 2: Group valid orders by </w:t>
            </w:r>
            <w:proofErr w:type="spellStart"/>
            <w:r>
              <w:rPr>
                <w:sz w:val="21"/>
                <w:szCs w:val="21"/>
              </w:rPr>
              <w:t>warehouse_id</w:t>
            </w:r>
            <w:proofErr w:type="spellEnd"/>
          </w:p>
          <w:p w14:paraId="63D92E9E" w14:textId="77777777" w:rsidR="00CD601E" w:rsidRDefault="00000000">
            <w:pPr>
              <w:pStyle w:val="ListParagraph"/>
              <w:numPr>
                <w:ilvl w:val="0"/>
                <w:numId w:val="3"/>
              </w:numPr>
              <w:spacing w:after="60"/>
            </w:pPr>
            <w:r>
              <w:rPr>
                <w:sz w:val="21"/>
                <w:szCs w:val="21"/>
              </w:rPr>
              <w:t xml:space="preserve">Stage 3: For each warehouse group, call </w:t>
            </w:r>
            <w:proofErr w:type="spellStart"/>
            <w:r>
              <w:rPr>
                <w:sz w:val="21"/>
                <w:szCs w:val="21"/>
              </w:rPr>
              <w:t>assign_inventory</w:t>
            </w:r>
            <w:proofErr w:type="spellEnd"/>
            <w:r>
              <w:rPr>
                <w:sz w:val="21"/>
                <w:szCs w:val="21"/>
              </w:rPr>
              <w:t>() (stub it)</w:t>
            </w:r>
          </w:p>
          <w:p w14:paraId="1DDE590A" w14:textId="77777777" w:rsidR="00CD601E" w:rsidRDefault="00000000">
            <w:pPr>
              <w:pStyle w:val="ListParagraph"/>
              <w:numPr>
                <w:ilvl w:val="0"/>
                <w:numId w:val="3"/>
              </w:numPr>
              <w:spacing w:after="60"/>
            </w:pPr>
            <w:r>
              <w:rPr>
                <w:sz w:val="21"/>
                <w:szCs w:val="21"/>
              </w:rPr>
              <w:t xml:space="preserve">Stage 4: Collect results into </w:t>
            </w:r>
            <w:proofErr w:type="spellStart"/>
            <w:r>
              <w:rPr>
                <w:sz w:val="21"/>
                <w:szCs w:val="21"/>
              </w:rPr>
              <w:t>BatchResult</w:t>
            </w:r>
            <w:proofErr w:type="spellEnd"/>
            <w:r>
              <w:rPr>
                <w:sz w:val="21"/>
                <w:szCs w:val="21"/>
              </w:rPr>
              <w:t>(processed=[], failed=[], skipped=[])</w:t>
            </w:r>
          </w:p>
          <w:p w14:paraId="760A8ED9" w14:textId="77777777" w:rsidR="00CD601E" w:rsidRDefault="00000000">
            <w:pPr>
              <w:pStyle w:val="ListParagraph"/>
              <w:numPr>
                <w:ilvl w:val="0"/>
                <w:numId w:val="3"/>
              </w:numPr>
              <w:spacing w:after="60"/>
            </w:pPr>
            <w:r>
              <w:rPr>
                <w:sz w:val="21"/>
                <w:szCs w:val="21"/>
              </w:rPr>
              <w:t>After: how many lines is each stage? Could you unit-test each stage independently?</w:t>
            </w:r>
          </w:p>
        </w:tc>
      </w:tr>
    </w:tbl>
    <w:p w14:paraId="283B5105" w14:textId="77777777" w:rsidR="00CD601E" w:rsidRDefault="00CD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01E" w14:paraId="41BC68C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200" w:type="dxa"/>
              <w:bottom w:w="80" w:type="dxa"/>
              <w:right w:w="200" w:type="dxa"/>
            </w:tcMar>
          </w:tcPr>
          <w:p w14:paraId="069FF666" w14:textId="77777777" w:rsidR="00CD601E" w:rsidRDefault="00000000">
            <w:r>
              <w:rPr>
                <w:b/>
                <w:bCs/>
                <w:color w:val="FFFFFF"/>
              </w:rPr>
              <w:t>✓  Key Takeaways</w:t>
            </w:r>
          </w:p>
        </w:tc>
      </w:tr>
      <w:tr w:rsidR="00CD601E" w14:paraId="45D3B70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740C0C81" w14:textId="77777777" w:rsidR="00CD601E" w:rsidRDefault="00000000">
            <w:pPr>
              <w:pStyle w:val="ListParagraph"/>
              <w:numPr>
                <w:ilvl w:val="0"/>
                <w:numId w:val="2"/>
              </w:numPr>
              <w:spacing w:after="60"/>
            </w:pPr>
            <w:r>
              <w:rPr>
                <w:sz w:val="21"/>
                <w:szCs w:val="21"/>
              </w:rPr>
              <w:t>Decompose first, generate second — annotation comments before code produce composable stages.</w:t>
            </w:r>
          </w:p>
          <w:p w14:paraId="0D48A0E2" w14:textId="77777777" w:rsidR="00CD601E" w:rsidRDefault="00000000">
            <w:pPr>
              <w:pStyle w:val="ListParagraph"/>
              <w:numPr>
                <w:ilvl w:val="0"/>
                <w:numId w:val="2"/>
              </w:numPr>
              <w:spacing w:after="60"/>
            </w:pPr>
            <w:r>
              <w:rPr>
                <w:sz w:val="21"/>
                <w:szCs w:val="21"/>
              </w:rPr>
              <w:t>Each generated stage should be independently testable; if it’s not, decompose further.</w:t>
            </w:r>
          </w:p>
          <w:p w14:paraId="3650C6DC" w14:textId="77777777" w:rsidR="00CD601E" w:rsidRDefault="00000000">
            <w:pPr>
              <w:pStyle w:val="ListParagraph"/>
              <w:numPr>
                <w:ilvl w:val="0"/>
                <w:numId w:val="2"/>
              </w:numPr>
              <w:spacing w:after="60"/>
            </w:pPr>
            <w:r>
              <w:rPr>
                <w:sz w:val="21"/>
                <w:szCs w:val="21"/>
              </w:rPr>
              <w:t>Refinement comments are faster than regeneration — add constraints to the existing function rather than rewriting the prompt.</w:t>
            </w:r>
          </w:p>
          <w:p w14:paraId="53E9A7B5" w14:textId="77777777" w:rsidR="00CD601E" w:rsidRDefault="00000000">
            <w:pPr>
              <w:pStyle w:val="ListParagraph"/>
              <w:numPr>
                <w:ilvl w:val="0"/>
                <w:numId w:val="2"/>
              </w:numPr>
              <w:spacing w:after="60"/>
            </w:pPr>
            <w:r>
              <w:rPr>
                <w:sz w:val="21"/>
                <w:szCs w:val="21"/>
              </w:rPr>
              <w:t>The scaffolding pattern (types + empty body + step comments) consistently outperforms description prompts for algorithmic code.</w:t>
            </w:r>
          </w:p>
        </w:tc>
      </w:tr>
    </w:tbl>
    <w:p w14:paraId="66214D13" w14:textId="77777777" w:rsidR="00CD601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160"/>
      </w:tblGrid>
      <w:tr w:rsidR="00CD601E" w14:paraId="46E5CB90"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200" w:type="dxa"/>
              <w:bottom w:w="120" w:type="dxa"/>
              <w:right w:w="200" w:type="dxa"/>
            </w:tcMar>
            <w:vAlign w:val="center"/>
          </w:tcPr>
          <w:p w14:paraId="2696C153" w14:textId="77777777" w:rsidR="00CD601E" w:rsidRDefault="00000000">
            <w:r>
              <w:rPr>
                <w:b/>
                <w:bCs/>
                <w:color w:val="99BBDD"/>
                <w:sz w:val="20"/>
                <w:szCs w:val="20"/>
              </w:rPr>
              <w:lastRenderedPageBreak/>
              <w:t xml:space="preserve">MODULE 6  </w:t>
            </w:r>
            <w:r>
              <w:rPr>
                <w:b/>
                <w:bCs/>
                <w:color w:val="FFFFFF"/>
                <w:sz w:val="24"/>
                <w:szCs w:val="24"/>
              </w:rPr>
              <w:t>Improving Copilot Accuracy via Contextual Inputs</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20" w:type="dxa"/>
              <w:bottom w:w="120" w:type="dxa"/>
              <w:right w:w="120" w:type="dxa"/>
            </w:tcMar>
            <w:vAlign w:val="center"/>
          </w:tcPr>
          <w:p w14:paraId="00834474" w14:textId="77777777" w:rsidR="00CD601E" w:rsidRDefault="00000000">
            <w:pPr>
              <w:jc w:val="center"/>
            </w:pPr>
            <w:r>
              <w:rPr>
                <w:b/>
                <w:bCs/>
                <w:color w:val="FFFFFF"/>
                <w:sz w:val="20"/>
                <w:szCs w:val="20"/>
              </w:rPr>
              <w:t>15 min</w:t>
            </w:r>
          </w:p>
        </w:tc>
      </w:tr>
    </w:tbl>
    <w:p w14:paraId="78BF40B5" w14:textId="77777777" w:rsidR="00CD601E" w:rsidRDefault="00CD601E">
      <w:pPr>
        <w:spacing w:after="80"/>
      </w:pPr>
    </w:p>
    <w:p w14:paraId="5C224C8C" w14:textId="77777777" w:rsidR="00CD601E" w:rsidRDefault="00000000">
      <w:pPr>
        <w:pStyle w:val="Heading2"/>
      </w:pPr>
      <w:r>
        <w:t>6.1  Diagnosing Low-Accuracy Completions</w:t>
      </w:r>
    </w:p>
    <w:p w14:paraId="2ADF8D2C" w14:textId="77777777" w:rsidR="00CD601E" w:rsidRDefault="00000000">
      <w:pPr>
        <w:spacing w:after="120"/>
      </w:pPr>
      <w:r>
        <w:t>Before trying to fix a bad Copilot output, diagnose the root cause. Low accuracy almost always traces to one of four context deficits:</w:t>
      </w:r>
    </w:p>
    <w:p w14:paraId="5D37A38E" w14:textId="77777777" w:rsidR="00CD601E" w:rsidRDefault="00CD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CD601E" w14:paraId="15B7060E"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8A5EDF" w14:textId="77777777" w:rsidR="00CD601E" w:rsidRDefault="00000000">
            <w:r>
              <w:rPr>
                <w:b/>
                <w:bCs/>
                <w:color w:val="FFFFFF"/>
                <w:sz w:val="20"/>
                <w:szCs w:val="20"/>
              </w:rPr>
              <w:t>Symptom</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665425" w14:textId="77777777" w:rsidR="00CD601E" w:rsidRDefault="00000000">
            <w:r>
              <w:rPr>
                <w:b/>
                <w:bCs/>
                <w:color w:val="FFFFFF"/>
                <w:sz w:val="20"/>
                <w:szCs w:val="20"/>
              </w:rPr>
              <w:t>Root Cause Diagnosis</w:t>
            </w:r>
          </w:p>
        </w:tc>
      </w:tr>
      <w:tr w:rsidR="00CD601E" w14:paraId="41D057D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00F2B" w14:textId="77777777" w:rsidR="00CD601E" w:rsidRDefault="00000000">
            <w:r>
              <w:rPr>
                <w:sz w:val="20"/>
                <w:szCs w:val="20"/>
              </w:rPr>
              <w:t xml:space="preserve">Generic implementation (e.g., </w:t>
            </w:r>
            <w:proofErr w:type="spellStart"/>
            <w:r>
              <w:rPr>
                <w:sz w:val="20"/>
                <w:szCs w:val="20"/>
              </w:rPr>
              <w:t>requests.get</w:t>
            </w:r>
            <w:proofErr w:type="spellEnd"/>
            <w:r>
              <w:rPr>
                <w:sz w:val="20"/>
                <w:szCs w:val="20"/>
              </w:rPr>
              <w:t xml:space="preserve"> instead of your HTTP client)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2B46B" w14:textId="77777777" w:rsidR="00CD601E" w:rsidRDefault="00000000">
            <w:r>
              <w:rPr>
                <w:sz w:val="20"/>
                <w:szCs w:val="20"/>
              </w:rPr>
              <w:t>Missing: import of your actual client in scope</w:t>
            </w:r>
          </w:p>
        </w:tc>
      </w:tr>
      <w:tr w:rsidR="00CD601E" w14:paraId="19C28B9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C7C82C" w14:textId="77777777" w:rsidR="00CD601E" w:rsidRDefault="00000000">
            <w:r>
              <w:rPr>
                <w:sz w:val="20"/>
                <w:szCs w:val="20"/>
              </w:rPr>
              <w:t>Wrong error handling style</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5728BC" w14:textId="77777777" w:rsidR="00CD601E" w:rsidRDefault="00000000">
            <w:r>
              <w:rPr>
                <w:sz w:val="20"/>
                <w:szCs w:val="20"/>
              </w:rPr>
              <w:t>Missing: existing function using the correct pattern in context</w:t>
            </w:r>
          </w:p>
        </w:tc>
      </w:tr>
      <w:tr w:rsidR="00CD601E" w14:paraId="30BBB36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1EAC8" w14:textId="77777777" w:rsidR="00CD601E" w:rsidRDefault="00000000">
            <w:r>
              <w:rPr>
                <w:sz w:val="20"/>
                <w:szCs w:val="20"/>
              </w:rPr>
              <w:t>Over-engineered / too simple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8ED12" w14:textId="77777777" w:rsidR="00CD601E" w:rsidRDefault="00000000">
            <w:r>
              <w:rPr>
                <w:sz w:val="20"/>
                <w:szCs w:val="20"/>
              </w:rPr>
              <w:t>Ambiguous intent: the docstring describes a different complexity tier</w:t>
            </w:r>
          </w:p>
        </w:tc>
      </w:tr>
      <w:tr w:rsidR="00CD601E" w14:paraId="26BCD46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DDD3BA" w14:textId="77777777" w:rsidR="00CD601E" w:rsidRDefault="00000000">
            <w:r>
              <w:rPr>
                <w:sz w:val="20"/>
                <w:szCs w:val="20"/>
              </w:rPr>
              <w:t>Wrong data structure returned</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105C96" w14:textId="77777777" w:rsidR="00CD601E" w:rsidRDefault="00000000">
            <w:r>
              <w:rPr>
                <w:sz w:val="20"/>
                <w:szCs w:val="20"/>
              </w:rPr>
              <w:t xml:space="preserve">Missing: </w:t>
            </w:r>
            <w:proofErr w:type="spellStart"/>
            <w:r>
              <w:rPr>
                <w:sz w:val="20"/>
                <w:szCs w:val="20"/>
              </w:rPr>
              <w:t>TypedDict</w:t>
            </w:r>
            <w:proofErr w:type="spellEnd"/>
            <w:r>
              <w:rPr>
                <w:sz w:val="20"/>
                <w:szCs w:val="20"/>
              </w:rPr>
              <w:t xml:space="preserve">, </w:t>
            </w:r>
            <w:proofErr w:type="spellStart"/>
            <w:r>
              <w:rPr>
                <w:sz w:val="20"/>
                <w:szCs w:val="20"/>
              </w:rPr>
              <w:t>dataclass</w:t>
            </w:r>
            <w:proofErr w:type="spellEnd"/>
            <w:r>
              <w:rPr>
                <w:sz w:val="20"/>
                <w:szCs w:val="20"/>
              </w:rPr>
              <w:t>, or return type definition</w:t>
            </w:r>
          </w:p>
        </w:tc>
      </w:tr>
      <w:tr w:rsidR="00CD601E" w14:paraId="7258C57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DABF8" w14:textId="77777777" w:rsidR="00CD601E" w:rsidRDefault="00000000">
            <w:r>
              <w:rPr>
                <w:sz w:val="20"/>
                <w:szCs w:val="20"/>
              </w:rPr>
              <w:t>Ignores established conventions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B0B2E" w14:textId="77777777" w:rsidR="00CD601E" w:rsidRDefault="00000000">
            <w:r>
              <w:rPr>
                <w:sz w:val="20"/>
                <w:szCs w:val="20"/>
              </w:rPr>
              <w:t>Missing: module-level docstring describing conventions</w:t>
            </w:r>
          </w:p>
        </w:tc>
      </w:tr>
    </w:tbl>
    <w:p w14:paraId="529D4E2F" w14:textId="77777777" w:rsidR="00CD601E" w:rsidRDefault="00CD601E">
      <w:pPr>
        <w:spacing w:after="80"/>
      </w:pPr>
    </w:p>
    <w:p w14:paraId="77CD51FD" w14:textId="77777777" w:rsidR="00CD601E" w:rsidRDefault="00000000">
      <w:pPr>
        <w:pStyle w:val="Heading2"/>
      </w:pPr>
      <w:r>
        <w:t>6.2  Context Enrichment Techniques</w:t>
      </w:r>
    </w:p>
    <w:p w14:paraId="1ACF4CDA" w14:textId="77777777" w:rsidR="00CD601E" w:rsidRDefault="00000000">
      <w:pPr>
        <w:spacing w:after="120"/>
      </w:pPr>
      <w:r>
        <w:t>Each of the deficits above has a targeted fix:</w:t>
      </w:r>
    </w:p>
    <w:p w14:paraId="1DC3F6ED" w14:textId="77777777" w:rsidR="00CD601E" w:rsidRDefault="00CD601E">
      <w:pPr>
        <w:spacing w:after="80"/>
      </w:pPr>
    </w:p>
    <w:p w14:paraId="01E4B0A0" w14:textId="77777777" w:rsidR="00CD601E" w:rsidRDefault="00000000">
      <w:pPr>
        <w:pStyle w:val="Heading3"/>
      </w:pPr>
      <w:r>
        <w:t>Technique 1: Import-Based Context Injection</w:t>
      </w:r>
    </w:p>
    <w:p w14:paraId="3D58AB63" w14:textId="77777777" w:rsidR="00CD601E" w:rsidRDefault="00000000">
      <w:pPr>
        <w:spacing w:after="120"/>
      </w:pPr>
      <w:r>
        <w:t>Import your actual libraries and types at the top of the file. Copilot will use them preferentially over standard library alternatives:</w:t>
      </w:r>
    </w:p>
    <w:p w14:paraId="0DB3D6D4"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Instead of leaving the HTTP client unspecified:</w:t>
      </w:r>
    </w:p>
    <w:p w14:paraId="47452FAC"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from </w:t>
      </w:r>
      <w:proofErr w:type="spellStart"/>
      <w:r>
        <w:rPr>
          <w:rFonts w:ascii="Courier New" w:eastAsia="Courier New" w:hAnsi="Courier New" w:cs="Courier New"/>
          <w:color w:val="2E2E2E"/>
          <w:sz w:val="18"/>
          <w:szCs w:val="18"/>
        </w:rPr>
        <w:t>myapp.http</w:t>
      </w:r>
      <w:proofErr w:type="spellEnd"/>
      <w:r>
        <w:rPr>
          <w:rFonts w:ascii="Courier New" w:eastAsia="Courier New" w:hAnsi="Courier New" w:cs="Courier New"/>
          <w:color w:val="2E2E2E"/>
          <w:sz w:val="18"/>
          <w:szCs w:val="18"/>
        </w:rPr>
        <w:t xml:space="preserve"> import </w:t>
      </w:r>
      <w:proofErr w:type="spellStart"/>
      <w:r>
        <w:rPr>
          <w:rFonts w:ascii="Courier New" w:eastAsia="Courier New" w:hAnsi="Courier New" w:cs="Courier New"/>
          <w:color w:val="2E2E2E"/>
          <w:sz w:val="18"/>
          <w:szCs w:val="18"/>
        </w:rPr>
        <w:t>AuthenticatedSession</w:t>
      </w:r>
      <w:proofErr w:type="spellEnd"/>
      <w:r>
        <w:rPr>
          <w:rFonts w:ascii="Courier New" w:eastAsia="Courier New" w:hAnsi="Courier New" w:cs="Courier New"/>
          <w:color w:val="2E2E2E"/>
          <w:sz w:val="18"/>
          <w:szCs w:val="18"/>
        </w:rPr>
        <w:t xml:space="preserve">  # Copilot will use THIS</w:t>
      </w:r>
    </w:p>
    <w:p w14:paraId="4442BD37"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from </w:t>
      </w:r>
      <w:proofErr w:type="spellStart"/>
      <w:r>
        <w:rPr>
          <w:rFonts w:ascii="Courier New" w:eastAsia="Courier New" w:hAnsi="Courier New" w:cs="Courier New"/>
          <w:color w:val="2E2E2E"/>
          <w:sz w:val="18"/>
          <w:szCs w:val="18"/>
        </w:rPr>
        <w:t>myapp.models</w:t>
      </w:r>
      <w:proofErr w:type="spellEnd"/>
      <w:r>
        <w:rPr>
          <w:rFonts w:ascii="Courier New" w:eastAsia="Courier New" w:hAnsi="Courier New" w:cs="Courier New"/>
          <w:color w:val="2E2E2E"/>
          <w:sz w:val="18"/>
          <w:szCs w:val="18"/>
        </w:rPr>
        <w:t xml:space="preserve"> import </w:t>
      </w:r>
      <w:proofErr w:type="spellStart"/>
      <w:r>
        <w:rPr>
          <w:rFonts w:ascii="Courier New" w:eastAsia="Courier New" w:hAnsi="Courier New" w:cs="Courier New"/>
          <w:color w:val="2E2E2E"/>
          <w:sz w:val="18"/>
          <w:szCs w:val="18"/>
        </w:rPr>
        <w:t>UserRecord</w:t>
      </w:r>
      <w:proofErr w:type="spellEnd"/>
      <w:r>
        <w:rPr>
          <w:rFonts w:ascii="Courier New" w:eastAsia="Courier New" w:hAnsi="Courier New" w:cs="Courier New"/>
          <w:color w:val="2E2E2E"/>
          <w:sz w:val="18"/>
          <w:szCs w:val="18"/>
        </w:rPr>
        <w:t xml:space="preserve">           # Copilot will return THIS type</w:t>
      </w:r>
    </w:p>
    <w:p w14:paraId="4F61B7C1"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from </w:t>
      </w:r>
      <w:proofErr w:type="spellStart"/>
      <w:r>
        <w:rPr>
          <w:rFonts w:ascii="Courier New" w:eastAsia="Courier New" w:hAnsi="Courier New" w:cs="Courier New"/>
          <w:color w:val="2E2E2E"/>
          <w:sz w:val="18"/>
          <w:szCs w:val="18"/>
        </w:rPr>
        <w:t>myapp.exceptions</w:t>
      </w:r>
      <w:proofErr w:type="spellEnd"/>
      <w:r>
        <w:rPr>
          <w:rFonts w:ascii="Courier New" w:eastAsia="Courier New" w:hAnsi="Courier New" w:cs="Courier New"/>
          <w:color w:val="2E2E2E"/>
          <w:sz w:val="18"/>
          <w:szCs w:val="18"/>
        </w:rPr>
        <w:t xml:space="preserve"> import </w:t>
      </w:r>
      <w:proofErr w:type="spellStart"/>
      <w:r>
        <w:rPr>
          <w:rFonts w:ascii="Courier New" w:eastAsia="Courier New" w:hAnsi="Courier New" w:cs="Courier New"/>
          <w:color w:val="2E2E2E"/>
          <w:sz w:val="18"/>
          <w:szCs w:val="18"/>
        </w:rPr>
        <w:t>APIError</w:t>
      </w:r>
      <w:proofErr w:type="spellEnd"/>
      <w:r>
        <w:rPr>
          <w:rFonts w:ascii="Courier New" w:eastAsia="Courier New" w:hAnsi="Courier New" w:cs="Courier New"/>
          <w:color w:val="2E2E2E"/>
          <w:sz w:val="18"/>
          <w:szCs w:val="18"/>
        </w:rPr>
        <w:t xml:space="preserve">         # Copilot will raise THIS</w:t>
      </w:r>
    </w:p>
    <w:p w14:paraId="72D3399B" w14:textId="77777777" w:rsidR="00CD601E" w:rsidRDefault="00CD601E">
      <w:pPr>
        <w:spacing w:after="80"/>
      </w:pPr>
    </w:p>
    <w:p w14:paraId="2C55EEFD" w14:textId="77777777" w:rsidR="00CD601E" w:rsidRDefault="00000000">
      <w:pPr>
        <w:pStyle w:val="Heading3"/>
      </w:pPr>
      <w:r>
        <w:t>Technique 2: Reference Function Priming</w:t>
      </w:r>
    </w:p>
    <w:p w14:paraId="77BE272A" w14:textId="77777777" w:rsidR="00CD601E" w:rsidRDefault="00000000">
      <w:pPr>
        <w:spacing w:after="120"/>
      </w:pPr>
      <w:r>
        <w:t>Place a function with the pattern you want immediately above the function you’re generating. Copilot will mirror it:</w:t>
      </w:r>
    </w:p>
    <w:p w14:paraId="54F16C7E"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Existing function using the pattern you want cloned:</w:t>
      </w:r>
    </w:p>
    <w:p w14:paraId="4CDC0FBD"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def </w:t>
      </w:r>
      <w:proofErr w:type="spellStart"/>
      <w:r>
        <w:rPr>
          <w:rFonts w:ascii="Courier New" w:eastAsia="Courier New" w:hAnsi="Courier New" w:cs="Courier New"/>
          <w:color w:val="2E2E2E"/>
          <w:sz w:val="18"/>
          <w:szCs w:val="18"/>
        </w:rPr>
        <w:t>fetch_account</w:t>
      </w:r>
      <w:proofErr w:type="spellEnd"/>
      <w:r>
        <w:rPr>
          <w:rFonts w:ascii="Courier New" w:eastAsia="Courier New" w:hAnsi="Courier New" w:cs="Courier New"/>
          <w:color w:val="2E2E2E"/>
          <w:sz w:val="18"/>
          <w:szCs w:val="18"/>
        </w:rPr>
        <w:t>(</w:t>
      </w:r>
      <w:proofErr w:type="spellStart"/>
      <w:r>
        <w:rPr>
          <w:rFonts w:ascii="Courier New" w:eastAsia="Courier New" w:hAnsi="Courier New" w:cs="Courier New"/>
          <w:color w:val="2E2E2E"/>
          <w:sz w:val="18"/>
          <w:szCs w:val="18"/>
        </w:rPr>
        <w:t>account_id</w:t>
      </w:r>
      <w:proofErr w:type="spellEnd"/>
      <w:r>
        <w:rPr>
          <w:rFonts w:ascii="Courier New" w:eastAsia="Courier New" w:hAnsi="Courier New" w:cs="Courier New"/>
          <w:color w:val="2E2E2E"/>
          <w:sz w:val="18"/>
          <w:szCs w:val="18"/>
        </w:rPr>
        <w:t>: str) -&gt; Result[</w:t>
      </w:r>
      <w:proofErr w:type="spellStart"/>
      <w:r>
        <w:rPr>
          <w:rFonts w:ascii="Courier New" w:eastAsia="Courier New" w:hAnsi="Courier New" w:cs="Courier New"/>
          <w:color w:val="2E2E2E"/>
          <w:sz w:val="18"/>
          <w:szCs w:val="18"/>
        </w:rPr>
        <w:t>AccountRecord</w:t>
      </w:r>
      <w:proofErr w:type="spellEnd"/>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APIError</w:t>
      </w:r>
      <w:proofErr w:type="spellEnd"/>
      <w:r>
        <w:rPr>
          <w:rFonts w:ascii="Courier New" w:eastAsia="Courier New" w:hAnsi="Courier New" w:cs="Courier New"/>
          <w:color w:val="2E2E2E"/>
          <w:sz w:val="18"/>
          <w:szCs w:val="18"/>
        </w:rPr>
        <w:t>]:</w:t>
      </w:r>
    </w:p>
    <w:p w14:paraId="3154AA11"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"""Fetch a single account by ID. Returns Result type."""</w:t>
      </w:r>
    </w:p>
    <w:p w14:paraId="180D10F1"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try:</w:t>
      </w:r>
    </w:p>
    <w:p w14:paraId="484F9AF5"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data = </w:t>
      </w:r>
      <w:proofErr w:type="spellStart"/>
      <w:r>
        <w:rPr>
          <w:rFonts w:ascii="Courier New" w:eastAsia="Courier New" w:hAnsi="Courier New" w:cs="Courier New"/>
          <w:color w:val="2E2E2E"/>
          <w:sz w:val="18"/>
          <w:szCs w:val="18"/>
        </w:rPr>
        <w:t>session.get</w:t>
      </w:r>
      <w:proofErr w:type="spellEnd"/>
      <w:r>
        <w:rPr>
          <w:rFonts w:ascii="Courier New" w:eastAsia="Courier New" w:hAnsi="Courier New" w:cs="Courier New"/>
          <w:color w:val="2E2E2E"/>
          <w:sz w:val="18"/>
          <w:szCs w:val="18"/>
        </w:rPr>
        <w:t>(f"/accounts/{</w:t>
      </w:r>
      <w:proofErr w:type="spellStart"/>
      <w:r>
        <w:rPr>
          <w:rFonts w:ascii="Courier New" w:eastAsia="Courier New" w:hAnsi="Courier New" w:cs="Courier New"/>
          <w:color w:val="2E2E2E"/>
          <w:sz w:val="18"/>
          <w:szCs w:val="18"/>
        </w:rPr>
        <w:t>account_id</w:t>
      </w:r>
      <w:proofErr w:type="spellEnd"/>
      <w:r>
        <w:rPr>
          <w:rFonts w:ascii="Courier New" w:eastAsia="Courier New" w:hAnsi="Courier New" w:cs="Courier New"/>
          <w:color w:val="2E2E2E"/>
          <w:sz w:val="18"/>
          <w:szCs w:val="18"/>
        </w:rPr>
        <w:t>}")</w:t>
      </w:r>
    </w:p>
    <w:p w14:paraId="30F885B1"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return Result(value=</w:t>
      </w:r>
      <w:proofErr w:type="spellStart"/>
      <w:r>
        <w:rPr>
          <w:rFonts w:ascii="Courier New" w:eastAsia="Courier New" w:hAnsi="Courier New" w:cs="Courier New"/>
          <w:color w:val="2E2E2E"/>
          <w:sz w:val="18"/>
          <w:szCs w:val="18"/>
        </w:rPr>
        <w:t>AccountRecord</w:t>
      </w:r>
      <w:proofErr w:type="spellEnd"/>
      <w:r>
        <w:rPr>
          <w:rFonts w:ascii="Courier New" w:eastAsia="Courier New" w:hAnsi="Courier New" w:cs="Courier New"/>
          <w:color w:val="2E2E2E"/>
          <w:sz w:val="18"/>
          <w:szCs w:val="18"/>
        </w:rPr>
        <w:t>(**data))</w:t>
      </w:r>
    </w:p>
    <w:p w14:paraId="492DA53A"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except </w:t>
      </w:r>
      <w:proofErr w:type="spellStart"/>
      <w:r>
        <w:rPr>
          <w:rFonts w:ascii="Courier New" w:eastAsia="Courier New" w:hAnsi="Courier New" w:cs="Courier New"/>
          <w:color w:val="2E2E2E"/>
          <w:sz w:val="18"/>
          <w:szCs w:val="18"/>
        </w:rPr>
        <w:t>APIError</w:t>
      </w:r>
      <w:proofErr w:type="spellEnd"/>
      <w:r>
        <w:rPr>
          <w:rFonts w:ascii="Courier New" w:eastAsia="Courier New" w:hAnsi="Courier New" w:cs="Courier New"/>
          <w:color w:val="2E2E2E"/>
          <w:sz w:val="18"/>
          <w:szCs w:val="18"/>
        </w:rPr>
        <w:t xml:space="preserve"> as e:</w:t>
      </w:r>
    </w:p>
    <w:p w14:paraId="7728784F"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return Result(error=e)</w:t>
      </w:r>
    </w:p>
    <w:p w14:paraId="669C7186" w14:textId="77777777" w:rsidR="00CD601E" w:rsidRDefault="00CD601E">
      <w:pPr>
        <w:pBdr>
          <w:left w:val="single" w:sz="8" w:space="10" w:color="2E75B6"/>
        </w:pBdr>
        <w:shd w:val="clear" w:color="auto" w:fill="F2F2F2"/>
        <w:spacing w:before="20" w:after="20"/>
        <w:ind w:left="360"/>
      </w:pPr>
    </w:p>
    <w:p w14:paraId="1ABC0111"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Now generate the next function — Copilot mirrors the Result pattern:</w:t>
      </w:r>
    </w:p>
    <w:p w14:paraId="3981A56B"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def </w:t>
      </w:r>
      <w:proofErr w:type="spellStart"/>
      <w:r>
        <w:rPr>
          <w:rFonts w:ascii="Courier New" w:eastAsia="Courier New" w:hAnsi="Courier New" w:cs="Courier New"/>
          <w:color w:val="2E2E2E"/>
          <w:sz w:val="18"/>
          <w:szCs w:val="18"/>
        </w:rPr>
        <w:t>fetch_transaction</w:t>
      </w:r>
      <w:proofErr w:type="spellEnd"/>
      <w:r>
        <w:rPr>
          <w:rFonts w:ascii="Courier New" w:eastAsia="Courier New" w:hAnsi="Courier New" w:cs="Courier New"/>
          <w:color w:val="2E2E2E"/>
          <w:sz w:val="18"/>
          <w:szCs w:val="18"/>
        </w:rPr>
        <w:t>(</w:t>
      </w:r>
      <w:proofErr w:type="spellStart"/>
      <w:r>
        <w:rPr>
          <w:rFonts w:ascii="Courier New" w:eastAsia="Courier New" w:hAnsi="Courier New" w:cs="Courier New"/>
          <w:color w:val="2E2E2E"/>
          <w:sz w:val="18"/>
          <w:szCs w:val="18"/>
        </w:rPr>
        <w:t>transaction_id</w:t>
      </w:r>
      <w:proofErr w:type="spellEnd"/>
      <w:r>
        <w:rPr>
          <w:rFonts w:ascii="Courier New" w:eastAsia="Courier New" w:hAnsi="Courier New" w:cs="Courier New"/>
          <w:color w:val="2E2E2E"/>
          <w:sz w:val="18"/>
          <w:szCs w:val="18"/>
        </w:rPr>
        <w:t>: str) -&gt; Result[</w:t>
      </w:r>
      <w:proofErr w:type="spellStart"/>
      <w:r>
        <w:rPr>
          <w:rFonts w:ascii="Courier New" w:eastAsia="Courier New" w:hAnsi="Courier New" w:cs="Courier New"/>
          <w:color w:val="2E2E2E"/>
          <w:sz w:val="18"/>
          <w:szCs w:val="18"/>
        </w:rPr>
        <w:t>TransactionRecord</w:t>
      </w:r>
      <w:proofErr w:type="spellEnd"/>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APIError</w:t>
      </w:r>
      <w:proofErr w:type="spellEnd"/>
      <w:r>
        <w:rPr>
          <w:rFonts w:ascii="Courier New" w:eastAsia="Courier New" w:hAnsi="Courier New" w:cs="Courier New"/>
          <w:color w:val="2E2E2E"/>
          <w:sz w:val="18"/>
          <w:szCs w:val="18"/>
        </w:rPr>
        <w:t>]:</w:t>
      </w:r>
    </w:p>
    <w:p w14:paraId="3DB3D536"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"""Fetch a single transaction by ID. Returns Result type."""</w:t>
      </w:r>
    </w:p>
    <w:p w14:paraId="37073C34" w14:textId="77777777" w:rsidR="00CD601E" w:rsidRDefault="00CD601E">
      <w:pPr>
        <w:spacing w:after="80"/>
      </w:pPr>
    </w:p>
    <w:p w14:paraId="2B9D6A96" w14:textId="77777777" w:rsidR="00CD601E" w:rsidRDefault="00000000">
      <w:pPr>
        <w:pStyle w:val="Heading3"/>
      </w:pPr>
      <w:r>
        <w:lastRenderedPageBreak/>
        <w:t>Technique 3: Negative Examples in Comments</w:t>
      </w:r>
    </w:p>
    <w:p w14:paraId="510ED236" w14:textId="77777777" w:rsidR="00CD601E" w:rsidRDefault="00000000">
      <w:pPr>
        <w:spacing w:after="120"/>
      </w:pPr>
      <w:r>
        <w:t>Show Copilot what NOT to generate by including a commented anti-pattern:</w:t>
      </w:r>
    </w:p>
    <w:p w14:paraId="40A333AA"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def </w:t>
      </w:r>
      <w:proofErr w:type="spellStart"/>
      <w:r>
        <w:rPr>
          <w:rFonts w:ascii="Courier New" w:eastAsia="Courier New" w:hAnsi="Courier New" w:cs="Courier New"/>
          <w:color w:val="2E2E2E"/>
          <w:sz w:val="18"/>
          <w:szCs w:val="18"/>
        </w:rPr>
        <w:t>process_webhook</w:t>
      </w:r>
      <w:proofErr w:type="spellEnd"/>
      <w:r>
        <w:rPr>
          <w:rFonts w:ascii="Courier New" w:eastAsia="Courier New" w:hAnsi="Courier New" w:cs="Courier New"/>
          <w:color w:val="2E2E2E"/>
          <w:sz w:val="18"/>
          <w:szCs w:val="18"/>
        </w:rPr>
        <w:t xml:space="preserve">(payload: </w:t>
      </w:r>
      <w:proofErr w:type="spellStart"/>
      <w:r>
        <w:rPr>
          <w:rFonts w:ascii="Courier New" w:eastAsia="Courier New" w:hAnsi="Courier New" w:cs="Courier New"/>
          <w:color w:val="2E2E2E"/>
          <w:sz w:val="18"/>
          <w:szCs w:val="18"/>
        </w:rPr>
        <w:t>dict</w:t>
      </w:r>
      <w:proofErr w:type="spellEnd"/>
      <w:r>
        <w:rPr>
          <w:rFonts w:ascii="Courier New" w:eastAsia="Courier New" w:hAnsi="Courier New" w:cs="Courier New"/>
          <w:color w:val="2E2E2E"/>
          <w:sz w:val="18"/>
          <w:szCs w:val="18"/>
        </w:rPr>
        <w:t xml:space="preserve">) -&gt; </w:t>
      </w:r>
      <w:proofErr w:type="spellStart"/>
      <w:r>
        <w:rPr>
          <w:rFonts w:ascii="Courier New" w:eastAsia="Courier New" w:hAnsi="Courier New" w:cs="Courier New"/>
          <w:color w:val="2E2E2E"/>
          <w:sz w:val="18"/>
          <w:szCs w:val="18"/>
        </w:rPr>
        <w:t>WebhookResponse</w:t>
      </w:r>
      <w:proofErr w:type="spellEnd"/>
      <w:r>
        <w:rPr>
          <w:rFonts w:ascii="Courier New" w:eastAsia="Courier New" w:hAnsi="Courier New" w:cs="Courier New"/>
          <w:color w:val="2E2E2E"/>
          <w:sz w:val="18"/>
          <w:szCs w:val="18"/>
        </w:rPr>
        <w:t>:</w:t>
      </w:r>
    </w:p>
    <w:p w14:paraId="5001D6A0"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w:t>
      </w:r>
    </w:p>
    <w:p w14:paraId="7193981B"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Process an incoming webhook payload.</w:t>
      </w:r>
    </w:p>
    <w:p w14:paraId="463F37CC" w14:textId="77777777" w:rsidR="00CD601E" w:rsidRDefault="00CD601E">
      <w:pPr>
        <w:pBdr>
          <w:left w:val="single" w:sz="8" w:space="10" w:color="2E75B6"/>
        </w:pBdr>
        <w:shd w:val="clear" w:color="auto" w:fill="F2F2F2"/>
        <w:spacing w:before="20" w:after="20"/>
        <w:ind w:left="360"/>
      </w:pPr>
    </w:p>
    <w:p w14:paraId="024C6DD9"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Do NOT use a bare except clause.</w:t>
      </w:r>
    </w:p>
    <w:p w14:paraId="491EBE0D"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Do NOT mutate the payload dict.</w:t>
      </w:r>
    </w:p>
    <w:p w14:paraId="3B6DD69C"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Do NOT call external services synchronously — enqueue instead.</w:t>
      </w:r>
    </w:p>
    <w:p w14:paraId="7FCF0000" w14:textId="77777777" w:rsidR="00CD601E" w:rsidRDefault="00000000">
      <w:pPr>
        <w:pBdr>
          <w:left w:val="single" w:sz="8" w:space="10" w:color="2E75B6"/>
        </w:pBdr>
        <w:shd w:val="clear" w:color="auto" w:fill="F2F2F2"/>
        <w:spacing w:before="20" w:after="20"/>
        <w:ind w:left="360"/>
      </w:pPr>
      <w:r>
        <w:rPr>
          <w:rFonts w:ascii="Courier New" w:eastAsia="Courier New" w:hAnsi="Courier New" w:cs="Courier New"/>
          <w:color w:val="2E2E2E"/>
          <w:sz w:val="18"/>
          <w:szCs w:val="18"/>
        </w:rPr>
        <w:t xml:space="preserve">    """</w:t>
      </w:r>
    </w:p>
    <w:p w14:paraId="433FFE54" w14:textId="77777777" w:rsidR="00CD601E" w:rsidRDefault="00CD601E">
      <w:pPr>
        <w:spacing w:after="80"/>
      </w:pPr>
    </w:p>
    <w:p w14:paraId="090CBFCD" w14:textId="77777777" w:rsidR="00CD601E" w:rsidRDefault="00000000">
      <w:pPr>
        <w:pStyle w:val="Heading3"/>
      </w:pPr>
      <w:r>
        <w:t>Technique 4: Complexity Tier Calibration</w:t>
      </w:r>
    </w:p>
    <w:p w14:paraId="4926C26F" w14:textId="77777777" w:rsidR="00CD601E" w:rsidRDefault="00000000">
      <w:pPr>
        <w:spacing w:after="120"/>
      </w:pPr>
      <w:r>
        <w:t>Match the docstring’s language register to the complexity you want. Casual language generates simple code; technical language generates sophisticated code:</w:t>
      </w:r>
    </w:p>
    <w:p w14:paraId="6EFE078B" w14:textId="77777777" w:rsidR="00CD601E" w:rsidRDefault="00CD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960"/>
        <w:gridCol w:w="3000"/>
      </w:tblGrid>
      <w:tr w:rsidR="00CD601E" w14:paraId="37B85A98"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745CEE" w14:textId="77777777" w:rsidR="00CD601E" w:rsidRDefault="00000000">
            <w:r>
              <w:rPr>
                <w:b/>
                <w:bCs/>
                <w:color w:val="FFFFFF"/>
                <w:sz w:val="20"/>
                <w:szCs w:val="20"/>
              </w:rPr>
              <w:t>Language Register</w:t>
            </w:r>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51DCC7B" w14:textId="77777777" w:rsidR="00CD601E" w:rsidRDefault="00000000">
            <w:r>
              <w:rPr>
                <w:b/>
                <w:bCs/>
                <w:color w:val="FFFFFF"/>
                <w:sz w:val="20"/>
                <w:szCs w:val="20"/>
              </w:rPr>
              <w:t>Docstring Phrasing</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3A8976" w14:textId="77777777" w:rsidR="00CD601E" w:rsidRDefault="00000000">
            <w:r>
              <w:rPr>
                <w:b/>
                <w:bCs/>
                <w:color w:val="FFFFFF"/>
                <w:sz w:val="20"/>
                <w:szCs w:val="20"/>
              </w:rPr>
              <w:t>Typical Output</w:t>
            </w:r>
          </w:p>
        </w:tc>
      </w:tr>
      <w:tr w:rsidR="00CD601E" w14:paraId="424045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8542F" w14:textId="77777777" w:rsidR="00CD601E" w:rsidRDefault="00000000">
            <w:r>
              <w:rPr>
                <w:sz w:val="19"/>
                <w:szCs w:val="19"/>
              </w:rPr>
              <w:t>Casual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2562E" w14:textId="77777777" w:rsidR="00CD601E" w:rsidRDefault="00000000">
            <w:r>
              <w:rPr>
                <w:sz w:val="19"/>
                <w:szCs w:val="19"/>
              </w:rPr>
              <w:t>"Check if the user is an admin"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10B03" w14:textId="77777777" w:rsidR="00CD601E" w:rsidRDefault="00000000">
            <w:r>
              <w:rPr>
                <w:sz w:val="19"/>
                <w:szCs w:val="19"/>
              </w:rPr>
              <w:t xml:space="preserve">Single </w:t>
            </w:r>
            <w:proofErr w:type="spellStart"/>
            <w:r>
              <w:rPr>
                <w:sz w:val="19"/>
                <w:szCs w:val="19"/>
              </w:rPr>
              <w:t>boolean</w:t>
            </w:r>
            <w:proofErr w:type="spellEnd"/>
            <w:r>
              <w:rPr>
                <w:sz w:val="19"/>
                <w:szCs w:val="19"/>
              </w:rPr>
              <w:t xml:space="preserve"> comparison</w:t>
            </w:r>
          </w:p>
        </w:tc>
      </w:tr>
      <w:tr w:rsidR="00CD601E" w14:paraId="47DBC0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C7C57B" w14:textId="77777777" w:rsidR="00CD601E" w:rsidRDefault="00000000">
            <w:r>
              <w:rPr>
                <w:sz w:val="19"/>
                <w:szCs w:val="19"/>
              </w:rPr>
              <w:t>Technical</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EFC97D" w14:textId="77777777" w:rsidR="00CD601E" w:rsidRDefault="00000000">
            <w:r>
              <w:rPr>
                <w:sz w:val="19"/>
                <w:szCs w:val="19"/>
              </w:rPr>
              <w:t>"Evaluate role-based access control policy for the requesting principal against the target resource"</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119708" w14:textId="77777777" w:rsidR="00CD601E" w:rsidRDefault="00000000">
            <w:r>
              <w:rPr>
                <w:sz w:val="19"/>
                <w:szCs w:val="19"/>
              </w:rPr>
              <w:t>RBAC policy engine with role hierarchy</w:t>
            </w:r>
          </w:p>
        </w:tc>
      </w:tr>
      <w:tr w:rsidR="00CD601E" w14:paraId="734185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41FD3" w14:textId="77777777" w:rsidR="00CD601E" w:rsidRDefault="00000000">
            <w:r>
              <w:rPr>
                <w:sz w:val="19"/>
                <w:szCs w:val="19"/>
              </w:rPr>
              <w:t>Production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5C623" w14:textId="77777777" w:rsidR="00CD601E" w:rsidRDefault="00000000">
            <w:r>
              <w:rPr>
                <w:sz w:val="19"/>
                <w:szCs w:val="19"/>
              </w:rPr>
              <w:t>"Evaluate RBAC policy with role inheritance, deny-override semantics, and audit logging"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ED015" w14:textId="77777777" w:rsidR="00CD601E" w:rsidRDefault="00000000">
            <w:r>
              <w:rPr>
                <w:sz w:val="19"/>
                <w:szCs w:val="19"/>
              </w:rPr>
              <w:t>Full RBAC with structured logging</w:t>
            </w:r>
          </w:p>
        </w:tc>
      </w:tr>
    </w:tbl>
    <w:p w14:paraId="33A2D1DB" w14:textId="77777777" w:rsidR="00CD601E" w:rsidRDefault="00CD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01E" w14:paraId="6DE82D5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200" w:type="dxa"/>
              <w:bottom w:w="80" w:type="dxa"/>
              <w:right w:w="200" w:type="dxa"/>
            </w:tcMar>
          </w:tcPr>
          <w:p w14:paraId="085988F7" w14:textId="77777777" w:rsidR="00CD601E" w:rsidRDefault="00000000">
            <w:r>
              <w:rPr>
                <w:b/>
                <w:bCs/>
                <w:color w:val="FFFFFF"/>
                <w:sz w:val="24"/>
                <w:szCs w:val="24"/>
              </w:rPr>
              <w:t>✍  Exercise 6.1 — Accuracy Improvement Drill</w:t>
            </w:r>
            <w:r>
              <w:rPr>
                <w:color w:val="CCDDEE"/>
                <w:sz w:val="20"/>
                <w:szCs w:val="20"/>
              </w:rPr>
              <w:t xml:space="preserve">   |   10 min</w:t>
            </w:r>
          </w:p>
        </w:tc>
      </w:tr>
      <w:tr w:rsidR="00CD601E" w14:paraId="5BA1292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200" w:type="dxa"/>
              <w:bottom w:w="120" w:type="dxa"/>
              <w:right w:w="200" w:type="dxa"/>
            </w:tcMar>
          </w:tcPr>
          <w:p w14:paraId="7F214D7B" w14:textId="77777777" w:rsidR="00CD601E" w:rsidRDefault="00000000">
            <w:pPr>
              <w:spacing w:after="100"/>
            </w:pPr>
            <w:r>
              <w:rPr>
                <w:i/>
                <w:iCs/>
                <w:sz w:val="21"/>
                <w:szCs w:val="21"/>
              </w:rPr>
              <w:t>You have received three low-quality Copilot outputs (your trainer will provide these). For each, diagnose the root cause and apply the correct context enrichment technique.</w:t>
            </w:r>
          </w:p>
          <w:p w14:paraId="3BA65BE6" w14:textId="77777777" w:rsidR="00CD601E" w:rsidRDefault="00000000">
            <w:pPr>
              <w:pStyle w:val="ListParagraph"/>
              <w:numPr>
                <w:ilvl w:val="0"/>
                <w:numId w:val="3"/>
              </w:numPr>
              <w:spacing w:after="60"/>
            </w:pPr>
            <w:r>
              <w:rPr>
                <w:sz w:val="21"/>
                <w:szCs w:val="21"/>
              </w:rPr>
              <w:t xml:space="preserve">Output A: Uses </w:t>
            </w:r>
            <w:proofErr w:type="spellStart"/>
            <w:r>
              <w:rPr>
                <w:sz w:val="21"/>
                <w:szCs w:val="21"/>
              </w:rPr>
              <w:t>urllib</w:t>
            </w:r>
            <w:proofErr w:type="spellEnd"/>
            <w:r>
              <w:rPr>
                <w:sz w:val="21"/>
                <w:szCs w:val="21"/>
              </w:rPr>
              <w:t xml:space="preserve"> instead of your project’s </w:t>
            </w:r>
            <w:proofErr w:type="spellStart"/>
            <w:r>
              <w:rPr>
                <w:sz w:val="21"/>
                <w:szCs w:val="21"/>
              </w:rPr>
              <w:t>requests.Session</w:t>
            </w:r>
            <w:proofErr w:type="spellEnd"/>
            <w:r>
              <w:rPr>
                <w:sz w:val="21"/>
                <w:szCs w:val="21"/>
              </w:rPr>
              <w:t xml:space="preserve"> — diagnose and fix</w:t>
            </w:r>
          </w:p>
          <w:p w14:paraId="782055E7" w14:textId="77777777" w:rsidR="00CD601E" w:rsidRDefault="00000000">
            <w:pPr>
              <w:pStyle w:val="ListParagraph"/>
              <w:numPr>
                <w:ilvl w:val="0"/>
                <w:numId w:val="3"/>
              </w:numPr>
              <w:spacing w:after="60"/>
            </w:pPr>
            <w:r>
              <w:rPr>
                <w:sz w:val="21"/>
                <w:szCs w:val="21"/>
              </w:rPr>
              <w:t xml:space="preserve">Output B: Returns a raw </w:t>
            </w:r>
            <w:proofErr w:type="spellStart"/>
            <w:r>
              <w:rPr>
                <w:sz w:val="21"/>
                <w:szCs w:val="21"/>
              </w:rPr>
              <w:t>dict</w:t>
            </w:r>
            <w:proofErr w:type="spellEnd"/>
            <w:r>
              <w:rPr>
                <w:sz w:val="21"/>
                <w:szCs w:val="21"/>
              </w:rPr>
              <w:t xml:space="preserve"> instead of a typed </w:t>
            </w:r>
            <w:proofErr w:type="spellStart"/>
            <w:r>
              <w:rPr>
                <w:sz w:val="21"/>
                <w:szCs w:val="21"/>
              </w:rPr>
              <w:t>dataclass</w:t>
            </w:r>
            <w:proofErr w:type="spellEnd"/>
            <w:r>
              <w:rPr>
                <w:sz w:val="21"/>
                <w:szCs w:val="21"/>
              </w:rPr>
              <w:t xml:space="preserve"> — diagnose and fix</w:t>
            </w:r>
          </w:p>
          <w:p w14:paraId="0B8C6679" w14:textId="77777777" w:rsidR="00CD601E" w:rsidRDefault="00000000">
            <w:pPr>
              <w:pStyle w:val="ListParagraph"/>
              <w:numPr>
                <w:ilvl w:val="0"/>
                <w:numId w:val="3"/>
              </w:numPr>
              <w:spacing w:after="60"/>
            </w:pPr>
            <w:r>
              <w:rPr>
                <w:sz w:val="21"/>
                <w:szCs w:val="21"/>
              </w:rPr>
              <w:t>Output C: Uses try/except Exception (bare) instead of specific exceptions — diagnose and fix</w:t>
            </w:r>
          </w:p>
          <w:p w14:paraId="2443E47C" w14:textId="77777777" w:rsidR="00CD601E" w:rsidRDefault="00000000">
            <w:pPr>
              <w:pStyle w:val="ListParagraph"/>
              <w:numPr>
                <w:ilvl w:val="0"/>
                <w:numId w:val="3"/>
              </w:numPr>
              <w:spacing w:after="60"/>
            </w:pPr>
            <w:r>
              <w:rPr>
                <w:sz w:val="21"/>
                <w:szCs w:val="21"/>
              </w:rPr>
              <w:t>Re-trigger Copilot after each fix. Did accuracy improve? Measure: lines changed in review.</w:t>
            </w:r>
          </w:p>
        </w:tc>
      </w:tr>
    </w:tbl>
    <w:p w14:paraId="50B5DC7F" w14:textId="77777777" w:rsidR="00CD601E" w:rsidRDefault="00CD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01E" w14:paraId="766E6C7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200" w:type="dxa"/>
              <w:bottom w:w="80" w:type="dxa"/>
              <w:right w:w="200" w:type="dxa"/>
            </w:tcMar>
          </w:tcPr>
          <w:p w14:paraId="6BD8C79B" w14:textId="77777777" w:rsidR="00CD601E" w:rsidRDefault="00000000">
            <w:r>
              <w:rPr>
                <w:b/>
                <w:bCs/>
                <w:color w:val="FFFFFF"/>
              </w:rPr>
              <w:t>✓  Key Takeaways</w:t>
            </w:r>
          </w:p>
        </w:tc>
      </w:tr>
      <w:tr w:rsidR="00CD601E" w14:paraId="4245A01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0544AF89" w14:textId="77777777" w:rsidR="00CD601E" w:rsidRDefault="00000000">
            <w:pPr>
              <w:pStyle w:val="ListParagraph"/>
              <w:numPr>
                <w:ilvl w:val="0"/>
                <w:numId w:val="2"/>
              </w:numPr>
              <w:spacing w:after="60"/>
            </w:pPr>
            <w:r>
              <w:rPr>
                <w:sz w:val="21"/>
                <w:szCs w:val="21"/>
              </w:rPr>
              <w:t>Every low-accuracy Copilot output has a diagnosable context deficit — treat accuracy issues as debugging, not luck.</w:t>
            </w:r>
          </w:p>
          <w:p w14:paraId="370ED032" w14:textId="77777777" w:rsidR="00CD601E" w:rsidRDefault="00000000">
            <w:pPr>
              <w:pStyle w:val="ListParagraph"/>
              <w:numPr>
                <w:ilvl w:val="0"/>
                <w:numId w:val="2"/>
              </w:numPr>
              <w:spacing w:after="60"/>
            </w:pPr>
            <w:r>
              <w:rPr>
                <w:sz w:val="21"/>
                <w:szCs w:val="21"/>
              </w:rPr>
              <w:t>Import-based context injection is the single highest-ROI accuracy technique for team codebases.</w:t>
            </w:r>
          </w:p>
          <w:p w14:paraId="4E55D532" w14:textId="77777777" w:rsidR="00CD601E" w:rsidRDefault="00000000">
            <w:pPr>
              <w:pStyle w:val="ListParagraph"/>
              <w:numPr>
                <w:ilvl w:val="0"/>
                <w:numId w:val="2"/>
              </w:numPr>
              <w:spacing w:after="60"/>
            </w:pPr>
            <w:r>
              <w:rPr>
                <w:sz w:val="21"/>
                <w:szCs w:val="21"/>
              </w:rPr>
              <w:t>Reference function priming propagates your existing patterns with zero extra prompt effort.</w:t>
            </w:r>
          </w:p>
          <w:p w14:paraId="4DE0C07F" w14:textId="77777777" w:rsidR="00CD601E" w:rsidRDefault="00000000">
            <w:pPr>
              <w:pStyle w:val="ListParagraph"/>
              <w:numPr>
                <w:ilvl w:val="0"/>
                <w:numId w:val="2"/>
              </w:numPr>
              <w:spacing w:after="60"/>
            </w:pPr>
            <w:r>
              <w:rPr>
                <w:sz w:val="21"/>
                <w:szCs w:val="21"/>
              </w:rPr>
              <w:t>Match your docstring’s language register to the complexity tier you need — technical language generates technical code.</w:t>
            </w:r>
          </w:p>
        </w:tc>
      </w:tr>
    </w:tbl>
    <w:p w14:paraId="041BE8BB" w14:textId="77777777" w:rsidR="00CD601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160"/>
      </w:tblGrid>
      <w:tr w:rsidR="00CD601E" w14:paraId="45E41993"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200" w:type="dxa"/>
              <w:bottom w:w="120" w:type="dxa"/>
              <w:right w:w="200" w:type="dxa"/>
            </w:tcMar>
            <w:vAlign w:val="center"/>
          </w:tcPr>
          <w:p w14:paraId="3DBBF4E6" w14:textId="77777777" w:rsidR="00CD601E" w:rsidRDefault="00000000">
            <w:r>
              <w:rPr>
                <w:b/>
                <w:bCs/>
                <w:color w:val="99BBDD"/>
                <w:sz w:val="20"/>
                <w:szCs w:val="20"/>
              </w:rPr>
              <w:lastRenderedPageBreak/>
              <w:t xml:space="preserve">HANDS-ON LAB  </w:t>
            </w:r>
            <w:r>
              <w:rPr>
                <w:b/>
                <w:bCs/>
                <w:color w:val="FFFFFF"/>
                <w:sz w:val="24"/>
                <w:szCs w:val="24"/>
              </w:rPr>
              <w:t>Comparative Analysis &amp; Prompt Evaluation</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20" w:type="dxa"/>
              <w:bottom w:w="120" w:type="dxa"/>
              <w:right w:w="120" w:type="dxa"/>
            </w:tcMar>
            <w:vAlign w:val="center"/>
          </w:tcPr>
          <w:p w14:paraId="6EAEE069" w14:textId="77777777" w:rsidR="00CD601E" w:rsidRDefault="00000000">
            <w:pPr>
              <w:jc w:val="center"/>
            </w:pPr>
            <w:r>
              <w:rPr>
                <w:b/>
                <w:bCs/>
                <w:color w:val="FFFFFF"/>
                <w:sz w:val="20"/>
                <w:szCs w:val="20"/>
              </w:rPr>
              <w:t>15 min</w:t>
            </w:r>
          </w:p>
        </w:tc>
      </w:tr>
    </w:tbl>
    <w:p w14:paraId="5AB5F8CA" w14:textId="77777777" w:rsidR="00CD601E" w:rsidRDefault="00CD601E">
      <w:pPr>
        <w:spacing w:after="80"/>
      </w:pPr>
    </w:p>
    <w:p w14:paraId="121635CD" w14:textId="77777777" w:rsidR="00CD601E" w:rsidRDefault="00000000">
      <w:pPr>
        <w:pStyle w:val="Heading2"/>
      </w:pPr>
      <w:r>
        <w:t>Lab Overview</w:t>
      </w:r>
    </w:p>
    <w:p w14:paraId="791AB9D5" w14:textId="77777777" w:rsidR="00CD601E" w:rsidRDefault="00000000">
      <w:pPr>
        <w:spacing w:after="120"/>
      </w:pPr>
      <w:r>
        <w:t>This lab consolidates all six modules through a structured comparative exercise. You will implement the same three Python functions using three different prompt strategies, then score each output against the evaluation rubric below.</w:t>
      </w:r>
    </w:p>
    <w:p w14:paraId="115821B5" w14:textId="77777777" w:rsidR="00CD601E" w:rsidRDefault="00CD601E">
      <w:pPr>
        <w:spacing w:after="80"/>
      </w:pPr>
    </w:p>
    <w:p w14:paraId="7D11E3DC" w14:textId="77777777" w:rsidR="00CD601E" w:rsidRDefault="00000000">
      <w:pPr>
        <w:pStyle w:val="Heading2"/>
      </w:pPr>
      <w:r>
        <w:t>Functions to Implement</w:t>
      </w:r>
    </w:p>
    <w:p w14:paraId="325F5739" w14:textId="77777777" w:rsidR="00CD601E" w:rsidRDefault="00CD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01E" w14:paraId="76EF79E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60" w:type="dxa"/>
              <w:bottom w:w="80" w:type="dxa"/>
              <w:right w:w="160" w:type="dxa"/>
            </w:tcMar>
          </w:tcPr>
          <w:p w14:paraId="0EA1F98E" w14:textId="77777777" w:rsidR="00CD601E" w:rsidRDefault="00000000">
            <w:r>
              <w:rPr>
                <w:b/>
                <w:bCs/>
                <w:color w:val="FFFFFF"/>
              </w:rPr>
              <w:t>Target Functions</w:t>
            </w:r>
          </w:p>
        </w:tc>
      </w:tr>
      <w:tr w:rsidR="00CD601E" w14:paraId="7CCADBB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200" w:type="dxa"/>
              <w:bottom w:w="100" w:type="dxa"/>
              <w:right w:w="200" w:type="dxa"/>
            </w:tcMar>
          </w:tcPr>
          <w:p w14:paraId="5C23768B" w14:textId="77777777" w:rsidR="00CD601E" w:rsidRDefault="00000000">
            <w:pPr>
              <w:spacing w:after="60"/>
            </w:pPr>
            <w:r>
              <w:rPr>
                <w:color w:val="333333"/>
                <w:sz w:val="21"/>
                <w:szCs w:val="21"/>
              </w:rPr>
              <w:t xml:space="preserve">Function 1: </w:t>
            </w:r>
            <w:proofErr w:type="spellStart"/>
            <w:r>
              <w:rPr>
                <w:color w:val="333333"/>
                <w:sz w:val="21"/>
                <w:szCs w:val="21"/>
              </w:rPr>
              <w:t>rate_limited_fetch</w:t>
            </w:r>
            <w:proofErr w:type="spellEnd"/>
            <w:r>
              <w:rPr>
                <w:color w:val="333333"/>
                <w:sz w:val="21"/>
                <w:szCs w:val="21"/>
              </w:rPr>
              <w:t>(</w:t>
            </w:r>
            <w:proofErr w:type="spellStart"/>
            <w:r>
              <w:rPr>
                <w:color w:val="333333"/>
                <w:sz w:val="21"/>
                <w:szCs w:val="21"/>
              </w:rPr>
              <w:t>urls</w:t>
            </w:r>
            <w:proofErr w:type="spellEnd"/>
            <w:r>
              <w:rPr>
                <w:color w:val="333333"/>
                <w:sz w:val="21"/>
                <w:szCs w:val="21"/>
              </w:rPr>
              <w:t xml:space="preserve">: list[str], </w:t>
            </w:r>
            <w:proofErr w:type="spellStart"/>
            <w:r>
              <w:rPr>
                <w:color w:val="333333"/>
                <w:sz w:val="21"/>
                <w:szCs w:val="21"/>
              </w:rPr>
              <w:t>rps</w:t>
            </w:r>
            <w:proofErr w:type="spellEnd"/>
            <w:r>
              <w:rPr>
                <w:color w:val="333333"/>
                <w:sz w:val="21"/>
                <w:szCs w:val="21"/>
              </w:rPr>
              <w:t>: float) -&gt; list[Response]</w:t>
            </w:r>
          </w:p>
          <w:p w14:paraId="57878930" w14:textId="77777777" w:rsidR="00CD601E" w:rsidRDefault="00000000">
            <w:pPr>
              <w:spacing w:after="60"/>
            </w:pPr>
            <w:r>
              <w:rPr>
                <w:color w:val="333333"/>
                <w:sz w:val="21"/>
                <w:szCs w:val="21"/>
              </w:rPr>
              <w:t xml:space="preserve">   Fetch a list of URLs asynchronously, enforcing a requests-per-second rate limit.</w:t>
            </w:r>
          </w:p>
          <w:p w14:paraId="05A6D659" w14:textId="77777777" w:rsidR="00CD601E" w:rsidRDefault="00CD601E">
            <w:pPr>
              <w:spacing w:after="60"/>
            </w:pPr>
          </w:p>
          <w:p w14:paraId="6C79DAFD" w14:textId="77777777" w:rsidR="00CD601E" w:rsidRDefault="00000000">
            <w:pPr>
              <w:spacing w:after="60"/>
            </w:pPr>
            <w:r>
              <w:rPr>
                <w:color w:val="333333"/>
                <w:sz w:val="21"/>
                <w:szCs w:val="21"/>
              </w:rPr>
              <w:t xml:space="preserve">Function 2: </w:t>
            </w:r>
            <w:proofErr w:type="spellStart"/>
            <w:r>
              <w:rPr>
                <w:color w:val="333333"/>
                <w:sz w:val="21"/>
                <w:szCs w:val="21"/>
              </w:rPr>
              <w:t>build_inverted_index</w:t>
            </w:r>
            <w:proofErr w:type="spellEnd"/>
            <w:r>
              <w:rPr>
                <w:color w:val="333333"/>
                <w:sz w:val="21"/>
                <w:szCs w:val="21"/>
              </w:rPr>
              <w:t>(documents: list[</w:t>
            </w:r>
            <w:proofErr w:type="spellStart"/>
            <w:r>
              <w:rPr>
                <w:color w:val="333333"/>
                <w:sz w:val="21"/>
                <w:szCs w:val="21"/>
              </w:rPr>
              <w:t>dict</w:t>
            </w:r>
            <w:proofErr w:type="spellEnd"/>
            <w:r>
              <w:rPr>
                <w:color w:val="333333"/>
                <w:sz w:val="21"/>
                <w:szCs w:val="21"/>
              </w:rPr>
              <w:t xml:space="preserve">]) -&gt; </w:t>
            </w:r>
            <w:proofErr w:type="spellStart"/>
            <w:r>
              <w:rPr>
                <w:color w:val="333333"/>
                <w:sz w:val="21"/>
                <w:szCs w:val="21"/>
              </w:rPr>
              <w:t>dict</w:t>
            </w:r>
            <w:proofErr w:type="spellEnd"/>
            <w:r>
              <w:rPr>
                <w:color w:val="333333"/>
                <w:sz w:val="21"/>
                <w:szCs w:val="21"/>
              </w:rPr>
              <w:t>[str, list[int]]</w:t>
            </w:r>
          </w:p>
          <w:p w14:paraId="19D300C4" w14:textId="77777777" w:rsidR="00CD601E" w:rsidRDefault="00000000">
            <w:pPr>
              <w:spacing w:after="60"/>
            </w:pPr>
            <w:r>
              <w:rPr>
                <w:color w:val="333333"/>
                <w:sz w:val="21"/>
                <w:szCs w:val="21"/>
              </w:rPr>
              <w:t xml:space="preserve">   Build a word-to-document-ID inverted index from a corpus of documents.</w:t>
            </w:r>
          </w:p>
          <w:p w14:paraId="4ED12569" w14:textId="77777777" w:rsidR="00CD601E" w:rsidRDefault="00CD601E">
            <w:pPr>
              <w:spacing w:after="60"/>
            </w:pPr>
          </w:p>
          <w:p w14:paraId="48950E8D" w14:textId="77777777" w:rsidR="00CD601E" w:rsidRDefault="00000000">
            <w:pPr>
              <w:spacing w:after="60"/>
            </w:pPr>
            <w:r>
              <w:rPr>
                <w:color w:val="333333"/>
                <w:sz w:val="21"/>
                <w:szCs w:val="21"/>
              </w:rPr>
              <w:t xml:space="preserve">Function 3: </w:t>
            </w:r>
            <w:proofErr w:type="spellStart"/>
            <w:r>
              <w:rPr>
                <w:color w:val="333333"/>
                <w:sz w:val="21"/>
                <w:szCs w:val="21"/>
              </w:rPr>
              <w:t>merge_config</w:t>
            </w:r>
            <w:proofErr w:type="spellEnd"/>
            <w:r>
              <w:rPr>
                <w:color w:val="333333"/>
                <w:sz w:val="21"/>
                <w:szCs w:val="21"/>
              </w:rPr>
              <w:t xml:space="preserve">(base: </w:t>
            </w:r>
            <w:proofErr w:type="spellStart"/>
            <w:r>
              <w:rPr>
                <w:color w:val="333333"/>
                <w:sz w:val="21"/>
                <w:szCs w:val="21"/>
              </w:rPr>
              <w:t>dict</w:t>
            </w:r>
            <w:proofErr w:type="spellEnd"/>
            <w:r>
              <w:rPr>
                <w:color w:val="333333"/>
                <w:sz w:val="21"/>
                <w:szCs w:val="21"/>
              </w:rPr>
              <w:t xml:space="preserve">, override: </w:t>
            </w:r>
            <w:proofErr w:type="spellStart"/>
            <w:r>
              <w:rPr>
                <w:color w:val="333333"/>
                <w:sz w:val="21"/>
                <w:szCs w:val="21"/>
              </w:rPr>
              <w:t>dict</w:t>
            </w:r>
            <w:proofErr w:type="spellEnd"/>
            <w:r>
              <w:rPr>
                <w:color w:val="333333"/>
                <w:sz w:val="21"/>
                <w:szCs w:val="21"/>
              </w:rPr>
              <w:t xml:space="preserve">, strategy: str) -&gt; </w:t>
            </w:r>
            <w:proofErr w:type="spellStart"/>
            <w:r>
              <w:rPr>
                <w:color w:val="333333"/>
                <w:sz w:val="21"/>
                <w:szCs w:val="21"/>
              </w:rPr>
              <w:t>dict</w:t>
            </w:r>
            <w:proofErr w:type="spellEnd"/>
          </w:p>
          <w:p w14:paraId="195C1629" w14:textId="77777777" w:rsidR="00CD601E" w:rsidRDefault="00000000">
            <w:pPr>
              <w:spacing w:after="60"/>
            </w:pPr>
            <w:r>
              <w:rPr>
                <w:color w:val="333333"/>
                <w:sz w:val="21"/>
                <w:szCs w:val="21"/>
              </w:rPr>
              <w:t xml:space="preserve">   Deep-merge two config </w:t>
            </w:r>
            <w:proofErr w:type="spellStart"/>
            <w:r>
              <w:rPr>
                <w:color w:val="333333"/>
                <w:sz w:val="21"/>
                <w:szCs w:val="21"/>
              </w:rPr>
              <w:t>dicts</w:t>
            </w:r>
            <w:proofErr w:type="spellEnd"/>
            <w:r>
              <w:rPr>
                <w:color w:val="333333"/>
                <w:sz w:val="21"/>
                <w:szCs w:val="21"/>
              </w:rPr>
              <w:t xml:space="preserve"> using a named merge strategy (deep | shallow | additive).</w:t>
            </w:r>
          </w:p>
        </w:tc>
      </w:tr>
    </w:tbl>
    <w:p w14:paraId="0D5AE301" w14:textId="77777777" w:rsidR="00CD601E" w:rsidRDefault="00CD601E">
      <w:pPr>
        <w:spacing w:after="80"/>
      </w:pPr>
    </w:p>
    <w:p w14:paraId="72C35EC6" w14:textId="77777777" w:rsidR="00CD601E" w:rsidRDefault="00000000">
      <w:pPr>
        <w:pStyle w:val="Heading2"/>
      </w:pPr>
      <w:r>
        <w:t>Prompt Strategy Comparison Matrix</w:t>
      </w:r>
    </w:p>
    <w:p w14:paraId="4C17C1B9" w14:textId="77777777" w:rsidR="00CD601E" w:rsidRDefault="00000000">
      <w:pPr>
        <w:spacing w:after="120"/>
      </w:pPr>
      <w:r>
        <w:t>Implement each function three times using the strategies below, then score each output:</w:t>
      </w:r>
    </w:p>
    <w:p w14:paraId="466FB058" w14:textId="77777777" w:rsidR="00CD601E" w:rsidRDefault="00CD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CD601E" w14:paraId="535B39F8"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5CD0D84" w14:textId="77777777" w:rsidR="00CD601E" w:rsidRDefault="00000000">
            <w:r>
              <w:rPr>
                <w:b/>
                <w:bCs/>
                <w:color w:val="FFFFFF"/>
                <w:sz w:val="20"/>
                <w:szCs w:val="20"/>
              </w:rPr>
              <w:t>Strategy</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8C49DB" w14:textId="77777777" w:rsidR="00CD601E" w:rsidRDefault="00000000">
            <w:r>
              <w:rPr>
                <w:b/>
                <w:bCs/>
                <w:color w:val="FFFFFF"/>
                <w:sz w:val="20"/>
                <w:szCs w:val="20"/>
              </w:rPr>
              <w:t>Description</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FA4CA6" w14:textId="77777777" w:rsidR="00CD601E" w:rsidRDefault="00000000">
            <w:r>
              <w:rPr>
                <w:b/>
                <w:bCs/>
                <w:color w:val="FFFFFF"/>
                <w:sz w:val="20"/>
                <w:szCs w:val="20"/>
              </w:rPr>
              <w:t>Expected Characteristics</w:t>
            </w:r>
          </w:p>
        </w:tc>
      </w:tr>
      <w:tr w:rsidR="00CD601E" w14:paraId="007513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BCBBD" w14:textId="77777777" w:rsidR="00CD601E" w:rsidRDefault="00000000">
            <w:r>
              <w:rPr>
                <w:sz w:val="19"/>
                <w:szCs w:val="19"/>
              </w:rPr>
              <w:t>Strategy A: Minimal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3FA09" w14:textId="77777777" w:rsidR="00CD601E" w:rsidRDefault="00000000">
            <w:r>
              <w:rPr>
                <w:sz w:val="19"/>
                <w:szCs w:val="19"/>
              </w:rPr>
              <w:t>Function name + type hints only. No docstring, no comments.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C0629" w14:textId="77777777" w:rsidR="00CD601E" w:rsidRDefault="00000000">
            <w:r>
              <w:rPr>
                <w:sz w:val="19"/>
                <w:szCs w:val="19"/>
              </w:rPr>
              <w:t>Fast to write; lower accuracy; often misses edge cases</w:t>
            </w:r>
          </w:p>
        </w:tc>
      </w:tr>
      <w:tr w:rsidR="00CD601E" w14:paraId="5AB624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680654" w14:textId="77777777" w:rsidR="00CD601E" w:rsidRDefault="00000000">
            <w:r>
              <w:rPr>
                <w:sz w:val="19"/>
                <w:szCs w:val="19"/>
              </w:rPr>
              <w:t>Strategy B: Docstring-First</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C797FC" w14:textId="77777777" w:rsidR="00CD601E" w:rsidRDefault="00000000">
            <w:r>
              <w:rPr>
                <w:sz w:val="19"/>
                <w:szCs w:val="19"/>
              </w:rPr>
              <w:t>Full docstring (</w:t>
            </w:r>
            <w:proofErr w:type="spellStart"/>
            <w:r>
              <w:rPr>
                <w:sz w:val="19"/>
                <w:szCs w:val="19"/>
              </w:rPr>
              <w:t>Args</w:t>
            </w:r>
            <w:proofErr w:type="spellEnd"/>
            <w:r>
              <w:rPr>
                <w:sz w:val="19"/>
                <w:szCs w:val="19"/>
              </w:rPr>
              <w:t>, Returns, Raises, Complexity) before triggering.</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1E913A" w14:textId="77777777" w:rsidR="00CD601E" w:rsidRDefault="00000000">
            <w:r>
              <w:rPr>
                <w:sz w:val="19"/>
                <w:szCs w:val="19"/>
              </w:rPr>
              <w:t>Higher accuracy; correct types; may need 1-2 refinements</w:t>
            </w:r>
          </w:p>
        </w:tc>
      </w:tr>
      <w:tr w:rsidR="00CD601E" w14:paraId="285F54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BD86D" w14:textId="77777777" w:rsidR="00CD601E" w:rsidRDefault="00000000">
            <w:r>
              <w:rPr>
                <w:sz w:val="19"/>
                <w:szCs w:val="19"/>
              </w:rPr>
              <w:t>Strategy C: Context-Rich</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A93CF" w14:textId="77777777" w:rsidR="00CD601E" w:rsidRDefault="00000000">
            <w:r>
              <w:rPr>
                <w:sz w:val="19"/>
                <w:szCs w:val="19"/>
              </w:rPr>
              <w:t>Module docstring + reference function + full docstring + inline step comments.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5273F" w14:textId="77777777" w:rsidR="00CD601E" w:rsidRDefault="00000000">
            <w:r>
              <w:rPr>
                <w:sz w:val="19"/>
                <w:szCs w:val="19"/>
              </w:rPr>
              <w:t>Highest accuracy; matches project conventions; production-ready</w:t>
            </w:r>
          </w:p>
        </w:tc>
      </w:tr>
    </w:tbl>
    <w:p w14:paraId="6C37EBA9" w14:textId="77777777" w:rsidR="00CD601E" w:rsidRDefault="00CD601E">
      <w:pPr>
        <w:spacing w:after="80"/>
      </w:pPr>
    </w:p>
    <w:p w14:paraId="3858A676" w14:textId="77777777" w:rsidR="00CD601E" w:rsidRDefault="00000000">
      <w:pPr>
        <w:pStyle w:val="Heading2"/>
      </w:pPr>
      <w:r>
        <w:t>Evaluation Rubric</w:t>
      </w:r>
    </w:p>
    <w:p w14:paraId="3BF6BE48" w14:textId="77777777" w:rsidR="00CD601E" w:rsidRDefault="00000000">
      <w:pPr>
        <w:spacing w:after="120"/>
      </w:pPr>
      <w:r>
        <w:t>Score each generated function from 0–2 on each criterion. Maximum score: 10 per function.</w:t>
      </w:r>
    </w:p>
    <w:p w14:paraId="03EE9997" w14:textId="77777777" w:rsidR="00CD601E" w:rsidRDefault="00CD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3360"/>
        <w:gridCol w:w="3360"/>
      </w:tblGrid>
      <w:tr w:rsidR="00CD601E" w14:paraId="585A7312" w14:textId="77777777">
        <w:tblPrEx>
          <w:tblCellMar>
            <w:top w:w="0" w:type="dxa"/>
            <w:bottom w:w="0" w:type="dxa"/>
          </w:tblCellMar>
        </w:tblPrEx>
        <w:trPr>
          <w:tblHeader/>
        </w:trPr>
        <w:tc>
          <w:tcPr>
            <w:tcW w:w="26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86E9A1" w14:textId="77777777" w:rsidR="00CD601E" w:rsidRDefault="00000000">
            <w:r>
              <w:rPr>
                <w:b/>
                <w:bCs/>
                <w:color w:val="FFFFFF"/>
                <w:sz w:val="20"/>
                <w:szCs w:val="20"/>
              </w:rPr>
              <w:t>Criterion</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BDB309" w14:textId="77777777" w:rsidR="00CD601E" w:rsidRDefault="00000000">
            <w:r>
              <w:rPr>
                <w:b/>
                <w:bCs/>
                <w:color w:val="FFFFFF"/>
                <w:sz w:val="20"/>
                <w:szCs w:val="20"/>
              </w:rPr>
              <w:t>0 — Fail</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8A292D" w14:textId="77777777" w:rsidR="00CD601E" w:rsidRDefault="00000000">
            <w:r>
              <w:rPr>
                <w:b/>
                <w:bCs/>
                <w:color w:val="FFFFFF"/>
                <w:sz w:val="20"/>
                <w:szCs w:val="20"/>
              </w:rPr>
              <w:t>2 — Pass</w:t>
            </w:r>
          </w:p>
        </w:tc>
      </w:tr>
      <w:tr w:rsidR="00CD601E" w14:paraId="69C14012"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D5D92" w14:textId="77777777" w:rsidR="00CD601E" w:rsidRDefault="00000000">
            <w:r>
              <w:rPr>
                <w:sz w:val="19"/>
                <w:szCs w:val="19"/>
              </w:rPr>
              <w:t>Type safety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B7053" w14:textId="77777777" w:rsidR="00CD601E" w:rsidRDefault="00000000">
            <w:r>
              <w:rPr>
                <w:sz w:val="19"/>
                <w:szCs w:val="19"/>
              </w:rPr>
              <w:t>Missing or incorrect type annotations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0E229" w14:textId="77777777" w:rsidR="00CD601E" w:rsidRDefault="00000000">
            <w:r>
              <w:rPr>
                <w:sz w:val="19"/>
                <w:szCs w:val="19"/>
              </w:rPr>
              <w:t>All params and return type correctly annotated</w:t>
            </w:r>
          </w:p>
        </w:tc>
      </w:tr>
      <w:tr w:rsidR="00CD601E" w14:paraId="5546D0E7"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C3D213" w14:textId="77777777" w:rsidR="00CD601E" w:rsidRDefault="00000000">
            <w:r>
              <w:rPr>
                <w:sz w:val="19"/>
                <w:szCs w:val="19"/>
              </w:rPr>
              <w:lastRenderedPageBreak/>
              <w:t>Error handling</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5EED15" w14:textId="77777777" w:rsidR="00CD601E" w:rsidRDefault="00000000">
            <w:r>
              <w:rPr>
                <w:sz w:val="19"/>
                <w:szCs w:val="19"/>
              </w:rPr>
              <w:t>Bare except or no error handling</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BA11BA" w14:textId="77777777" w:rsidR="00CD601E" w:rsidRDefault="00000000">
            <w:r>
              <w:rPr>
                <w:sz w:val="19"/>
                <w:szCs w:val="19"/>
              </w:rPr>
              <w:t>Specific exceptions caught and re-raised appropriately</w:t>
            </w:r>
          </w:p>
        </w:tc>
      </w:tr>
      <w:tr w:rsidR="00CD601E" w14:paraId="31393698"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920F0" w14:textId="77777777" w:rsidR="00CD601E" w:rsidRDefault="00000000">
            <w:r>
              <w:rPr>
                <w:sz w:val="19"/>
                <w:szCs w:val="19"/>
              </w:rPr>
              <w:t>Edge cases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143B1" w14:textId="77777777" w:rsidR="00CD601E" w:rsidRDefault="00000000">
            <w:r>
              <w:rPr>
                <w:sz w:val="19"/>
                <w:szCs w:val="19"/>
              </w:rPr>
              <w:t>Ignores empty input, None, or boundary conditions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ED976" w14:textId="77777777" w:rsidR="00CD601E" w:rsidRDefault="00000000">
            <w:r>
              <w:rPr>
                <w:sz w:val="19"/>
                <w:szCs w:val="19"/>
              </w:rPr>
              <w:t>Empty list, None values, and boundaries handled</w:t>
            </w:r>
          </w:p>
        </w:tc>
      </w:tr>
      <w:tr w:rsidR="00CD601E" w14:paraId="6A095BCC"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F03DEE" w14:textId="77777777" w:rsidR="00CD601E" w:rsidRDefault="00000000">
            <w:r>
              <w:rPr>
                <w:sz w:val="19"/>
                <w:szCs w:val="19"/>
              </w:rPr>
              <w:t>Reusability</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84D60F" w14:textId="77777777" w:rsidR="00CD601E" w:rsidRDefault="00000000">
            <w:r>
              <w:rPr>
                <w:sz w:val="19"/>
                <w:szCs w:val="19"/>
              </w:rPr>
              <w:t>Hardcoded values, tight coupling</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14EE5E" w14:textId="77777777" w:rsidR="00CD601E" w:rsidRDefault="00000000">
            <w:r>
              <w:rPr>
                <w:sz w:val="19"/>
                <w:szCs w:val="19"/>
              </w:rPr>
              <w:t>Parameterized, no hardcoded assumptions</w:t>
            </w:r>
          </w:p>
        </w:tc>
      </w:tr>
      <w:tr w:rsidR="00CD601E" w14:paraId="6AB6F310"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37E2D" w14:textId="77777777" w:rsidR="00CD601E" w:rsidRDefault="00000000">
            <w:r>
              <w:rPr>
                <w:sz w:val="19"/>
                <w:szCs w:val="19"/>
              </w:rPr>
              <w:t>Readability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C2863" w14:textId="77777777" w:rsidR="00CD601E" w:rsidRDefault="00000000">
            <w:r>
              <w:rPr>
                <w:sz w:val="19"/>
                <w:szCs w:val="19"/>
              </w:rPr>
              <w:t>No structure, unclear naming, missing context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645F7" w14:textId="77777777" w:rsidR="00CD601E" w:rsidRDefault="00000000">
            <w:r>
              <w:rPr>
                <w:sz w:val="19"/>
                <w:szCs w:val="19"/>
              </w:rPr>
              <w:t>Clear naming, logical structure, self-documenting</w:t>
            </w:r>
          </w:p>
        </w:tc>
      </w:tr>
    </w:tbl>
    <w:p w14:paraId="0797A108" w14:textId="77777777" w:rsidR="00CD601E" w:rsidRDefault="00CD601E">
      <w:pPr>
        <w:spacing w:after="80"/>
      </w:pPr>
    </w:p>
    <w:p w14:paraId="5F0958D1" w14:textId="77777777" w:rsidR="00CD601E" w:rsidRDefault="00000000">
      <w:pPr>
        <w:pStyle w:val="Heading2"/>
      </w:pPr>
      <w:r>
        <w:t>Efficiency Analysis</w:t>
      </w:r>
    </w:p>
    <w:p w14:paraId="04A12A83" w14:textId="77777777" w:rsidR="00CD601E" w:rsidRDefault="00000000">
      <w:pPr>
        <w:spacing w:after="120"/>
      </w:pPr>
      <w:r>
        <w:t>After scoring, complete the efficiency analysis table for each function:</w:t>
      </w:r>
    </w:p>
    <w:p w14:paraId="35E89C3D" w14:textId="77777777" w:rsidR="00CD601E" w:rsidRDefault="00CD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000"/>
        <w:gridCol w:w="3000"/>
      </w:tblGrid>
      <w:tr w:rsidR="00CD601E" w14:paraId="03F9870B"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BE8FED" w14:textId="77777777" w:rsidR="00CD601E" w:rsidRDefault="00000000">
            <w:r>
              <w:rPr>
                <w:b/>
                <w:bCs/>
                <w:color w:val="FFFFFF"/>
                <w:sz w:val="20"/>
                <w:szCs w:val="20"/>
              </w:rPr>
              <w:t>Metric</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4A440AE" w14:textId="77777777" w:rsidR="00CD601E" w:rsidRDefault="00000000">
            <w:r>
              <w:rPr>
                <w:b/>
                <w:bCs/>
                <w:color w:val="FFFFFF"/>
                <w:sz w:val="20"/>
                <w:szCs w:val="20"/>
              </w:rPr>
              <w:t>Strategy A</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5214EC" w14:textId="77777777" w:rsidR="00CD601E" w:rsidRDefault="00000000">
            <w:r>
              <w:rPr>
                <w:b/>
                <w:bCs/>
                <w:color w:val="FFFFFF"/>
                <w:sz w:val="20"/>
                <w:szCs w:val="20"/>
              </w:rPr>
              <w:t>Strategy C</w:t>
            </w:r>
          </w:p>
        </w:tc>
      </w:tr>
      <w:tr w:rsidR="00CD601E" w14:paraId="39BB0E2B"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544A" w14:textId="77777777" w:rsidR="00CD601E" w:rsidRDefault="00000000">
            <w:r>
              <w:rPr>
                <w:sz w:val="19"/>
                <w:szCs w:val="19"/>
              </w:rPr>
              <w:t>Time to write prompt (sec)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46391" w14:textId="77777777" w:rsidR="00CD601E" w:rsidRDefault="00000000">
            <w:r>
              <w:rPr>
                <w:sz w:val="19"/>
                <w:szCs w:val="19"/>
              </w:rPr>
              <w:t>___</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C6C80" w14:textId="77777777" w:rsidR="00CD601E" w:rsidRDefault="00000000">
            <w:r>
              <w:rPr>
                <w:sz w:val="19"/>
                <w:szCs w:val="19"/>
              </w:rPr>
              <w:t>___</w:t>
            </w:r>
          </w:p>
        </w:tc>
      </w:tr>
      <w:tr w:rsidR="00CD601E" w14:paraId="40D5DAF1"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1B4CC7" w14:textId="77777777" w:rsidR="00CD601E" w:rsidRDefault="00000000">
            <w:r>
              <w:rPr>
                <w:sz w:val="19"/>
                <w:szCs w:val="19"/>
              </w:rPr>
              <w:t>Lines of generated code</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5D613C" w14:textId="77777777" w:rsidR="00CD601E" w:rsidRDefault="00000000">
            <w:r>
              <w:rPr>
                <w:sz w:val="19"/>
                <w:szCs w:val="19"/>
              </w:rPr>
              <w:t>___</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6806B3" w14:textId="77777777" w:rsidR="00CD601E" w:rsidRDefault="00000000">
            <w:r>
              <w:rPr>
                <w:sz w:val="19"/>
                <w:szCs w:val="19"/>
              </w:rPr>
              <w:t>___</w:t>
            </w:r>
          </w:p>
        </w:tc>
      </w:tr>
      <w:tr w:rsidR="00CD601E" w14:paraId="3B5C274F"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D2830" w14:textId="77777777" w:rsidR="00CD601E" w:rsidRDefault="00000000">
            <w:r>
              <w:rPr>
                <w:sz w:val="19"/>
                <w:szCs w:val="19"/>
              </w:rPr>
              <w:t>Review time to approve (min)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BB512" w14:textId="77777777" w:rsidR="00CD601E" w:rsidRDefault="00000000">
            <w:r>
              <w:rPr>
                <w:sz w:val="19"/>
                <w:szCs w:val="19"/>
              </w:rPr>
              <w:t>___</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E4223" w14:textId="77777777" w:rsidR="00CD601E" w:rsidRDefault="00000000">
            <w:r>
              <w:rPr>
                <w:sz w:val="19"/>
                <w:szCs w:val="19"/>
              </w:rPr>
              <w:t>___</w:t>
            </w:r>
          </w:p>
        </w:tc>
      </w:tr>
      <w:tr w:rsidR="00CD601E" w14:paraId="36BF9FD7"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5CDF6F" w14:textId="77777777" w:rsidR="00CD601E" w:rsidRDefault="00000000">
            <w:r>
              <w:rPr>
                <w:sz w:val="19"/>
                <w:szCs w:val="19"/>
              </w:rPr>
              <w:t>Score (out of 10)</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F48814" w14:textId="77777777" w:rsidR="00CD601E" w:rsidRDefault="00000000">
            <w:r>
              <w:rPr>
                <w:sz w:val="19"/>
                <w:szCs w:val="19"/>
              </w:rPr>
              <w:t>___</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15508A" w14:textId="77777777" w:rsidR="00CD601E" w:rsidRDefault="00000000">
            <w:r>
              <w:rPr>
                <w:sz w:val="19"/>
                <w:szCs w:val="19"/>
              </w:rPr>
              <w:t>___</w:t>
            </w:r>
          </w:p>
        </w:tc>
      </w:tr>
      <w:tr w:rsidR="00CD601E" w14:paraId="747CE5BA"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3CF8C" w14:textId="77777777" w:rsidR="00CD601E" w:rsidRDefault="00000000">
            <w:r>
              <w:rPr>
                <w:sz w:val="19"/>
                <w:szCs w:val="19"/>
              </w:rPr>
              <w:t>Net efficiency (score / total time)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E22E6" w14:textId="77777777" w:rsidR="00CD601E" w:rsidRDefault="00000000">
            <w:r>
              <w:rPr>
                <w:sz w:val="19"/>
                <w:szCs w:val="19"/>
              </w:rPr>
              <w:t>___</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DA0C1" w14:textId="77777777" w:rsidR="00CD601E" w:rsidRDefault="00000000">
            <w:r>
              <w:rPr>
                <w:sz w:val="19"/>
                <w:szCs w:val="19"/>
              </w:rPr>
              <w:t>___</w:t>
            </w:r>
          </w:p>
        </w:tc>
      </w:tr>
    </w:tbl>
    <w:p w14:paraId="7685F3B3" w14:textId="77777777" w:rsidR="00CD601E" w:rsidRDefault="00CD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01E" w14:paraId="1E7E48B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60" w:type="dxa"/>
              <w:bottom w:w="80" w:type="dxa"/>
              <w:right w:w="160" w:type="dxa"/>
            </w:tcMar>
          </w:tcPr>
          <w:p w14:paraId="0BE2FFDC" w14:textId="77777777" w:rsidR="00CD601E" w:rsidRDefault="00000000">
            <w:r>
              <w:rPr>
                <w:b/>
                <w:bCs/>
                <w:color w:val="FFFFFF"/>
              </w:rPr>
              <w:t>Expected Finding</w:t>
            </w:r>
          </w:p>
        </w:tc>
      </w:tr>
      <w:tr w:rsidR="00CD601E" w14:paraId="6F0049C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200" w:type="dxa"/>
              <w:bottom w:w="100" w:type="dxa"/>
              <w:right w:w="200" w:type="dxa"/>
            </w:tcMar>
          </w:tcPr>
          <w:p w14:paraId="6DB7FA8E" w14:textId="77777777" w:rsidR="00CD601E" w:rsidRDefault="00000000">
            <w:pPr>
              <w:spacing w:after="60"/>
            </w:pPr>
            <w:r>
              <w:rPr>
                <w:color w:val="333333"/>
                <w:sz w:val="21"/>
                <w:szCs w:val="21"/>
              </w:rPr>
              <w:t>Expected finding: Strategy C typically takes 2–3x longer to prompt, but scores 40–60% higher and requires 70–80% less review time. The net efficiency of context-rich prompting is almost always superior for production code.</w:t>
            </w:r>
          </w:p>
          <w:p w14:paraId="4613F945" w14:textId="77777777" w:rsidR="00CD601E" w:rsidRDefault="00CD601E">
            <w:pPr>
              <w:spacing w:after="60"/>
            </w:pPr>
          </w:p>
          <w:p w14:paraId="074EA443" w14:textId="77777777" w:rsidR="00CD601E" w:rsidRDefault="00000000">
            <w:pPr>
              <w:spacing w:after="60"/>
            </w:pPr>
            <w:r>
              <w:rPr>
                <w:color w:val="333333"/>
                <w:sz w:val="21"/>
                <w:szCs w:val="21"/>
              </w:rPr>
              <w:t>Track your own numbers — if Strategy A outperforms for your use case, examine why. It may indicate that your context window already contains enough signal from prior functions.</w:t>
            </w:r>
          </w:p>
        </w:tc>
      </w:tr>
    </w:tbl>
    <w:p w14:paraId="791BFE6F" w14:textId="77777777" w:rsidR="00CD601E" w:rsidRDefault="00CD601E">
      <w:pPr>
        <w:spacing w:after="80"/>
      </w:pPr>
    </w:p>
    <w:p w14:paraId="41FCD4BF" w14:textId="77777777" w:rsidR="00CD601E" w:rsidRDefault="00000000">
      <w:r>
        <w:br w:type="page"/>
      </w:r>
    </w:p>
    <w:p w14:paraId="1B7A76EF" w14:textId="77777777" w:rsidR="00CD601E" w:rsidRDefault="00000000">
      <w:pPr>
        <w:pStyle w:val="Heading1"/>
      </w:pPr>
      <w:r>
        <w:lastRenderedPageBreak/>
        <w:t>Summary &amp; Key Principles</w:t>
      </w:r>
    </w:p>
    <w:p w14:paraId="4431769B" w14:textId="77777777" w:rsidR="00CD601E" w:rsidRDefault="00CD601E">
      <w:pPr>
        <w:spacing w:after="80"/>
      </w:pPr>
    </w:p>
    <w:p w14:paraId="389FF299" w14:textId="77777777" w:rsidR="00CD601E" w:rsidRDefault="00000000">
      <w:pPr>
        <w:spacing w:after="120"/>
      </w:pPr>
      <w:r>
        <w:t>Across six modules you have practised a systematic approach to treating GitHub Copilot as a specification executor rather than a code guesser. The table below consolidates the core principles into a reference card you can keep at your workstation.</w:t>
      </w:r>
    </w:p>
    <w:p w14:paraId="6B2AACB3" w14:textId="77777777" w:rsidR="00CD601E" w:rsidRDefault="00CD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CD601E" w14:paraId="44DE35CE"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30360D" w14:textId="77777777" w:rsidR="00CD601E" w:rsidRDefault="00000000">
            <w:r>
              <w:rPr>
                <w:b/>
                <w:bCs/>
                <w:color w:val="FFFFFF"/>
                <w:sz w:val="20"/>
                <w:szCs w:val="20"/>
              </w:rPr>
              <w:t>Principle</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79687A2" w14:textId="77777777" w:rsidR="00CD601E" w:rsidRDefault="00000000">
            <w:r>
              <w:rPr>
                <w:b/>
                <w:bCs/>
                <w:color w:val="FFFFFF"/>
                <w:sz w:val="20"/>
                <w:szCs w:val="20"/>
              </w:rPr>
              <w:t>One-Line Rule</w:t>
            </w:r>
          </w:p>
        </w:tc>
      </w:tr>
      <w:tr w:rsidR="00CD601E" w14:paraId="4CC7A96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0584" w14:textId="77777777" w:rsidR="00CD601E" w:rsidRDefault="00000000">
            <w:r>
              <w:rPr>
                <w:sz w:val="20"/>
                <w:szCs w:val="20"/>
              </w:rPr>
              <w:t>Signal density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75F17" w14:textId="77777777" w:rsidR="00CD601E" w:rsidRDefault="00000000">
            <w:r>
              <w:rPr>
                <w:sz w:val="20"/>
                <w:szCs w:val="20"/>
              </w:rPr>
              <w:t>More signal in the prompt = less ambiguity in the output.</w:t>
            </w:r>
          </w:p>
        </w:tc>
      </w:tr>
      <w:tr w:rsidR="00CD601E" w14:paraId="0FEB716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BBC405" w14:textId="77777777" w:rsidR="00CD601E" w:rsidRDefault="00000000">
            <w:r>
              <w:rPr>
                <w:sz w:val="20"/>
                <w:szCs w:val="20"/>
              </w:rPr>
              <w:t>Docstring-first</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5BAC3D" w14:textId="77777777" w:rsidR="00CD601E" w:rsidRDefault="00000000">
            <w:r>
              <w:rPr>
                <w:sz w:val="20"/>
                <w:szCs w:val="20"/>
              </w:rPr>
              <w:t>Write the contract before the code, not after.</w:t>
            </w:r>
          </w:p>
        </w:tc>
      </w:tr>
      <w:tr w:rsidR="00CD601E" w14:paraId="2FCE964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9928B" w14:textId="77777777" w:rsidR="00CD601E" w:rsidRDefault="00000000">
            <w:r>
              <w:rPr>
                <w:sz w:val="20"/>
                <w:szCs w:val="20"/>
              </w:rPr>
              <w:t>Module context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7C573" w14:textId="77777777" w:rsidR="00CD601E" w:rsidRDefault="00000000">
            <w:r>
              <w:rPr>
                <w:sz w:val="20"/>
                <w:szCs w:val="20"/>
              </w:rPr>
              <w:t>A well-crafted module docstring shapes every completion in the file.</w:t>
            </w:r>
          </w:p>
        </w:tc>
      </w:tr>
      <w:tr w:rsidR="00CD601E" w14:paraId="249FA07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682944" w14:textId="77777777" w:rsidR="00CD601E" w:rsidRDefault="00000000">
            <w:r>
              <w:rPr>
                <w:sz w:val="20"/>
                <w:szCs w:val="20"/>
              </w:rPr>
              <w:t>Output contracts</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03D8C3" w14:textId="77777777" w:rsidR="00CD601E" w:rsidRDefault="00000000">
            <w:proofErr w:type="spellStart"/>
            <w:r>
              <w:rPr>
                <w:sz w:val="20"/>
                <w:szCs w:val="20"/>
              </w:rPr>
              <w:t>TypedDict</w:t>
            </w:r>
            <w:proofErr w:type="spellEnd"/>
            <w:r>
              <w:rPr>
                <w:sz w:val="20"/>
                <w:szCs w:val="20"/>
              </w:rPr>
              <w:t xml:space="preserve">, </w:t>
            </w:r>
            <w:proofErr w:type="spellStart"/>
            <w:r>
              <w:rPr>
                <w:sz w:val="20"/>
                <w:szCs w:val="20"/>
              </w:rPr>
              <w:t>dataclass</w:t>
            </w:r>
            <w:proofErr w:type="spellEnd"/>
            <w:r>
              <w:rPr>
                <w:sz w:val="20"/>
                <w:szCs w:val="20"/>
              </w:rPr>
              <w:t>, and explicit return docs enforce output shape.</w:t>
            </w:r>
          </w:p>
        </w:tc>
      </w:tr>
      <w:tr w:rsidR="00CD601E" w14:paraId="66CC0C0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C8140" w14:textId="77777777" w:rsidR="00CD601E" w:rsidRDefault="00000000">
            <w:r>
              <w:rPr>
                <w:sz w:val="20"/>
                <w:szCs w:val="20"/>
              </w:rPr>
              <w:t>Negative constraints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743AD" w14:textId="77777777" w:rsidR="00CD601E" w:rsidRDefault="00000000">
            <w:r>
              <w:rPr>
                <w:sz w:val="20"/>
                <w:szCs w:val="20"/>
              </w:rPr>
              <w:t>“Do NOT” comments are as powerful as positive instructions.</w:t>
            </w:r>
          </w:p>
        </w:tc>
      </w:tr>
      <w:tr w:rsidR="00CD601E" w14:paraId="7D11602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F55921" w14:textId="77777777" w:rsidR="00CD601E" w:rsidRDefault="00000000">
            <w:r>
              <w:rPr>
                <w:sz w:val="20"/>
                <w:szCs w:val="20"/>
              </w:rPr>
              <w:t>Reusability priming</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692DDE" w14:textId="77777777" w:rsidR="00CD601E" w:rsidRDefault="00000000">
            <w:proofErr w:type="spellStart"/>
            <w:r>
              <w:rPr>
                <w:sz w:val="20"/>
                <w:szCs w:val="20"/>
              </w:rPr>
              <w:t>TypeVar</w:t>
            </w:r>
            <w:proofErr w:type="spellEnd"/>
            <w:r>
              <w:rPr>
                <w:sz w:val="20"/>
                <w:szCs w:val="20"/>
              </w:rPr>
              <w:t xml:space="preserve">, </w:t>
            </w:r>
            <w:proofErr w:type="spellStart"/>
            <w:r>
              <w:rPr>
                <w:sz w:val="20"/>
                <w:szCs w:val="20"/>
              </w:rPr>
              <w:t>ParamSpec</w:t>
            </w:r>
            <w:proofErr w:type="spellEnd"/>
            <w:r>
              <w:rPr>
                <w:sz w:val="20"/>
                <w:szCs w:val="20"/>
              </w:rPr>
              <w:t xml:space="preserve">, and “any </w:t>
            </w:r>
            <w:proofErr w:type="spellStart"/>
            <w:r>
              <w:rPr>
                <w:sz w:val="20"/>
                <w:szCs w:val="20"/>
              </w:rPr>
              <w:t>iterable</w:t>
            </w:r>
            <w:proofErr w:type="spellEnd"/>
            <w:r>
              <w:rPr>
                <w:sz w:val="20"/>
                <w:szCs w:val="20"/>
              </w:rPr>
              <w:t>” unlock generic generation.</w:t>
            </w:r>
          </w:p>
        </w:tc>
      </w:tr>
      <w:tr w:rsidR="00CD601E" w14:paraId="4332A9D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3D04E" w14:textId="77777777" w:rsidR="00CD601E" w:rsidRDefault="00000000">
            <w:r>
              <w:rPr>
                <w:sz w:val="20"/>
                <w:szCs w:val="20"/>
              </w:rPr>
              <w:t>Iterative decomposition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B031A" w14:textId="77777777" w:rsidR="00CD601E" w:rsidRDefault="00000000">
            <w:r>
              <w:rPr>
                <w:sz w:val="20"/>
                <w:szCs w:val="20"/>
              </w:rPr>
              <w:t>Generate one stage at a time; review before moving forward.</w:t>
            </w:r>
          </w:p>
        </w:tc>
      </w:tr>
      <w:tr w:rsidR="00CD601E" w14:paraId="43F9AAC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AAECE3" w14:textId="77777777" w:rsidR="00CD601E" w:rsidRDefault="00000000">
            <w:r>
              <w:rPr>
                <w:sz w:val="20"/>
                <w:szCs w:val="20"/>
              </w:rPr>
              <w:t>Context enrichment</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4E6806" w14:textId="77777777" w:rsidR="00CD601E" w:rsidRDefault="00000000">
            <w:r>
              <w:rPr>
                <w:sz w:val="20"/>
                <w:szCs w:val="20"/>
              </w:rPr>
              <w:t>Diagnose accuracy failures as context deficits, then fix the deficit.</w:t>
            </w:r>
          </w:p>
        </w:tc>
      </w:tr>
      <w:tr w:rsidR="00CD601E" w14:paraId="5D0793A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9BD8E" w14:textId="77777777" w:rsidR="00CD601E" w:rsidRDefault="00000000">
            <w:r>
              <w:rPr>
                <w:sz w:val="20"/>
                <w:szCs w:val="20"/>
              </w:rPr>
              <w:t>Reference priming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9D6F0" w14:textId="77777777" w:rsidR="00CD601E" w:rsidRDefault="00000000">
            <w:r>
              <w:rPr>
                <w:sz w:val="20"/>
                <w:szCs w:val="20"/>
              </w:rPr>
              <w:t>The function above the cursor is the most powerful implicit prompt.</w:t>
            </w:r>
          </w:p>
        </w:tc>
      </w:tr>
      <w:tr w:rsidR="00CD601E" w14:paraId="1250EB5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B90933" w14:textId="77777777" w:rsidR="00CD601E" w:rsidRDefault="00000000">
            <w:r>
              <w:rPr>
                <w:sz w:val="20"/>
                <w:szCs w:val="20"/>
              </w:rPr>
              <w:t>Complexity register</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A2A998" w14:textId="77777777" w:rsidR="00CD601E" w:rsidRDefault="00000000">
            <w:r>
              <w:rPr>
                <w:sz w:val="20"/>
                <w:szCs w:val="20"/>
              </w:rPr>
              <w:t>Language sophistication in docstrings calibrates output complexity.</w:t>
            </w:r>
          </w:p>
        </w:tc>
      </w:tr>
    </w:tbl>
    <w:p w14:paraId="45600D4A" w14:textId="77777777" w:rsidR="00CD601E" w:rsidRDefault="00CD601E">
      <w:pPr>
        <w:spacing w:after="80"/>
      </w:pPr>
    </w:p>
    <w:p w14:paraId="10EAB6B0" w14:textId="77777777" w:rsidR="00CD601E" w:rsidRDefault="00000000">
      <w:pPr>
        <w:pStyle w:val="Heading2"/>
      </w:pPr>
      <w:r>
        <w:t>Quick-Reference Prompt Checklist</w:t>
      </w:r>
    </w:p>
    <w:p w14:paraId="176F3982" w14:textId="77777777" w:rsidR="00CD601E" w:rsidRDefault="00000000">
      <w:pPr>
        <w:spacing w:after="120"/>
      </w:pPr>
      <w:r>
        <w:t>Before triggering Copilot on any non-trivial function, run through this checklist:</w:t>
      </w:r>
    </w:p>
    <w:p w14:paraId="20FDF337" w14:textId="77777777" w:rsidR="00CD601E" w:rsidRDefault="00CD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01E" w14:paraId="4083D89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60" w:type="dxa"/>
              <w:bottom w:w="80" w:type="dxa"/>
              <w:right w:w="160" w:type="dxa"/>
            </w:tcMar>
          </w:tcPr>
          <w:p w14:paraId="4968474B" w14:textId="77777777" w:rsidR="00CD601E" w:rsidRDefault="00000000">
            <w:r>
              <w:rPr>
                <w:b/>
                <w:bCs/>
                <w:color w:val="FFFFFF"/>
              </w:rPr>
              <w:t>Pre-Prompt Checklist</w:t>
            </w:r>
          </w:p>
        </w:tc>
      </w:tr>
      <w:tr w:rsidR="00CD601E" w14:paraId="0D8D977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200" w:type="dxa"/>
              <w:bottom w:w="100" w:type="dxa"/>
              <w:right w:w="200" w:type="dxa"/>
            </w:tcMar>
          </w:tcPr>
          <w:p w14:paraId="1D182817" w14:textId="77777777" w:rsidR="00CD601E" w:rsidRDefault="00000000">
            <w:pPr>
              <w:spacing w:after="60"/>
            </w:pPr>
            <w:r>
              <w:rPr>
                <w:color w:val="333333"/>
                <w:sz w:val="21"/>
                <w:szCs w:val="21"/>
              </w:rPr>
              <w:t>☐  Signature includes full type annotations (params and return type)</w:t>
            </w:r>
          </w:p>
          <w:p w14:paraId="42C6C608" w14:textId="77777777" w:rsidR="00CD601E" w:rsidRDefault="00000000">
            <w:pPr>
              <w:spacing w:after="60"/>
            </w:pPr>
            <w:r>
              <w:rPr>
                <w:color w:val="333333"/>
                <w:sz w:val="21"/>
                <w:szCs w:val="21"/>
              </w:rPr>
              <w:t>☐  Docstring states intent in one sentence</w:t>
            </w:r>
          </w:p>
          <w:p w14:paraId="5EA80C47" w14:textId="77777777" w:rsidR="00CD601E" w:rsidRDefault="00000000">
            <w:pPr>
              <w:spacing w:after="60"/>
            </w:pPr>
            <w:r>
              <w:rPr>
                <w:color w:val="333333"/>
                <w:sz w:val="21"/>
                <w:szCs w:val="21"/>
              </w:rPr>
              <w:t xml:space="preserve">☐  </w:t>
            </w:r>
            <w:proofErr w:type="spellStart"/>
            <w:r>
              <w:rPr>
                <w:color w:val="333333"/>
                <w:sz w:val="21"/>
                <w:szCs w:val="21"/>
              </w:rPr>
              <w:t>Args</w:t>
            </w:r>
            <w:proofErr w:type="spellEnd"/>
            <w:r>
              <w:rPr>
                <w:color w:val="333333"/>
                <w:sz w:val="21"/>
                <w:szCs w:val="21"/>
              </w:rPr>
              <w:t xml:space="preserve"> section covers valid range/format for each parameter</w:t>
            </w:r>
          </w:p>
          <w:p w14:paraId="6FEBE4CB" w14:textId="77777777" w:rsidR="00CD601E" w:rsidRDefault="00000000">
            <w:pPr>
              <w:spacing w:after="60"/>
            </w:pPr>
            <w:r>
              <w:rPr>
                <w:color w:val="333333"/>
                <w:sz w:val="21"/>
                <w:szCs w:val="21"/>
              </w:rPr>
              <w:t>☐  Returns section describes structure and invariants</w:t>
            </w:r>
          </w:p>
          <w:p w14:paraId="47B53A41" w14:textId="77777777" w:rsidR="00CD601E" w:rsidRDefault="00000000">
            <w:pPr>
              <w:spacing w:after="60"/>
            </w:pPr>
            <w:r>
              <w:rPr>
                <w:color w:val="333333"/>
                <w:sz w:val="21"/>
                <w:szCs w:val="21"/>
              </w:rPr>
              <w:t>☐  Raises section lists all expected exceptions with trigger conditions</w:t>
            </w:r>
          </w:p>
          <w:p w14:paraId="0E88A8DB" w14:textId="77777777" w:rsidR="00CD601E" w:rsidRDefault="00000000">
            <w:pPr>
              <w:spacing w:after="60"/>
            </w:pPr>
            <w:r>
              <w:rPr>
                <w:color w:val="333333"/>
                <w:sz w:val="21"/>
                <w:szCs w:val="21"/>
              </w:rPr>
              <w:t>☐  At least one negative constraint (“do NOT” or “never”) if relevant</w:t>
            </w:r>
          </w:p>
          <w:p w14:paraId="2BC299D9" w14:textId="77777777" w:rsidR="00CD601E" w:rsidRDefault="00000000">
            <w:pPr>
              <w:spacing w:after="60"/>
            </w:pPr>
            <w:r>
              <w:rPr>
                <w:color w:val="333333"/>
                <w:sz w:val="21"/>
                <w:szCs w:val="21"/>
              </w:rPr>
              <w:t>☐  Complexity stated if performance is a concern</w:t>
            </w:r>
          </w:p>
          <w:p w14:paraId="6394EDD3" w14:textId="77777777" w:rsidR="00CD601E" w:rsidRDefault="00000000">
            <w:pPr>
              <w:spacing w:after="60"/>
            </w:pPr>
            <w:r>
              <w:rPr>
                <w:color w:val="333333"/>
                <w:sz w:val="21"/>
                <w:szCs w:val="21"/>
              </w:rPr>
              <w:t>☐  Module-level context is up to date (imports, docstring, conventions)</w:t>
            </w:r>
          </w:p>
          <w:p w14:paraId="6374A93E" w14:textId="77777777" w:rsidR="00CD601E" w:rsidRDefault="00000000">
            <w:pPr>
              <w:spacing w:after="60"/>
            </w:pPr>
            <w:r>
              <w:rPr>
                <w:color w:val="333333"/>
                <w:sz w:val="21"/>
                <w:szCs w:val="21"/>
              </w:rPr>
              <w:t>☐  A reference function with the desired pattern exists above the cursor</w:t>
            </w:r>
          </w:p>
        </w:tc>
      </w:tr>
    </w:tbl>
    <w:p w14:paraId="0BF7EE26" w14:textId="77777777" w:rsidR="00CD601E" w:rsidRDefault="00CD601E">
      <w:pPr>
        <w:spacing w:after="80"/>
      </w:pPr>
    </w:p>
    <w:p w14:paraId="4177D357" w14:textId="77777777" w:rsidR="00CD601E" w:rsidRDefault="00000000">
      <w:pPr>
        <w:pStyle w:val="Heading2"/>
      </w:pPr>
      <w:r>
        <w:lastRenderedPageBreak/>
        <w:t>Self-Assessment Questions</w:t>
      </w:r>
    </w:p>
    <w:p w14:paraId="2CF3788A" w14:textId="77777777" w:rsidR="00CD601E" w:rsidRDefault="00000000">
      <w:pPr>
        <w:spacing w:after="120"/>
      </w:pPr>
      <w:r>
        <w:t>Use these questions to evaluate your learning after the session:</w:t>
      </w:r>
    </w:p>
    <w:p w14:paraId="136407FF" w14:textId="77777777" w:rsidR="00CD601E" w:rsidRDefault="00000000">
      <w:pPr>
        <w:pStyle w:val="ListParagraph"/>
        <w:numPr>
          <w:ilvl w:val="0"/>
          <w:numId w:val="4"/>
        </w:numPr>
        <w:spacing w:after="80"/>
      </w:pPr>
      <w:r>
        <w:t>What is the difference between a constraint-first and a contract-first prompt pattern, and when would you use each?</w:t>
      </w:r>
    </w:p>
    <w:p w14:paraId="7F938E82" w14:textId="77777777" w:rsidR="00CD601E" w:rsidRDefault="00000000">
      <w:pPr>
        <w:pStyle w:val="ListParagraph"/>
        <w:numPr>
          <w:ilvl w:val="0"/>
          <w:numId w:val="4"/>
        </w:numPr>
        <w:spacing w:after="80"/>
      </w:pPr>
      <w:r>
        <w:t xml:space="preserve">A colleague’s Copilot keeps generating </w:t>
      </w:r>
      <w:proofErr w:type="spellStart"/>
      <w:r>
        <w:t>requests.get</w:t>
      </w:r>
      <w:proofErr w:type="spellEnd"/>
      <w:r>
        <w:t>() calls instead of your internal HTTP client. What is the root cause and how do you fix it?</w:t>
      </w:r>
    </w:p>
    <w:p w14:paraId="5ACF1F5D" w14:textId="77777777" w:rsidR="00CD601E" w:rsidRDefault="00000000">
      <w:pPr>
        <w:pStyle w:val="ListParagraph"/>
        <w:numPr>
          <w:ilvl w:val="0"/>
          <w:numId w:val="4"/>
        </w:numPr>
        <w:spacing w:after="80"/>
      </w:pPr>
      <w:r>
        <w:t xml:space="preserve">You need to generate a generic retry decorator that works with both sync and async </w:t>
      </w:r>
      <w:proofErr w:type="spellStart"/>
      <w:r>
        <w:t>callables</w:t>
      </w:r>
      <w:proofErr w:type="spellEnd"/>
      <w:r>
        <w:t>. What signals do you include in the prompt?</w:t>
      </w:r>
    </w:p>
    <w:p w14:paraId="56F322A7" w14:textId="77777777" w:rsidR="00CD601E" w:rsidRDefault="00000000">
      <w:pPr>
        <w:pStyle w:val="ListParagraph"/>
        <w:numPr>
          <w:ilvl w:val="0"/>
          <w:numId w:val="4"/>
        </w:numPr>
        <w:spacing w:after="80"/>
      </w:pPr>
      <w:r>
        <w:t>A generated function passes unit tests but is monolithic and hard to extend. What iterative prompting technique would you apply?</w:t>
      </w:r>
    </w:p>
    <w:p w14:paraId="488541C6" w14:textId="77777777" w:rsidR="00CD601E" w:rsidRDefault="00000000">
      <w:pPr>
        <w:pStyle w:val="ListParagraph"/>
        <w:numPr>
          <w:ilvl w:val="0"/>
          <w:numId w:val="4"/>
        </w:numPr>
        <w:spacing w:after="80"/>
      </w:pPr>
      <w:r>
        <w:t>How does the language register of a docstring affect the complexity of Copilot’s output? Give an example.</w:t>
      </w:r>
    </w:p>
    <w:p w14:paraId="3B39325B" w14:textId="77777777" w:rsidR="00CD601E" w:rsidRDefault="00CD601E">
      <w:pPr>
        <w:spacing w:after="80"/>
      </w:pPr>
    </w:p>
    <w:p w14:paraId="1C4D9657" w14:textId="77777777" w:rsidR="00CD601E" w:rsidRDefault="00000000">
      <w:pPr>
        <w:pStyle w:val="Heading2"/>
      </w:pPr>
      <w:r>
        <w:t>Further Reading &amp; 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CD601E" w14:paraId="0CC5F149"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8D53CE" w14:textId="77777777" w:rsidR="00CD601E" w:rsidRDefault="00000000">
            <w:r>
              <w:rPr>
                <w:b/>
                <w:bCs/>
                <w:color w:val="FFFFFF"/>
                <w:sz w:val="20"/>
                <w:szCs w:val="20"/>
              </w:rPr>
              <w:t>Resource</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D4FBA0" w14:textId="77777777" w:rsidR="00CD601E" w:rsidRDefault="00000000">
            <w:r>
              <w:rPr>
                <w:b/>
                <w:bCs/>
                <w:color w:val="FFFFFF"/>
                <w:sz w:val="20"/>
                <w:szCs w:val="20"/>
              </w:rPr>
              <w:t>What to Explore</w:t>
            </w:r>
          </w:p>
        </w:tc>
      </w:tr>
      <w:tr w:rsidR="00CD601E" w14:paraId="4397529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62DED" w14:textId="77777777" w:rsidR="00CD601E" w:rsidRDefault="00000000">
            <w:r>
              <w:rPr>
                <w:sz w:val="20"/>
                <w:szCs w:val="20"/>
              </w:rPr>
              <w:t>GitHub Copilot documentation (docs.github.com/copilot)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C9D9C" w14:textId="77777777" w:rsidR="00CD601E" w:rsidRDefault="00000000">
            <w:r>
              <w:rPr>
                <w:sz w:val="20"/>
                <w:szCs w:val="20"/>
              </w:rPr>
              <w:t>Context window details, supported languages, IDE integration settings</w:t>
            </w:r>
          </w:p>
        </w:tc>
      </w:tr>
      <w:tr w:rsidR="00CD601E" w14:paraId="34C3DDE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479045" w14:textId="77777777" w:rsidR="00CD601E" w:rsidRDefault="00000000">
            <w:r>
              <w:rPr>
                <w:sz w:val="20"/>
                <w:szCs w:val="20"/>
              </w:rPr>
              <w:t>PEP 257 — Docstring Conventions</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7669C1" w14:textId="77777777" w:rsidR="00CD601E" w:rsidRDefault="00000000">
            <w:r>
              <w:rPr>
                <w:sz w:val="20"/>
                <w:szCs w:val="20"/>
              </w:rPr>
              <w:t>Canonical docstring format that Copilot is trained on</w:t>
            </w:r>
          </w:p>
        </w:tc>
      </w:tr>
      <w:tr w:rsidR="00CD601E" w14:paraId="46CCEF1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53AD0" w14:textId="77777777" w:rsidR="00CD601E" w:rsidRDefault="00000000">
            <w:r>
              <w:rPr>
                <w:sz w:val="20"/>
                <w:szCs w:val="20"/>
              </w:rPr>
              <w:t>PEP 484, 526, 589 — Type Hints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E317B" w14:textId="77777777" w:rsidR="00CD601E" w:rsidRDefault="00000000">
            <w:proofErr w:type="spellStart"/>
            <w:r>
              <w:rPr>
                <w:sz w:val="20"/>
                <w:szCs w:val="20"/>
              </w:rPr>
              <w:t>TypedDict</w:t>
            </w:r>
            <w:proofErr w:type="spellEnd"/>
            <w:r>
              <w:rPr>
                <w:sz w:val="20"/>
                <w:szCs w:val="20"/>
              </w:rPr>
              <w:t xml:space="preserve"> (589), </w:t>
            </w:r>
            <w:proofErr w:type="spellStart"/>
            <w:r>
              <w:rPr>
                <w:sz w:val="20"/>
                <w:szCs w:val="20"/>
              </w:rPr>
              <w:t>TypeVar</w:t>
            </w:r>
            <w:proofErr w:type="spellEnd"/>
            <w:r>
              <w:rPr>
                <w:sz w:val="20"/>
                <w:szCs w:val="20"/>
              </w:rPr>
              <w:t xml:space="preserve"> (484) — core tools for output contracts</w:t>
            </w:r>
          </w:p>
        </w:tc>
      </w:tr>
      <w:tr w:rsidR="00CD601E" w14:paraId="5A849F3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FCE9B2" w14:textId="77777777" w:rsidR="00CD601E" w:rsidRDefault="00000000">
            <w:r>
              <w:rPr>
                <w:sz w:val="20"/>
                <w:szCs w:val="20"/>
              </w:rPr>
              <w:t xml:space="preserve">PEP 612 — </w:t>
            </w:r>
            <w:proofErr w:type="spellStart"/>
            <w:r>
              <w:rPr>
                <w:sz w:val="20"/>
                <w:szCs w:val="20"/>
              </w:rPr>
              <w:t>ParamSpec</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9E2F2E" w14:textId="77777777" w:rsidR="00CD601E" w:rsidRDefault="00000000">
            <w:r>
              <w:rPr>
                <w:sz w:val="20"/>
                <w:szCs w:val="20"/>
              </w:rPr>
              <w:t>Generic callable typing for reusable decorator prompts</w:t>
            </w:r>
          </w:p>
        </w:tc>
      </w:tr>
      <w:tr w:rsidR="00CD601E" w14:paraId="095FF31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C36CE" w14:textId="77777777" w:rsidR="00CD601E" w:rsidRDefault="00000000">
            <w:r>
              <w:rPr>
                <w:sz w:val="20"/>
                <w:szCs w:val="20"/>
              </w:rPr>
              <w:t>The Pragmatic Programmer (Thomas &amp; Hunt)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F370F" w14:textId="77777777" w:rsidR="00CD601E" w:rsidRDefault="00000000">
            <w:r>
              <w:rPr>
                <w:sz w:val="20"/>
                <w:szCs w:val="20"/>
              </w:rPr>
              <w:t>Chapters on coding by contract — maps directly to docstring-first method</w:t>
            </w:r>
          </w:p>
        </w:tc>
      </w:tr>
    </w:tbl>
    <w:p w14:paraId="40FDC5D9" w14:textId="77777777" w:rsidR="00CD601E" w:rsidRDefault="00CD601E">
      <w:pPr>
        <w:spacing w:after="80"/>
      </w:pPr>
    </w:p>
    <w:p w14:paraId="629BDF69" w14:textId="77777777" w:rsidR="00CD601E" w:rsidRDefault="00000000">
      <w:pPr>
        <w:pBdr>
          <w:top w:val="single" w:sz="4" w:space="8" w:color="2E75B6"/>
        </w:pBdr>
        <w:spacing w:before="400"/>
        <w:jc w:val="center"/>
      </w:pPr>
      <w:proofErr w:type="spellStart"/>
      <w:r>
        <w:rPr>
          <w:color w:val="888888"/>
          <w:sz w:val="18"/>
          <w:szCs w:val="18"/>
        </w:rPr>
        <w:t>Explieo</w:t>
      </w:r>
      <w:proofErr w:type="spellEnd"/>
      <w:r>
        <w:rPr>
          <w:color w:val="888888"/>
          <w:sz w:val="18"/>
          <w:szCs w:val="18"/>
        </w:rPr>
        <w:t xml:space="preserve"> Gen AI Copilot Training  •  Prompt Engineering for Precise Code Generation  •  2026</w:t>
      </w:r>
    </w:p>
    <w:sectPr w:rsidR="00CD601E">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28100" w14:textId="77777777" w:rsidR="00421E4C" w:rsidRDefault="00421E4C">
      <w:r>
        <w:separator/>
      </w:r>
    </w:p>
  </w:endnote>
  <w:endnote w:type="continuationSeparator" w:id="0">
    <w:p w14:paraId="65710569" w14:textId="77777777" w:rsidR="00421E4C" w:rsidRDefault="00421E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3BE0E" w14:textId="77777777" w:rsidR="00CD601E" w:rsidRDefault="00000000">
    <w:pPr>
      <w:pBdr>
        <w:top w:val="single" w:sz="4" w:space="4" w:color="2E75B6"/>
      </w:pBd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187692">
      <w:rPr>
        <w:noProof/>
        <w:color w:val="777777"/>
        <w:sz w:val="18"/>
        <w:szCs w:val="18"/>
      </w:rPr>
      <w:t>1</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187692">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4724D" w14:textId="77777777" w:rsidR="00421E4C" w:rsidRDefault="00421E4C">
      <w:r>
        <w:separator/>
      </w:r>
    </w:p>
  </w:footnote>
  <w:footnote w:type="continuationSeparator" w:id="0">
    <w:p w14:paraId="5E107753" w14:textId="77777777" w:rsidR="00421E4C" w:rsidRDefault="00421E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26A0D" w14:textId="77777777" w:rsidR="00CD601E" w:rsidRDefault="00000000">
    <w:pPr>
      <w:pBdr>
        <w:bottom w:val="single" w:sz="4" w:space="4" w:color="2E75B6"/>
      </w:pBdr>
    </w:pPr>
    <w:proofErr w:type="spellStart"/>
    <w:r>
      <w:rPr>
        <w:color w:val="555555"/>
        <w:sz w:val="18"/>
        <w:szCs w:val="18"/>
      </w:rPr>
      <w:t>Explieo</w:t>
    </w:r>
    <w:proofErr w:type="spellEnd"/>
    <w:r>
      <w:rPr>
        <w:color w:val="555555"/>
        <w:sz w:val="18"/>
        <w:szCs w:val="18"/>
      </w:rPr>
      <w:t xml:space="preserve"> Gen AI Copilot Training</w:t>
    </w:r>
    <w:r>
      <w:rPr>
        <w:color w:val="888888"/>
        <w:sz w:val="18"/>
        <w:szCs w:val="18"/>
      </w:rPr>
      <w:t xml:space="preserve">   —   Prompt Engineering for Precise Code Generation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76D91"/>
    <w:multiLevelType w:val="hybridMultilevel"/>
    <w:tmpl w:val="249A91DA"/>
    <w:lvl w:ilvl="0" w:tplc="F2AAFC0E">
      <w:start w:val="1"/>
      <w:numFmt w:val="decimal"/>
      <w:lvlText w:val="%1."/>
      <w:lvlJc w:val="left"/>
      <w:pPr>
        <w:ind w:left="720" w:hanging="360"/>
      </w:pPr>
      <w:rPr>
        <w:rFonts w:ascii="Arial" w:eastAsia="Arial" w:hAnsi="Arial" w:cs="Arial"/>
      </w:rPr>
    </w:lvl>
    <w:lvl w:ilvl="1" w:tplc="34B8C506">
      <w:numFmt w:val="decimal"/>
      <w:lvlText w:val=""/>
      <w:lvlJc w:val="left"/>
    </w:lvl>
    <w:lvl w:ilvl="2" w:tplc="19D8C87E">
      <w:numFmt w:val="decimal"/>
      <w:lvlText w:val=""/>
      <w:lvlJc w:val="left"/>
    </w:lvl>
    <w:lvl w:ilvl="3" w:tplc="01F42E3E">
      <w:numFmt w:val="decimal"/>
      <w:lvlText w:val=""/>
      <w:lvlJc w:val="left"/>
    </w:lvl>
    <w:lvl w:ilvl="4" w:tplc="85E2CC2A">
      <w:numFmt w:val="decimal"/>
      <w:lvlText w:val=""/>
      <w:lvlJc w:val="left"/>
    </w:lvl>
    <w:lvl w:ilvl="5" w:tplc="E99EED96">
      <w:numFmt w:val="decimal"/>
      <w:lvlText w:val=""/>
      <w:lvlJc w:val="left"/>
    </w:lvl>
    <w:lvl w:ilvl="6" w:tplc="181E8F02">
      <w:numFmt w:val="decimal"/>
      <w:lvlText w:val=""/>
      <w:lvlJc w:val="left"/>
    </w:lvl>
    <w:lvl w:ilvl="7" w:tplc="A552E6C8">
      <w:numFmt w:val="decimal"/>
      <w:lvlText w:val=""/>
      <w:lvlJc w:val="left"/>
    </w:lvl>
    <w:lvl w:ilvl="8" w:tplc="309E8C0C">
      <w:numFmt w:val="decimal"/>
      <w:lvlText w:val=""/>
      <w:lvlJc w:val="left"/>
    </w:lvl>
  </w:abstractNum>
  <w:abstractNum w:abstractNumId="1" w15:restartNumberingAfterBreak="0">
    <w:nsid w:val="14577DB4"/>
    <w:multiLevelType w:val="hybridMultilevel"/>
    <w:tmpl w:val="63BA56D2"/>
    <w:lvl w:ilvl="0" w:tplc="19808724">
      <w:start w:val="1"/>
      <w:numFmt w:val="bullet"/>
      <w:lvlText w:val="•"/>
      <w:lvlJc w:val="left"/>
      <w:pPr>
        <w:ind w:left="720" w:hanging="360"/>
      </w:pPr>
      <w:rPr>
        <w:rFonts w:ascii="Arial" w:eastAsia="Arial" w:hAnsi="Arial" w:cs="Arial"/>
      </w:rPr>
    </w:lvl>
    <w:lvl w:ilvl="1" w:tplc="F5AC6AE2">
      <w:start w:val="1"/>
      <w:numFmt w:val="bullet"/>
      <w:lvlText w:val="◦"/>
      <w:lvlJc w:val="left"/>
      <w:pPr>
        <w:ind w:left="1080" w:hanging="360"/>
      </w:pPr>
      <w:rPr>
        <w:rFonts w:ascii="Arial" w:eastAsia="Arial" w:hAnsi="Arial" w:cs="Arial"/>
      </w:rPr>
    </w:lvl>
    <w:lvl w:ilvl="2" w:tplc="BE9C1220">
      <w:numFmt w:val="decimal"/>
      <w:lvlText w:val=""/>
      <w:lvlJc w:val="left"/>
    </w:lvl>
    <w:lvl w:ilvl="3" w:tplc="95542E88">
      <w:numFmt w:val="decimal"/>
      <w:lvlText w:val=""/>
      <w:lvlJc w:val="left"/>
    </w:lvl>
    <w:lvl w:ilvl="4" w:tplc="7FB47DBA">
      <w:numFmt w:val="decimal"/>
      <w:lvlText w:val=""/>
      <w:lvlJc w:val="left"/>
    </w:lvl>
    <w:lvl w:ilvl="5" w:tplc="AE429D80">
      <w:numFmt w:val="decimal"/>
      <w:lvlText w:val=""/>
      <w:lvlJc w:val="left"/>
    </w:lvl>
    <w:lvl w:ilvl="6" w:tplc="C0BC6F6E">
      <w:numFmt w:val="decimal"/>
      <w:lvlText w:val=""/>
      <w:lvlJc w:val="left"/>
    </w:lvl>
    <w:lvl w:ilvl="7" w:tplc="3050EC1E">
      <w:numFmt w:val="decimal"/>
      <w:lvlText w:val=""/>
      <w:lvlJc w:val="left"/>
    </w:lvl>
    <w:lvl w:ilvl="8" w:tplc="ECA07B1C">
      <w:numFmt w:val="decimal"/>
      <w:lvlText w:val=""/>
      <w:lvlJc w:val="left"/>
    </w:lvl>
  </w:abstractNum>
  <w:abstractNum w:abstractNumId="2" w15:restartNumberingAfterBreak="0">
    <w:nsid w:val="2A3A2389"/>
    <w:multiLevelType w:val="hybridMultilevel"/>
    <w:tmpl w:val="F4120042"/>
    <w:lvl w:ilvl="0" w:tplc="4862392E">
      <w:start w:val="1"/>
      <w:numFmt w:val="decimal"/>
      <w:lvlText w:val="%1."/>
      <w:lvlJc w:val="left"/>
      <w:pPr>
        <w:ind w:left="720" w:hanging="360"/>
      </w:pPr>
      <w:rPr>
        <w:rFonts w:ascii="Arial" w:eastAsia="Arial" w:hAnsi="Arial" w:cs="Arial"/>
      </w:rPr>
    </w:lvl>
    <w:lvl w:ilvl="1" w:tplc="28D84CB2">
      <w:numFmt w:val="decimal"/>
      <w:lvlText w:val=""/>
      <w:lvlJc w:val="left"/>
    </w:lvl>
    <w:lvl w:ilvl="2" w:tplc="98AA233E">
      <w:numFmt w:val="decimal"/>
      <w:lvlText w:val=""/>
      <w:lvlJc w:val="left"/>
    </w:lvl>
    <w:lvl w:ilvl="3" w:tplc="65D88B34">
      <w:numFmt w:val="decimal"/>
      <w:lvlText w:val=""/>
      <w:lvlJc w:val="left"/>
    </w:lvl>
    <w:lvl w:ilvl="4" w:tplc="BDFCDFCA">
      <w:numFmt w:val="decimal"/>
      <w:lvlText w:val=""/>
      <w:lvlJc w:val="left"/>
    </w:lvl>
    <w:lvl w:ilvl="5" w:tplc="C87A946C">
      <w:numFmt w:val="decimal"/>
      <w:lvlText w:val=""/>
      <w:lvlJc w:val="left"/>
    </w:lvl>
    <w:lvl w:ilvl="6" w:tplc="9B6856EE">
      <w:numFmt w:val="decimal"/>
      <w:lvlText w:val=""/>
      <w:lvlJc w:val="left"/>
    </w:lvl>
    <w:lvl w:ilvl="7" w:tplc="3BAC8EB8">
      <w:numFmt w:val="decimal"/>
      <w:lvlText w:val=""/>
      <w:lvlJc w:val="left"/>
    </w:lvl>
    <w:lvl w:ilvl="8" w:tplc="A322FAAA">
      <w:numFmt w:val="decimal"/>
      <w:lvlText w:val=""/>
      <w:lvlJc w:val="left"/>
    </w:lvl>
  </w:abstractNum>
  <w:abstractNum w:abstractNumId="3" w15:restartNumberingAfterBreak="0">
    <w:nsid w:val="35537CD4"/>
    <w:multiLevelType w:val="hybridMultilevel"/>
    <w:tmpl w:val="5454774E"/>
    <w:lvl w:ilvl="0" w:tplc="4F1A17F2">
      <w:start w:val="1"/>
      <w:numFmt w:val="decimal"/>
      <w:lvlText w:val="%1."/>
      <w:lvlJc w:val="left"/>
      <w:pPr>
        <w:ind w:left="720" w:hanging="360"/>
      </w:pPr>
      <w:rPr>
        <w:rFonts w:ascii="Arial" w:eastAsia="Arial" w:hAnsi="Arial" w:cs="Arial"/>
      </w:rPr>
    </w:lvl>
    <w:lvl w:ilvl="1" w:tplc="066EE1FE">
      <w:numFmt w:val="decimal"/>
      <w:lvlText w:val=""/>
      <w:lvlJc w:val="left"/>
    </w:lvl>
    <w:lvl w:ilvl="2" w:tplc="784A17C4">
      <w:numFmt w:val="decimal"/>
      <w:lvlText w:val=""/>
      <w:lvlJc w:val="left"/>
    </w:lvl>
    <w:lvl w:ilvl="3" w:tplc="2354CFFA">
      <w:numFmt w:val="decimal"/>
      <w:lvlText w:val=""/>
      <w:lvlJc w:val="left"/>
    </w:lvl>
    <w:lvl w:ilvl="4" w:tplc="566ABBCC">
      <w:numFmt w:val="decimal"/>
      <w:lvlText w:val=""/>
      <w:lvlJc w:val="left"/>
    </w:lvl>
    <w:lvl w:ilvl="5" w:tplc="070A7868">
      <w:numFmt w:val="decimal"/>
      <w:lvlText w:val=""/>
      <w:lvlJc w:val="left"/>
    </w:lvl>
    <w:lvl w:ilvl="6" w:tplc="9E96914E">
      <w:numFmt w:val="decimal"/>
      <w:lvlText w:val=""/>
      <w:lvlJc w:val="left"/>
    </w:lvl>
    <w:lvl w:ilvl="7" w:tplc="E7B6B496">
      <w:numFmt w:val="decimal"/>
      <w:lvlText w:val=""/>
      <w:lvlJc w:val="left"/>
    </w:lvl>
    <w:lvl w:ilvl="8" w:tplc="95EC21F0">
      <w:numFmt w:val="decimal"/>
      <w:lvlText w:val=""/>
      <w:lvlJc w:val="left"/>
    </w:lvl>
  </w:abstractNum>
  <w:abstractNum w:abstractNumId="4" w15:restartNumberingAfterBreak="0">
    <w:nsid w:val="44F7025B"/>
    <w:multiLevelType w:val="hybridMultilevel"/>
    <w:tmpl w:val="1FAA37CA"/>
    <w:lvl w:ilvl="0" w:tplc="C0B6B522">
      <w:start w:val="1"/>
      <w:numFmt w:val="bullet"/>
      <w:lvlText w:val="●"/>
      <w:lvlJc w:val="left"/>
      <w:pPr>
        <w:ind w:left="720" w:hanging="360"/>
      </w:pPr>
    </w:lvl>
    <w:lvl w:ilvl="1" w:tplc="7F8ED930">
      <w:start w:val="1"/>
      <w:numFmt w:val="bullet"/>
      <w:lvlText w:val="○"/>
      <w:lvlJc w:val="left"/>
      <w:pPr>
        <w:ind w:left="1440" w:hanging="360"/>
      </w:pPr>
    </w:lvl>
    <w:lvl w:ilvl="2" w:tplc="8BF0FD1C">
      <w:start w:val="1"/>
      <w:numFmt w:val="bullet"/>
      <w:lvlText w:val="■"/>
      <w:lvlJc w:val="left"/>
      <w:pPr>
        <w:ind w:left="2160" w:hanging="360"/>
      </w:pPr>
    </w:lvl>
    <w:lvl w:ilvl="3" w:tplc="B184ACF6">
      <w:start w:val="1"/>
      <w:numFmt w:val="bullet"/>
      <w:lvlText w:val="●"/>
      <w:lvlJc w:val="left"/>
      <w:pPr>
        <w:ind w:left="2880" w:hanging="360"/>
      </w:pPr>
    </w:lvl>
    <w:lvl w:ilvl="4" w:tplc="C8EEE08A">
      <w:start w:val="1"/>
      <w:numFmt w:val="bullet"/>
      <w:lvlText w:val="○"/>
      <w:lvlJc w:val="left"/>
      <w:pPr>
        <w:ind w:left="3600" w:hanging="360"/>
      </w:pPr>
    </w:lvl>
    <w:lvl w:ilvl="5" w:tplc="BC26926A">
      <w:start w:val="1"/>
      <w:numFmt w:val="bullet"/>
      <w:lvlText w:val="■"/>
      <w:lvlJc w:val="left"/>
      <w:pPr>
        <w:ind w:left="4320" w:hanging="360"/>
      </w:pPr>
    </w:lvl>
    <w:lvl w:ilvl="6" w:tplc="9A425D14">
      <w:start w:val="1"/>
      <w:numFmt w:val="bullet"/>
      <w:lvlText w:val="●"/>
      <w:lvlJc w:val="left"/>
      <w:pPr>
        <w:ind w:left="5040" w:hanging="360"/>
      </w:pPr>
    </w:lvl>
    <w:lvl w:ilvl="7" w:tplc="61E6115A">
      <w:start w:val="1"/>
      <w:numFmt w:val="bullet"/>
      <w:lvlText w:val="●"/>
      <w:lvlJc w:val="left"/>
      <w:pPr>
        <w:ind w:left="5760" w:hanging="360"/>
      </w:pPr>
    </w:lvl>
    <w:lvl w:ilvl="8" w:tplc="015229E8">
      <w:start w:val="1"/>
      <w:numFmt w:val="bullet"/>
      <w:lvlText w:val="●"/>
      <w:lvlJc w:val="left"/>
      <w:pPr>
        <w:ind w:left="6480" w:hanging="360"/>
      </w:pPr>
    </w:lvl>
  </w:abstractNum>
  <w:abstractNum w:abstractNumId="5" w15:restartNumberingAfterBreak="0">
    <w:nsid w:val="6E382AD3"/>
    <w:multiLevelType w:val="hybridMultilevel"/>
    <w:tmpl w:val="3A3C84D8"/>
    <w:lvl w:ilvl="0" w:tplc="D7CE852C">
      <w:start w:val="1"/>
      <w:numFmt w:val="decimal"/>
      <w:lvlText w:val="%1."/>
      <w:lvlJc w:val="left"/>
      <w:pPr>
        <w:ind w:left="720" w:hanging="360"/>
      </w:pPr>
      <w:rPr>
        <w:rFonts w:ascii="Arial" w:eastAsia="Arial" w:hAnsi="Arial" w:cs="Arial"/>
      </w:rPr>
    </w:lvl>
    <w:lvl w:ilvl="1" w:tplc="8A8EE96E">
      <w:numFmt w:val="decimal"/>
      <w:lvlText w:val=""/>
      <w:lvlJc w:val="left"/>
    </w:lvl>
    <w:lvl w:ilvl="2" w:tplc="D696CA98">
      <w:numFmt w:val="decimal"/>
      <w:lvlText w:val=""/>
      <w:lvlJc w:val="left"/>
    </w:lvl>
    <w:lvl w:ilvl="3" w:tplc="C890F2E4">
      <w:numFmt w:val="decimal"/>
      <w:lvlText w:val=""/>
      <w:lvlJc w:val="left"/>
    </w:lvl>
    <w:lvl w:ilvl="4" w:tplc="9E862CA0">
      <w:numFmt w:val="decimal"/>
      <w:lvlText w:val=""/>
      <w:lvlJc w:val="left"/>
    </w:lvl>
    <w:lvl w:ilvl="5" w:tplc="60306B4C">
      <w:numFmt w:val="decimal"/>
      <w:lvlText w:val=""/>
      <w:lvlJc w:val="left"/>
    </w:lvl>
    <w:lvl w:ilvl="6" w:tplc="DF64B5BA">
      <w:numFmt w:val="decimal"/>
      <w:lvlText w:val=""/>
      <w:lvlJc w:val="left"/>
    </w:lvl>
    <w:lvl w:ilvl="7" w:tplc="17849AFA">
      <w:numFmt w:val="decimal"/>
      <w:lvlText w:val=""/>
      <w:lvlJc w:val="left"/>
    </w:lvl>
    <w:lvl w:ilvl="8" w:tplc="E190EA62">
      <w:numFmt w:val="decimal"/>
      <w:lvlText w:val=""/>
      <w:lvlJc w:val="left"/>
    </w:lvl>
  </w:abstractNum>
  <w:abstractNum w:abstractNumId="6" w15:restartNumberingAfterBreak="0">
    <w:nsid w:val="6F932D92"/>
    <w:multiLevelType w:val="hybridMultilevel"/>
    <w:tmpl w:val="F1225798"/>
    <w:lvl w:ilvl="0" w:tplc="EB3A9746">
      <w:start w:val="1"/>
      <w:numFmt w:val="decimal"/>
      <w:lvlText w:val="%1."/>
      <w:lvlJc w:val="left"/>
      <w:pPr>
        <w:ind w:left="720" w:hanging="360"/>
      </w:pPr>
      <w:rPr>
        <w:rFonts w:ascii="Arial" w:eastAsia="Arial" w:hAnsi="Arial" w:cs="Arial"/>
      </w:rPr>
    </w:lvl>
    <w:lvl w:ilvl="1" w:tplc="DD3E35C6">
      <w:numFmt w:val="decimal"/>
      <w:lvlText w:val=""/>
      <w:lvlJc w:val="left"/>
    </w:lvl>
    <w:lvl w:ilvl="2" w:tplc="71D44294">
      <w:numFmt w:val="decimal"/>
      <w:lvlText w:val=""/>
      <w:lvlJc w:val="left"/>
    </w:lvl>
    <w:lvl w:ilvl="3" w:tplc="A3988496">
      <w:numFmt w:val="decimal"/>
      <w:lvlText w:val=""/>
      <w:lvlJc w:val="left"/>
    </w:lvl>
    <w:lvl w:ilvl="4" w:tplc="F51000C8">
      <w:numFmt w:val="decimal"/>
      <w:lvlText w:val=""/>
      <w:lvlJc w:val="left"/>
    </w:lvl>
    <w:lvl w:ilvl="5" w:tplc="378A36DA">
      <w:numFmt w:val="decimal"/>
      <w:lvlText w:val=""/>
      <w:lvlJc w:val="left"/>
    </w:lvl>
    <w:lvl w:ilvl="6" w:tplc="C2467A3C">
      <w:numFmt w:val="decimal"/>
      <w:lvlText w:val=""/>
      <w:lvlJc w:val="left"/>
    </w:lvl>
    <w:lvl w:ilvl="7" w:tplc="CD34B844">
      <w:numFmt w:val="decimal"/>
      <w:lvlText w:val=""/>
      <w:lvlJc w:val="left"/>
    </w:lvl>
    <w:lvl w:ilvl="8" w:tplc="7C6226F0">
      <w:numFmt w:val="decimal"/>
      <w:lvlText w:val=""/>
      <w:lvlJc w:val="left"/>
    </w:lvl>
  </w:abstractNum>
  <w:abstractNum w:abstractNumId="7" w15:restartNumberingAfterBreak="0">
    <w:nsid w:val="725C15EE"/>
    <w:multiLevelType w:val="hybridMultilevel"/>
    <w:tmpl w:val="22BA9A14"/>
    <w:lvl w:ilvl="0" w:tplc="99B074F4">
      <w:start w:val="1"/>
      <w:numFmt w:val="decimal"/>
      <w:lvlText w:val="%1."/>
      <w:lvlJc w:val="left"/>
      <w:pPr>
        <w:ind w:left="720" w:hanging="360"/>
      </w:pPr>
      <w:rPr>
        <w:rFonts w:ascii="Arial" w:eastAsia="Arial" w:hAnsi="Arial" w:cs="Arial"/>
      </w:rPr>
    </w:lvl>
    <w:lvl w:ilvl="1" w:tplc="479CC234">
      <w:numFmt w:val="decimal"/>
      <w:lvlText w:val=""/>
      <w:lvlJc w:val="left"/>
    </w:lvl>
    <w:lvl w:ilvl="2" w:tplc="CA90782E">
      <w:numFmt w:val="decimal"/>
      <w:lvlText w:val=""/>
      <w:lvlJc w:val="left"/>
    </w:lvl>
    <w:lvl w:ilvl="3" w:tplc="F78E97B8">
      <w:numFmt w:val="decimal"/>
      <w:lvlText w:val=""/>
      <w:lvlJc w:val="left"/>
    </w:lvl>
    <w:lvl w:ilvl="4" w:tplc="12967382">
      <w:numFmt w:val="decimal"/>
      <w:lvlText w:val=""/>
      <w:lvlJc w:val="left"/>
    </w:lvl>
    <w:lvl w:ilvl="5" w:tplc="A1828946">
      <w:numFmt w:val="decimal"/>
      <w:lvlText w:val=""/>
      <w:lvlJc w:val="left"/>
    </w:lvl>
    <w:lvl w:ilvl="6" w:tplc="DFC2A048">
      <w:numFmt w:val="decimal"/>
      <w:lvlText w:val=""/>
      <w:lvlJc w:val="left"/>
    </w:lvl>
    <w:lvl w:ilvl="7" w:tplc="8A38FEA4">
      <w:numFmt w:val="decimal"/>
      <w:lvlText w:val=""/>
      <w:lvlJc w:val="left"/>
    </w:lvl>
    <w:lvl w:ilvl="8" w:tplc="7EDA1110">
      <w:numFmt w:val="decimal"/>
      <w:lvlText w:val=""/>
      <w:lvlJc w:val="left"/>
    </w:lvl>
  </w:abstractNum>
  <w:abstractNum w:abstractNumId="8" w15:restartNumberingAfterBreak="0">
    <w:nsid w:val="771067E3"/>
    <w:multiLevelType w:val="hybridMultilevel"/>
    <w:tmpl w:val="90C8ADB6"/>
    <w:lvl w:ilvl="0" w:tplc="A50EB030">
      <w:start w:val="1"/>
      <w:numFmt w:val="decimal"/>
      <w:lvlText w:val="%1."/>
      <w:lvlJc w:val="left"/>
      <w:pPr>
        <w:ind w:left="720" w:hanging="360"/>
      </w:pPr>
      <w:rPr>
        <w:rFonts w:ascii="Arial" w:eastAsia="Arial" w:hAnsi="Arial" w:cs="Arial"/>
      </w:rPr>
    </w:lvl>
    <w:lvl w:ilvl="1" w:tplc="AF8AE1D0">
      <w:numFmt w:val="decimal"/>
      <w:lvlText w:val=""/>
      <w:lvlJc w:val="left"/>
    </w:lvl>
    <w:lvl w:ilvl="2" w:tplc="868AC206">
      <w:numFmt w:val="decimal"/>
      <w:lvlText w:val=""/>
      <w:lvlJc w:val="left"/>
    </w:lvl>
    <w:lvl w:ilvl="3" w:tplc="F2AA163C">
      <w:numFmt w:val="decimal"/>
      <w:lvlText w:val=""/>
      <w:lvlJc w:val="left"/>
    </w:lvl>
    <w:lvl w:ilvl="4" w:tplc="5BBC9DA0">
      <w:numFmt w:val="decimal"/>
      <w:lvlText w:val=""/>
      <w:lvlJc w:val="left"/>
    </w:lvl>
    <w:lvl w:ilvl="5" w:tplc="9272852E">
      <w:numFmt w:val="decimal"/>
      <w:lvlText w:val=""/>
      <w:lvlJc w:val="left"/>
    </w:lvl>
    <w:lvl w:ilvl="6" w:tplc="9F864966">
      <w:numFmt w:val="decimal"/>
      <w:lvlText w:val=""/>
      <w:lvlJc w:val="left"/>
    </w:lvl>
    <w:lvl w:ilvl="7" w:tplc="36B06FF0">
      <w:numFmt w:val="decimal"/>
      <w:lvlText w:val=""/>
      <w:lvlJc w:val="left"/>
    </w:lvl>
    <w:lvl w:ilvl="8" w:tplc="CF1E6EE6">
      <w:numFmt w:val="decimal"/>
      <w:lvlText w:val=""/>
      <w:lvlJc w:val="left"/>
    </w:lvl>
  </w:abstractNum>
  <w:abstractNum w:abstractNumId="9" w15:restartNumberingAfterBreak="0">
    <w:nsid w:val="77584A62"/>
    <w:multiLevelType w:val="hybridMultilevel"/>
    <w:tmpl w:val="D1DEBE90"/>
    <w:lvl w:ilvl="0" w:tplc="24D0C874">
      <w:start w:val="1"/>
      <w:numFmt w:val="decimal"/>
      <w:lvlText w:val="%1."/>
      <w:lvlJc w:val="left"/>
      <w:pPr>
        <w:ind w:left="720" w:hanging="360"/>
      </w:pPr>
      <w:rPr>
        <w:rFonts w:ascii="Arial" w:eastAsia="Arial" w:hAnsi="Arial" w:cs="Arial"/>
      </w:rPr>
    </w:lvl>
    <w:lvl w:ilvl="1" w:tplc="B8EA6438">
      <w:numFmt w:val="decimal"/>
      <w:lvlText w:val=""/>
      <w:lvlJc w:val="left"/>
    </w:lvl>
    <w:lvl w:ilvl="2" w:tplc="2E76F2AA">
      <w:numFmt w:val="decimal"/>
      <w:lvlText w:val=""/>
      <w:lvlJc w:val="left"/>
    </w:lvl>
    <w:lvl w:ilvl="3" w:tplc="ED0C80A6">
      <w:numFmt w:val="decimal"/>
      <w:lvlText w:val=""/>
      <w:lvlJc w:val="left"/>
    </w:lvl>
    <w:lvl w:ilvl="4" w:tplc="DE6A2A28">
      <w:numFmt w:val="decimal"/>
      <w:lvlText w:val=""/>
      <w:lvlJc w:val="left"/>
    </w:lvl>
    <w:lvl w:ilvl="5" w:tplc="ABECFE96">
      <w:numFmt w:val="decimal"/>
      <w:lvlText w:val=""/>
      <w:lvlJc w:val="left"/>
    </w:lvl>
    <w:lvl w:ilvl="6" w:tplc="74C4FE42">
      <w:numFmt w:val="decimal"/>
      <w:lvlText w:val=""/>
      <w:lvlJc w:val="left"/>
    </w:lvl>
    <w:lvl w:ilvl="7" w:tplc="E5601520">
      <w:numFmt w:val="decimal"/>
      <w:lvlText w:val=""/>
      <w:lvlJc w:val="left"/>
    </w:lvl>
    <w:lvl w:ilvl="8" w:tplc="D1ECC9E6">
      <w:numFmt w:val="decimal"/>
      <w:lvlText w:val=""/>
      <w:lvlJc w:val="left"/>
    </w:lvl>
  </w:abstractNum>
  <w:num w:numId="1" w16cid:durableId="1272085041">
    <w:abstractNumId w:val="4"/>
    <w:lvlOverride w:ilvl="0">
      <w:startOverride w:val="1"/>
    </w:lvlOverride>
  </w:num>
  <w:num w:numId="2" w16cid:durableId="248123385">
    <w:abstractNumId w:val="1"/>
    <w:lvlOverride w:ilvl="0">
      <w:startOverride w:val="1"/>
    </w:lvlOverride>
  </w:num>
  <w:num w:numId="3" w16cid:durableId="1817648705">
    <w:abstractNumId w:val="5"/>
    <w:lvlOverride w:ilvl="0">
      <w:startOverride w:val="1"/>
    </w:lvlOverride>
  </w:num>
  <w:num w:numId="4" w16cid:durableId="149561030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01E"/>
    <w:rsid w:val="00187692"/>
    <w:rsid w:val="00421E4C"/>
    <w:rsid w:val="0073556B"/>
    <w:rsid w:val="00CD60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F5141D0"/>
  <w15:docId w15:val="{22BB4C27-83CD-FC4B-8C04-1214E5377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00" w:after="100"/>
      <w:outlineLvl w:val="1"/>
    </w:pPr>
    <w:rPr>
      <w:b/>
      <w:bCs/>
      <w:color w:val="2E75B6"/>
      <w:sz w:val="26"/>
      <w:szCs w:val="26"/>
    </w:rPr>
  </w:style>
  <w:style w:type="paragraph" w:styleId="Heading3">
    <w:name w:val="heading 3"/>
    <w:uiPriority w:val="9"/>
    <w:unhideWhenUsed/>
    <w:qFormat/>
    <w:pPr>
      <w:spacing w:before="160" w:after="8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4811</Words>
  <Characters>27428</Characters>
  <Application>Microsoft Office Word</Application>
  <DocSecurity>0</DocSecurity>
  <Lines>228</Lines>
  <Paragraphs>64</Paragraphs>
  <ScaleCrop>false</ScaleCrop>
  <Company/>
  <LinksUpToDate>false</LinksUpToDate>
  <CharactersWithSpaces>32175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Sandeep Raghavendra Diddi</cp:lastModifiedBy>
  <cp:revision>2</cp:revision>
  <dcterms:created xsi:type="dcterms:W3CDTF">2026-04-03T07:43:00Z</dcterms:created>
  <dcterms:modified xsi:type="dcterms:W3CDTF">2026-04-03T07:43:00Z</dcterms:modified>
</cp:coreProperties>
</file>