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03BF" w14:textId="77777777" w:rsidR="00F20EF0" w:rsidRDefault="00F20EF0" w:rsidP="00F20EF0">
      <w:pPr>
        <w:rPr>
          <w:sz w:val="28"/>
          <w:szCs w:val="28"/>
          <w:lang w:val="pt-PT"/>
        </w:rPr>
      </w:pPr>
      <w:r w:rsidRPr="00C860AC">
        <w:rPr>
          <w:sz w:val="28"/>
          <w:szCs w:val="28"/>
          <w:lang w:val="pt-PT"/>
        </w:rPr>
        <w:t>{"_id":"HDLLATIN","startUrl":["https://pubmed.ncbi.nlm.nih.gov/?term=hdl%20%20%20young%20adults%20%20%20metabolic%20syndrome%20%20%20latin","https://pubmed.ncbi.nlm.nih.gov/?term=hdl%20%20%20young%20adults%20%20%20metabolic%20syndrome%20%20%20latin&amp;page=2"],"selectors":[{"id":"ARTICULO","parentSelectors":["_root"],"type":"SelectorElement","selector":"article","multiple":true},{"id":"LINK","parentSelectors":["ARTICULO"],"type":"SelectorLink","selector":"a","multiple":false,"linkType":"linkFromHref"},{"id":"TITULO","parentSelectors":["LINK"],"type":"SelectorText","selector":".full-view h1","multiple":false,"regex":""},{"id":"REVISTA","parentSelectors":["LINK"],"type":"SelectorText","selector":"button#full-view-journal-trigger","multiple":false,"regex":""},{"id":"ABSTRACT","parentSelectors":["LINK"],"type":"SelectorText","selector":"div.abstract","multiple":false,"regex":""}]}</w:t>
      </w:r>
    </w:p>
    <w:p w14:paraId="603BD9D8" w14:textId="77777777" w:rsidR="00F20EF0" w:rsidRPr="00F20EF0" w:rsidRDefault="00F20EF0">
      <w:pPr>
        <w:rPr>
          <w:lang w:val="pt-PT"/>
        </w:rPr>
      </w:pPr>
    </w:p>
    <w:sectPr w:rsidR="00F20EF0" w:rsidRPr="00F20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F0"/>
    <w:rsid w:val="003E4B18"/>
    <w:rsid w:val="00F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C297"/>
  <w15:chartTrackingRefBased/>
  <w15:docId w15:val="{EDB606BD-C9DD-B341-80A8-5FC7F403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F0"/>
  </w:style>
  <w:style w:type="paragraph" w:styleId="Ttulo1">
    <w:name w:val="heading 1"/>
    <w:basedOn w:val="Normal"/>
    <w:next w:val="Normal"/>
    <w:link w:val="Ttulo1Car"/>
    <w:uiPriority w:val="9"/>
    <w:qFormat/>
    <w:rsid w:val="00F2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Torres Jasso</dc:creator>
  <cp:keywords/>
  <dc:description/>
  <cp:lastModifiedBy>Juan Torres Jasso</cp:lastModifiedBy>
  <cp:revision>1</cp:revision>
  <dcterms:created xsi:type="dcterms:W3CDTF">2024-07-05T17:00:00Z</dcterms:created>
  <dcterms:modified xsi:type="dcterms:W3CDTF">2024-07-05T17:00:00Z</dcterms:modified>
</cp:coreProperties>
</file>