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jc w:val="center"/>
        <w:spacing w:line="240" w:lineRule="auto"/>
        <w:widowControl w:val="off"/>
        <w:rPr>
          <w:b/>
          <w:sz w:val="24"/>
          <w:szCs w:val="24"/>
        </w:rPr>
        <w:pBdr>
          <w:top w:val="none" w:color="000000" w:sz="4" w:space="0"/>
          <w:left w:val="none" w:color="000000" w:sz="4" w:space="0"/>
          <w:bottom w:val="none" w:color="000000" w:sz="4" w:space="0"/>
          <w:right w:val="none" w:color="000000" w:sz="4" w:space="0"/>
          <w:between w:val="none" w:color="000000" w:sz="4" w:space="0"/>
        </w:pBdr>
      </w:pPr>
      <w:r>
        <w:rPr>
          <w:b/>
          <w:sz w:val="24"/>
          <w:szCs w:val="24"/>
        </w:rPr>
      </w:r>
      <w:r>
        <w:rPr>
          <w:b/>
          <w:sz w:val="24"/>
          <w:szCs w:val="24"/>
        </w:rPr>
      </w:r>
    </w:p>
    <w:p>
      <w:pPr>
        <w:jc w:val="center"/>
        <w:spacing w:line="240" w:lineRule="auto"/>
        <w:widowControl w:val="off"/>
        <w:rPr>
          <w:b/>
          <w:color w:val="000000"/>
          <w:sz w:val="24"/>
          <w:szCs w:val="24"/>
        </w:rPr>
        <w:pBdr>
          <w:top w:val="none" w:color="000000" w:sz="4" w:space="0"/>
          <w:left w:val="none" w:color="000000" w:sz="4" w:space="0"/>
          <w:bottom w:val="none" w:color="000000" w:sz="4" w:space="0"/>
          <w:right w:val="none" w:color="000000" w:sz="4" w:space="0"/>
          <w:between w:val="none" w:color="000000" w:sz="4" w:space="0"/>
        </w:pBdr>
      </w:pPr>
      <w:r>
        <w:rPr>
          <w:b/>
          <w:color w:val="000000"/>
          <w:sz w:val="24"/>
          <w:szCs w:val="24"/>
        </w:rPr>
        <w:t xml:space="preserve">PROJECT REPORT</w:t>
      </w:r>
      <w:r>
        <w:rPr>
          <w:b/>
          <w:color w:val="000000"/>
          <w:sz w:val="24"/>
          <w:szCs w:val="24"/>
        </w:rPr>
        <w:t xml:space="preserve"> O</w:t>
      </w:r>
      <w:r>
        <w:rPr>
          <w:b/>
          <w:color w:val="000000"/>
          <w:sz w:val="24"/>
          <w:szCs w:val="24"/>
        </w:rPr>
        <w:t xml:space="preserve">F </w:t>
      </w:r>
      <w:r>
        <w:rPr>
          <w:b/>
          <w:color w:val="000000"/>
          <w:sz w:val="24"/>
          <w:szCs w:val="24"/>
        </w:rPr>
        <w:t xml:space="preserve">CO-OP</w:t>
      </w:r>
      <w:r>
        <w:rPr>
          <w:b/>
          <w:color w:val="000000"/>
          <w:sz w:val="24"/>
          <w:szCs w:val="24"/>
        </w:rPr>
        <w:tab/>
        <w:t xml:space="preserve">Project </w:t>
      </w:r>
      <w:r>
        <w:rPr>
          <w:b/>
          <w:color w:val="000000"/>
          <w:sz w:val="24"/>
          <w:szCs w:val="24"/>
        </w:rPr>
        <w:t xml:space="preserve">at Industry (Module-2)</w:t>
      </w:r>
      <w:r>
        <w:rPr>
          <w:b/>
          <w:color w:val="000000"/>
          <w:sz w:val="24"/>
          <w:szCs w:val="24"/>
        </w:rPr>
      </w:r>
    </w:p>
    <w:p>
      <w:pPr>
        <w:ind w:right="75"/>
        <w:jc w:val="center"/>
        <w:spacing w:before="222" w:line="240" w:lineRule="auto"/>
        <w:widowControl w:val="off"/>
        <w:rPr>
          <w:b/>
          <w:color w:val="000000"/>
          <w:sz w:val="24"/>
          <w:szCs w:val="24"/>
        </w:rPr>
        <w:pBdr>
          <w:top w:val="none" w:color="000000" w:sz="4" w:space="0"/>
          <w:left w:val="none" w:color="000000" w:sz="4" w:space="0"/>
          <w:bottom w:val="none" w:color="000000" w:sz="4" w:space="0"/>
          <w:right w:val="none" w:color="000000" w:sz="4" w:space="0"/>
          <w:between w:val="none" w:color="000000" w:sz="4" w:space="0"/>
        </w:pBdr>
      </w:pPr>
      <w:r>
        <w:rPr>
          <w:b/>
          <w:color w:val="000000"/>
          <w:sz w:val="24"/>
          <w:szCs w:val="24"/>
        </w:rPr>
        <w:t xml:space="preserve">ON</w:t>
      </w:r>
      <w:r>
        <w:rPr>
          <w:b/>
          <w:color w:val="000000"/>
          <w:sz w:val="24"/>
          <w:szCs w:val="24"/>
        </w:rPr>
      </w:r>
    </w:p>
    <w:p>
      <w:pPr>
        <w:ind w:right="-15"/>
        <w:jc w:val="center"/>
        <w:spacing w:before="217" w:line="240" w:lineRule="auto"/>
        <w:widowControl w:val="off"/>
        <w:rPr>
          <w:b/>
          <w:bCs/>
          <w:sz w:val="24"/>
          <w:szCs w:val="24"/>
        </w:rPr>
        <w:pBdr>
          <w:top w:val="none" w:color="000000" w:sz="4" w:space="0"/>
          <w:left w:val="none" w:color="000000" w:sz="4" w:space="0"/>
          <w:bottom w:val="none" w:color="000000" w:sz="4" w:space="0"/>
          <w:right w:val="none" w:color="000000" w:sz="4" w:space="0"/>
          <w:between w:val="none" w:color="000000" w:sz="4" w:space="0"/>
        </w:pBdr>
      </w:pPr>
      <w:r>
        <w:rPr>
          <w:b/>
          <w:bCs/>
          <w:sz w:val="24"/>
          <w:szCs w:val="24"/>
        </w:rPr>
        <w:t xml:space="preserve">Phishing URL Detection Using Random Forests</w:t>
      </w:r>
      <w:r>
        <w:rPr>
          <w:b/>
          <w:bCs/>
          <w:sz w:val="24"/>
          <w:szCs w:val="24"/>
        </w:rPr>
      </w:r>
    </w:p>
    <w:p>
      <w:pPr>
        <w:ind w:right="-15"/>
        <w:jc w:val="center"/>
        <w:spacing w:before="217" w:line="240" w:lineRule="auto"/>
        <w:widowControl w:val="off"/>
        <w:rPr>
          <w:b/>
          <w:bCs/>
          <w:sz w:val="24"/>
          <w:szCs w:val="24"/>
        </w:rPr>
        <w:pBdr>
          <w:top w:val="none" w:color="000000" w:sz="4" w:space="0"/>
          <w:left w:val="none" w:color="000000" w:sz="4" w:space="0"/>
          <w:bottom w:val="none" w:color="000000" w:sz="4" w:space="0"/>
          <w:right w:val="none" w:color="000000" w:sz="4" w:space="0"/>
          <w:between w:val="none" w:color="000000" w:sz="4" w:space="0"/>
        </w:pBdr>
      </w:pPr>
      <w:r>
        <w:rPr>
          <w:b/>
          <w:bCs/>
          <w:sz w:val="24"/>
          <w:szCs w:val="24"/>
        </w:rPr>
        <w:t xml:space="preserve">Algorithm</w:t>
      </w:r>
      <w:r>
        <w:rPr>
          <w:b/>
          <w:bCs/>
          <w:sz w:val="24"/>
          <w:szCs w:val="24"/>
        </w:rPr>
      </w:r>
    </w:p>
    <w:p>
      <w:pPr>
        <w:ind w:right="-15"/>
        <w:jc w:val="center"/>
        <w:spacing w:before="217" w:line="240" w:lineRule="auto"/>
        <w:widowControl w:val="off"/>
        <w:rPr>
          <w:b/>
          <w:sz w:val="24"/>
          <w:szCs w:val="24"/>
        </w:rPr>
        <w:pBdr>
          <w:top w:val="none" w:color="000000" w:sz="4" w:space="0"/>
          <w:left w:val="none" w:color="000000" w:sz="4" w:space="0"/>
          <w:bottom w:val="none" w:color="000000" w:sz="4" w:space="0"/>
          <w:right w:val="none" w:color="000000" w:sz="4" w:space="0"/>
          <w:between w:val="none" w:color="000000" w:sz="4" w:space="0"/>
        </w:pBdr>
      </w:pPr>
      <w:r>
        <w:rPr>
          <w:b/>
          <w:sz w:val="24"/>
          <w:szCs w:val="24"/>
        </w:rPr>
        <w:t xml:space="preserve">submitted in partial fulfilment of the requirements for the award of degree of</w:t>
      </w:r>
      <w:r>
        <w:rPr>
          <w:b/>
          <w:sz w:val="24"/>
          <w:szCs w:val="24"/>
        </w:rPr>
      </w:r>
    </w:p>
    <w:p>
      <w:pPr>
        <w:ind w:right="-15"/>
        <w:jc w:val="center"/>
        <w:spacing w:before="217" w:line="240" w:lineRule="auto"/>
        <w:widowControl w:val="off"/>
        <w:rPr>
          <w:b/>
          <w:sz w:val="24"/>
          <w:szCs w:val="24"/>
        </w:rPr>
        <w:pBdr>
          <w:top w:val="none" w:color="000000" w:sz="4" w:space="0"/>
          <w:left w:val="none" w:color="000000" w:sz="4" w:space="0"/>
          <w:bottom w:val="none" w:color="000000" w:sz="4" w:space="0"/>
          <w:right w:val="none" w:color="000000" w:sz="4" w:space="0"/>
          <w:between w:val="none" w:color="000000" w:sz="4" w:space="0"/>
        </w:pBdr>
      </w:pPr>
      <w:r>
        <w:rPr>
          <w:b/>
          <w:sz w:val="24"/>
          <w:szCs w:val="24"/>
        </w:rPr>
      </w:r>
      <w:r>
        <w:rPr>
          <w:b/>
          <w:sz w:val="24"/>
          <w:szCs w:val="24"/>
        </w:rPr>
      </w:r>
    </w:p>
    <w:p>
      <w:pPr>
        <w:jc w:val="center"/>
        <w:spacing w:before="252" w:line="240" w:lineRule="auto"/>
        <w:widowControl w:val="off"/>
        <w:rPr>
          <w:b/>
          <w:color w:val="000000"/>
          <w:sz w:val="24"/>
          <w:szCs w:val="24"/>
        </w:rPr>
        <w:pBdr>
          <w:top w:val="none" w:color="000000" w:sz="4" w:space="0"/>
          <w:left w:val="none" w:color="000000" w:sz="4" w:space="0"/>
          <w:bottom w:val="none" w:color="000000" w:sz="4" w:space="0"/>
          <w:right w:val="none" w:color="000000" w:sz="4" w:space="0"/>
          <w:between w:val="none" w:color="000000" w:sz="4" w:space="0"/>
        </w:pBdr>
      </w:pPr>
      <w:r>
        <w:rPr>
          <w:b/>
          <w:color w:val="000000"/>
          <w:sz w:val="24"/>
          <w:szCs w:val="24"/>
        </w:rPr>
        <w:t xml:space="preserve">BACHELOR OF ENGINEERING</w:t>
      </w:r>
      <w:r>
        <w:rPr>
          <w:b/>
          <w:color w:val="000000"/>
          <w:sz w:val="24"/>
          <w:szCs w:val="24"/>
        </w:rPr>
      </w:r>
    </w:p>
    <w:p>
      <w:pPr>
        <w:jc w:val="center"/>
        <w:spacing w:before="235" w:line="240" w:lineRule="auto"/>
        <w:widowControl w:val="off"/>
        <w:rPr>
          <w:b/>
          <w:color w:val="000000"/>
          <w:sz w:val="24"/>
          <w:szCs w:val="24"/>
        </w:rPr>
        <w:pBdr>
          <w:top w:val="none" w:color="000000" w:sz="4" w:space="0"/>
          <w:left w:val="none" w:color="000000" w:sz="4" w:space="0"/>
          <w:bottom w:val="none" w:color="000000" w:sz="4" w:space="0"/>
          <w:right w:val="none" w:color="000000" w:sz="4" w:space="0"/>
          <w:between w:val="none" w:color="000000" w:sz="4" w:space="0"/>
        </w:pBdr>
      </w:pPr>
      <w:r>
        <w:rPr>
          <w:b/>
          <w:color w:val="000000"/>
          <w:sz w:val="24"/>
          <w:szCs w:val="24"/>
        </w:rPr>
        <w:t xml:space="preserve">In</w:t>
      </w:r>
      <w:r>
        <w:rPr>
          <w:b/>
          <w:color w:val="000000"/>
          <w:sz w:val="24"/>
          <w:szCs w:val="24"/>
        </w:rPr>
      </w:r>
    </w:p>
    <w:p>
      <w:pPr>
        <w:jc w:val="center"/>
        <w:spacing w:before="235" w:line="240" w:lineRule="auto"/>
        <w:widowControl w:val="off"/>
        <w:rPr>
          <w:b/>
          <w:color w:val="000000"/>
          <w:sz w:val="24"/>
          <w:szCs w:val="24"/>
        </w:rPr>
        <w:pBdr>
          <w:top w:val="none" w:color="000000" w:sz="4" w:space="0"/>
          <w:left w:val="none" w:color="000000" w:sz="4" w:space="0"/>
          <w:bottom w:val="none" w:color="000000" w:sz="4" w:space="0"/>
          <w:right w:val="none" w:color="000000" w:sz="4" w:space="0"/>
          <w:between w:val="none" w:color="000000" w:sz="4" w:space="0"/>
        </w:pBdr>
      </w:pPr>
      <w:r>
        <w:rPr>
          <w:b/>
          <w:color w:val="000000"/>
          <w:sz w:val="24"/>
          <w:szCs w:val="24"/>
        </w:rPr>
        <w:t xml:space="preserve">COMPUTER SCIENCE AND ENGINEERING</w:t>
      </w:r>
      <w:r>
        <w:rPr>
          <w:b/>
          <w:color w:val="000000"/>
          <w:sz w:val="24"/>
          <w:szCs w:val="24"/>
        </w:rPr>
      </w:r>
    </w:p>
    <w:p>
      <w:pPr>
        <w:jc w:val="center"/>
        <w:spacing w:before="235" w:line="240" w:lineRule="auto"/>
        <w:widowControl w:val="off"/>
        <w:rPr>
          <w:b/>
          <w:sz w:val="24"/>
          <w:szCs w:val="24"/>
        </w:rPr>
        <w:pBdr>
          <w:top w:val="none" w:color="000000" w:sz="4" w:space="0"/>
          <w:left w:val="none" w:color="000000" w:sz="4" w:space="0"/>
          <w:bottom w:val="none" w:color="000000" w:sz="4" w:space="0"/>
          <w:right w:val="none" w:color="000000" w:sz="4" w:space="0"/>
          <w:between w:val="none" w:color="000000" w:sz="4" w:space="0"/>
        </w:pBdr>
      </w:pPr>
      <w:r>
        <w:rPr>
          <w:b/>
          <w:sz w:val="24"/>
          <w:szCs w:val="24"/>
        </w:rPr>
      </w:r>
      <w:r>
        <w:rPr>
          <w:b/>
          <w:sz w:val="24"/>
          <w:szCs w:val="24"/>
        </w:rPr>
      </w:r>
    </w:p>
    <w:p>
      <w:pPr>
        <w:spacing w:before="235" w:line="240" w:lineRule="auto"/>
        <w:widowControl w:val="off"/>
        <w:rPr>
          <w:b/>
          <w:color w:val="000000"/>
        </w:rPr>
        <w:pBdr>
          <w:top w:val="none" w:color="000000" w:sz="4" w:space="0"/>
          <w:left w:val="none" w:color="000000" w:sz="4" w:space="0"/>
          <w:bottom w:val="none" w:color="000000" w:sz="4" w:space="0"/>
          <w:right w:val="none" w:color="000000" w:sz="4" w:space="0"/>
          <w:between w:val="none" w:color="000000" w:sz="4" w:space="0"/>
        </w:pBdr>
      </w:pPr>
      <w:r>
        <w:rPr>
          <w:b/>
        </w:rPr>
        <w:t xml:space="preserve">Submitted by:</w:t>
      </w:r>
      <w:r>
        <w:rPr>
          <w:b/>
        </w:rPr>
        <w:t xml:space="preserve">   </w:t>
      </w:r>
      <w:r>
        <w:rPr>
          <w:b/>
        </w:rPr>
        <w:tab/>
      </w:r>
      <w:r>
        <w:rPr>
          <w:b/>
        </w:rPr>
        <w:tab/>
      </w:r>
      <w:r>
        <w:rPr>
          <w:b/>
        </w:rPr>
        <w:tab/>
      </w:r>
      <w:r>
        <w:rPr>
          <w:b/>
        </w:rPr>
        <w:tab/>
      </w:r>
      <w:r>
        <w:rPr>
          <w:b/>
        </w:rPr>
        <w:tab/>
      </w:r>
      <w:r>
        <w:rPr>
          <w:b/>
        </w:rPr>
        <w:tab/>
      </w:r>
      <w:r>
        <w:rPr>
          <w:b/>
        </w:rPr>
        <w:tab/>
      </w:r>
      <w:r>
        <w:rPr>
          <w:b/>
        </w:rPr>
        <w:tab/>
      </w:r>
      <w:r>
        <w:rPr>
          <w:b/>
        </w:rPr>
        <w:t xml:space="preserve">         </w:t>
      </w:r>
      <w:r>
        <w:rPr>
          <w:b/>
        </w:rPr>
        <w:t xml:space="preserve">Su</w:t>
      </w:r>
      <w:r>
        <w:rPr>
          <w:b/>
        </w:rPr>
        <w:t xml:space="preserve">pervised By</w:t>
      </w:r>
      <w:r>
        <w:rPr>
          <w:b/>
        </w:rPr>
        <w:t xml:space="preserve">:</w:t>
      </w:r>
      <w:r>
        <w:rPr>
          <w:b/>
          <w:color w:val="000000"/>
        </w:rPr>
      </w:r>
    </w:p>
    <w:p>
      <w:pPr>
        <w:spacing w:before="235" w:line="240" w:lineRule="auto"/>
        <w:widowControl w:val="off"/>
        <w:rPr>
          <w:b/>
          <w:color w:val="000000"/>
        </w:rPr>
        <w:pBdr>
          <w:top w:val="none" w:color="000000" w:sz="4" w:space="0"/>
          <w:left w:val="none" w:color="000000" w:sz="4" w:space="0"/>
          <w:bottom w:val="none" w:color="000000" w:sz="4" w:space="0"/>
          <w:right w:val="none" w:color="000000" w:sz="4" w:space="0"/>
          <w:between w:val="none" w:color="000000" w:sz="4" w:space="0"/>
        </w:pBdr>
      </w:pPr>
      <w:r>
        <w:rPr>
          <w:b/>
          <w:color w:val="000000"/>
        </w:rPr>
        <w:t xml:space="preserve">Jasmeet Singh (</w:t>
      </w:r>
      <w:r>
        <w:rPr>
          <w:b/>
          <w:color w:val="000000"/>
        </w:rPr>
        <w:t xml:space="preserve">2210990449</w:t>
      </w:r>
      <w:r>
        <w:rPr>
          <w:b/>
          <w:color w:val="000000"/>
        </w:rPr>
        <w:t xml:space="preserve">)</w:t>
      </w:r>
      <w:r>
        <w:rPr>
          <w:b/>
          <w:color w:val="000000"/>
        </w:rPr>
        <w:tab/>
      </w:r>
      <w:r>
        <w:rPr>
          <w:b/>
          <w:color w:val="000000"/>
        </w:rPr>
        <w:tab/>
      </w:r>
      <w:r>
        <w:rPr>
          <w:b/>
          <w:color w:val="000000"/>
        </w:rPr>
        <w:tab/>
      </w:r>
      <w:r>
        <w:rPr>
          <w:b/>
          <w:color w:val="000000"/>
        </w:rPr>
        <w:t xml:space="preserve"> </w:t>
      </w:r>
      <w:r>
        <w:rPr>
          <w:b/>
          <w:color w:val="000000"/>
        </w:rPr>
        <w:tab/>
        <w:tab/>
      </w:r>
      <w:r>
        <w:rPr>
          <w:b/>
          <w:color w:val="000000"/>
          <w:lang w:val="en-GB"/>
        </w:rPr>
        <w:t xml:space="preserve">Isha kansal</w:t>
      </w:r>
      <w:r>
        <w:rPr>
          <w:b/>
          <w:color w:val="000000"/>
        </w:rPr>
      </w:r>
    </w:p>
    <w:p>
      <w:pPr>
        <w:spacing w:before="235" w:line="240" w:lineRule="auto"/>
        <w:widowControl w:val="off"/>
        <w:rPr>
          <w:b/>
          <w:color w:val="000000"/>
        </w:rPr>
        <w:pBdr>
          <w:top w:val="none" w:color="000000" w:sz="4" w:space="0"/>
          <w:left w:val="none" w:color="000000" w:sz="4" w:space="0"/>
          <w:bottom w:val="none" w:color="000000" w:sz="4" w:space="0"/>
          <w:right w:val="none" w:color="000000" w:sz="4" w:space="0"/>
          <w:between w:val="none" w:color="000000" w:sz="4" w:space="0"/>
        </w:pBdr>
      </w:pPr>
      <w:r>
        <w:rPr>
          <w:b/>
          <w:color w:val="000000"/>
        </w:rPr>
        <w:t xml:space="preserve">Tamanna (</w:t>
      </w:r>
      <w:r>
        <w:rPr>
          <w:b/>
          <w:color w:val="000000"/>
        </w:rPr>
        <w:t xml:space="preserve">2210990885</w:t>
      </w:r>
      <w:r>
        <w:rPr>
          <w:b/>
          <w:color w:val="000000"/>
        </w:rPr>
        <w:t xml:space="preserve">)                                                                   </w:t>
      </w:r>
      <w:r>
        <w:rPr>
          <w:b/>
          <w:color w:val="000000"/>
          <w:lang w:val="en-GB"/>
        </w:rPr>
        <w:t xml:space="preserve">Associate Proffesor</w:t>
      </w:r>
      <w:r>
        <w:rPr>
          <w:b/>
          <w:color w:val="000000"/>
        </w:rPr>
        <w:t xml:space="preserve">                                                                   </w:t>
      </w:r>
      <w:r>
        <w:rPr>
          <w:b/>
          <w:color w:val="000000"/>
        </w:rPr>
      </w:r>
    </w:p>
    <w:p>
      <w:pPr>
        <w:spacing w:before="235" w:line="240" w:lineRule="auto"/>
        <w:widowControl w:val="off"/>
        <w:rPr>
          <w:b/>
          <w:color w:val="000000"/>
        </w:rPr>
        <w:pBdr>
          <w:top w:val="none" w:color="000000" w:sz="4" w:space="0"/>
          <w:left w:val="none" w:color="000000" w:sz="4" w:space="0"/>
          <w:bottom w:val="none" w:color="000000" w:sz="4" w:space="0"/>
          <w:right w:val="none" w:color="000000" w:sz="4" w:space="0"/>
          <w:between w:val="none" w:color="000000" w:sz="4" w:space="0"/>
        </w:pBdr>
      </w:pPr>
      <w:r>
        <w:rPr>
          <w:b/>
          <w:color w:val="000000"/>
        </w:rPr>
        <w:t xml:space="preserve">Tanishpreet </w:t>
      </w:r>
      <w:r>
        <w:rPr>
          <w:b/>
          <w:color w:val="000000"/>
        </w:rPr>
        <w:t xml:space="preserve">kaur</w:t>
      </w:r>
      <w:r>
        <w:rPr>
          <w:b/>
          <w:color w:val="000000"/>
        </w:rPr>
        <w:t xml:space="preserve"> (2210990895)                                                 </w:t>
      </w:r>
      <w:r>
        <w:rPr>
          <w:b/>
          <w:color w:val="000000"/>
        </w:rPr>
        <w:tab/>
      </w:r>
      <w:r>
        <w:rPr>
          <w:b/>
          <w:color w:val="000000"/>
          <w:lang w:val="en-GB"/>
        </w:rPr>
        <w:t xml:space="preserve">Dept. of computer science </w:t>
        <w:tab/>
        <w:tab/>
        <w:tab/>
        <w:tab/>
        <w:tab/>
        <w:tab/>
        <w:tab/>
        <w:tab/>
        <w:tab/>
        <w:tab/>
        <w:tab/>
        <w:t xml:space="preserve">and Engineering chitkara </w:t>
        <w:tab/>
        <w:tab/>
        <w:tab/>
        <w:tab/>
        <w:tab/>
        <w:tab/>
        <w:tab/>
        <w:tab/>
        <w:tab/>
        <w:tab/>
        <w:tab/>
        <w:t xml:space="preserve">University </w:t>
      </w:r>
      <w:r>
        <w:rPr>
          <w:b/>
          <w:color w:val="000000"/>
        </w:rPr>
        <w:tab/>
      </w:r>
      <w:r>
        <w:rPr>
          <w:b/>
          <w:color w:val="000000"/>
        </w:rPr>
      </w:r>
    </w:p>
    <w:p>
      <w:pPr>
        <w:spacing w:before="235" w:line="240" w:lineRule="auto"/>
        <w:widowControl w:val="off"/>
        <w:rPr>
          <w:b/>
          <w:color w:val="000000"/>
        </w:rPr>
        <w:pBdr>
          <w:top w:val="none" w:color="000000" w:sz="4" w:space="0"/>
          <w:left w:val="none" w:color="000000" w:sz="4" w:space="0"/>
          <w:bottom w:val="none" w:color="000000" w:sz="4" w:space="0"/>
          <w:right w:val="none" w:color="000000" w:sz="4" w:space="0"/>
          <w:between w:val="none" w:color="000000" w:sz="4" w:space="0"/>
        </w:pBdr>
      </w:pPr>
      <w:r>
        <w:rPr>
          <w:b/>
          <w:color w:val="000000"/>
        </w:rPr>
        <w:t xml:space="preserve">Ronit Sachdeva (2210992184)</w:t>
      </w:r>
      <w:r>
        <w:rPr>
          <w:b/>
          <w:color w:val="000000"/>
        </w:rPr>
        <w:tab/>
      </w:r>
      <w:r>
        <w:rPr>
          <w:b/>
          <w:color w:val="000000"/>
        </w:rPr>
        <w:tab/>
      </w:r>
      <w:r>
        <w:rPr>
          <w:b/>
          <w:color w:val="000000"/>
        </w:rPr>
        <w:tab/>
      </w:r>
      <w:r>
        <w:rPr>
          <w:b/>
          <w:color w:val="000000"/>
        </w:rPr>
        <w:tab/>
      </w:r>
      <w:r>
        <w:rPr>
          <w:b/>
          <w:color w:val="000000"/>
        </w:rPr>
      </w:r>
    </w:p>
    <w:p>
      <w:pPr>
        <w:spacing w:before="235" w:line="240" w:lineRule="auto"/>
        <w:widowControl w:val="off"/>
        <w:rPr>
          <w:b/>
          <w:color w:val="000000"/>
        </w:rPr>
        <w:pBdr>
          <w:top w:val="none" w:color="000000" w:sz="4" w:space="0"/>
          <w:left w:val="none" w:color="000000" w:sz="4" w:space="0"/>
          <w:bottom w:val="none" w:color="000000" w:sz="4" w:space="0"/>
          <w:right w:val="none" w:color="000000" w:sz="4" w:space="0"/>
          <w:between w:val="none" w:color="000000" w:sz="4" w:space="0"/>
        </w:pBdr>
      </w:pPr>
      <w:r>
        <w:rPr>
          <w:b/>
          <w:color w:val="000000"/>
        </w:rPr>
        <w:tab/>
        <w:t xml:space="preserve"> </w:t>
      </w:r>
      <w:r>
        <w:rPr>
          <w:b/>
          <w:color w:val="000000"/>
        </w:rPr>
        <w:t xml:space="preserve">                              </w:t>
      </w:r>
      <w:r>
        <w:rPr>
          <w:b/>
          <w:color w:val="000000"/>
        </w:rPr>
      </w:r>
    </w:p>
    <w:p>
      <w:pPr>
        <w:jc w:val="center"/>
        <w:spacing w:before="235" w:line="240" w:lineRule="auto"/>
        <w:widowControl w:val="off"/>
        <w:rPr>
          <w:b/>
          <w:color w:val="000000"/>
        </w:rPr>
        <w:pBdr>
          <w:top w:val="none" w:color="000000" w:sz="4" w:space="0"/>
          <w:left w:val="none" w:color="000000" w:sz="4" w:space="0"/>
          <w:bottom w:val="none" w:color="000000" w:sz="4" w:space="0"/>
          <w:right w:val="none" w:color="000000" w:sz="4" w:space="0"/>
          <w:between w:val="none" w:color="000000" w:sz="4" w:space="0"/>
        </w:pBdr>
      </w:pPr>
      <w:r>
        <w:rPr>
          <w:rFonts w:ascii="Times New Roman" w:hAnsi="Times New Roman" w:eastAsia="Times New Roman" w:cs="Times New Roman"/>
          <w:b/>
          <w:color w:val="000000"/>
          <w:lang w:bidi="ar-SA"/>
        </w:rPr>
        <mc:AlternateContent>
          <mc:Choice Requires="wpg">
            <w:drawing>
              <wp:inline xmlns:wp="http://schemas.openxmlformats.org/drawingml/2006/wordprocessingDrawing" distT="0" distB="0" distL="0" distR="0">
                <wp:extent cx="1713630" cy="1460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r/>
                      </pic:nvPicPr>
                      <pic:blipFill>
                        <a:blip r:embed="rId12"/>
                        <a:srcRect l="0" t="7482" r="0" b="6436"/>
                        <a:stretch/>
                      </pic:blipFill>
                      <pic:spPr bwMode="auto">
                        <a:xfrm>
                          <a:off x="0" y="0"/>
                          <a:ext cx="1716059" cy="146257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width:134.93pt;height:115.00pt;mso-wrap-distance-left:0.00pt;mso-wrap-distance-top:0.00pt;mso-wrap-distance-right:0.00pt;mso-wrap-distance-bottom:0.00pt;" stroked="f">
                <v:path textboxrect="0,0,0,0"/>
                <v:imagedata r:id="rId12" o:title=""/>
              </v:shape>
            </w:pict>
          </mc:Fallback>
        </mc:AlternateContent>
      </w:r>
      <w:r>
        <w:rPr>
          <w:b/>
          <w:color w:val="000000"/>
        </w:rPr>
      </w:r>
    </w:p>
    <w:p>
      <w:pPr>
        <w:jc w:val="center"/>
        <w:spacing w:before="235" w:line="240" w:lineRule="auto"/>
        <w:widowControl w:val="off"/>
        <w:rPr>
          <w:b/>
          <w:color w:val="000000"/>
        </w:rPr>
        <w:pBdr>
          <w:top w:val="none" w:color="000000" w:sz="4" w:space="0"/>
          <w:left w:val="none" w:color="000000" w:sz="4" w:space="0"/>
          <w:bottom w:val="none" w:color="000000" w:sz="4" w:space="0"/>
          <w:right w:val="none" w:color="000000" w:sz="4" w:space="0"/>
          <w:between w:val="none" w:color="000000" w:sz="4" w:space="0"/>
        </w:pBdr>
      </w:pPr>
      <w:r>
        <w:rPr>
          <w:b/>
          <w:color w:val="000000"/>
        </w:rPr>
      </w:r>
      <w:r>
        <w:rPr>
          <w:b/>
          <w:color w:val="000000"/>
        </w:rPr>
      </w:r>
    </w:p>
    <w:p>
      <w:pPr>
        <w:jc w:val="center"/>
        <w:spacing w:line="240" w:lineRule="auto"/>
        <w:widowControl w:val="off"/>
        <w:rPr>
          <w:rFonts w:eastAsia="Times New Roman"/>
          <w:b/>
          <w:color w:val="000000"/>
        </w:rPr>
        <w:pBdr>
          <w:top w:val="none" w:color="000000" w:sz="4" w:space="0"/>
          <w:left w:val="none" w:color="000000" w:sz="4" w:space="0"/>
          <w:bottom w:val="none" w:color="000000" w:sz="4" w:space="0"/>
          <w:right w:val="none" w:color="000000" w:sz="4" w:space="0"/>
          <w:between w:val="none" w:color="000000" w:sz="4" w:space="0"/>
        </w:pBdr>
      </w:pPr>
      <w:r>
        <w:rPr>
          <w:rFonts w:eastAsia="Times New Roman"/>
          <w:b/>
          <w:color w:val="000000"/>
        </w:rPr>
      </w:r>
      <w:r>
        <w:rPr>
          <w:rFonts w:eastAsia="Times New Roman"/>
          <w:b/>
          <w:color w:val="000000"/>
        </w:rPr>
      </w:r>
    </w:p>
    <w:p>
      <w:pPr>
        <w:jc w:val="center"/>
        <w:spacing w:line="240" w:lineRule="auto"/>
        <w:widowControl w:val="off"/>
        <w:rPr>
          <w:rFonts w:eastAsia="Times New Roman"/>
          <w:b/>
          <w:color w:val="000000"/>
        </w:rPr>
        <w:pBdr>
          <w:top w:val="none" w:color="000000" w:sz="4" w:space="0"/>
          <w:left w:val="none" w:color="000000" w:sz="4" w:space="0"/>
          <w:bottom w:val="none" w:color="000000" w:sz="4" w:space="0"/>
          <w:right w:val="none" w:color="000000" w:sz="4" w:space="0"/>
          <w:between w:val="none" w:color="000000" w:sz="4" w:space="0"/>
        </w:pBdr>
      </w:pPr>
      <w:r>
        <w:rPr>
          <w:rFonts w:eastAsia="Times New Roman"/>
          <w:b/>
          <w:color w:val="000000"/>
        </w:rPr>
        <w:t xml:space="preserve">DEPARTMENT OF COMPUTER SCIENCE AND ENGINEERING</w:t>
      </w:r>
      <w:r>
        <w:rPr>
          <w:rFonts w:eastAsia="Times New Roman"/>
          <w:b/>
          <w:color w:val="000000"/>
        </w:rPr>
      </w:r>
    </w:p>
    <w:p>
      <w:pPr>
        <w:jc w:val="center"/>
        <w:spacing w:line="240" w:lineRule="auto"/>
        <w:widowControl w:val="off"/>
        <w:rPr>
          <w:rFonts w:eastAsia="Times New Roman"/>
          <w:b/>
          <w:color w:val="000000"/>
        </w:rPr>
        <w:pBdr>
          <w:top w:val="none" w:color="000000" w:sz="4" w:space="0"/>
          <w:left w:val="none" w:color="000000" w:sz="4" w:space="0"/>
          <w:bottom w:val="none" w:color="000000" w:sz="4" w:space="0"/>
          <w:right w:val="none" w:color="000000" w:sz="4" w:space="0"/>
          <w:between w:val="none" w:color="000000" w:sz="4" w:space="0"/>
        </w:pBdr>
      </w:pPr>
      <w:r>
        <w:rPr>
          <w:rFonts w:eastAsia="Times New Roman"/>
          <w:b/>
          <w:color w:val="000000"/>
        </w:rPr>
      </w:r>
      <w:r>
        <w:rPr>
          <w:rFonts w:eastAsia="Times New Roman"/>
          <w:b/>
          <w:color w:val="000000"/>
        </w:rPr>
      </w:r>
    </w:p>
    <w:p>
      <w:pPr>
        <w:jc w:val="center"/>
        <w:spacing w:line="240" w:lineRule="auto"/>
        <w:widowControl w:val="off"/>
        <w:rPr>
          <w:rFonts w:eastAsia="Times New Roman"/>
          <w:b/>
          <w:color w:val="000000"/>
        </w:rPr>
        <w:pBdr>
          <w:top w:val="none" w:color="000000" w:sz="4" w:space="0"/>
          <w:left w:val="none" w:color="000000" w:sz="4" w:space="0"/>
          <w:bottom w:val="none" w:color="000000" w:sz="4" w:space="0"/>
          <w:right w:val="none" w:color="000000" w:sz="4" w:space="0"/>
          <w:between w:val="none" w:color="000000" w:sz="4" w:space="0"/>
        </w:pBdr>
      </w:pPr>
      <w:r>
        <w:rPr>
          <w:rFonts w:eastAsia="Times New Roman"/>
          <w:b/>
          <w:color w:val="000000"/>
        </w:rPr>
      </w:r>
      <w:r>
        <w:rPr>
          <w:rFonts w:eastAsia="Times New Roman"/>
          <w:b/>
          <w:color w:val="000000"/>
        </w:rPr>
      </w:r>
    </w:p>
    <w:p>
      <w:pPr>
        <w:jc w:val="center"/>
        <w:spacing w:line="240" w:lineRule="auto"/>
        <w:widowControl w:val="off"/>
        <w:rPr>
          <w:rFonts w:eastAsia="Times New Roman"/>
          <w:b/>
          <w:color w:val="000000"/>
        </w:rPr>
        <w:pBdr>
          <w:top w:val="none" w:color="000000" w:sz="4" w:space="0"/>
          <w:left w:val="none" w:color="000000" w:sz="4" w:space="0"/>
          <w:bottom w:val="none" w:color="000000" w:sz="4" w:space="0"/>
          <w:right w:val="none" w:color="000000" w:sz="4" w:space="0"/>
          <w:between w:val="none" w:color="000000" w:sz="4" w:space="0"/>
        </w:pBdr>
      </w:pPr>
      <w:r>
        <w:rPr>
          <w:rFonts w:eastAsia="Times New Roman"/>
          <w:b/>
          <w:color w:val="000000"/>
        </w:rPr>
      </w:r>
      <w:r>
        <w:rPr>
          <w:rFonts w:eastAsia="Times New Roman"/>
          <w:b/>
          <w:color w:val="000000"/>
        </w:rPr>
      </w:r>
    </w:p>
    <w:p>
      <w:pPr>
        <w:jc w:val="center"/>
        <w:spacing w:line="240" w:lineRule="auto"/>
        <w:widowControl w:val="off"/>
        <w:rPr>
          <w:rFonts w:eastAsia="Times New Roman"/>
          <w:b/>
          <w:color w:val="000000"/>
        </w:rPr>
        <w:pBdr>
          <w:top w:val="none" w:color="000000" w:sz="4" w:space="0"/>
          <w:left w:val="none" w:color="000000" w:sz="4" w:space="0"/>
          <w:bottom w:val="none" w:color="000000" w:sz="4" w:space="0"/>
          <w:right w:val="none" w:color="000000" w:sz="4" w:space="0"/>
          <w:between w:val="none" w:color="000000" w:sz="4" w:space="0"/>
        </w:pBdr>
      </w:pPr>
      <w:r>
        <w:rPr>
          <w:rFonts w:eastAsia="Times New Roman"/>
          <w:b/>
          <w:color w:val="000000"/>
        </w:rPr>
        <w:t xml:space="preserve">CHITKARA UNIVERSITY INSTITUTE OF ENGINEERING AND TECHNOLOGY</w:t>
      </w:r>
      <w:r>
        <w:rPr>
          <w:rFonts w:eastAsia="Times New Roman"/>
          <w:b/>
          <w:color w:val="000000"/>
        </w:rPr>
      </w:r>
    </w:p>
    <w:p>
      <w:pPr>
        <w:jc w:val="center"/>
        <w:spacing w:line="240" w:lineRule="auto"/>
        <w:widowControl w:val="off"/>
        <w:rPr>
          <w:rFonts w:eastAsia="Times New Roman"/>
          <w:b/>
          <w:color w:val="000000"/>
        </w:rPr>
        <w:pBdr>
          <w:top w:val="none" w:color="000000" w:sz="4" w:space="0"/>
          <w:left w:val="none" w:color="000000" w:sz="4" w:space="0"/>
          <w:bottom w:val="none" w:color="000000" w:sz="4" w:space="0"/>
          <w:right w:val="none" w:color="000000" w:sz="4" w:space="0"/>
          <w:between w:val="none" w:color="000000" w:sz="4" w:space="0"/>
        </w:pBdr>
      </w:pPr>
      <w:r>
        <w:rPr>
          <w:rFonts w:eastAsia="Times New Roman"/>
          <w:b/>
          <w:color w:val="000000"/>
        </w:rPr>
        <w:t xml:space="preserve">CHITKARA UNIVERSITY</w:t>
      </w:r>
      <w:r>
        <w:rPr>
          <w:rFonts w:eastAsia="Times New Roman"/>
          <w:b/>
          <w:color w:val="000000"/>
        </w:rPr>
        <w:t xml:space="preserve">, </w:t>
      </w:r>
      <w:r>
        <w:rPr>
          <w:rFonts w:eastAsia="Times New Roman"/>
          <w:b/>
          <w:color w:val="000000"/>
        </w:rPr>
        <w:t xml:space="preserve">PUNJAB, INDIA</w:t>
      </w:r>
      <w:r>
        <w:rPr>
          <w:rFonts w:eastAsia="Times New Roman"/>
          <w:b/>
          <w:color w:val="000000"/>
        </w:rPr>
      </w:r>
    </w:p>
    <w:p>
      <w:pPr>
        <w:jc w:val="center"/>
        <w:rPr>
          <w:rFonts w:ascii="Times New Roman" w:hAnsi="Times New Roman" w:cs="Times New Roman"/>
          <w:b/>
          <w:sz w:val="32"/>
          <w:szCs w:val="32"/>
          <w:u w:val="single"/>
        </w:rPr>
      </w:pPr>
      <w:r>
        <w:rPr>
          <w:rFonts w:ascii="Times New Roman" w:hAnsi="Times New Roman" w:cs="Times New Roman"/>
          <w:b/>
          <w:sz w:val="32"/>
          <w:szCs w:val="32"/>
          <w:u w:val="single"/>
        </w:rPr>
      </w:r>
      <w:r>
        <w:rPr>
          <w:rFonts w:ascii="Times New Roman" w:hAnsi="Times New Roman" w:cs="Times New Roman"/>
          <w:b/>
          <w:sz w:val="32"/>
          <w:szCs w:val="32"/>
          <w:u w:val="single"/>
        </w:rPr>
      </w:r>
    </w:p>
    <w:p>
      <w:pPr>
        <w:jc w:val="center"/>
        <w:rPr>
          <w:rFonts w:ascii="Times New Roman" w:hAnsi="Times New Roman" w:cs="Times New Roman"/>
          <w:b/>
          <w:sz w:val="32"/>
          <w:szCs w:val="32"/>
          <w:u w:val="single"/>
        </w:rPr>
      </w:pPr>
      <w:r>
        <w:rPr>
          <w:rFonts w:ascii="Times New Roman" w:hAnsi="Times New Roman" w:cs="Times New Roman"/>
          <w:b/>
          <w:sz w:val="32"/>
          <w:szCs w:val="32"/>
          <w:u w:val="single"/>
        </w:rPr>
      </w:r>
      <w:r>
        <w:rPr>
          <w:rFonts w:ascii="Times New Roman" w:hAnsi="Times New Roman" w:cs="Times New Roman"/>
          <w:b/>
          <w:sz w:val="32"/>
          <w:szCs w:val="32"/>
          <w:u w:val="single"/>
        </w:rPr>
      </w:r>
    </w:p>
    <w:p>
      <w:pPr>
        <w:jc w:val="center"/>
        <w:rPr>
          <w:rFonts w:ascii="Times New Roman" w:hAnsi="Times New Roman" w:cs="Times New Roman"/>
          <w:b/>
          <w:sz w:val="32"/>
          <w:szCs w:val="32"/>
          <w:u w:val="single"/>
        </w:rPr>
      </w:pPr>
      <w:r>
        <w:rPr>
          <w:rFonts w:ascii="Times New Roman" w:hAnsi="Times New Roman" w:cs="Times New Roman"/>
          <w:b/>
          <w:sz w:val="32"/>
          <w:szCs w:val="32"/>
          <w:u w:val="single"/>
        </w:rPr>
        <w:t xml:space="preserve">CONTENTS</w:t>
      </w:r>
      <w:r>
        <w:rPr>
          <w:rFonts w:ascii="Times New Roman" w:hAnsi="Times New Roman" w:cs="Times New Roman"/>
          <w:b/>
          <w:sz w:val="32"/>
          <w:szCs w:val="32"/>
          <w:u w:val="single"/>
        </w:rPr>
      </w:r>
    </w:p>
    <w:p>
      <w:pPr>
        <w:jc w:val="center"/>
        <w:rPr>
          <w:b/>
          <w:sz w:val="28"/>
        </w:rPr>
      </w:pPr>
      <w:r>
        <w:rPr>
          <w:b/>
          <w:sz w:val="28"/>
        </w:rPr>
      </w:r>
      <w:r>
        <w:rPr>
          <w:b/>
          <w:sz w:val="28"/>
        </w:rPr>
      </w:r>
    </w:p>
    <w:p>
      <w:pPr>
        <w:jc w:val="center"/>
        <w:rPr>
          <w:rFonts w:ascii="Times New Roman" w:hAnsi="Times New Roman" w:cs="Times New Roman"/>
          <w:b/>
          <w:sz w:val="28"/>
          <w:szCs w:val="28"/>
        </w:rPr>
      </w:pPr>
      <w:r>
        <w:rPr>
          <w:rFonts w:ascii="Times New Roman" w:hAnsi="Times New Roman" w:cs="Times New Roman"/>
          <w:b/>
          <w:sz w:val="28"/>
          <w:szCs w:val="28"/>
        </w:rPr>
      </w:r>
      <w:r>
        <w:rPr>
          <w:rFonts w:ascii="Times New Roman" w:hAnsi="Times New Roman" w:cs="Times New Roman"/>
          <w:b/>
          <w:sz w:val="28"/>
          <w:szCs w:val="28"/>
        </w:rPr>
      </w:r>
    </w:p>
    <w:tbl>
      <w:tblPr>
        <w:tblStyle w:val="741"/>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336"/>
        <w:gridCol w:w="5103"/>
        <w:gridCol w:w="2620"/>
      </w:tblGrid>
      <w:tr>
        <w:trPr/>
        <w:tc>
          <w:tcPr>
            <w:tcW w:w="1336" w:type="dxa"/>
            <w:textDirection w:val="lrTb"/>
            <w:noWrap w:val="false"/>
          </w:tcPr>
          <w:p>
            <w:pPr>
              <w:jc w:val="center"/>
              <w:rPr>
                <w:rFonts w:ascii="Times New Roman" w:hAnsi="Times New Roman" w:cs="Times New Roman"/>
                <w:bCs/>
                <w:sz w:val="28"/>
                <w:szCs w:val="28"/>
              </w:rPr>
            </w:pPr>
            <w:r>
              <w:rPr>
                <w:rFonts w:ascii="Times New Roman" w:hAnsi="Times New Roman" w:cs="Times New Roman"/>
                <w:bCs/>
                <w:sz w:val="28"/>
                <w:szCs w:val="28"/>
              </w:rPr>
              <w:t xml:space="preserve">S.No</w:t>
            </w:r>
            <w:r>
              <w:rPr>
                <w:rFonts w:ascii="Times New Roman" w:hAnsi="Times New Roman" w:cs="Times New Roman"/>
                <w:bCs/>
                <w:sz w:val="28"/>
                <w:szCs w:val="28"/>
              </w:rPr>
              <w:t xml:space="preserve">.</w:t>
            </w:r>
            <w:r>
              <w:rPr>
                <w:rFonts w:ascii="Times New Roman" w:hAnsi="Times New Roman" w:cs="Times New Roman"/>
                <w:bCs/>
                <w:sz w:val="28"/>
                <w:szCs w:val="28"/>
              </w:rPr>
            </w:r>
          </w:p>
        </w:tc>
        <w:tc>
          <w:tcPr>
            <w:tcW w:w="5103" w:type="dxa"/>
            <w:textDirection w:val="lrTb"/>
            <w:noWrap w:val="false"/>
          </w:tcPr>
          <w:p>
            <w:pPr>
              <w:rPr>
                <w:rFonts w:ascii="Times New Roman" w:hAnsi="Times New Roman" w:cs="Times New Roman"/>
                <w:bCs/>
                <w:sz w:val="28"/>
                <w:szCs w:val="28"/>
              </w:rPr>
            </w:pPr>
            <w:r>
              <w:rPr>
                <w:rFonts w:ascii="Times New Roman" w:hAnsi="Times New Roman" w:cs="Times New Roman"/>
                <w:bCs/>
                <w:sz w:val="28"/>
                <w:szCs w:val="28"/>
              </w:rPr>
              <w:t xml:space="preserve">Title</w:t>
            </w:r>
            <w:r>
              <w:rPr>
                <w:rFonts w:ascii="Times New Roman" w:hAnsi="Times New Roman" w:cs="Times New Roman"/>
                <w:bCs/>
                <w:sz w:val="28"/>
                <w:szCs w:val="28"/>
              </w:rPr>
            </w:r>
          </w:p>
        </w:tc>
        <w:tc>
          <w:tcPr>
            <w:tcW w:w="2620" w:type="dxa"/>
            <w:textDirection w:val="lrTb"/>
            <w:noWrap w:val="false"/>
          </w:tcPr>
          <w:p>
            <w:pPr>
              <w:jc w:val="center"/>
              <w:rPr>
                <w:rFonts w:ascii="Times New Roman" w:hAnsi="Times New Roman" w:cs="Times New Roman"/>
                <w:bCs/>
                <w:sz w:val="28"/>
                <w:szCs w:val="28"/>
              </w:rPr>
            </w:pPr>
            <w:r>
              <w:rPr>
                <w:rFonts w:ascii="Times New Roman" w:hAnsi="Times New Roman" w:cs="Times New Roman"/>
                <w:bCs/>
                <w:sz w:val="28"/>
                <w:szCs w:val="28"/>
              </w:rPr>
              <w:t xml:space="preserve">Page No.</w:t>
            </w:r>
            <w:r>
              <w:rPr>
                <w:rFonts w:ascii="Times New Roman" w:hAnsi="Times New Roman" w:cs="Times New Roman"/>
                <w:bCs/>
                <w:sz w:val="28"/>
                <w:szCs w:val="28"/>
              </w:rPr>
            </w:r>
          </w:p>
        </w:tc>
      </w:tr>
      <w:tr>
        <w:trPr/>
        <w:tc>
          <w:tcPr>
            <w:tcW w:w="1336" w:type="dxa"/>
            <w:textDirection w:val="lrTb"/>
            <w:noWrap w:val="false"/>
          </w:tcPr>
          <w:p>
            <w:pPr>
              <w:rPr>
                <w:rFonts w:ascii="Times New Roman" w:hAnsi="Times New Roman" w:cs="Times New Roman"/>
                <w:bCs/>
                <w:sz w:val="28"/>
                <w:szCs w:val="28"/>
              </w:rPr>
            </w:pPr>
            <w:r>
              <w:rPr>
                <w:rFonts w:ascii="Times New Roman" w:hAnsi="Times New Roman" w:cs="Times New Roman"/>
                <w:bCs/>
                <w:sz w:val="28"/>
                <w:szCs w:val="28"/>
              </w:rPr>
            </w:r>
            <w:r>
              <w:rPr>
                <w:rFonts w:ascii="Times New Roman" w:hAnsi="Times New Roman" w:cs="Times New Roman"/>
                <w:bCs/>
                <w:sz w:val="28"/>
                <w:szCs w:val="28"/>
              </w:rPr>
            </w:r>
          </w:p>
        </w:tc>
        <w:tc>
          <w:tcPr>
            <w:tcW w:w="5103" w:type="dxa"/>
            <w:textDirection w:val="lrTb"/>
            <w:noWrap w:val="false"/>
          </w:tcPr>
          <w:p>
            <w:pPr>
              <w:rPr>
                <w:rFonts w:ascii="Times New Roman" w:hAnsi="Times New Roman" w:cs="Times New Roman"/>
                <w:bCs/>
                <w:sz w:val="28"/>
                <w:szCs w:val="28"/>
              </w:rPr>
            </w:pPr>
            <w:r>
              <w:rPr>
                <w:rFonts w:ascii="Times New Roman" w:hAnsi="Times New Roman" w:cs="Times New Roman"/>
                <w:bCs/>
                <w:sz w:val="28"/>
                <w:szCs w:val="28"/>
              </w:rPr>
              <w:t xml:space="preserve">Acknowledgement </w:t>
            </w:r>
            <w:r>
              <w:rPr>
                <w:rFonts w:ascii="Times New Roman" w:hAnsi="Times New Roman" w:cs="Times New Roman"/>
                <w:bCs/>
                <w:sz w:val="28"/>
                <w:szCs w:val="28"/>
              </w:rPr>
              <w:tab/>
            </w:r>
            <w:r>
              <w:rPr>
                <w:rFonts w:ascii="Times New Roman" w:hAnsi="Times New Roman" w:cs="Times New Roman"/>
                <w:bCs/>
                <w:sz w:val="28"/>
                <w:szCs w:val="28"/>
              </w:rPr>
            </w:r>
          </w:p>
        </w:tc>
        <w:tc>
          <w:tcPr>
            <w:tcW w:w="2620" w:type="dxa"/>
            <w:textDirection w:val="lrTb"/>
            <w:noWrap w:val="false"/>
          </w:tcPr>
          <w:p>
            <w:pPr>
              <w:jc w:val="center"/>
              <w:rPr>
                <w:rFonts w:ascii="Times New Roman" w:hAnsi="Times New Roman" w:cs="Times New Roman"/>
                <w:bCs/>
                <w:sz w:val="28"/>
                <w:szCs w:val="28"/>
              </w:rPr>
            </w:pPr>
            <w:r>
              <w:rPr>
                <w:rFonts w:ascii="Times New Roman" w:hAnsi="Times New Roman" w:cs="Times New Roman"/>
                <w:bCs/>
                <w:sz w:val="28"/>
                <w:szCs w:val="28"/>
              </w:rPr>
              <w:t xml:space="preserve">i</w:t>
            </w:r>
            <w:r>
              <w:rPr>
                <w:rFonts w:ascii="Times New Roman" w:hAnsi="Times New Roman" w:cs="Times New Roman"/>
                <w:bCs/>
                <w:sz w:val="28"/>
                <w:szCs w:val="28"/>
              </w:rPr>
              <w:t xml:space="preserve">v</w:t>
            </w:r>
            <w:r>
              <w:rPr>
                <w:rFonts w:ascii="Times New Roman" w:hAnsi="Times New Roman" w:cs="Times New Roman"/>
                <w:bCs/>
                <w:sz w:val="28"/>
                <w:szCs w:val="28"/>
              </w:rPr>
            </w:r>
          </w:p>
        </w:tc>
      </w:tr>
      <w:tr>
        <w:trPr/>
        <w:tc>
          <w:tcPr>
            <w:tcW w:w="1336" w:type="dxa"/>
            <w:textDirection w:val="lrTb"/>
            <w:noWrap w:val="false"/>
          </w:tcPr>
          <w:p>
            <w:pPr>
              <w:rPr>
                <w:rFonts w:ascii="Times New Roman" w:hAnsi="Times New Roman" w:cs="Times New Roman"/>
                <w:bCs/>
                <w:sz w:val="28"/>
                <w:szCs w:val="28"/>
              </w:rPr>
            </w:pPr>
            <w:r>
              <w:rPr>
                <w:rFonts w:ascii="Times New Roman" w:hAnsi="Times New Roman" w:cs="Times New Roman"/>
                <w:bCs/>
                <w:sz w:val="28"/>
                <w:szCs w:val="28"/>
              </w:rPr>
            </w:r>
            <w:r>
              <w:rPr>
                <w:rFonts w:ascii="Times New Roman" w:hAnsi="Times New Roman" w:cs="Times New Roman"/>
                <w:bCs/>
                <w:sz w:val="28"/>
                <w:szCs w:val="28"/>
              </w:rPr>
            </w:r>
          </w:p>
        </w:tc>
        <w:tc>
          <w:tcPr>
            <w:tcW w:w="5103" w:type="dxa"/>
            <w:textDirection w:val="lrTb"/>
            <w:noWrap w:val="false"/>
          </w:tcPr>
          <w:p>
            <w:pPr>
              <w:rPr>
                <w:rFonts w:ascii="Times New Roman" w:hAnsi="Times New Roman" w:cs="Times New Roman"/>
                <w:bCs/>
                <w:sz w:val="28"/>
                <w:szCs w:val="28"/>
              </w:rPr>
            </w:pPr>
            <w:r>
              <w:rPr>
                <w:rFonts w:ascii="Times New Roman" w:hAnsi="Times New Roman" w:cs="Times New Roman"/>
                <w:bCs/>
                <w:sz w:val="28"/>
                <w:szCs w:val="28"/>
              </w:rPr>
              <w:t xml:space="preserve">List of Figures and Tables</w:t>
            </w:r>
            <w:r>
              <w:rPr>
                <w:rFonts w:ascii="Times New Roman" w:hAnsi="Times New Roman" w:cs="Times New Roman"/>
                <w:bCs/>
                <w:sz w:val="28"/>
                <w:szCs w:val="28"/>
              </w:rPr>
            </w:r>
          </w:p>
        </w:tc>
        <w:tc>
          <w:tcPr>
            <w:tcW w:w="2620" w:type="dxa"/>
            <w:textDirection w:val="lrTb"/>
            <w:noWrap w:val="false"/>
          </w:tcPr>
          <w:p>
            <w:pPr>
              <w:jc w:val="center"/>
              <w:rPr>
                <w:rFonts w:ascii="Times New Roman" w:hAnsi="Times New Roman" w:cs="Times New Roman"/>
                <w:bCs/>
                <w:sz w:val="28"/>
                <w:szCs w:val="28"/>
              </w:rPr>
            </w:pPr>
            <w:r>
              <w:rPr>
                <w:rFonts w:ascii="Times New Roman" w:hAnsi="Times New Roman" w:cs="Times New Roman"/>
                <w:bCs/>
                <w:sz w:val="28"/>
                <w:szCs w:val="28"/>
              </w:rPr>
              <w:t xml:space="preserve">v</w:t>
            </w:r>
            <w:r>
              <w:rPr>
                <w:rFonts w:ascii="Times New Roman" w:hAnsi="Times New Roman" w:cs="Times New Roman"/>
                <w:bCs/>
                <w:sz w:val="28"/>
                <w:szCs w:val="28"/>
              </w:rPr>
            </w:r>
          </w:p>
        </w:tc>
      </w:tr>
      <w:tr>
        <w:trPr/>
        <w:tc>
          <w:tcPr>
            <w:tcW w:w="1336" w:type="dxa"/>
            <w:textDirection w:val="lrTb"/>
            <w:noWrap w:val="false"/>
          </w:tcPr>
          <w:p>
            <w:pPr>
              <w:rPr>
                <w:rFonts w:ascii="Times New Roman" w:hAnsi="Times New Roman" w:cs="Times New Roman"/>
                <w:bCs/>
                <w:sz w:val="28"/>
                <w:szCs w:val="28"/>
              </w:rPr>
            </w:pPr>
            <w:r>
              <w:rPr>
                <w:rFonts w:ascii="Times New Roman" w:hAnsi="Times New Roman" w:cs="Times New Roman"/>
                <w:bCs/>
                <w:sz w:val="28"/>
                <w:szCs w:val="28"/>
              </w:rPr>
            </w:r>
            <w:r>
              <w:rPr>
                <w:rFonts w:ascii="Times New Roman" w:hAnsi="Times New Roman" w:cs="Times New Roman"/>
                <w:bCs/>
                <w:sz w:val="28"/>
                <w:szCs w:val="28"/>
              </w:rPr>
            </w:r>
          </w:p>
        </w:tc>
        <w:tc>
          <w:tcPr>
            <w:tcW w:w="5103" w:type="dxa"/>
            <w:textDirection w:val="lrTb"/>
            <w:noWrap w:val="false"/>
          </w:tcPr>
          <w:p>
            <w:pPr>
              <w:rPr>
                <w:rFonts w:ascii="Times New Roman" w:hAnsi="Times New Roman" w:cs="Times New Roman"/>
                <w:bCs/>
                <w:sz w:val="28"/>
                <w:szCs w:val="28"/>
              </w:rPr>
            </w:pPr>
            <w:r>
              <w:rPr>
                <w:rFonts w:ascii="Times New Roman" w:hAnsi="Times New Roman" w:cs="Times New Roman"/>
                <w:bCs/>
                <w:sz w:val="28"/>
                <w:szCs w:val="28"/>
              </w:rPr>
              <w:t xml:space="preserve">Abstract</w:t>
            </w:r>
            <w:r>
              <w:rPr>
                <w:rFonts w:ascii="Times New Roman" w:hAnsi="Times New Roman" w:cs="Times New Roman"/>
                <w:bCs/>
                <w:sz w:val="28"/>
                <w:szCs w:val="28"/>
              </w:rPr>
            </w:r>
          </w:p>
        </w:tc>
        <w:tc>
          <w:tcPr>
            <w:tcW w:w="2620" w:type="dxa"/>
            <w:textDirection w:val="lrTb"/>
            <w:noWrap w:val="false"/>
          </w:tcPr>
          <w:p>
            <w:pPr>
              <w:jc w:val="center"/>
              <w:rPr>
                <w:rFonts w:ascii="Times New Roman" w:hAnsi="Times New Roman" w:cs="Times New Roman"/>
                <w:bCs/>
                <w:sz w:val="28"/>
                <w:szCs w:val="28"/>
              </w:rPr>
            </w:pPr>
            <w:r>
              <w:rPr>
                <w:rFonts w:ascii="Times New Roman" w:hAnsi="Times New Roman" w:cs="Times New Roman"/>
                <w:bCs/>
                <w:sz w:val="28"/>
                <w:szCs w:val="28"/>
              </w:rPr>
            </w:r>
            <w:r>
              <w:rPr>
                <w:rFonts w:ascii="Times New Roman" w:hAnsi="Times New Roman" w:cs="Times New Roman"/>
                <w:bCs/>
                <w:sz w:val="28"/>
                <w:szCs w:val="28"/>
              </w:rPr>
            </w:r>
          </w:p>
        </w:tc>
      </w:tr>
      <w:tr>
        <w:trPr/>
        <w:tc>
          <w:tcPr>
            <w:tcW w:w="1336" w:type="dxa"/>
            <w:textDirection w:val="lrTb"/>
            <w:noWrap w:val="false"/>
          </w:tcPr>
          <w:p>
            <w:pPr>
              <w:jc w:val="center"/>
              <w:rPr>
                <w:rFonts w:ascii="Times New Roman" w:hAnsi="Times New Roman" w:cs="Times New Roman"/>
                <w:bCs/>
                <w:sz w:val="28"/>
                <w:szCs w:val="28"/>
              </w:rPr>
            </w:pPr>
            <w:r>
              <w:rPr>
                <w:rFonts w:ascii="Times New Roman" w:hAnsi="Times New Roman" w:cs="Times New Roman"/>
                <w:bCs/>
                <w:sz w:val="28"/>
                <w:szCs w:val="28"/>
              </w:rPr>
              <w:t xml:space="preserve">1</w:t>
            </w:r>
            <w:r>
              <w:rPr>
                <w:rFonts w:ascii="Times New Roman" w:hAnsi="Times New Roman" w:cs="Times New Roman"/>
                <w:bCs/>
                <w:sz w:val="28"/>
                <w:szCs w:val="28"/>
              </w:rPr>
            </w:r>
          </w:p>
        </w:tc>
        <w:tc>
          <w:tcPr>
            <w:tcW w:w="5103" w:type="dxa"/>
            <w:textDirection w:val="lrTb"/>
            <w:noWrap w:val="false"/>
          </w:tcPr>
          <w:p>
            <w:pPr>
              <w:rPr>
                <w:rFonts w:ascii="Times New Roman" w:hAnsi="Times New Roman" w:cs="Times New Roman"/>
                <w:bCs/>
                <w:sz w:val="28"/>
                <w:szCs w:val="28"/>
              </w:rPr>
            </w:pPr>
            <w:r>
              <w:rPr>
                <w:rFonts w:ascii="Times New Roman" w:hAnsi="Times New Roman" w:cs="Times New Roman"/>
                <w:bCs/>
                <w:sz w:val="28"/>
                <w:szCs w:val="28"/>
              </w:rPr>
              <w:t xml:space="preserve">Introduction</w:t>
            </w:r>
            <w:r>
              <w:rPr>
                <w:rFonts w:ascii="Times New Roman" w:hAnsi="Times New Roman" w:cs="Times New Roman"/>
                <w:bCs/>
                <w:sz w:val="28"/>
                <w:szCs w:val="28"/>
              </w:rPr>
            </w:r>
          </w:p>
        </w:tc>
        <w:tc>
          <w:tcPr>
            <w:tcW w:w="2620" w:type="dxa"/>
            <w:textDirection w:val="lrTb"/>
            <w:noWrap w:val="false"/>
          </w:tcPr>
          <w:p>
            <w:pPr>
              <w:jc w:val="center"/>
              <w:rPr>
                <w:rFonts w:ascii="Times New Roman" w:hAnsi="Times New Roman" w:cs="Times New Roman"/>
                <w:bCs/>
                <w:sz w:val="28"/>
                <w:szCs w:val="28"/>
              </w:rPr>
            </w:pPr>
            <w:r>
              <w:rPr>
                <w:rFonts w:ascii="Times New Roman" w:hAnsi="Times New Roman" w:cs="Times New Roman"/>
                <w:bCs/>
                <w:sz w:val="28"/>
                <w:szCs w:val="28"/>
              </w:rPr>
              <w:t xml:space="preserve">1</w:t>
            </w:r>
            <w:r>
              <w:rPr>
                <w:rFonts w:ascii="Times New Roman" w:hAnsi="Times New Roman" w:cs="Times New Roman"/>
                <w:bCs/>
                <w:sz w:val="28"/>
                <w:szCs w:val="28"/>
              </w:rPr>
            </w:r>
          </w:p>
        </w:tc>
      </w:tr>
      <w:tr>
        <w:trPr/>
        <w:tc>
          <w:tcPr>
            <w:tcW w:w="1336" w:type="dxa"/>
            <w:textDirection w:val="lrTb"/>
            <w:noWrap w:val="false"/>
          </w:tcPr>
          <w:p>
            <w:pPr>
              <w:jc w:val="center"/>
              <w:rPr>
                <w:rFonts w:ascii="Times New Roman" w:hAnsi="Times New Roman" w:cs="Times New Roman"/>
                <w:bCs/>
                <w:sz w:val="28"/>
                <w:szCs w:val="28"/>
              </w:rPr>
            </w:pPr>
            <w:r>
              <w:rPr>
                <w:rFonts w:ascii="Times New Roman" w:hAnsi="Times New Roman" w:cs="Times New Roman"/>
                <w:bCs/>
                <w:sz w:val="28"/>
                <w:szCs w:val="28"/>
              </w:rPr>
              <w:t xml:space="preserve">2</w:t>
            </w:r>
            <w:r>
              <w:rPr>
                <w:rFonts w:ascii="Times New Roman" w:hAnsi="Times New Roman" w:cs="Times New Roman"/>
                <w:bCs/>
                <w:sz w:val="28"/>
                <w:szCs w:val="28"/>
              </w:rPr>
            </w:r>
          </w:p>
        </w:tc>
        <w:tc>
          <w:tcPr>
            <w:tcW w:w="5103" w:type="dxa"/>
            <w:textDirection w:val="lrTb"/>
            <w:noWrap w:val="false"/>
          </w:tcPr>
          <w:p>
            <w:pPr>
              <w:rPr>
                <w:rFonts w:ascii="Times New Roman" w:hAnsi="Times New Roman" w:cs="Times New Roman"/>
                <w:bCs/>
                <w:sz w:val="28"/>
                <w:szCs w:val="28"/>
              </w:rPr>
            </w:pPr>
            <w:r>
              <w:rPr>
                <w:rFonts w:ascii="Times New Roman" w:hAnsi="Times New Roman" w:cs="Times New Roman"/>
                <w:bCs/>
                <w:sz w:val="28"/>
                <w:szCs w:val="28"/>
              </w:rPr>
              <w:t xml:space="preserve">Methodology</w:t>
            </w:r>
            <w:r>
              <w:rPr>
                <w:rFonts w:ascii="Times New Roman" w:hAnsi="Times New Roman" w:cs="Times New Roman"/>
                <w:bCs/>
                <w:sz w:val="28"/>
                <w:szCs w:val="28"/>
              </w:rPr>
            </w:r>
          </w:p>
        </w:tc>
        <w:tc>
          <w:tcPr>
            <w:tcW w:w="2620" w:type="dxa"/>
            <w:textDirection w:val="lrTb"/>
            <w:noWrap w:val="false"/>
          </w:tcPr>
          <w:p>
            <w:pPr>
              <w:jc w:val="center"/>
              <w:rPr>
                <w:rFonts w:ascii="Times New Roman" w:hAnsi="Times New Roman" w:cs="Times New Roman"/>
                <w:bCs/>
                <w:sz w:val="28"/>
                <w:szCs w:val="28"/>
              </w:rPr>
            </w:pPr>
            <w:r>
              <w:rPr>
                <w:rFonts w:ascii="Times New Roman" w:hAnsi="Times New Roman" w:cs="Times New Roman"/>
                <w:bCs/>
                <w:sz w:val="28"/>
                <w:szCs w:val="28"/>
              </w:rPr>
            </w:r>
            <w:r>
              <w:rPr>
                <w:rFonts w:ascii="Times New Roman" w:hAnsi="Times New Roman" w:cs="Times New Roman"/>
                <w:bCs/>
                <w:sz w:val="28"/>
                <w:szCs w:val="28"/>
              </w:rPr>
            </w:r>
          </w:p>
        </w:tc>
      </w:tr>
      <w:tr>
        <w:trPr/>
        <w:tc>
          <w:tcPr>
            <w:tcW w:w="1336" w:type="dxa"/>
            <w:textDirection w:val="lrTb"/>
            <w:noWrap w:val="false"/>
          </w:tcPr>
          <w:p>
            <w:pPr>
              <w:jc w:val="center"/>
              <w:rPr>
                <w:rFonts w:ascii="Times New Roman" w:hAnsi="Times New Roman" w:cs="Times New Roman"/>
                <w:bCs/>
                <w:sz w:val="28"/>
                <w:szCs w:val="28"/>
              </w:rPr>
            </w:pPr>
            <w:r>
              <w:rPr>
                <w:rFonts w:ascii="Times New Roman" w:hAnsi="Times New Roman" w:cs="Times New Roman"/>
                <w:bCs/>
                <w:sz w:val="28"/>
                <w:szCs w:val="28"/>
              </w:rPr>
              <w:t xml:space="preserve">3</w:t>
            </w:r>
            <w:r>
              <w:rPr>
                <w:rFonts w:ascii="Times New Roman" w:hAnsi="Times New Roman" w:cs="Times New Roman"/>
                <w:bCs/>
                <w:sz w:val="28"/>
                <w:szCs w:val="28"/>
              </w:rPr>
            </w:r>
          </w:p>
        </w:tc>
        <w:tc>
          <w:tcPr>
            <w:tcW w:w="5103" w:type="dxa"/>
            <w:textDirection w:val="lrTb"/>
            <w:noWrap w:val="false"/>
          </w:tcPr>
          <w:p>
            <w:pPr>
              <w:rPr>
                <w:rFonts w:ascii="Times New Roman" w:hAnsi="Times New Roman" w:cs="Times New Roman"/>
                <w:bCs/>
                <w:sz w:val="28"/>
                <w:szCs w:val="28"/>
              </w:rPr>
            </w:pPr>
            <w:r>
              <w:rPr>
                <w:rFonts w:ascii="Times New Roman" w:hAnsi="Times New Roman" w:cs="Times New Roman"/>
                <w:bCs/>
                <w:sz w:val="28"/>
                <w:szCs w:val="28"/>
              </w:rPr>
              <w:t xml:space="preserve">Tools and Technologies</w:t>
            </w:r>
            <w:r>
              <w:rPr>
                <w:rFonts w:ascii="Times New Roman" w:hAnsi="Times New Roman" w:cs="Times New Roman"/>
                <w:bCs/>
                <w:sz w:val="28"/>
                <w:szCs w:val="28"/>
              </w:rPr>
            </w:r>
          </w:p>
        </w:tc>
        <w:tc>
          <w:tcPr>
            <w:tcW w:w="2620" w:type="dxa"/>
            <w:textDirection w:val="lrTb"/>
            <w:noWrap w:val="false"/>
          </w:tcPr>
          <w:p>
            <w:pPr>
              <w:rPr>
                <w:rFonts w:ascii="Times New Roman" w:hAnsi="Times New Roman" w:cs="Times New Roman"/>
                <w:bCs/>
                <w:sz w:val="28"/>
                <w:szCs w:val="28"/>
              </w:rPr>
            </w:pPr>
            <w:r>
              <w:rPr>
                <w:rFonts w:ascii="Times New Roman" w:hAnsi="Times New Roman" w:cs="Times New Roman"/>
                <w:bCs/>
                <w:sz w:val="28"/>
                <w:szCs w:val="28"/>
              </w:rPr>
            </w:r>
            <w:r>
              <w:rPr>
                <w:rFonts w:ascii="Times New Roman" w:hAnsi="Times New Roman" w:cs="Times New Roman"/>
                <w:bCs/>
                <w:sz w:val="28"/>
                <w:szCs w:val="28"/>
              </w:rPr>
            </w:r>
          </w:p>
        </w:tc>
      </w:tr>
      <w:tr>
        <w:trPr/>
        <w:tc>
          <w:tcPr>
            <w:tcW w:w="1336" w:type="dxa"/>
            <w:textDirection w:val="lrTb"/>
            <w:noWrap w:val="false"/>
          </w:tcPr>
          <w:p>
            <w:pPr>
              <w:jc w:val="center"/>
              <w:rPr>
                <w:rFonts w:ascii="Times New Roman" w:hAnsi="Times New Roman" w:cs="Times New Roman"/>
                <w:bCs/>
                <w:sz w:val="28"/>
                <w:szCs w:val="28"/>
              </w:rPr>
            </w:pPr>
            <w:r>
              <w:rPr>
                <w:rFonts w:ascii="Times New Roman" w:hAnsi="Times New Roman" w:cs="Times New Roman"/>
                <w:bCs/>
                <w:sz w:val="28"/>
                <w:szCs w:val="28"/>
              </w:rPr>
              <w:t xml:space="preserve">4</w:t>
            </w:r>
            <w:r>
              <w:rPr>
                <w:rFonts w:ascii="Times New Roman" w:hAnsi="Times New Roman" w:cs="Times New Roman"/>
                <w:bCs/>
                <w:sz w:val="28"/>
                <w:szCs w:val="28"/>
              </w:rPr>
            </w:r>
          </w:p>
        </w:tc>
        <w:tc>
          <w:tcPr>
            <w:tcW w:w="5103" w:type="dxa"/>
            <w:textDirection w:val="lrTb"/>
            <w:noWrap w:val="false"/>
          </w:tcPr>
          <w:p>
            <w:pPr>
              <w:rPr>
                <w:rFonts w:ascii="Times New Roman" w:hAnsi="Times New Roman" w:cs="Times New Roman"/>
                <w:bCs/>
                <w:sz w:val="28"/>
                <w:szCs w:val="28"/>
              </w:rPr>
            </w:pPr>
            <w:r>
              <w:rPr>
                <w:rFonts w:ascii="Times New Roman" w:hAnsi="Times New Roman" w:cs="Times New Roman"/>
                <w:bCs/>
                <w:sz w:val="28"/>
                <w:szCs w:val="28"/>
              </w:rPr>
              <w:t xml:space="preserve">Implementation</w:t>
            </w:r>
            <w:r>
              <w:rPr>
                <w:rFonts w:ascii="Times New Roman" w:hAnsi="Times New Roman" w:cs="Times New Roman"/>
                <w:bCs/>
                <w:sz w:val="28"/>
                <w:szCs w:val="28"/>
              </w:rPr>
            </w:r>
          </w:p>
        </w:tc>
        <w:tc>
          <w:tcPr>
            <w:tcW w:w="2620" w:type="dxa"/>
            <w:textDirection w:val="lrTb"/>
            <w:noWrap w:val="false"/>
          </w:tcPr>
          <w:p>
            <w:pPr>
              <w:rPr>
                <w:rFonts w:ascii="Times New Roman" w:hAnsi="Times New Roman" w:cs="Times New Roman"/>
                <w:bCs/>
                <w:sz w:val="28"/>
                <w:szCs w:val="28"/>
              </w:rPr>
            </w:pPr>
            <w:r>
              <w:rPr>
                <w:rFonts w:ascii="Times New Roman" w:hAnsi="Times New Roman" w:cs="Times New Roman"/>
                <w:bCs/>
                <w:sz w:val="28"/>
                <w:szCs w:val="28"/>
              </w:rPr>
            </w:r>
            <w:r>
              <w:rPr>
                <w:rFonts w:ascii="Times New Roman" w:hAnsi="Times New Roman" w:cs="Times New Roman"/>
                <w:bCs/>
                <w:sz w:val="28"/>
                <w:szCs w:val="28"/>
              </w:rPr>
            </w:r>
          </w:p>
        </w:tc>
      </w:tr>
      <w:tr>
        <w:trPr/>
        <w:tc>
          <w:tcPr>
            <w:tcW w:w="1336" w:type="dxa"/>
            <w:textDirection w:val="lrTb"/>
            <w:noWrap w:val="false"/>
          </w:tcPr>
          <w:p>
            <w:pPr>
              <w:jc w:val="center"/>
              <w:rPr>
                <w:rFonts w:ascii="Times New Roman" w:hAnsi="Times New Roman" w:cs="Times New Roman"/>
                <w:bCs/>
                <w:sz w:val="28"/>
                <w:szCs w:val="28"/>
              </w:rPr>
            </w:pPr>
            <w:r>
              <w:rPr>
                <w:rFonts w:ascii="Times New Roman" w:hAnsi="Times New Roman" w:cs="Times New Roman"/>
                <w:bCs/>
                <w:sz w:val="28"/>
                <w:szCs w:val="28"/>
              </w:rPr>
              <w:t xml:space="preserve">5</w:t>
            </w:r>
            <w:r>
              <w:rPr>
                <w:rFonts w:ascii="Times New Roman" w:hAnsi="Times New Roman" w:cs="Times New Roman"/>
                <w:bCs/>
                <w:sz w:val="28"/>
                <w:szCs w:val="28"/>
              </w:rPr>
            </w:r>
          </w:p>
        </w:tc>
        <w:tc>
          <w:tcPr>
            <w:tcW w:w="5103" w:type="dxa"/>
            <w:textDirection w:val="lrTb"/>
            <w:noWrap w:val="false"/>
          </w:tcPr>
          <w:p>
            <w:pPr>
              <w:rPr>
                <w:rFonts w:ascii="Times New Roman" w:hAnsi="Times New Roman" w:cs="Times New Roman"/>
                <w:bCs/>
                <w:sz w:val="28"/>
                <w:szCs w:val="28"/>
              </w:rPr>
            </w:pPr>
            <w:r>
              <w:rPr>
                <w:rFonts w:ascii="Times New Roman" w:hAnsi="Times New Roman" w:cs="Times New Roman"/>
                <w:bCs/>
                <w:sz w:val="28"/>
                <w:szCs w:val="28"/>
              </w:rPr>
              <w:t xml:space="preserve">Major Findings/Outcomes/Output/Results</w:t>
            </w:r>
            <w:r>
              <w:rPr>
                <w:rFonts w:ascii="Times New Roman" w:hAnsi="Times New Roman" w:cs="Times New Roman"/>
                <w:bCs/>
                <w:sz w:val="28"/>
                <w:szCs w:val="28"/>
              </w:rPr>
            </w:r>
          </w:p>
        </w:tc>
        <w:tc>
          <w:tcPr>
            <w:tcW w:w="2620" w:type="dxa"/>
            <w:textDirection w:val="lrTb"/>
            <w:noWrap w:val="false"/>
          </w:tcPr>
          <w:p>
            <w:pPr>
              <w:rPr>
                <w:rFonts w:ascii="Times New Roman" w:hAnsi="Times New Roman" w:cs="Times New Roman"/>
                <w:bCs/>
                <w:sz w:val="28"/>
                <w:szCs w:val="28"/>
              </w:rPr>
            </w:pPr>
            <w:r>
              <w:rPr>
                <w:rFonts w:ascii="Times New Roman" w:hAnsi="Times New Roman" w:cs="Times New Roman"/>
                <w:bCs/>
                <w:sz w:val="28"/>
                <w:szCs w:val="28"/>
              </w:rPr>
            </w:r>
            <w:r>
              <w:rPr>
                <w:rFonts w:ascii="Times New Roman" w:hAnsi="Times New Roman" w:cs="Times New Roman"/>
                <w:bCs/>
                <w:sz w:val="28"/>
                <w:szCs w:val="28"/>
              </w:rPr>
            </w:r>
          </w:p>
        </w:tc>
      </w:tr>
      <w:tr>
        <w:trPr/>
        <w:tc>
          <w:tcPr>
            <w:tcW w:w="1336" w:type="dxa"/>
            <w:textDirection w:val="lrTb"/>
            <w:noWrap w:val="false"/>
          </w:tcPr>
          <w:p>
            <w:pPr>
              <w:jc w:val="center"/>
              <w:rPr>
                <w:rFonts w:ascii="Times New Roman" w:hAnsi="Times New Roman" w:cs="Times New Roman"/>
                <w:bCs/>
                <w:sz w:val="28"/>
                <w:szCs w:val="28"/>
              </w:rPr>
            </w:pPr>
            <w:r>
              <w:rPr>
                <w:rFonts w:ascii="Times New Roman" w:hAnsi="Times New Roman" w:cs="Times New Roman"/>
                <w:bCs/>
                <w:sz w:val="28"/>
                <w:szCs w:val="28"/>
              </w:rPr>
              <w:t xml:space="preserve">6</w:t>
            </w:r>
            <w:r>
              <w:rPr>
                <w:rFonts w:ascii="Times New Roman" w:hAnsi="Times New Roman" w:cs="Times New Roman"/>
                <w:bCs/>
                <w:sz w:val="28"/>
                <w:szCs w:val="28"/>
              </w:rPr>
            </w:r>
          </w:p>
        </w:tc>
        <w:tc>
          <w:tcPr>
            <w:tcW w:w="5103" w:type="dxa"/>
            <w:textDirection w:val="lrTb"/>
            <w:noWrap w:val="false"/>
          </w:tcPr>
          <w:p>
            <w:pPr>
              <w:rPr>
                <w:rFonts w:ascii="Times New Roman" w:hAnsi="Times New Roman" w:cs="Times New Roman"/>
                <w:bCs/>
                <w:sz w:val="28"/>
                <w:szCs w:val="28"/>
              </w:rPr>
            </w:pPr>
            <w:r>
              <w:rPr>
                <w:rFonts w:ascii="Times New Roman" w:hAnsi="Times New Roman" w:cs="Times New Roman"/>
                <w:bCs/>
                <w:sz w:val="28"/>
                <w:szCs w:val="28"/>
              </w:rPr>
              <w:t xml:space="preserve">Conclusion and Future Scope</w:t>
            </w:r>
            <w:r>
              <w:rPr>
                <w:rFonts w:ascii="Times New Roman" w:hAnsi="Times New Roman" w:cs="Times New Roman"/>
                <w:bCs/>
                <w:sz w:val="28"/>
                <w:szCs w:val="28"/>
              </w:rPr>
            </w:r>
          </w:p>
        </w:tc>
        <w:tc>
          <w:tcPr>
            <w:tcW w:w="2620" w:type="dxa"/>
            <w:textDirection w:val="lrTb"/>
            <w:noWrap w:val="false"/>
          </w:tcPr>
          <w:p>
            <w:pPr>
              <w:rPr>
                <w:rFonts w:ascii="Times New Roman" w:hAnsi="Times New Roman" w:cs="Times New Roman"/>
                <w:bCs/>
                <w:sz w:val="28"/>
                <w:szCs w:val="28"/>
              </w:rPr>
            </w:pPr>
            <w:r>
              <w:rPr>
                <w:rFonts w:ascii="Times New Roman" w:hAnsi="Times New Roman" w:cs="Times New Roman"/>
                <w:bCs/>
                <w:sz w:val="28"/>
                <w:szCs w:val="28"/>
              </w:rPr>
            </w:r>
            <w:r>
              <w:rPr>
                <w:rFonts w:ascii="Times New Roman" w:hAnsi="Times New Roman" w:cs="Times New Roman"/>
                <w:bCs/>
                <w:sz w:val="28"/>
                <w:szCs w:val="28"/>
              </w:rPr>
            </w:r>
          </w:p>
        </w:tc>
      </w:tr>
      <w:tr>
        <w:trPr/>
        <w:tc>
          <w:tcPr>
            <w:tcW w:w="1336" w:type="dxa"/>
            <w:textDirection w:val="lrTb"/>
            <w:noWrap w:val="false"/>
          </w:tcPr>
          <w:p>
            <w:pPr>
              <w:rPr>
                <w:rFonts w:ascii="Times New Roman" w:hAnsi="Times New Roman" w:cs="Times New Roman"/>
                <w:bCs/>
                <w:sz w:val="28"/>
                <w:szCs w:val="28"/>
              </w:rPr>
            </w:pPr>
            <w:r>
              <w:rPr>
                <w:rFonts w:ascii="Times New Roman" w:hAnsi="Times New Roman" w:cs="Times New Roman"/>
                <w:bCs/>
                <w:sz w:val="28"/>
                <w:szCs w:val="28"/>
              </w:rPr>
            </w:r>
            <w:r>
              <w:rPr>
                <w:rFonts w:ascii="Times New Roman" w:hAnsi="Times New Roman" w:cs="Times New Roman"/>
                <w:bCs/>
                <w:sz w:val="28"/>
                <w:szCs w:val="28"/>
              </w:rPr>
            </w:r>
          </w:p>
        </w:tc>
        <w:tc>
          <w:tcPr>
            <w:tcW w:w="5103" w:type="dxa"/>
            <w:textDirection w:val="lrTb"/>
            <w:noWrap w:val="false"/>
          </w:tcPr>
          <w:p>
            <w:pPr>
              <w:rPr>
                <w:rFonts w:ascii="Times New Roman" w:hAnsi="Times New Roman" w:cs="Times New Roman"/>
                <w:bCs/>
                <w:sz w:val="28"/>
                <w:szCs w:val="28"/>
              </w:rPr>
            </w:pPr>
            <w:r>
              <w:rPr>
                <w:rFonts w:ascii="Times New Roman" w:hAnsi="Times New Roman" w:cs="Times New Roman"/>
                <w:bCs/>
                <w:sz w:val="28"/>
                <w:szCs w:val="28"/>
              </w:rPr>
              <w:t xml:space="preserve">References</w:t>
            </w:r>
            <w:r>
              <w:rPr>
                <w:rFonts w:ascii="Times New Roman" w:hAnsi="Times New Roman" w:cs="Times New Roman"/>
                <w:bCs/>
                <w:sz w:val="28"/>
                <w:szCs w:val="28"/>
              </w:rPr>
            </w:r>
          </w:p>
        </w:tc>
        <w:tc>
          <w:tcPr>
            <w:tcW w:w="2620" w:type="dxa"/>
            <w:textDirection w:val="lrTb"/>
            <w:noWrap w:val="false"/>
          </w:tcPr>
          <w:p>
            <w:pPr>
              <w:rPr>
                <w:rFonts w:ascii="Times New Roman" w:hAnsi="Times New Roman" w:cs="Times New Roman"/>
                <w:bCs/>
                <w:sz w:val="28"/>
                <w:szCs w:val="28"/>
              </w:rPr>
            </w:pPr>
            <w:r>
              <w:rPr>
                <w:rFonts w:ascii="Times New Roman" w:hAnsi="Times New Roman" w:cs="Times New Roman"/>
                <w:bCs/>
                <w:sz w:val="28"/>
                <w:szCs w:val="28"/>
              </w:rPr>
            </w:r>
            <w:r>
              <w:rPr>
                <w:rFonts w:ascii="Times New Roman" w:hAnsi="Times New Roman" w:cs="Times New Roman"/>
                <w:bCs/>
                <w:sz w:val="28"/>
                <w:szCs w:val="28"/>
              </w:rPr>
            </w:r>
          </w:p>
        </w:tc>
      </w:tr>
      <w:tr>
        <w:trPr/>
        <w:tc>
          <w:tcPr>
            <w:tcW w:w="1336" w:type="dxa"/>
            <w:textDirection w:val="lrTb"/>
            <w:noWrap w:val="false"/>
          </w:tcPr>
          <w:p>
            <w:pPr>
              <w:rPr>
                <w:rFonts w:ascii="Times New Roman" w:hAnsi="Times New Roman" w:cs="Times New Roman"/>
                <w:bCs/>
                <w:sz w:val="28"/>
                <w:szCs w:val="28"/>
              </w:rPr>
            </w:pPr>
            <w:r>
              <w:rPr>
                <w:rFonts w:ascii="Times New Roman" w:hAnsi="Times New Roman" w:cs="Times New Roman"/>
                <w:bCs/>
                <w:sz w:val="28"/>
                <w:szCs w:val="28"/>
              </w:rPr>
            </w:r>
            <w:r>
              <w:rPr>
                <w:rFonts w:ascii="Times New Roman" w:hAnsi="Times New Roman" w:cs="Times New Roman"/>
                <w:bCs/>
                <w:sz w:val="28"/>
                <w:szCs w:val="28"/>
              </w:rPr>
            </w:r>
          </w:p>
        </w:tc>
        <w:tc>
          <w:tcPr>
            <w:tcW w:w="5103" w:type="dxa"/>
            <w:textDirection w:val="lrTb"/>
            <w:noWrap w:val="false"/>
          </w:tcPr>
          <w:p>
            <w:pPr>
              <w:rPr>
                <w:rFonts w:ascii="Times New Roman" w:hAnsi="Times New Roman" w:cs="Times New Roman"/>
                <w:bCs/>
                <w:sz w:val="28"/>
                <w:szCs w:val="28"/>
              </w:rPr>
            </w:pPr>
            <w:r>
              <w:rPr>
                <w:rFonts w:ascii="Times New Roman" w:hAnsi="Times New Roman" w:cs="Times New Roman"/>
                <w:bCs/>
                <w:sz w:val="28"/>
                <w:szCs w:val="28"/>
              </w:rPr>
              <w:t xml:space="preserve">Appendices</w:t>
            </w:r>
            <w:r>
              <w:rPr>
                <w:rFonts w:ascii="Times New Roman" w:hAnsi="Times New Roman" w:cs="Times New Roman"/>
                <w:bCs/>
                <w:sz w:val="28"/>
                <w:szCs w:val="28"/>
              </w:rPr>
              <w:tab/>
            </w:r>
            <w:r>
              <w:rPr>
                <w:rFonts w:ascii="Times New Roman" w:hAnsi="Times New Roman" w:cs="Times New Roman"/>
                <w:bCs/>
                <w:sz w:val="28"/>
                <w:szCs w:val="28"/>
              </w:rPr>
            </w:r>
          </w:p>
        </w:tc>
        <w:tc>
          <w:tcPr>
            <w:tcW w:w="2620" w:type="dxa"/>
            <w:textDirection w:val="lrTb"/>
            <w:noWrap w:val="false"/>
          </w:tcPr>
          <w:p>
            <w:pPr>
              <w:rPr>
                <w:rFonts w:ascii="Times New Roman" w:hAnsi="Times New Roman" w:cs="Times New Roman"/>
                <w:bCs/>
                <w:sz w:val="28"/>
                <w:szCs w:val="28"/>
              </w:rPr>
            </w:pPr>
            <w:r>
              <w:rPr>
                <w:rFonts w:ascii="Times New Roman" w:hAnsi="Times New Roman" w:cs="Times New Roman"/>
                <w:bCs/>
                <w:sz w:val="28"/>
                <w:szCs w:val="28"/>
              </w:rPr>
            </w:r>
            <w:r>
              <w:rPr>
                <w:rFonts w:ascii="Times New Roman" w:hAnsi="Times New Roman" w:cs="Times New Roman"/>
                <w:bCs/>
                <w:sz w:val="28"/>
                <w:szCs w:val="28"/>
              </w:rPr>
            </w:r>
          </w:p>
        </w:tc>
      </w:tr>
    </w:tbl>
    <w:p>
      <w:pPr>
        <w:ind w:left="360"/>
        <w:rPr>
          <w:rFonts w:ascii="Times New Roman" w:hAnsi="Times New Roman" w:cs="Times New Roman"/>
          <w:bCs/>
          <w:sz w:val="28"/>
          <w:szCs w:val="28"/>
        </w:rPr>
      </w:pPr>
      <w:r>
        <w:rPr>
          <w:rFonts w:ascii="Times New Roman" w:hAnsi="Times New Roman" w:cs="Times New Roman"/>
          <w:bCs/>
          <w:sz w:val="28"/>
          <w:szCs w:val="28"/>
        </w:rPr>
      </w:r>
      <w:r>
        <w:rPr>
          <w:rFonts w:ascii="Times New Roman" w:hAnsi="Times New Roman" w:cs="Times New Roman"/>
          <w:bCs/>
          <w:sz w:val="28"/>
          <w:szCs w:val="28"/>
        </w:rPr>
      </w:r>
    </w:p>
    <w:p>
      <w:pPr>
        <w:ind w:left="360"/>
        <w:rPr>
          <w:rFonts w:ascii="Times New Roman" w:hAnsi="Times New Roman" w:cs="Times New Roman"/>
          <w:bCs/>
          <w:sz w:val="28"/>
          <w:szCs w:val="28"/>
        </w:rPr>
      </w:pPr>
      <w:r>
        <w:rPr>
          <w:rFonts w:ascii="Times New Roman" w:hAnsi="Times New Roman" w:cs="Times New Roman"/>
          <w:bCs/>
          <w:sz w:val="28"/>
          <w:szCs w:val="28"/>
        </w:rPr>
      </w:r>
      <w:r>
        <w:rPr>
          <w:rFonts w:ascii="Times New Roman" w:hAnsi="Times New Roman" w:cs="Times New Roman"/>
          <w:bCs/>
          <w:sz w:val="28"/>
          <w:szCs w:val="28"/>
        </w:rPr>
      </w:r>
    </w:p>
    <w:p>
      <w:pPr>
        <w:ind w:left="360"/>
        <w:rPr>
          <w:rFonts w:ascii="Times New Roman" w:hAnsi="Times New Roman" w:cs="Times New Roman"/>
          <w:bCs/>
          <w:sz w:val="28"/>
          <w:szCs w:val="28"/>
        </w:rPr>
      </w:pPr>
      <w:r>
        <w:rPr>
          <w:rFonts w:ascii="Times New Roman" w:hAnsi="Times New Roman" w:cs="Times New Roman"/>
          <w:bCs/>
          <w:sz w:val="28"/>
          <w:szCs w:val="28"/>
        </w:rPr>
      </w:r>
      <w:r>
        <w:rPr>
          <w:rFonts w:ascii="Times New Roman" w:hAnsi="Times New Roman" w:cs="Times New Roman"/>
          <w:bCs/>
          <w:sz w:val="28"/>
          <w:szCs w:val="28"/>
        </w:rPr>
      </w:r>
    </w:p>
    <w:p>
      <w:pPr>
        <w:ind w:left="360"/>
        <w:rPr>
          <w:rFonts w:ascii="Times New Roman" w:hAnsi="Times New Roman" w:cs="Times New Roman"/>
          <w:bCs/>
          <w:sz w:val="28"/>
          <w:szCs w:val="28"/>
        </w:rPr>
      </w:pPr>
      <w:r>
        <w:rPr>
          <w:rFonts w:ascii="Times New Roman" w:hAnsi="Times New Roman" w:cs="Times New Roman"/>
          <w:bCs/>
          <w:sz w:val="28"/>
          <w:szCs w:val="28"/>
        </w:rPr>
      </w:r>
      <w:r>
        <w:rPr>
          <w:rFonts w:ascii="Times New Roman" w:hAnsi="Times New Roman" w:cs="Times New Roman"/>
          <w:bCs/>
          <w:sz w:val="28"/>
          <w:szCs w:val="28"/>
        </w:rPr>
      </w:r>
    </w:p>
    <w:p>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r>
        <w:rPr>
          <w:rFonts w:ascii="Times New Roman" w:hAnsi="Times New Roman" w:cs="Times New Roman"/>
          <w:bCs/>
          <w:sz w:val="28"/>
          <w:szCs w:val="28"/>
        </w:rPr>
        <w:tab/>
      </w:r>
      <w:r>
        <w:rPr>
          <w:rFonts w:ascii="Times New Roman" w:hAnsi="Times New Roman" w:cs="Times New Roman"/>
          <w:bCs/>
          <w:sz w:val="28"/>
          <w:szCs w:val="28"/>
        </w:rPr>
        <w:tab/>
        <w:t xml:space="preserve">        </w:t>
      </w:r>
      <w:r>
        <w:rPr>
          <w:rFonts w:ascii="Times New Roman" w:hAnsi="Times New Roman" w:cs="Times New Roman"/>
          <w:bCs/>
          <w:sz w:val="28"/>
          <w:szCs w:val="28"/>
        </w:rPr>
      </w:r>
    </w:p>
    <w:p>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r>
        <w:rPr>
          <w:rFonts w:ascii="Times New Roman" w:hAnsi="Times New Roman" w:cs="Times New Roman"/>
          <w:bCs/>
          <w:sz w:val="28"/>
          <w:szCs w:val="28"/>
        </w:rPr>
      </w:r>
    </w:p>
    <w:p>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r>
        <w:rPr>
          <w:rFonts w:ascii="Times New Roman" w:hAnsi="Times New Roman" w:cs="Times New Roman"/>
          <w:bCs/>
          <w:sz w:val="28"/>
          <w:szCs w:val="28"/>
        </w:rPr>
      </w:r>
    </w:p>
    <w:p>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r>
    </w:p>
    <w:p>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r>
        <w:rPr>
          <w:rFonts w:ascii="Times New Roman" w:hAnsi="Times New Roman" w:cs="Times New Roman"/>
          <w:bCs/>
          <w:sz w:val="28"/>
          <w:szCs w:val="28"/>
        </w:rPr>
      </w:r>
    </w:p>
    <w:p>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t xml:space="preserve">                </w:t>
      </w:r>
      <w:r>
        <w:rPr>
          <w:rFonts w:ascii="Times New Roman" w:hAnsi="Times New Roman" w:cs="Times New Roman"/>
          <w:bCs/>
          <w:sz w:val="28"/>
          <w:szCs w:val="28"/>
        </w:rPr>
      </w:r>
    </w:p>
    <w:p>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r>
    </w:p>
    <w:p>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r>
        <w:rPr>
          <w:rFonts w:ascii="Times New Roman" w:hAnsi="Times New Roman" w:cs="Times New Roman"/>
          <w:bCs/>
          <w:sz w:val="28"/>
          <w:szCs w:val="28"/>
        </w:rPr>
      </w:r>
    </w:p>
    <w:p>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r>
        <w:rPr>
          <w:rFonts w:ascii="Times New Roman" w:hAnsi="Times New Roman" w:cs="Times New Roman"/>
          <w:bCs/>
          <w:sz w:val="28"/>
          <w:szCs w:val="28"/>
        </w:rPr>
      </w:r>
    </w:p>
    <w:p>
      <w:pPr>
        <w:ind w:left="360"/>
        <w:jc w:val="center"/>
        <w:rPr>
          <w:rFonts w:ascii="Times New Roman" w:hAnsi="Times New Roman" w:cs="Times New Roman"/>
          <w:b/>
          <w:sz w:val="24"/>
        </w:rPr>
      </w:pPr>
      <w:r>
        <w:rPr>
          <w:rFonts w:ascii="Times New Roman" w:hAnsi="Times New Roman" w:cs="Times New Roman"/>
          <w:b/>
          <w:sz w:val="24"/>
        </w:rPr>
      </w:r>
      <w:r>
        <w:rPr>
          <w:rFonts w:ascii="Times New Roman" w:hAnsi="Times New Roman" w:cs="Times New Roman"/>
          <w:b/>
          <w:sz w:val="24"/>
        </w:rPr>
      </w:r>
    </w:p>
    <w:p>
      <w:pPr>
        <w:jc w:val="center"/>
        <w:rPr>
          <w:b/>
          <w:sz w:val="32"/>
          <w:szCs w:val="32"/>
          <w:u w:val="single"/>
        </w:rPr>
      </w:pPr>
      <w:r>
        <w:rPr>
          <w:b/>
          <w:sz w:val="32"/>
          <w:szCs w:val="32"/>
          <w:u w:val="single"/>
        </w:rPr>
      </w:r>
      <w:r>
        <w:rPr>
          <w:b/>
          <w:sz w:val="32"/>
          <w:szCs w:val="32"/>
          <w:u w:val="single"/>
        </w:rPr>
      </w:r>
    </w:p>
    <w:p>
      <w:pPr>
        <w:jc w:val="center"/>
        <w:rPr>
          <w:b/>
          <w:sz w:val="32"/>
          <w:szCs w:val="32"/>
          <w:u w:val="single"/>
        </w:rPr>
      </w:pPr>
      <w:r>
        <w:rPr>
          <w:b/>
          <w:sz w:val="32"/>
          <w:szCs w:val="32"/>
          <w:u w:val="single"/>
        </w:rPr>
      </w:r>
      <w:r>
        <w:rPr>
          <w:b/>
          <w:sz w:val="32"/>
          <w:szCs w:val="32"/>
          <w:u w:val="single"/>
        </w:rPr>
      </w:r>
    </w:p>
    <w:p>
      <w:pPr>
        <w:jc w:val="center"/>
        <w:rPr>
          <w:b/>
          <w:sz w:val="32"/>
          <w:szCs w:val="32"/>
          <w:u w:val="single"/>
        </w:rPr>
      </w:pPr>
      <w:r>
        <w:rPr>
          <w:b/>
          <w:sz w:val="32"/>
          <w:szCs w:val="32"/>
          <w:u w:val="single"/>
        </w:rPr>
      </w:r>
      <w:r>
        <w:rPr>
          <w:b/>
          <w:sz w:val="32"/>
          <w:szCs w:val="32"/>
          <w:u w:val="single"/>
        </w:rPr>
      </w:r>
    </w:p>
    <w:p>
      <w:pPr>
        <w:jc w:val="center"/>
        <w:rPr>
          <w:b/>
          <w:sz w:val="32"/>
          <w:szCs w:val="32"/>
          <w:u w:val="single"/>
        </w:rPr>
      </w:pPr>
      <w:r>
        <w:rPr>
          <w:b/>
          <w:sz w:val="32"/>
          <w:szCs w:val="32"/>
          <w:u w:val="single"/>
        </w:rPr>
      </w:r>
      <w:r>
        <w:rPr>
          <w:b/>
          <w:sz w:val="32"/>
          <w:szCs w:val="32"/>
          <w:u w:val="single"/>
        </w:rPr>
      </w:r>
    </w:p>
    <w:p>
      <w:pPr>
        <w:jc w:val="center"/>
        <w:rPr>
          <w:b/>
          <w:sz w:val="32"/>
          <w:szCs w:val="32"/>
          <w:u w:val="single"/>
        </w:rPr>
      </w:pPr>
      <w:r>
        <w:rPr>
          <w:b/>
          <w:sz w:val="32"/>
          <w:szCs w:val="32"/>
          <w:u w:val="single"/>
        </w:rPr>
      </w:r>
      <w:r>
        <w:rPr>
          <w:b/>
          <w:sz w:val="32"/>
          <w:szCs w:val="32"/>
          <w:u w:val="single"/>
        </w:rPr>
      </w:r>
    </w:p>
    <w:p>
      <w:pPr>
        <w:jc w:val="center"/>
        <w:rPr>
          <w:rFonts w:ascii="Times New Roman" w:hAnsi="Times New Roman" w:cs="Times New Roman"/>
          <w:b/>
          <w:sz w:val="32"/>
          <w:szCs w:val="32"/>
          <w:u w:val="single"/>
        </w:rPr>
      </w:pPr>
      <w:r>
        <w:rPr>
          <w:rFonts w:ascii="Times New Roman" w:hAnsi="Times New Roman" w:cs="Times New Roman"/>
          <w:b/>
          <w:sz w:val="32"/>
          <w:szCs w:val="32"/>
          <w:u w:val="single"/>
        </w:rPr>
      </w:r>
      <w:r>
        <w:rPr>
          <w:rFonts w:ascii="Times New Roman" w:hAnsi="Times New Roman" w:cs="Times New Roman"/>
          <w:b/>
          <w:sz w:val="32"/>
          <w:szCs w:val="32"/>
          <w:u w:val="single"/>
        </w:rPr>
      </w:r>
    </w:p>
    <w:p>
      <w:pPr>
        <w:jc w:val="center"/>
        <w:rPr>
          <w:rFonts w:ascii="Times New Roman" w:hAnsi="Times New Roman" w:cs="Times New Roman"/>
          <w:b/>
          <w:sz w:val="32"/>
          <w:szCs w:val="32"/>
          <w:u w:val="single"/>
        </w:rPr>
      </w:pPr>
      <w:r>
        <w:rPr>
          <w:rFonts w:ascii="Times New Roman" w:hAnsi="Times New Roman" w:cs="Times New Roman"/>
          <w:b/>
          <w:sz w:val="32"/>
          <w:szCs w:val="32"/>
          <w:u w:val="single"/>
        </w:rPr>
      </w:r>
      <w:r>
        <w:rPr>
          <w:rFonts w:ascii="Times New Roman" w:hAnsi="Times New Roman" w:cs="Times New Roman"/>
          <w:b/>
          <w:sz w:val="32"/>
          <w:szCs w:val="32"/>
          <w:u w:val="single"/>
        </w:rPr>
      </w:r>
    </w:p>
    <w:p>
      <w:pPr>
        <w:jc w:val="center"/>
        <w:rPr>
          <w:rFonts w:ascii="Times New Roman" w:hAnsi="Times New Roman" w:cs="Times New Roman"/>
          <w:b/>
          <w:sz w:val="32"/>
          <w:szCs w:val="32"/>
          <w:u w:val="single"/>
        </w:rPr>
      </w:pPr>
      <w:r>
        <w:rPr>
          <w:rFonts w:ascii="Times New Roman" w:hAnsi="Times New Roman" w:cs="Times New Roman"/>
          <w:b/>
          <w:sz w:val="32"/>
          <w:szCs w:val="32"/>
          <w:u w:val="single"/>
        </w:rPr>
        <w:t xml:space="preserve">DECLARATION</w:t>
      </w:r>
      <w:r>
        <w:rPr>
          <w:rFonts w:ascii="Times New Roman" w:hAnsi="Times New Roman" w:cs="Times New Roman"/>
          <w:b/>
          <w:sz w:val="32"/>
          <w:szCs w:val="32"/>
          <w:u w:val="single"/>
        </w:rPr>
      </w:r>
    </w:p>
    <w:p>
      <w:pPr>
        <w:jc w:val="center"/>
        <w:rPr>
          <w:rFonts w:ascii="Times New Roman" w:hAnsi="Times New Roman" w:cs="Times New Roman"/>
          <w:b/>
          <w:sz w:val="32"/>
          <w:szCs w:val="32"/>
          <w:u w:val="single"/>
        </w:rPr>
      </w:pPr>
      <w:r>
        <w:rPr>
          <w:rFonts w:ascii="Times New Roman" w:hAnsi="Times New Roman" w:cs="Times New Roman"/>
          <w:b/>
          <w:sz w:val="32"/>
          <w:szCs w:val="32"/>
          <w:u w:val="single"/>
        </w:rPr>
      </w:r>
      <w:r>
        <w:rPr>
          <w:rFonts w:ascii="Times New Roman" w:hAnsi="Times New Roman" w:cs="Times New Roman"/>
          <w:b/>
          <w:sz w:val="32"/>
          <w:szCs w:val="32"/>
          <w:u w:val="single"/>
        </w:rPr>
      </w:r>
    </w:p>
    <w:p>
      <w:pPr>
        <w:jc w:val="both"/>
        <w:spacing w:line="360" w:lineRule="auto"/>
        <w:rPr>
          <w:rFonts w:ascii="Times New Roman" w:hAnsi="Times New Roman" w:cs="Times New Roman"/>
          <w:b/>
          <w:shd w:val="clear" w:color="auto" w:fill="ffffff"/>
        </w:rPr>
      </w:pPr>
      <w:r>
        <w:rPr>
          <w:rFonts w:ascii="Times New Roman" w:hAnsi="Times New Roman" w:cs="Times New Roman"/>
        </w:rPr>
        <w:t xml:space="preserve">I hereby certify that the work which is being presented in the </w:t>
      </w:r>
      <w:r>
        <w:rPr>
          <w:rFonts w:ascii="Times New Roman" w:hAnsi="Times New Roman" w:cs="Times New Roman"/>
        </w:rPr>
        <w:t xml:space="preserve">project report</w:t>
      </w:r>
      <w:r>
        <w:rPr>
          <w:rFonts w:ascii="Times New Roman" w:hAnsi="Times New Roman" w:cs="Times New Roman"/>
        </w:rPr>
        <w:t xml:space="preserve"> entitled</w:t>
      </w:r>
      <w:r>
        <w:rPr>
          <w:rFonts w:ascii="Times New Roman" w:hAnsi="Times New Roman" w:cs="Times New Roman"/>
          <w:b/>
        </w:rPr>
        <w:t xml:space="preserve"> “</w:t>
      </w:r>
      <w:r>
        <w:rPr>
          <w:rFonts w:ascii="Times New Roman" w:hAnsi="Times New Roman" w:cs="Times New Roman"/>
          <w:b/>
        </w:rPr>
        <w:t xml:space="preserve">Title of the Project</w:t>
      </w:r>
      <w:r>
        <w:rPr>
          <w:rFonts w:ascii="Times New Roman" w:hAnsi="Times New Roman" w:cs="Times New Roman"/>
          <w:b/>
          <w:lang w:val="en-US"/>
        </w:rPr>
        <w:t xml:space="preserve">” </w:t>
      </w:r>
      <w:r>
        <w:rPr>
          <w:rFonts w:ascii="Times New Roman" w:hAnsi="Times New Roman" w:cs="Times New Roman"/>
          <w:b/>
        </w:rPr>
        <w:t xml:space="preserve"> </w:t>
      </w:r>
      <w:r>
        <w:rPr>
          <w:rFonts w:ascii="Times New Roman" w:hAnsi="Times New Roman" w:cs="Times New Roman"/>
        </w:rPr>
        <w:t xml:space="preserve">in partial fulfilment of requirement for the award of the degree of </w:t>
      </w:r>
      <w:r>
        <w:rPr>
          <w:rFonts w:ascii="Times New Roman" w:hAnsi="Times New Roman" w:cs="Times New Roman"/>
        </w:rPr>
        <w:t xml:space="preserve">Bachelor of Engineering </w:t>
      </w:r>
      <w:r>
        <w:rPr>
          <w:rFonts w:ascii="Times New Roman" w:hAnsi="Times New Roman" w:cs="Times New Roman"/>
        </w:rPr>
        <w:t xml:space="preserve">(</w:t>
      </w:r>
      <w:r>
        <w:rPr>
          <w:rFonts w:ascii="Times New Roman" w:hAnsi="Times New Roman" w:cs="Times New Roman"/>
        </w:rPr>
        <w:t xml:space="preserve">Computer Science and Engineering</w:t>
      </w:r>
      <w:r>
        <w:rPr>
          <w:rFonts w:ascii="Times New Roman" w:hAnsi="Times New Roman" w:cs="Times New Roman"/>
        </w:rPr>
        <w:t xml:space="preserve">) submitted in the </w:t>
      </w:r>
      <w:r>
        <w:rPr>
          <w:rFonts w:ascii="Times New Roman" w:hAnsi="Times New Roman" w:cs="Times New Roman"/>
        </w:rPr>
        <w:t xml:space="preserve">d</w:t>
      </w:r>
      <w:r>
        <w:rPr>
          <w:rFonts w:ascii="Times New Roman" w:hAnsi="Times New Roman" w:cs="Times New Roman"/>
        </w:rPr>
        <w:t xml:space="preserve">epartment of </w:t>
      </w:r>
      <w:r>
        <w:rPr>
          <w:rFonts w:ascii="Times New Roman" w:hAnsi="Times New Roman" w:cs="Times New Roman"/>
        </w:rPr>
        <w:t xml:space="preserve">Computer Science and Engineering</w:t>
      </w:r>
      <w:r>
        <w:rPr>
          <w:rFonts w:ascii="Times New Roman" w:hAnsi="Times New Roman" w:cs="Times New Roman"/>
        </w:rPr>
        <w:t xml:space="preserve"> at </w:t>
      </w:r>
      <w:bookmarkStart w:id="0" w:name="_Hlk170906391"/>
      <w:r>
        <w:rPr>
          <w:rFonts w:ascii="Times New Roman" w:hAnsi="Times New Roman" w:cs="Times New Roman"/>
        </w:rPr>
        <w:t xml:space="preserve">Chitkara University Institute of Engineering and Technology, Chitkara University, Punjab, India</w:t>
      </w:r>
      <w:bookmarkEnd w:id="0"/>
      <w:r>
        <w:rPr>
          <w:rFonts w:ascii="Times New Roman" w:hAnsi="Times New Roman" w:cs="Times New Roman"/>
        </w:rPr>
        <w:t xml:space="preserve">, </w:t>
      </w:r>
      <w:r>
        <w:rPr>
          <w:rFonts w:ascii="Times New Roman" w:hAnsi="Times New Roman" w:cs="Times New Roman"/>
        </w:rPr>
        <w:t xml:space="preserve">is an authentic record of my own work carried out under the supervision of </w:t>
      </w:r>
      <w:r>
        <w:rPr>
          <w:rFonts w:ascii="Times New Roman" w:hAnsi="Times New Roman" w:cs="Times New Roman"/>
        </w:rPr>
        <w:t xml:space="preserve">&lt;</w:t>
      </w:r>
      <w:r>
        <w:rPr>
          <w:rFonts w:ascii="Times New Roman" w:hAnsi="Times New Roman" w:cs="Times New Roman"/>
          <w:b/>
          <w:bCs/>
        </w:rPr>
        <w:t xml:space="preserve">Name of the Mentor</w:t>
      </w:r>
      <w:r>
        <w:rPr>
          <w:rFonts w:ascii="Times New Roman" w:hAnsi="Times New Roman" w:cs="Times New Roman"/>
        </w:rPr>
        <w:t xml:space="preserve">&gt;</w:t>
      </w:r>
      <w:r>
        <w:rPr>
          <w:rFonts w:ascii="Times New Roman" w:hAnsi="Times New Roman" w:cs="Times New Roman"/>
        </w:rPr>
        <w:t xml:space="preserve">. The matter presented in this </w:t>
      </w:r>
      <w:r>
        <w:rPr>
          <w:rFonts w:ascii="Times New Roman" w:hAnsi="Times New Roman" w:cs="Times New Roman"/>
        </w:rPr>
        <w:t xml:space="preserve">project report</w:t>
      </w:r>
      <w:r>
        <w:rPr>
          <w:rFonts w:ascii="Times New Roman" w:hAnsi="Times New Roman" w:cs="Times New Roman"/>
        </w:rPr>
        <w:t xml:space="preserve"> has not been submitted in any other university/institute for the award of any degree.</w:t>
      </w:r>
      <w:r>
        <w:rPr>
          <w:rFonts w:ascii="Times New Roman" w:hAnsi="Times New Roman" w:cs="Times New Roman"/>
          <w:b/>
          <w:shd w:val="clear" w:color="auto" w:fill="ffffff"/>
        </w:rPr>
      </w:r>
    </w:p>
    <w:p>
      <w:pPr>
        <w:jc w:val="both"/>
        <w:spacing w:line="360" w:lineRule="auto"/>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r>
    </w:p>
    <w:p>
      <w:pPr>
        <w:jc w:val="both"/>
        <w:spacing w:line="360" w:lineRule="auto"/>
        <w:rPr>
          <w:rFonts w:ascii="Times New Roman" w:hAnsi="Times New Roman" w:cs="Times New Roman"/>
          <w:lang w:val="fr-FR"/>
        </w:rPr>
      </w:pPr>
      <w:r>
        <w:rPr>
          <w:rFonts w:ascii="Times New Roman" w:hAnsi="Times New Roman" w:cs="Times New Roman"/>
          <w:lang w:val="fr-FR"/>
        </w:rPr>
        <w:t xml:space="preserve">Place:</w:t>
      </w:r>
      <w:r>
        <w:rPr>
          <w:rFonts w:ascii="Times New Roman" w:hAnsi="Times New Roman" w:cs="Times New Roman"/>
          <w:lang w:val="fr-FR"/>
        </w:rPr>
        <w:tab/>
      </w:r>
      <w:r>
        <w:rPr>
          <w:rFonts w:ascii="Times New Roman" w:hAnsi="Times New Roman" w:cs="Times New Roman"/>
          <w:lang w:val="fr-FR"/>
        </w:rPr>
        <w:t xml:space="preserve">Rajpura</w:t>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t xml:space="preserve">   </w:t>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t xml:space="preserve"> </w:t>
      </w:r>
      <w:r>
        <w:rPr>
          <w:rFonts w:ascii="Times New Roman" w:hAnsi="Times New Roman" w:cs="Times New Roman"/>
          <w:b/>
          <w:bCs/>
          <w:lang w:val="fr-FR"/>
        </w:rPr>
        <w:t xml:space="preserve">(</w:t>
      </w:r>
      <w:r>
        <w:rPr>
          <w:rFonts w:ascii="Times New Roman" w:hAnsi="Times New Roman" w:cs="Times New Roman"/>
          <w:b/>
          <w:bCs/>
          <w:lang w:val="fr-FR"/>
        </w:rPr>
        <w:t xml:space="preserve">Name of the Student</w:t>
      </w:r>
      <w:r>
        <w:rPr>
          <w:rFonts w:ascii="Times New Roman" w:hAnsi="Times New Roman" w:cs="Times New Roman"/>
          <w:b/>
          <w:bCs/>
          <w:lang w:val="fr-FR"/>
        </w:rPr>
        <w:t xml:space="preserve">)</w:t>
      </w:r>
      <w:r>
        <w:rPr>
          <w:rFonts w:ascii="Times New Roman" w:hAnsi="Times New Roman" w:cs="Times New Roman"/>
          <w:lang w:val="fr-FR"/>
        </w:rPr>
      </w:r>
    </w:p>
    <w:p>
      <w:pPr>
        <w:jc w:val="both"/>
        <w:spacing w:line="360" w:lineRule="auto"/>
        <w:rPr>
          <w:rFonts w:ascii="Times New Roman" w:hAnsi="Times New Roman" w:cs="Times New Roman"/>
        </w:rPr>
      </w:pPr>
      <w:r>
        <w:rPr>
          <w:rFonts w:ascii="Times New Roman" w:hAnsi="Times New Roman" w:cs="Times New Roman"/>
          <w:lang w:val="fr-FR"/>
        </w:rPr>
        <w:t xml:space="preserve">Date:</w:t>
      </w:r>
      <w:r>
        <w:rPr>
          <w:rFonts w:ascii="Times New Roman" w:hAnsi="Times New Roman" w:cs="Times New Roman"/>
          <w:lang w:val="fr-FR"/>
        </w:rPr>
        <w:tab/>
        <w:t xml:space="preserve">……………..</w:t>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t xml:space="preserve">           </w:t>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rPr>
        <w:t xml:space="preserve">(University Roll No………………….)</w:t>
      </w:r>
      <w:r>
        <w:rPr>
          <w:rFonts w:ascii="Times New Roman" w:hAnsi="Times New Roman" w:cs="Times New Roman"/>
        </w:rPr>
      </w:r>
    </w:p>
    <w:p>
      <w:pPr>
        <w:jc w:val="both"/>
        <w:spacing w:line="360" w:lineRule="auto"/>
        <w:rPr>
          <w:rFonts w:ascii="Times New Roman" w:hAnsi="Times New Roman" w:cs="Times New Roman"/>
        </w:rPr>
      </w:pPr>
      <w:r>
        <w:rPr>
          <w:rFonts w:ascii="Times New Roman" w:hAnsi="Times New Roman" w:cs="Times New Roman"/>
        </w:rPr>
      </w:r>
      <w:r>
        <w:rPr>
          <w:rFonts w:ascii="Times New Roman" w:hAnsi="Times New Roman" w:cs="Times New Roman"/>
        </w:rPr>
      </w:r>
    </w:p>
    <w:p>
      <w:pPr>
        <w:jc w:val="both"/>
        <w:spacing w:line="360" w:lineRule="auto"/>
        <w:rPr>
          <w:rFonts w:ascii="Times New Roman" w:hAnsi="Times New Roman" w:cs="Times New Roman"/>
        </w:rPr>
      </w:pPr>
      <w:r>
        <w:rPr>
          <w:rFonts w:ascii="Times New Roman" w:hAnsi="Times New Roman" w:cs="Times New Roman"/>
        </w:rPr>
        <w:t xml:space="preserve">This is to certify that the above statement made by the candidate is correct to the best of my knowledge and belief.</w:t>
      </w:r>
      <w:r>
        <w:rPr>
          <w:rFonts w:ascii="Times New Roman" w:hAnsi="Times New Roman" w:cs="Times New Roman"/>
        </w:rPr>
      </w:r>
    </w:p>
    <w:p>
      <w:pPr>
        <w:jc w:val="both"/>
        <w:spacing w:line="360" w:lineRule="auto"/>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r>
    </w:p>
    <w:p>
      <w:pPr>
        <w:jc w:val="both"/>
        <w:spacing w:line="360" w:lineRule="auto"/>
        <w:rPr>
          <w:rFonts w:ascii="Times New Roman" w:hAnsi="Times New Roman" w:cs="Times New Roman"/>
        </w:rPr>
      </w:pPr>
      <w:r>
        <w:rPr>
          <w:rFonts w:ascii="Times New Roman" w:hAnsi="Times New Roman" w:cs="Times New Roman"/>
        </w:rPr>
      </w:r>
      <w:r>
        <w:rPr>
          <w:rFonts w:ascii="Times New Roman" w:hAnsi="Times New Roman" w:cs="Times New Roman"/>
        </w:rPr>
      </w:r>
    </w:p>
    <w:p>
      <w:pPr>
        <w:jc w:val="both"/>
        <w:spacing w:line="360" w:lineRule="auto"/>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r>
    </w:p>
    <w:p>
      <w:pPr>
        <w:jc w:val="both"/>
        <w:spacing w:line="360" w:lineRule="auto"/>
        <w:rPr>
          <w:rFonts w:ascii="Times New Roman" w:hAnsi="Times New Roman" w:cs="Times New Roman"/>
          <w:b/>
          <w:bCs/>
          <w:spacing w:val="-16"/>
        </w:rPr>
      </w:pPr>
      <w:r>
        <w:rPr>
          <w:rFonts w:ascii="Times New Roman" w:hAnsi="Times New Roman" w:cs="Times New Roman"/>
          <w:b/>
          <w:bCs/>
          <w:spacing w:val="-16"/>
        </w:rPr>
        <w:t xml:space="preserve">(</w:t>
      </w:r>
      <w:r>
        <w:rPr>
          <w:rFonts w:ascii="Times New Roman" w:hAnsi="Times New Roman" w:cs="Times New Roman"/>
          <w:b/>
          <w:bCs/>
          <w:spacing w:val="-16"/>
        </w:rPr>
        <w:t xml:space="preserve">Name of the Mentor</w:t>
      </w:r>
      <w:r>
        <w:rPr>
          <w:rFonts w:ascii="Times New Roman" w:hAnsi="Times New Roman" w:cs="Times New Roman"/>
          <w:b/>
          <w:bCs/>
          <w:spacing w:val="-16"/>
        </w:rPr>
        <w:t xml:space="preserve">)</w:t>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b/>
          <w:bCs/>
          <w:spacing w:val="-16"/>
        </w:rPr>
      </w:r>
    </w:p>
    <w:p>
      <w:pPr>
        <w:jc w:val="both"/>
        <w:spacing w:line="360" w:lineRule="auto"/>
        <w:rPr>
          <w:rFonts w:ascii="Times New Roman" w:hAnsi="Times New Roman" w:cs="Times New Roman"/>
        </w:rPr>
      </w:pPr>
      <w:r>
        <w:rPr>
          <w:rFonts w:ascii="Times New Roman" w:hAnsi="Times New Roman" w:cs="Times New Roman"/>
        </w:rPr>
        <w:t xml:space="preserve">&lt;Designation&gt;</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r>
    </w:p>
    <w:p>
      <w:pPr>
        <w:jc w:val="both"/>
        <w:spacing w:line="360" w:lineRule="auto"/>
        <w:rPr>
          <w:rFonts w:ascii="Times New Roman" w:hAnsi="Times New Roman" w:cs="Times New Roman"/>
        </w:rPr>
      </w:pPr>
      <w:r>
        <w:rPr>
          <w:rFonts w:ascii="Times New Roman" w:hAnsi="Times New Roman" w:cs="Times New Roman"/>
        </w:rPr>
        <w:t xml:space="preserve">Department of Computer Science and Engineering</w:t>
      </w:r>
      <w:r>
        <w:rPr>
          <w:rFonts w:ascii="Times New Roman" w:hAnsi="Times New Roman" w:cs="Times New Roman"/>
        </w:rPr>
      </w:r>
    </w:p>
    <w:p>
      <w:pPr>
        <w:jc w:val="both"/>
        <w:spacing w:line="360" w:lineRule="auto"/>
        <w:rPr>
          <w:rFonts w:ascii="Times New Roman" w:hAnsi="Times New Roman" w:cs="Times New Roman"/>
        </w:rPr>
      </w:pPr>
      <w:r>
        <w:rPr>
          <w:rFonts w:ascii="Times New Roman" w:hAnsi="Times New Roman" w:cs="Times New Roman"/>
        </w:rPr>
        <w:t xml:space="preserve">Chitkara University Institute of Engineering and Technology, </w:t>
      </w:r>
      <w:r>
        <w:rPr>
          <w:rFonts w:ascii="Times New Roman" w:hAnsi="Times New Roman" w:cs="Times New Roman"/>
        </w:rPr>
      </w:r>
    </w:p>
    <w:p>
      <w:pPr>
        <w:jc w:val="both"/>
        <w:spacing w:line="360" w:lineRule="auto"/>
        <w:rPr>
          <w:rFonts w:ascii="Times New Roman" w:hAnsi="Times New Roman" w:cs="Times New Roman"/>
          <w:spacing w:val="-16"/>
        </w:rPr>
      </w:pPr>
      <w:r>
        <w:rPr>
          <w:rFonts w:ascii="Times New Roman" w:hAnsi="Times New Roman" w:cs="Times New Roman"/>
        </w:rPr>
        <w:t xml:space="preserve">Chitkara University, Punjab, India</w:t>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r>
    </w:p>
    <w:p>
      <w:pPr>
        <w:jc w:val="both"/>
        <w:spacing w:line="360" w:lineRule="auto"/>
        <w:rPr>
          <w:rFonts w:ascii="Times New Roman" w:hAnsi="Times New Roman" w:cs="Times New Roman"/>
        </w:rPr>
      </w:pPr>
      <w:r>
        <w:rPr>
          <w:rFonts w:ascii="Times New Roman" w:hAnsi="Times New Roman" w:cs="Times New Roman"/>
        </w:rPr>
      </w:r>
      <w:r>
        <w:rPr>
          <w:rFonts w:ascii="Times New Roman" w:hAnsi="Times New Roman" w:cs="Times New Roman"/>
        </w:rPr>
      </w:r>
    </w:p>
    <w:p>
      <w:pPr>
        <w:rPr>
          <w:rFonts w:ascii="Times New Roman" w:hAnsi="Times New Roman" w:cs="Times New Roman"/>
        </w:rPr>
      </w:pPr>
      <w:r>
        <w:rPr>
          <w:rFonts w:ascii="Times New Roman" w:hAnsi="Times New Roman" w:cs="Times New Roman"/>
        </w:rPr>
      </w:r>
      <w:r>
        <w:rPr>
          <w:rFonts w:ascii="Times New Roman" w:hAnsi="Times New Roman" w:cs="Times New Roman"/>
        </w:rPr>
      </w:r>
    </w:p>
    <w:p>
      <w:pPr>
        <w:rPr>
          <w:rFonts w:ascii="Times New Roman" w:hAnsi="Times New Roman" w:cs="Times New Roman"/>
        </w:rPr>
      </w:pPr>
      <w:r>
        <w:rPr>
          <w:rFonts w:ascii="Times New Roman" w:hAnsi="Times New Roman" w:cs="Times New Roman"/>
        </w:rPr>
      </w:r>
      <w:r>
        <w:rPr>
          <w:rFonts w:ascii="Times New Roman" w:hAnsi="Times New Roman" w:cs="Times New Roman"/>
        </w:rPr>
      </w:r>
    </w:p>
    <w:p>
      <w:pPr>
        <w:rPr>
          <w:rFonts w:ascii="Times New Roman" w:hAnsi="Times New Roman" w:cs="Times New Roman"/>
        </w:rPr>
      </w:pPr>
      <w:r>
        <w:rPr>
          <w:rFonts w:ascii="Times New Roman" w:hAnsi="Times New Roman" w:cs="Times New Roman"/>
        </w:rPr>
      </w:r>
      <w:r>
        <w:rPr>
          <w:rFonts w:ascii="Times New Roman" w:hAnsi="Times New Roman" w:cs="Times New Roman"/>
        </w:rPr>
      </w:r>
    </w:p>
    <w:p>
      <w:pPr>
        <w:rPr>
          <w:rFonts w:ascii="Times New Roman" w:hAnsi="Times New Roman" w:cs="Times New Roman"/>
          <w:b/>
          <w:sz w:val="32"/>
          <w:szCs w:val="32"/>
          <w:u w:val="single"/>
        </w:rPr>
      </w:pPr>
      <w:r>
        <w:rPr>
          <w:rFonts w:ascii="Times New Roman" w:hAnsi="Times New Roman" w:cs="Times New Roman"/>
          <w:b/>
          <w:sz w:val="32"/>
          <w:szCs w:val="32"/>
          <w:u w:val="single"/>
        </w:rPr>
      </w:r>
      <w:r>
        <w:rPr>
          <w:rFonts w:ascii="Times New Roman" w:hAnsi="Times New Roman" w:cs="Times New Roman"/>
          <w:b/>
          <w:sz w:val="32"/>
          <w:szCs w:val="32"/>
          <w:u w:val="single"/>
        </w:rPr>
      </w:r>
    </w:p>
    <w:p>
      <w:pPr>
        <w:jc w:val="center"/>
        <w:rPr>
          <w:b/>
          <w:sz w:val="32"/>
          <w:szCs w:val="32"/>
          <w:u w:val="single"/>
        </w:rPr>
      </w:pPr>
      <w:r>
        <w:rPr>
          <w:b/>
          <w:sz w:val="32"/>
          <w:szCs w:val="32"/>
          <w:u w:val="single"/>
        </w:rPr>
      </w:r>
      <w:r>
        <w:rPr>
          <w:b/>
          <w:sz w:val="32"/>
          <w:szCs w:val="32"/>
          <w:u w:val="single"/>
        </w:rPr>
      </w:r>
    </w:p>
    <w:p>
      <w:pPr>
        <w:jc w:val="center"/>
        <w:rPr>
          <w:b/>
          <w:sz w:val="32"/>
          <w:szCs w:val="32"/>
          <w:u w:val="single"/>
        </w:rPr>
      </w:pPr>
      <w:r>
        <w:rPr>
          <w:b/>
          <w:sz w:val="32"/>
          <w:szCs w:val="32"/>
          <w:u w:val="single"/>
        </w:rPr>
      </w:r>
      <w:r>
        <w:rPr>
          <w:b/>
          <w:sz w:val="32"/>
          <w:szCs w:val="32"/>
          <w:u w:val="single"/>
        </w:rPr>
      </w:r>
    </w:p>
    <w:p>
      <w:pPr>
        <w:jc w:val="center"/>
        <w:rPr>
          <w:b/>
          <w:sz w:val="32"/>
          <w:szCs w:val="32"/>
          <w:u w:val="single"/>
        </w:rPr>
      </w:pPr>
      <w:r>
        <w:rPr>
          <w:b/>
          <w:sz w:val="32"/>
          <w:szCs w:val="32"/>
          <w:u w:val="single"/>
        </w:rPr>
      </w:r>
      <w:r>
        <w:rPr>
          <w:b/>
          <w:sz w:val="32"/>
          <w:szCs w:val="32"/>
          <w:u w:val="single"/>
        </w:rPr>
      </w:r>
    </w:p>
    <w:p>
      <w:pPr>
        <w:jc w:val="center"/>
        <w:rPr>
          <w:b/>
          <w:sz w:val="32"/>
          <w:szCs w:val="32"/>
          <w:u w:val="single"/>
        </w:rPr>
      </w:pPr>
      <w:r>
        <w:rPr>
          <w:b/>
          <w:sz w:val="32"/>
          <w:szCs w:val="32"/>
          <w:u w:val="single"/>
        </w:rPr>
      </w:r>
      <w:r>
        <w:rPr>
          <w:b/>
          <w:sz w:val="32"/>
          <w:szCs w:val="32"/>
          <w:u w:val="single"/>
        </w:rPr>
      </w:r>
    </w:p>
    <w:p>
      <w:pPr>
        <w:jc w:val="center"/>
        <w:rPr>
          <w:b/>
          <w:sz w:val="32"/>
          <w:szCs w:val="32"/>
          <w:u w:val="single"/>
        </w:rPr>
      </w:pPr>
      <w:r>
        <w:rPr>
          <w:b/>
          <w:sz w:val="32"/>
          <w:szCs w:val="32"/>
          <w:u w:val="single"/>
        </w:rPr>
      </w:r>
      <w:r>
        <w:rPr>
          <w:b/>
          <w:sz w:val="32"/>
          <w:szCs w:val="32"/>
          <w:u w:val="single"/>
        </w:rPr>
      </w:r>
    </w:p>
    <w:p>
      <w:pPr>
        <w:jc w:val="center"/>
        <w:rPr>
          <w:b/>
          <w:sz w:val="32"/>
          <w:szCs w:val="32"/>
          <w:u w:val="single"/>
        </w:rPr>
      </w:pPr>
      <w:r>
        <w:rPr>
          <w:b/>
          <w:sz w:val="32"/>
          <w:szCs w:val="32"/>
          <w:u w:val="single"/>
        </w:rPr>
      </w:r>
      <w:r>
        <w:rPr>
          <w:b/>
          <w:sz w:val="32"/>
          <w:szCs w:val="32"/>
          <w:u w:val="single"/>
        </w:rPr>
      </w:r>
    </w:p>
    <w:p>
      <w:pPr>
        <w:jc w:val="center"/>
        <w:rPr>
          <w:b/>
          <w:sz w:val="32"/>
          <w:szCs w:val="32"/>
          <w:u w:val="single"/>
        </w:rPr>
      </w:pPr>
      <w:r>
        <w:rPr>
          <w:b/>
          <w:sz w:val="32"/>
          <w:szCs w:val="32"/>
          <w:u w:val="single"/>
        </w:rPr>
      </w:r>
      <w:r>
        <w:rPr>
          <w:b/>
          <w:sz w:val="32"/>
          <w:szCs w:val="32"/>
          <w:u w:val="single"/>
        </w:rPr>
      </w:r>
    </w:p>
    <w:p>
      <w:pPr>
        <w:jc w:val="center"/>
        <w:rPr>
          <w:b/>
          <w:sz w:val="32"/>
          <w:szCs w:val="32"/>
          <w:u w:val="single"/>
        </w:rPr>
      </w:pPr>
      <w:r>
        <w:rPr>
          <w:b/>
          <w:sz w:val="32"/>
          <w:szCs w:val="32"/>
          <w:u w:val="single"/>
        </w:rPr>
      </w:r>
      <w:r>
        <w:rPr>
          <w:b/>
          <w:sz w:val="32"/>
          <w:szCs w:val="32"/>
          <w:u w:val="single"/>
        </w:rPr>
      </w:r>
    </w:p>
    <w:p>
      <w:pPr>
        <w:jc w:val="center"/>
        <w:rPr>
          <w:b/>
          <w:sz w:val="32"/>
          <w:szCs w:val="32"/>
          <w:u w:val="single"/>
        </w:rPr>
      </w:pPr>
      <w:r>
        <w:rPr>
          <w:b/>
          <w:sz w:val="32"/>
          <w:szCs w:val="32"/>
          <w:u w:val="single"/>
        </w:rPr>
      </w:r>
      <w:r>
        <w:rPr>
          <w:b/>
          <w:sz w:val="32"/>
          <w:szCs w:val="32"/>
          <w:u w:val="single"/>
        </w:rPr>
      </w:r>
    </w:p>
    <w:p>
      <w:pPr>
        <w:jc w:val="center"/>
        <w:rPr>
          <w:rFonts w:ascii="Times New Roman" w:hAnsi="Times New Roman" w:cs="Times New Roman"/>
          <w:b/>
          <w:sz w:val="32"/>
          <w:szCs w:val="32"/>
          <w:u w:val="single"/>
        </w:rPr>
      </w:pPr>
      <w:r>
        <w:rPr>
          <w:rFonts w:ascii="Times New Roman" w:hAnsi="Times New Roman" w:cs="Times New Roman"/>
          <w:b/>
          <w:sz w:val="32"/>
          <w:szCs w:val="32"/>
          <w:u w:val="single"/>
        </w:rPr>
        <w:t xml:space="preserve">ACKNOWLEDGEMENT</w:t>
      </w:r>
      <w:r>
        <w:rPr>
          <w:rFonts w:ascii="Times New Roman" w:hAnsi="Times New Roman" w:cs="Times New Roman"/>
          <w:b/>
          <w:sz w:val="32"/>
          <w:szCs w:val="32"/>
          <w:u w:val="single"/>
        </w:rPr>
      </w:r>
    </w:p>
    <w:p>
      <w:pPr>
        <w:jc w:val="center"/>
        <w:rPr>
          <w:b/>
          <w:sz w:val="32"/>
          <w:szCs w:val="32"/>
          <w:u w:val="single"/>
        </w:rPr>
      </w:pPr>
      <w:r>
        <w:rPr>
          <w:b/>
          <w:sz w:val="32"/>
          <w:szCs w:val="32"/>
          <w:u w:val="single"/>
        </w:rPr>
      </w:r>
      <w:r>
        <w:rPr>
          <w:b/>
          <w:sz w:val="32"/>
          <w:szCs w:val="32"/>
          <w:u w:val="single"/>
        </w:rPr>
      </w:r>
    </w:p>
    <w:p>
      <w:pPr>
        <w:jc w:val="center"/>
        <w:rPr>
          <w:b/>
          <w:sz w:val="32"/>
          <w:szCs w:val="32"/>
          <w:u w:val="single"/>
        </w:rPr>
      </w:pPr>
      <w:r>
        <w:rPr>
          <w:b/>
          <w:sz w:val="32"/>
          <w:szCs w:val="32"/>
          <w:u w:val="single"/>
        </w:rPr>
      </w:r>
      <w:r>
        <w:rPr>
          <w:b/>
          <w:sz w:val="32"/>
          <w:szCs w:val="32"/>
          <w:u w:val="single"/>
        </w:rPr>
      </w:r>
    </w:p>
    <w:p>
      <w:pPr>
        <w:jc w:val="center"/>
        <w:rPr>
          <w:b/>
          <w:sz w:val="32"/>
          <w:szCs w:val="32"/>
          <w:u w:val="single"/>
        </w:rPr>
      </w:pPr>
      <w:r>
        <w:rPr>
          <w:b/>
          <w:sz w:val="32"/>
          <w:szCs w:val="32"/>
          <w:u w:val="single"/>
        </w:rPr>
      </w:r>
      <w:r>
        <w:rPr>
          <w:b/>
          <w:sz w:val="32"/>
          <w:szCs w:val="32"/>
          <w:u w:val="single"/>
        </w:rPr>
      </w:r>
    </w:p>
    <w:p>
      <w:pPr>
        <w:jc w:val="center"/>
        <w:rPr>
          <w:b/>
          <w:sz w:val="32"/>
          <w:szCs w:val="32"/>
          <w:u w:val="single"/>
        </w:rPr>
      </w:pPr>
      <w:r>
        <w:rPr>
          <w:b/>
          <w:sz w:val="32"/>
          <w:szCs w:val="32"/>
          <w:u w:val="single"/>
        </w:rPr>
      </w:r>
      <w:r>
        <w:rPr>
          <w:b/>
          <w:sz w:val="32"/>
          <w:szCs w:val="32"/>
          <w:u w:val="single"/>
        </w:rPr>
      </w:r>
    </w:p>
    <w:p>
      <w:pPr>
        <w:jc w:val="center"/>
        <w:rPr>
          <w:b/>
          <w:sz w:val="32"/>
          <w:szCs w:val="32"/>
          <w:u w:val="single"/>
        </w:rPr>
      </w:pPr>
      <w:r>
        <w:rPr>
          <w:b/>
          <w:sz w:val="32"/>
          <w:szCs w:val="32"/>
          <w:u w:val="single"/>
        </w:rPr>
      </w:r>
      <w:r>
        <w:rPr>
          <w:b/>
          <w:sz w:val="32"/>
          <w:szCs w:val="32"/>
          <w:u w:val="single"/>
        </w:rPr>
      </w:r>
    </w:p>
    <w:p>
      <w:pPr>
        <w:jc w:val="center"/>
        <w:rPr>
          <w:b/>
          <w:sz w:val="32"/>
          <w:szCs w:val="32"/>
          <w:u w:val="single"/>
        </w:rPr>
      </w:pPr>
      <w:r>
        <w:rPr>
          <w:b/>
          <w:sz w:val="32"/>
          <w:szCs w:val="32"/>
          <w:u w:val="single"/>
        </w:rPr>
      </w:r>
      <w:r>
        <w:rPr>
          <w:b/>
          <w:sz w:val="32"/>
          <w:szCs w:val="32"/>
          <w:u w:val="single"/>
        </w:rPr>
      </w:r>
    </w:p>
    <w:p>
      <w:pPr>
        <w:jc w:val="center"/>
        <w:rPr>
          <w:b/>
          <w:sz w:val="32"/>
          <w:szCs w:val="32"/>
          <w:u w:val="single"/>
        </w:rPr>
      </w:pPr>
      <w:r>
        <w:rPr>
          <w:b/>
          <w:sz w:val="32"/>
          <w:szCs w:val="32"/>
          <w:u w:val="single"/>
        </w:rPr>
      </w:r>
      <w:r>
        <w:rPr>
          <w:b/>
          <w:sz w:val="32"/>
          <w:szCs w:val="32"/>
          <w:u w:val="single"/>
        </w:rPr>
      </w:r>
    </w:p>
    <w:p>
      <w:pPr>
        <w:jc w:val="center"/>
        <w:spacing w:after="200"/>
        <w:rPr>
          <w:b/>
          <w:sz w:val="32"/>
          <w:szCs w:val="32"/>
          <w:u w:val="single"/>
        </w:rPr>
      </w:pPr>
      <w:r>
        <w:rPr>
          <w:b/>
          <w:sz w:val="32"/>
          <w:szCs w:val="32"/>
          <w:u w:val="single"/>
        </w:rPr>
        <w:br w:type="page" w:clear="all"/>
      </w:r>
      <w:r>
        <w:rPr>
          <w:b/>
          <w:sz w:val="32"/>
          <w:szCs w:val="32"/>
          <w:u w:val="single"/>
        </w:rPr>
      </w:r>
    </w:p>
    <w:p>
      <w:pPr>
        <w:jc w:val="center"/>
        <w:rPr>
          <w:b/>
          <w:sz w:val="32"/>
          <w:szCs w:val="32"/>
          <w:u w:val="single"/>
        </w:rPr>
      </w:pPr>
      <w:r>
        <w:rPr>
          <w:b/>
          <w:sz w:val="32"/>
          <w:szCs w:val="32"/>
          <w:u w:val="single"/>
        </w:rPr>
      </w:r>
      <w:r>
        <w:rPr>
          <w:b/>
          <w:sz w:val="32"/>
          <w:szCs w:val="32"/>
          <w:u w:val="single"/>
        </w:rPr>
      </w:r>
    </w:p>
    <w:p>
      <w:pPr>
        <w:spacing w:line="360" w:lineRule="auto"/>
        <w:rPr>
          <w:rFonts w:ascii="Times New Roman" w:hAnsi="Times New Roman" w:cs="Times New Roman"/>
          <w:b/>
          <w:sz w:val="32"/>
          <w:szCs w:val="32"/>
        </w:rPr>
      </w:pPr>
      <w:r>
        <w:rPr>
          <w:rFonts w:ascii="Times New Roman" w:hAnsi="Times New Roman" w:cs="Times New Roman"/>
          <w:b/>
          <w:sz w:val="32"/>
          <w:szCs w:val="32"/>
        </w:rPr>
        <w:t xml:space="preserve">1. Introduction</w:t>
      </w:r>
      <w:r>
        <w:rPr>
          <w:rFonts w:ascii="Times New Roman" w:hAnsi="Times New Roman" w:cs="Times New Roman"/>
          <w:b/>
          <w:sz w:val="32"/>
          <w:szCs w:val="32"/>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Phishing attacks ar</w:t>
      </w:r>
      <w:r>
        <w:rPr>
          <w:rFonts w:ascii="Times New Roman" w:hAnsi="Times New Roman" w:cs="Times New Roman"/>
          <w:bCs/>
          <w:sz w:val="24"/>
          <w:szCs w:val="24"/>
        </w:rPr>
        <w:t xml:space="preserve">e among the most widespread and dangerous cybersecurity threats in the modern digital world. These attacks exploit human psychology, trust, and lack of awareness in online communications. In a phishing attack, cybercriminals impersonate trusted organizatio</w:t>
      </w:r>
      <w:r>
        <w:rPr>
          <w:rFonts w:ascii="Times New Roman" w:hAnsi="Times New Roman" w:cs="Times New Roman"/>
          <w:bCs/>
          <w:sz w:val="24"/>
          <w:szCs w:val="24"/>
        </w:rPr>
        <w:t xml:space="preserve">ns such as banks, e-commerce platforms, government agencies, or reputable companies to manipulate users into revealing confidential information. Such sensitive information may include usernames, passwords, banking credentials, credit card details, and pers</w:t>
      </w:r>
      <w:r>
        <w:rPr>
          <w:rFonts w:ascii="Times New Roman" w:hAnsi="Times New Roman" w:cs="Times New Roman"/>
          <w:bCs/>
          <w:sz w:val="24"/>
          <w:szCs w:val="24"/>
        </w:rPr>
        <w:t xml:space="preserve">onal identification data. Attackers commonly use deceptive emails, fake websites, SMS messages, or social media communications that closely resemble legitimate platforms, making it difficult for users to distinguish between authentic and malicious sources.</w:t>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The impact of phishing attacks can be extremely severe for both individuals and organizations. Victims may suffer financial losses, identity</w:t>
      </w:r>
      <w:r>
        <w:rPr>
          <w:rFonts w:ascii="Times New Roman" w:hAnsi="Times New Roman" w:cs="Times New Roman"/>
          <w:bCs/>
          <w:sz w:val="24"/>
          <w:szCs w:val="24"/>
        </w:rPr>
        <w:t xml:space="preserve"> theft, unauthorized account access, and exposure of confidential information. For businesses, phishing attacks can result in data breaches, operational disruptions, reputational damage, and legal consequences. As technology evolves, phishing techniques ar</w:t>
      </w:r>
      <w:r>
        <w:rPr>
          <w:rFonts w:ascii="Times New Roman" w:hAnsi="Times New Roman" w:cs="Times New Roman"/>
          <w:bCs/>
          <w:sz w:val="24"/>
          <w:szCs w:val="24"/>
        </w:rPr>
        <w:t xml:space="preserve">e becoming increasingly sophisticated, utilizing advanced social engineering tactics, fake SSL certificates, URL obfuscation, and realistic website cloning. These evolving strategies make phishing detection and prevention more challenging than ever before.</w:t>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To address this growing cybersecurity issue, detecting phishing URLs has become an essential security requirement. This project utilizes the </w:t>
      </w:r>
      <w:r>
        <w:rPr>
          <w:rFonts w:ascii="Times New Roman" w:hAnsi="Times New Roman" w:cs="Times New Roman"/>
          <w:bCs/>
          <w:sz w:val="24"/>
          <w:szCs w:val="24"/>
        </w:rPr>
        <w:t xml:space="preserve">RandomForest</w:t>
      </w:r>
      <w:r>
        <w:rPr>
          <w:rFonts w:ascii="Times New Roman" w:hAnsi="Times New Roman" w:cs="Times New Roman"/>
          <w:bCs/>
          <w:sz w:val="24"/>
          <w:szCs w:val="24"/>
        </w:rPr>
        <w:t xml:space="preserve"> classifier, a powerful and efficient machine learning algorithm capable of </w:t>
      </w:r>
      <w:r>
        <w:rPr>
          <w:rFonts w:ascii="Times New Roman" w:hAnsi="Times New Roman" w:cs="Times New Roman"/>
          <w:bCs/>
          <w:sz w:val="24"/>
          <w:szCs w:val="24"/>
        </w:rPr>
        <w:t xml:space="preserve">analyzing</w:t>
      </w:r>
      <w:r>
        <w:rPr>
          <w:rFonts w:ascii="Times New Roman" w:hAnsi="Times New Roman" w:cs="Times New Roman"/>
          <w:bCs/>
          <w:sz w:val="24"/>
          <w:szCs w:val="24"/>
        </w:rPr>
        <w:t xml:space="preserve"> a diverse set of URL-based and website-related features. The extracted features include URL structure analysis, domain-related characteristics, SSL certificate validation, suspicious webpage </w:t>
      </w:r>
      <w:r>
        <w:rPr>
          <w:rFonts w:ascii="Times New Roman" w:hAnsi="Times New Roman" w:cs="Times New Roman"/>
          <w:bCs/>
          <w:sz w:val="24"/>
          <w:szCs w:val="24"/>
        </w:rPr>
        <w:t xml:space="preserve">behaviors</w:t>
      </w:r>
      <w:r>
        <w:rPr>
          <w:rFonts w:ascii="Times New Roman" w:hAnsi="Times New Roman" w:cs="Times New Roman"/>
          <w:bCs/>
          <w:sz w:val="24"/>
          <w:szCs w:val="24"/>
        </w:rPr>
        <w:t xml:space="preserve">, redirection patterns, and abnormal webpage attributes. The </w:t>
      </w:r>
      <w:r>
        <w:rPr>
          <w:rFonts w:ascii="Times New Roman" w:hAnsi="Times New Roman" w:cs="Times New Roman"/>
          <w:bCs/>
          <w:sz w:val="24"/>
          <w:szCs w:val="24"/>
        </w:rPr>
        <w:t xml:space="preserve">RandomForest</w:t>
      </w:r>
      <w:r>
        <w:rPr>
          <w:rFonts w:ascii="Times New Roman" w:hAnsi="Times New Roman" w:cs="Times New Roman"/>
          <w:bCs/>
          <w:sz w:val="24"/>
          <w:szCs w:val="24"/>
        </w:rPr>
        <w:t xml:space="preserve"> algorithm operates through an ensemble of multiple decision trees, where each tree</w:t>
      </w:r>
      <w:r>
        <w:rPr>
          <w:rFonts w:ascii="Times New Roman" w:hAnsi="Times New Roman" w:cs="Times New Roman"/>
          <w:bCs/>
          <w:sz w:val="24"/>
          <w:szCs w:val="24"/>
        </w:rPr>
        <w:t xml:space="preserve"> independently evaluates the input features and contributes to the final prediction. This ensemble voting mechanism improves classification accuracy and enhances resistance against overfitting, making the model highly reliable for phishing detection tasks.</w:t>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By integrating detailed feature extraction techniques with advanced machine learning methodologies, this project aims to st</w:t>
      </w:r>
      <w:r>
        <w:rPr>
          <w:rFonts w:ascii="Times New Roman" w:hAnsi="Times New Roman" w:cs="Times New Roman"/>
          <w:bCs/>
          <w:sz w:val="24"/>
          <w:szCs w:val="24"/>
        </w:rPr>
        <w:t xml:space="preserve">rengthen online security by accurately identifying and mitigating phishing threats. The proposed system provides an intelligent and automated mechanism for detecting malicious URLs before users interact with them. Future improvements to the system may incl</w:t>
      </w:r>
      <w:r>
        <w:rPr>
          <w:rFonts w:ascii="Times New Roman" w:hAnsi="Times New Roman" w:cs="Times New Roman"/>
          <w:bCs/>
          <w:sz w:val="24"/>
          <w:szCs w:val="24"/>
        </w:rPr>
        <w:t xml:space="preserve">ude the integration of real-time URL verification APIs, enhanced feature engineering techniques, deep learning-based detection methods, and browser extensions that provide instant phishing alerts for seamless user protection against emerging cyber threats.</w:t>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spacing w:line="360" w:lineRule="auto"/>
        <w:rPr>
          <w:rFonts w:ascii="Times New Roman" w:hAnsi="Times New Roman" w:cs="Times New Roman"/>
          <w:b/>
          <w:sz w:val="32"/>
          <w:szCs w:val="32"/>
        </w:rPr>
      </w:pPr>
      <w:r>
        <w:rPr>
          <w:rFonts w:ascii="Times New Roman" w:hAnsi="Times New Roman" w:cs="Times New Roman"/>
          <w:b/>
          <w:sz w:val="32"/>
          <w:szCs w:val="32"/>
        </w:rPr>
        <w:t xml:space="preserve">2. Literature Survey</w:t>
      </w:r>
      <w:r>
        <w:rPr>
          <w:rFonts w:ascii="Times New Roman" w:hAnsi="Times New Roman" w:cs="Times New Roman"/>
          <w:b/>
          <w:sz w:val="32"/>
          <w:szCs w:val="32"/>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Phishing has emerged as a major cybersecurity challenge in the digital </w:t>
      </w:r>
      <w:r>
        <w:rPr>
          <w:rFonts w:ascii="Times New Roman" w:hAnsi="Times New Roman" w:cs="Times New Roman"/>
          <w:bCs/>
          <w:sz w:val="24"/>
          <w:szCs w:val="24"/>
        </w:rPr>
        <w:t xml:space="preserve">era, where attackers create fraudulent websites and deceptive communications to trick users into sharing sensitive information. Due to the increasing number and complexity of phishing attacks, researchers have explored various machine learning and data min</w:t>
      </w:r>
      <w:r>
        <w:rPr>
          <w:rFonts w:ascii="Times New Roman" w:hAnsi="Times New Roman" w:cs="Times New Roman"/>
          <w:bCs/>
          <w:sz w:val="24"/>
          <w:szCs w:val="24"/>
        </w:rPr>
        <w:t xml:space="preserve">ing techniques to improve phishing website detection systems. This literature survey examines different methodologies, detection approaches, feature selection techniques, and experimental findings proposed by researchers in the field of phishing detection.</w:t>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spacing w:line="360" w:lineRule="auto"/>
        <w:rPr>
          <w:rFonts w:ascii="Times New Roman" w:hAnsi="Times New Roman" w:cs="Times New Roman"/>
          <w:b/>
          <w:sz w:val="28"/>
          <w:szCs w:val="28"/>
        </w:rPr>
      </w:pPr>
      <w:r>
        <w:rPr>
          <w:rFonts w:ascii="Times New Roman" w:hAnsi="Times New Roman" w:cs="Times New Roman"/>
          <w:b/>
          <w:sz w:val="28"/>
          <w:szCs w:val="28"/>
        </w:rPr>
        <w:t xml:space="preserve">2.1</w:t>
      </w:r>
      <w:r>
        <w:rPr>
          <w:rFonts w:ascii="Times New Roman" w:hAnsi="Times New Roman" w:cs="Times New Roman"/>
          <w:b/>
          <w:sz w:val="28"/>
          <w:szCs w:val="28"/>
        </w:rPr>
        <w:t xml:space="preserve"> Detection Techniques:</w:t>
      </w:r>
      <w:r>
        <w:rPr>
          <w:rFonts w:ascii="Times New Roman" w:hAnsi="Times New Roman" w:cs="Times New Roman"/>
          <w:b/>
          <w:sz w:val="28"/>
          <w:szCs w:val="28"/>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pStyle w:val="740"/>
        <w:numPr>
          <w:ilvl w:val="0"/>
          <w:numId w:val="15"/>
        </w:num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Domain-based Features:</w:t>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  Hossein Shirazi proposed an unbiased phishing detection mechanism using domain name–based characteristics such as domain age, registration details, and domain structure analysis [3].</w:t>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pStyle w:val="740"/>
        <w:numPr>
          <w:ilvl w:val="0"/>
          <w:numId w:val="15"/>
        </w:num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Hybrid SVM and KNN:</w:t>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  </w:t>
      </w:r>
      <w:r>
        <w:rPr>
          <w:rFonts w:ascii="Times New Roman" w:hAnsi="Times New Roman" w:cs="Times New Roman"/>
          <w:bCs/>
          <w:sz w:val="24"/>
          <w:szCs w:val="24"/>
        </w:rPr>
        <w:t xml:space="preserve">Altyeb</w:t>
      </w:r>
      <w:r>
        <w:rPr>
          <w:rFonts w:ascii="Times New Roman" w:hAnsi="Times New Roman" w:cs="Times New Roman"/>
          <w:bCs/>
          <w:sz w:val="24"/>
          <w:szCs w:val="24"/>
        </w:rPr>
        <w:t xml:space="preserve"> Altaher introduced a hybrid classification model that combines Support Vector Machine (SVM) and K-Nearest </w:t>
      </w:r>
      <w:r>
        <w:rPr>
          <w:rFonts w:ascii="Times New Roman" w:hAnsi="Times New Roman" w:cs="Times New Roman"/>
          <w:bCs/>
          <w:sz w:val="24"/>
          <w:szCs w:val="24"/>
        </w:rPr>
        <w:t xml:space="preserve">Neighbor</w:t>
      </w:r>
      <w:r>
        <w:rPr>
          <w:rFonts w:ascii="Times New Roman" w:hAnsi="Times New Roman" w:cs="Times New Roman"/>
          <w:bCs/>
          <w:sz w:val="24"/>
          <w:szCs w:val="24"/>
        </w:rPr>
        <w:t xml:space="preserve"> (KNN) algorithms to improve phishing website classification accuracy [4].</w:t>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pStyle w:val="740"/>
        <w:numPr>
          <w:ilvl w:val="0"/>
          <w:numId w:val="15"/>
        </w:num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Content Consistency:</w:t>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  Chen et al. developed a phishing detection approach based on </w:t>
      </w:r>
      <w:r>
        <w:rPr>
          <w:rFonts w:ascii="Times New Roman" w:hAnsi="Times New Roman" w:cs="Times New Roman"/>
          <w:bCs/>
          <w:sz w:val="24"/>
          <w:szCs w:val="24"/>
        </w:rPr>
        <w:t xml:space="preserve">analyzing</w:t>
      </w:r>
      <w:r>
        <w:rPr>
          <w:rFonts w:ascii="Times New Roman" w:hAnsi="Times New Roman" w:cs="Times New Roman"/>
          <w:bCs/>
          <w:sz w:val="24"/>
          <w:szCs w:val="24"/>
        </w:rPr>
        <w:t xml:space="preserve"> the consistency between webpage content and domain information to identify fraudulent websites [5].</w:t>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pStyle w:val="740"/>
        <w:numPr>
          <w:ilvl w:val="0"/>
          <w:numId w:val="15"/>
        </w:num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Associative Classification:</w:t>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  Abdelhamid et al. employed associative classification and data mining techniques to discover phishing-related rules and patterns for improved detection performance [6].</w:t>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pStyle w:val="740"/>
        <w:numPr>
          <w:ilvl w:val="0"/>
          <w:numId w:val="15"/>
        </w:num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Rule-Based Methods:</w:t>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  Moghimi and </w:t>
      </w:r>
      <w:r>
        <w:rPr>
          <w:rFonts w:ascii="Times New Roman" w:hAnsi="Times New Roman" w:cs="Times New Roman"/>
          <w:bCs/>
          <w:sz w:val="24"/>
          <w:szCs w:val="24"/>
        </w:rPr>
        <w:t xml:space="preserve">Varjani</w:t>
      </w:r>
      <w:r>
        <w:rPr>
          <w:rFonts w:ascii="Times New Roman" w:hAnsi="Times New Roman" w:cs="Times New Roman"/>
          <w:bCs/>
          <w:sz w:val="24"/>
          <w:szCs w:val="24"/>
        </w:rPr>
        <w:t xml:space="preserve"> proposed a rule-based phishing detection framework that uses predefined rules and heuristic indicators to identify suspicious websites [7].</w:t>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pStyle w:val="740"/>
        <w:numPr>
          <w:ilvl w:val="0"/>
          <w:numId w:val="15"/>
        </w:num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Fuzzy Data Mining:</w:t>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  </w:t>
      </w:r>
      <w:r>
        <w:rPr>
          <w:rFonts w:ascii="Times New Roman" w:hAnsi="Times New Roman" w:cs="Times New Roman"/>
          <w:bCs/>
          <w:sz w:val="24"/>
          <w:szCs w:val="24"/>
        </w:rPr>
        <w:t xml:space="preserve">Aburrous</w:t>
      </w:r>
      <w:r>
        <w:rPr>
          <w:rFonts w:ascii="Times New Roman" w:hAnsi="Times New Roman" w:cs="Times New Roman"/>
          <w:bCs/>
          <w:sz w:val="24"/>
          <w:szCs w:val="24"/>
        </w:rPr>
        <w:t xml:space="preserve"> et al. utilized fuzzy logic and fuzzy data mining techniques to handle uncertain and ambiguous phishing data, especially in e-banking environments [8].</w:t>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pStyle w:val="740"/>
        <w:numPr>
          <w:ilvl w:val="0"/>
          <w:numId w:val="15"/>
        </w:num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Heuristic Approaches:</w:t>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  Solanki et al. and Lee et al. proposed heuristic-based phishing detection systems that </w:t>
      </w:r>
      <w:r>
        <w:rPr>
          <w:rFonts w:ascii="Times New Roman" w:hAnsi="Times New Roman" w:cs="Times New Roman"/>
          <w:bCs/>
          <w:sz w:val="24"/>
          <w:szCs w:val="24"/>
        </w:rPr>
        <w:t xml:space="preserve">analyze</w:t>
      </w:r>
      <w:r>
        <w:rPr>
          <w:rFonts w:ascii="Times New Roman" w:hAnsi="Times New Roman" w:cs="Times New Roman"/>
          <w:bCs/>
          <w:sz w:val="24"/>
          <w:szCs w:val="24"/>
        </w:rPr>
        <w:t xml:space="preserve"> suspicious URL patterns and webpage characteristics [10], [11].</w:t>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pStyle w:val="740"/>
        <w:numPr>
          <w:ilvl w:val="0"/>
          <w:numId w:val="15"/>
        </w:num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Logo Utilization:</w:t>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  Chiew et al. introduced a phishing detection mechanism that uses website logos and visual similarity analysis to verify website authenticity [9].</w:t>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spacing w:line="360" w:lineRule="auto"/>
        <w:rPr>
          <w:rFonts w:ascii="Times New Roman" w:hAnsi="Times New Roman" w:cs="Times New Roman"/>
          <w:b/>
          <w:sz w:val="28"/>
          <w:szCs w:val="28"/>
        </w:rPr>
      </w:pPr>
      <w:r>
        <w:rPr>
          <w:rFonts w:ascii="Times New Roman" w:hAnsi="Times New Roman" w:cs="Times New Roman"/>
          <w:b/>
          <w:sz w:val="28"/>
          <w:szCs w:val="28"/>
        </w:rPr>
        <w:t xml:space="preserve">2.2 </w:t>
      </w:r>
      <w:r>
        <w:rPr>
          <w:rFonts w:ascii="Times New Roman" w:hAnsi="Times New Roman" w:cs="Times New Roman"/>
          <w:b/>
          <w:sz w:val="28"/>
          <w:szCs w:val="28"/>
        </w:rPr>
        <w:t xml:space="preserve">Machine Learning Techniques:</w:t>
      </w:r>
      <w:r>
        <w:rPr>
          <w:rFonts w:ascii="Times New Roman" w:hAnsi="Times New Roman" w:cs="Times New Roman"/>
          <w:b/>
          <w:sz w:val="28"/>
          <w:szCs w:val="28"/>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pStyle w:val="740"/>
        <w:numPr>
          <w:ilvl w:val="0"/>
          <w:numId w:val="16"/>
        </w:num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URL Analysis:</w:t>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  Basnet and </w:t>
      </w:r>
      <w:r>
        <w:rPr>
          <w:rFonts w:ascii="Times New Roman" w:hAnsi="Times New Roman" w:cs="Times New Roman"/>
          <w:bCs/>
          <w:sz w:val="24"/>
          <w:szCs w:val="24"/>
        </w:rPr>
        <w:t xml:space="preserve">Doleck</w:t>
      </w:r>
      <w:r>
        <w:rPr>
          <w:rFonts w:ascii="Times New Roman" w:hAnsi="Times New Roman" w:cs="Times New Roman"/>
          <w:bCs/>
          <w:sz w:val="24"/>
          <w:szCs w:val="24"/>
        </w:rPr>
        <w:t xml:space="preserve"> implemented machine learning approaches for detecting phishing URLs by </w:t>
      </w:r>
      <w:r>
        <w:rPr>
          <w:rFonts w:ascii="Times New Roman" w:hAnsi="Times New Roman" w:cs="Times New Roman"/>
          <w:bCs/>
          <w:sz w:val="24"/>
          <w:szCs w:val="24"/>
        </w:rPr>
        <w:t xml:space="preserve">analyzing</w:t>
      </w:r>
      <w:r>
        <w:rPr>
          <w:rFonts w:ascii="Times New Roman" w:hAnsi="Times New Roman" w:cs="Times New Roman"/>
          <w:bCs/>
          <w:sz w:val="24"/>
          <w:szCs w:val="24"/>
        </w:rPr>
        <w:t xml:space="preserve"> URL-based features and suspicious structures [12].</w:t>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pStyle w:val="740"/>
        <w:numPr>
          <w:ilvl w:val="0"/>
          <w:numId w:val="16"/>
        </w:num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Efficiency-Oriented Detection:</w:t>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  Gu et al. proposed an efficient phishing website detection framework designed to improve computational performance while maintaining detection accuracy [13].</w:t>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pStyle w:val="740"/>
        <w:numPr>
          <w:ilvl w:val="0"/>
          <w:numId w:val="16"/>
        </w:num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Ensemble Feature Selection:</w:t>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  Chiew et al. developed a hybrid ensemble feature selection framework that enhances machine learning performance in phishing detection systems [14].</w:t>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pStyle w:val="740"/>
        <w:numPr>
          <w:ilvl w:val="0"/>
          <w:numId w:val="16"/>
        </w:num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Feature Selection Using Fuzzy Rough Set Theory:</w:t>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  </w:t>
      </w:r>
      <w:r>
        <w:rPr>
          <w:rFonts w:ascii="Times New Roman" w:hAnsi="Times New Roman" w:cs="Times New Roman"/>
          <w:bCs/>
          <w:sz w:val="24"/>
          <w:szCs w:val="24"/>
        </w:rPr>
        <w:t xml:space="preserve">Zabihimayvan</w:t>
      </w:r>
      <w:r>
        <w:rPr>
          <w:rFonts w:ascii="Times New Roman" w:hAnsi="Times New Roman" w:cs="Times New Roman"/>
          <w:bCs/>
          <w:sz w:val="24"/>
          <w:szCs w:val="24"/>
        </w:rPr>
        <w:t xml:space="preserve"> and Doran applied fuzzy rough set theory to select the most relevant features, thereby improving phishing attack detection efficiency and accuracy [15].</w:t>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spacing w:line="360" w:lineRule="auto"/>
        <w:rPr>
          <w:rFonts w:ascii="Times New Roman" w:hAnsi="Times New Roman" w:cs="Times New Roman"/>
          <w:b/>
          <w:sz w:val="28"/>
          <w:szCs w:val="28"/>
        </w:rPr>
      </w:pPr>
      <w:r>
        <w:rPr>
          <w:rFonts w:ascii="Times New Roman" w:hAnsi="Times New Roman" w:cs="Times New Roman"/>
          <w:b/>
          <w:sz w:val="28"/>
          <w:szCs w:val="28"/>
        </w:rPr>
        <w:t xml:space="preserve">2.3 </w:t>
      </w:r>
      <w:r>
        <w:rPr>
          <w:rFonts w:ascii="Times New Roman" w:hAnsi="Times New Roman" w:cs="Times New Roman"/>
          <w:b/>
          <w:sz w:val="28"/>
          <w:szCs w:val="28"/>
        </w:rPr>
        <w:t xml:space="preserve">Experimental Findings:</w:t>
      </w:r>
      <w:r>
        <w:rPr>
          <w:rFonts w:ascii="Times New Roman" w:hAnsi="Times New Roman" w:cs="Times New Roman"/>
          <w:b/>
          <w:sz w:val="28"/>
          <w:szCs w:val="28"/>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pStyle w:val="740"/>
        <w:numPr>
          <w:ilvl w:val="0"/>
          <w:numId w:val="17"/>
        </w:num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 Several studies evaluated machine learning algorithms such as J48, Random Forest, and Multi-Layer Perceptron (MLP) classifiers using feature selection methods including </w:t>
      </w:r>
      <w:r>
        <w:rPr>
          <w:rFonts w:ascii="Times New Roman" w:hAnsi="Times New Roman" w:cs="Times New Roman"/>
          <w:bCs/>
          <w:sz w:val="24"/>
          <w:szCs w:val="24"/>
        </w:rPr>
        <w:t xml:space="preserve">InfoGain</w:t>
      </w:r>
      <w:r>
        <w:rPr>
          <w:rFonts w:ascii="Times New Roman" w:hAnsi="Times New Roman" w:cs="Times New Roman"/>
          <w:bCs/>
          <w:sz w:val="24"/>
          <w:szCs w:val="24"/>
        </w:rPr>
        <w:t xml:space="preserve"> and </w:t>
      </w:r>
      <w:r>
        <w:rPr>
          <w:rFonts w:ascii="Times New Roman" w:hAnsi="Times New Roman" w:cs="Times New Roman"/>
          <w:bCs/>
          <w:sz w:val="24"/>
          <w:szCs w:val="24"/>
        </w:rPr>
        <w:t xml:space="preserve">ReliefF</w:t>
      </w:r>
      <w:r>
        <w:rPr>
          <w:rFonts w:ascii="Times New Roman" w:hAnsi="Times New Roman" w:cs="Times New Roman"/>
          <w:bCs/>
          <w:sz w:val="24"/>
          <w:szCs w:val="24"/>
        </w:rPr>
        <w:t xml:space="preserve"> [17].</w:t>
      </w:r>
      <w:r>
        <w:rPr>
          <w:rFonts w:ascii="Times New Roman" w:hAnsi="Times New Roman" w:cs="Times New Roman"/>
          <w:bCs/>
          <w:sz w:val="24"/>
          <w:szCs w:val="24"/>
        </w:rPr>
      </w:r>
    </w:p>
    <w:p>
      <w:pPr>
        <w:pStyle w:val="740"/>
        <w:numPr>
          <w:ilvl w:val="0"/>
          <w:numId w:val="17"/>
        </w:num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 Experimental results from these studies demonstrated that effective feature selection significantly improves classification accuracy while reducing computational complexity [18].</w:t>
      </w:r>
      <w:r>
        <w:rPr>
          <w:rFonts w:ascii="Times New Roman" w:hAnsi="Times New Roman" w:cs="Times New Roman"/>
          <w:bCs/>
          <w:sz w:val="24"/>
          <w:szCs w:val="24"/>
        </w:rPr>
      </w:r>
    </w:p>
    <w:p>
      <w:pPr>
        <w:pStyle w:val="740"/>
        <w:numPr>
          <w:ilvl w:val="0"/>
          <w:numId w:val="17"/>
        </w:num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Research findings also showed that reducing feature sets from 48 features to approximately 20 optimized features can improve model efficiency without significantly affecting detection accuracy [22].</w:t>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The reviewed literature clearly demonstrates that machine learning–based phishing detection systems are highly </w:t>
      </w:r>
      <w:r>
        <w:rPr>
          <w:rFonts w:ascii="Times New Roman" w:hAnsi="Times New Roman" w:cs="Times New Roman"/>
          <w:bCs/>
          <w:sz w:val="24"/>
          <w:szCs w:val="24"/>
        </w:rPr>
        <w:t xml:space="preserve">effective in combating phishing attacks. The combination of feature engineering, intelligent classification models, and optimized feature selection methods continues to improve phishing detection performance and adaptability against evolving cyber threats.</w:t>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spacing w:line="360" w:lineRule="auto"/>
        <w:rPr>
          <w:rFonts w:ascii="Times New Roman" w:hAnsi="Times New Roman" w:cs="Times New Roman"/>
          <w:b/>
          <w:sz w:val="32"/>
          <w:szCs w:val="32"/>
        </w:rPr>
      </w:pPr>
      <w:r>
        <w:rPr>
          <w:rFonts w:ascii="Times New Roman" w:hAnsi="Times New Roman" w:cs="Times New Roman"/>
          <w:b/>
          <w:sz w:val="32"/>
          <w:szCs w:val="32"/>
        </w:rPr>
        <w:t xml:space="preserve">3. </w:t>
      </w:r>
      <w:r>
        <w:rPr>
          <w:rFonts w:ascii="Times New Roman" w:hAnsi="Times New Roman" w:cs="Times New Roman"/>
          <w:b/>
          <w:sz w:val="32"/>
          <w:szCs w:val="32"/>
        </w:rPr>
        <w:t xml:space="preserve"> Methodology</w:t>
      </w:r>
      <w:r>
        <w:rPr>
          <w:rFonts w:ascii="Times New Roman" w:hAnsi="Times New Roman" w:cs="Times New Roman"/>
          <w:b/>
          <w:sz w:val="32"/>
          <w:szCs w:val="32"/>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spacing w:line="360" w:lineRule="auto"/>
        <w:rPr>
          <w:rFonts w:ascii="Times New Roman" w:hAnsi="Times New Roman" w:cs="Times New Roman"/>
          <w:b/>
          <w:sz w:val="28"/>
          <w:szCs w:val="28"/>
        </w:rPr>
      </w:pPr>
      <w:r>
        <w:rPr>
          <w:rFonts w:ascii="Times New Roman" w:hAnsi="Times New Roman" w:cs="Times New Roman"/>
          <w:b/>
          <w:sz w:val="28"/>
          <w:szCs w:val="28"/>
        </w:rPr>
        <w:t xml:space="preserve">3.1 </w:t>
      </w:r>
      <w:r>
        <w:rPr>
          <w:rFonts w:ascii="Times New Roman" w:hAnsi="Times New Roman" w:cs="Times New Roman"/>
          <w:b/>
          <w:sz w:val="28"/>
          <w:szCs w:val="28"/>
        </w:rPr>
        <w:t xml:space="preserve">Feature Extraction Process:</w:t>
      </w:r>
      <w:r>
        <w:rPr>
          <w:rFonts w:ascii="Times New Roman" w:hAnsi="Times New Roman" w:cs="Times New Roman"/>
          <w:b/>
          <w:sz w:val="28"/>
          <w:szCs w:val="28"/>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When a URL is provided as input to the system, it undergoes a detailed feature extraction process to </w:t>
      </w:r>
      <w:r>
        <w:rPr>
          <w:rFonts w:ascii="Times New Roman" w:hAnsi="Times New Roman" w:cs="Times New Roman"/>
          <w:bCs/>
          <w:sz w:val="24"/>
          <w:szCs w:val="24"/>
        </w:rPr>
        <w:t xml:space="preserve">analyze</w:t>
      </w:r>
      <w:r>
        <w:rPr>
          <w:rFonts w:ascii="Times New Roman" w:hAnsi="Times New Roman" w:cs="Times New Roman"/>
          <w:bCs/>
          <w:sz w:val="24"/>
          <w:szCs w:val="24"/>
        </w:rPr>
        <w:t xml:space="preserve"> multiple characteristics associated with phishing </w:t>
      </w:r>
      <w:r>
        <w:rPr>
          <w:rFonts w:ascii="Times New Roman" w:hAnsi="Times New Roman" w:cs="Times New Roman"/>
          <w:bCs/>
          <w:sz w:val="24"/>
          <w:szCs w:val="24"/>
        </w:rPr>
        <w:t xml:space="preserve">behavior</w:t>
      </w:r>
      <w:r>
        <w:rPr>
          <w:rFonts w:ascii="Times New Roman" w:hAnsi="Times New Roman" w:cs="Times New Roman"/>
          <w:bCs/>
          <w:sz w:val="24"/>
          <w:szCs w:val="24"/>
        </w:rPr>
        <w:t xml:space="preserve">. These extracted features </w:t>
      </w:r>
      <w:r>
        <w:rPr>
          <w:rFonts w:ascii="Times New Roman" w:hAnsi="Times New Roman" w:cs="Times New Roman"/>
          <w:bCs/>
          <w:sz w:val="24"/>
          <w:szCs w:val="24"/>
        </w:rPr>
        <w:t xml:space="preserve">help the machine learning model differentiate between legitimate and malicious websites. The feature extraction process includes the following categories:</w:t>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pStyle w:val="740"/>
        <w:numPr>
          <w:ilvl w:val="0"/>
          <w:numId w:val="18"/>
        </w:num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URL Type:</w:t>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  The</w:t>
      </w:r>
      <w:r>
        <w:rPr>
          <w:rFonts w:ascii="Times New Roman" w:hAnsi="Times New Roman" w:cs="Times New Roman"/>
          <w:bCs/>
          <w:sz w:val="24"/>
          <w:szCs w:val="24"/>
        </w:rPr>
        <w:t xml:space="preserve"> system checks whether the URL contains an IP address instead of a domain name, evaluates the URL length, and determines whether the URL has been shortened using URL shortening services. These characteristics are commonly associated with phishing websites.</w:t>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pStyle w:val="740"/>
        <w:numPr>
          <w:ilvl w:val="0"/>
          <w:numId w:val="18"/>
        </w:num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Special Characters:</w:t>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  The presence of suspicious symbols such as the “@” character and double slashes (“//”) in the URL path is </w:t>
      </w:r>
      <w:r>
        <w:rPr>
          <w:rFonts w:ascii="Times New Roman" w:hAnsi="Times New Roman" w:cs="Times New Roman"/>
          <w:bCs/>
          <w:sz w:val="24"/>
          <w:szCs w:val="24"/>
        </w:rPr>
        <w:t xml:space="preserve">analyzed</w:t>
      </w:r>
      <w:r>
        <w:rPr>
          <w:rFonts w:ascii="Times New Roman" w:hAnsi="Times New Roman" w:cs="Times New Roman"/>
          <w:bCs/>
          <w:sz w:val="24"/>
          <w:szCs w:val="24"/>
        </w:rPr>
        <w:t xml:space="preserve"> because attackers frequently use these patterns to mislead users.</w:t>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pStyle w:val="740"/>
        <w:numPr>
          <w:ilvl w:val="0"/>
          <w:numId w:val="18"/>
        </w:num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Domain Analysis:</w:t>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 </w:t>
      </w:r>
      <w:r>
        <w:rPr>
          <w:rFonts w:ascii="Times New Roman" w:hAnsi="Times New Roman" w:cs="Times New Roman"/>
          <w:bCs/>
          <w:sz w:val="24"/>
          <w:szCs w:val="24"/>
        </w:rPr>
        <w:t xml:space="preserve"> The system examines domain-related properties including prefix and suffix usage, the number of subdomains, SSL certificate validity, and domain registration duration. Fraudulent websites often have recently registered domains and invalid SSL certificates.</w:t>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pStyle w:val="740"/>
        <w:numPr>
          <w:ilvl w:val="0"/>
          <w:numId w:val="18"/>
        </w:num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Web Page Attributes:</w:t>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  Features such as favicon consistency, unusual port numbers, and the presence of “https” tokens within suspicious sections of the URL are </w:t>
      </w:r>
      <w:r>
        <w:rPr>
          <w:rFonts w:ascii="Times New Roman" w:hAnsi="Times New Roman" w:cs="Times New Roman"/>
          <w:bCs/>
          <w:sz w:val="24"/>
          <w:szCs w:val="24"/>
        </w:rPr>
        <w:t xml:space="preserve">analyzed</w:t>
      </w:r>
      <w:r>
        <w:rPr>
          <w:rFonts w:ascii="Times New Roman" w:hAnsi="Times New Roman" w:cs="Times New Roman"/>
          <w:bCs/>
          <w:sz w:val="24"/>
          <w:szCs w:val="24"/>
        </w:rPr>
        <w:t xml:space="preserve"> to identify deceptive </w:t>
      </w:r>
      <w:r>
        <w:rPr>
          <w:rFonts w:ascii="Times New Roman" w:hAnsi="Times New Roman" w:cs="Times New Roman"/>
          <w:bCs/>
          <w:sz w:val="24"/>
          <w:szCs w:val="24"/>
        </w:rPr>
        <w:t xml:space="preserve">behavior</w:t>
      </w:r>
      <w:r>
        <w:rPr>
          <w:rFonts w:ascii="Times New Roman" w:hAnsi="Times New Roman" w:cs="Times New Roman"/>
          <w:bCs/>
          <w:sz w:val="24"/>
          <w:szCs w:val="24"/>
        </w:rPr>
        <w:t xml:space="preserve">.</w:t>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pStyle w:val="740"/>
        <w:numPr>
          <w:ilvl w:val="0"/>
          <w:numId w:val="18"/>
        </w:num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Web Page Elements:</w:t>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  The system evaluates webpage components including external object requests, anchor elements, and the number of links within HTML tags to detect abnormal webpage structures commonly found in phishing websites.</w:t>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pStyle w:val="740"/>
        <w:numPr>
          <w:ilvl w:val="0"/>
          <w:numId w:val="18"/>
        </w:num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Security Indicators:</w:t>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  Various security-related </w:t>
      </w:r>
      <w:r>
        <w:rPr>
          <w:rFonts w:ascii="Times New Roman" w:hAnsi="Times New Roman" w:cs="Times New Roman"/>
          <w:bCs/>
          <w:sz w:val="24"/>
          <w:szCs w:val="24"/>
        </w:rPr>
        <w:t xml:space="preserve">behaviors</w:t>
      </w:r>
      <w:r>
        <w:rPr>
          <w:rFonts w:ascii="Times New Roman" w:hAnsi="Times New Roman" w:cs="Times New Roman"/>
          <w:bCs/>
          <w:sz w:val="24"/>
          <w:szCs w:val="24"/>
        </w:rPr>
        <w:t xml:space="preserve"> are </w:t>
      </w:r>
      <w:r>
        <w:rPr>
          <w:rFonts w:ascii="Times New Roman" w:hAnsi="Times New Roman" w:cs="Times New Roman"/>
          <w:bCs/>
          <w:sz w:val="24"/>
          <w:szCs w:val="24"/>
        </w:rPr>
        <w:t xml:space="preserve">analyzed</w:t>
      </w:r>
      <w:r>
        <w:rPr>
          <w:rFonts w:ascii="Times New Roman" w:hAnsi="Times New Roman" w:cs="Times New Roman"/>
          <w:bCs/>
          <w:sz w:val="24"/>
          <w:szCs w:val="24"/>
        </w:rPr>
        <w:t xml:space="preserve">, including suspicious form submission methods, email submission requirements, abnormal redirections, mouse-over effects, right-click disabling mechanisms, popup windows, and </w:t>
      </w:r>
      <w:r>
        <w:rPr>
          <w:rFonts w:ascii="Times New Roman" w:hAnsi="Times New Roman" w:cs="Times New Roman"/>
          <w:bCs/>
          <w:sz w:val="24"/>
          <w:szCs w:val="24"/>
        </w:rPr>
        <w:t xml:space="preserve">iframe</w:t>
      </w:r>
      <w:r>
        <w:rPr>
          <w:rFonts w:ascii="Times New Roman" w:hAnsi="Times New Roman" w:cs="Times New Roman"/>
          <w:bCs/>
          <w:sz w:val="24"/>
          <w:szCs w:val="24"/>
        </w:rPr>
        <w:t xml:space="preserve"> usage. These indicators are frequently used by attackers to manipulate users.</w:t>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pStyle w:val="740"/>
        <w:numPr>
          <w:ilvl w:val="0"/>
          <w:numId w:val="18"/>
        </w:num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Domain Metrics:</w:t>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  Additional domain-based metrics such as domain age, DNS record availability, estimated web traffic, Google PageRank, indexing status, external linking </w:t>
      </w:r>
      <w:r>
        <w:rPr>
          <w:rFonts w:ascii="Times New Roman" w:hAnsi="Times New Roman" w:cs="Times New Roman"/>
          <w:bCs/>
          <w:sz w:val="24"/>
          <w:szCs w:val="24"/>
        </w:rPr>
        <w:t xml:space="preserve">behavior</w:t>
      </w:r>
      <w:r>
        <w:rPr>
          <w:rFonts w:ascii="Times New Roman" w:hAnsi="Times New Roman" w:cs="Times New Roman"/>
          <w:bCs/>
          <w:sz w:val="24"/>
          <w:szCs w:val="24"/>
        </w:rPr>
        <w:t xml:space="preserve">, and statistical properties are included in the feature set to improve detection performance.</w:t>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spacing w:line="360" w:lineRule="auto"/>
        <w:rPr>
          <w:rFonts w:ascii="Times New Roman" w:hAnsi="Times New Roman" w:cs="Times New Roman"/>
          <w:b/>
          <w:sz w:val="28"/>
          <w:szCs w:val="28"/>
        </w:rPr>
      </w:pPr>
      <w:r>
        <w:rPr>
          <w:rFonts w:ascii="Times New Roman" w:hAnsi="Times New Roman" w:cs="Times New Roman"/>
          <w:b/>
          <w:sz w:val="28"/>
          <w:szCs w:val="28"/>
        </w:rPr>
        <w:t xml:space="preserve">3.2 </w:t>
      </w:r>
      <w:r>
        <w:rPr>
          <w:rFonts w:ascii="Times New Roman" w:hAnsi="Times New Roman" w:cs="Times New Roman"/>
          <w:b/>
          <w:sz w:val="28"/>
          <w:szCs w:val="28"/>
        </w:rPr>
        <w:t xml:space="preserve">Prediction Using </w:t>
      </w:r>
      <w:r>
        <w:rPr>
          <w:rFonts w:ascii="Times New Roman" w:hAnsi="Times New Roman" w:cs="Times New Roman"/>
          <w:b/>
          <w:sz w:val="28"/>
          <w:szCs w:val="28"/>
        </w:rPr>
        <w:t xml:space="preserve">RandomForest</w:t>
      </w:r>
      <w:r>
        <w:rPr>
          <w:rFonts w:ascii="Times New Roman" w:hAnsi="Times New Roman" w:cs="Times New Roman"/>
          <w:b/>
          <w:sz w:val="28"/>
          <w:szCs w:val="28"/>
        </w:rPr>
        <w:t xml:space="preserve">:</w:t>
      </w:r>
      <w:r>
        <w:rPr>
          <w:rFonts w:ascii="Times New Roman" w:hAnsi="Times New Roman" w:cs="Times New Roman"/>
          <w:b/>
          <w:sz w:val="28"/>
          <w:szCs w:val="28"/>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The </w:t>
      </w:r>
      <w:r>
        <w:rPr>
          <w:rFonts w:ascii="Times New Roman" w:hAnsi="Times New Roman" w:cs="Times New Roman"/>
          <w:bCs/>
          <w:sz w:val="24"/>
          <w:szCs w:val="24"/>
        </w:rPr>
        <w:t xml:space="preserve">RandomForest</w:t>
      </w:r>
      <w:r>
        <w:rPr>
          <w:rFonts w:ascii="Times New Roman" w:hAnsi="Times New Roman" w:cs="Times New Roman"/>
          <w:bCs/>
          <w:sz w:val="24"/>
          <w:szCs w:val="24"/>
        </w:rPr>
        <w:t xml:space="preserve"> classifier implemented in this project is trained using a feature vector containing 32 extracted URL features. </w:t>
      </w:r>
      <w:r>
        <w:rPr>
          <w:rFonts w:ascii="Times New Roman" w:hAnsi="Times New Roman" w:cs="Times New Roman"/>
          <w:bCs/>
          <w:sz w:val="24"/>
          <w:szCs w:val="24"/>
        </w:rPr>
        <w:t xml:space="preserve">RandomForest</w:t>
      </w:r>
      <w:r>
        <w:rPr>
          <w:rFonts w:ascii="Times New Roman" w:hAnsi="Times New Roman" w:cs="Times New Roman"/>
          <w:bCs/>
          <w:sz w:val="24"/>
          <w:szCs w:val="24"/>
        </w:rPr>
        <w:t xml:space="preserve"> is an ensemble </w:t>
      </w:r>
      <w:r>
        <w:rPr>
          <w:rFonts w:ascii="Times New Roman" w:hAnsi="Times New Roman" w:cs="Times New Roman"/>
          <w:bCs/>
          <w:sz w:val="24"/>
          <w:szCs w:val="24"/>
        </w:rPr>
        <w:t xml:space="preserve">machine learning algorithm that constructs multiple decision trees during the training process. Each decision tree is trained using a randomly selected subset of training samples and feature subsets, enabling the model to capture diverse decision patterns.</w:t>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During the prediction phase, every decision tree independently classifies the input URL as either phishing or legitimate. The final classification result</w:t>
      </w:r>
      <w:r>
        <w:rPr>
          <w:rFonts w:ascii="Times New Roman" w:hAnsi="Times New Roman" w:cs="Times New Roman"/>
          <w:bCs/>
          <w:sz w:val="24"/>
          <w:szCs w:val="24"/>
        </w:rPr>
        <w:t xml:space="preserve"> is determined through a majority voting mechanism among all decision trees. This ensemble approach significantly improves prediction accuracy, reduces the risk of overfitting, and enhances the model’s ability to generalize across unseen phishing patterns.</w:t>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One of the major advantages of </w:t>
      </w:r>
      <w:r>
        <w:rPr>
          <w:rFonts w:ascii="Times New Roman" w:hAnsi="Times New Roman" w:cs="Times New Roman"/>
          <w:bCs/>
          <w:sz w:val="24"/>
          <w:szCs w:val="24"/>
        </w:rPr>
        <w:t xml:space="preserve">RandomForest</w:t>
      </w:r>
      <w:r>
        <w:rPr>
          <w:rFonts w:ascii="Times New Roman" w:hAnsi="Times New Roman" w:cs="Times New Roman"/>
          <w:bCs/>
          <w:sz w:val="24"/>
          <w:szCs w:val="24"/>
        </w:rPr>
        <w:t xml:space="preserve"> is its capability to identify the importance of different features</w:t>
      </w:r>
      <w:r>
        <w:rPr>
          <w:rFonts w:ascii="Times New Roman" w:hAnsi="Times New Roman" w:cs="Times New Roman"/>
          <w:bCs/>
          <w:sz w:val="24"/>
          <w:szCs w:val="24"/>
        </w:rPr>
        <w:t xml:space="preserve"> contributing to phishing detection. This helps in understanding which URL characteristics are most influential in distinguishing malicious websites from legitimate ones. By combining comprehensive feature extraction with the ensemble learning strength of </w:t>
      </w:r>
      <w:r>
        <w:rPr>
          <w:rFonts w:ascii="Times New Roman" w:hAnsi="Times New Roman" w:cs="Times New Roman"/>
          <w:bCs/>
          <w:sz w:val="24"/>
          <w:szCs w:val="24"/>
        </w:rPr>
        <w:t xml:space="preserve">RandomForest</w:t>
      </w:r>
      <w:r>
        <w:rPr>
          <w:rFonts w:ascii="Times New Roman" w:hAnsi="Times New Roman" w:cs="Times New Roman"/>
          <w:bCs/>
          <w:sz w:val="24"/>
          <w:szCs w:val="24"/>
        </w:rPr>
        <w:t xml:space="preserve">, this project delivers a reliable and efficient phishing URL detection system capable of enhancing cybersecurity and protecting users from online threats.</w:t>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spacing w:line="360" w:lineRule="auto"/>
        <w:rPr>
          <w:rFonts w:ascii="Times New Roman" w:hAnsi="Times New Roman" w:cs="Times New Roman"/>
          <w:b/>
          <w:sz w:val="28"/>
          <w:szCs w:val="28"/>
        </w:rPr>
      </w:pPr>
      <w:r>
        <w:rPr>
          <w:rFonts w:ascii="Times New Roman" w:hAnsi="Times New Roman" w:cs="Times New Roman"/>
          <w:b/>
          <w:sz w:val="28"/>
          <w:szCs w:val="28"/>
        </w:rPr>
        <w:t xml:space="preserve">3.3 </w:t>
      </w:r>
      <w:r>
        <w:rPr>
          <w:rFonts w:ascii="Times New Roman" w:hAnsi="Times New Roman" w:cs="Times New Roman"/>
          <w:b/>
          <w:sz w:val="28"/>
          <w:szCs w:val="28"/>
        </w:rPr>
        <w:t xml:space="preserve">Graphical User Interface (GUI) for URL Classification:</w:t>
      </w:r>
      <w:r>
        <w:rPr>
          <w:rFonts w:ascii="Times New Roman" w:hAnsi="Times New Roman" w:cs="Times New Roman"/>
          <w:b/>
          <w:sz w:val="28"/>
          <w:szCs w:val="28"/>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To improve usability and</w:t>
      </w:r>
      <w:r>
        <w:rPr>
          <w:rFonts w:ascii="Times New Roman" w:hAnsi="Times New Roman" w:cs="Times New Roman"/>
          <w:bCs/>
          <w:sz w:val="24"/>
          <w:szCs w:val="24"/>
        </w:rPr>
        <w:t xml:space="preserve"> accessibility, a user-friendly Graphical User Interface (GUI) has been developed as part of this project. The GUI provides an intuitive platform where users can easily enter any URL they wish to verify. Once the URL is submitted, the system automatically </w:t>
      </w:r>
      <w:r>
        <w:rPr>
          <w:rFonts w:ascii="Times New Roman" w:hAnsi="Times New Roman" w:cs="Times New Roman"/>
          <w:bCs/>
          <w:sz w:val="24"/>
          <w:szCs w:val="24"/>
        </w:rPr>
        <w:t xml:space="preserve">processes it through the feature extraction pipeline and applies the trained </w:t>
      </w:r>
      <w:r>
        <w:rPr>
          <w:rFonts w:ascii="Times New Roman" w:hAnsi="Times New Roman" w:cs="Times New Roman"/>
          <w:bCs/>
          <w:sz w:val="24"/>
          <w:szCs w:val="24"/>
        </w:rPr>
        <w:t xml:space="preserve">RandomForest</w:t>
      </w:r>
      <w:r>
        <w:rPr>
          <w:rFonts w:ascii="Times New Roman" w:hAnsi="Times New Roman" w:cs="Times New Roman"/>
          <w:bCs/>
          <w:sz w:val="24"/>
          <w:szCs w:val="24"/>
        </w:rPr>
        <w:t xml:space="preserve"> classifier to determine whether the URL is legitimate or phishing.</w:t>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The interface provides immediate feedback to users, allowing them to quickly understand the security status of the entered URL. This i</w:t>
      </w:r>
      <w:r>
        <w:rPr>
          <w:rFonts w:ascii="Times New Roman" w:hAnsi="Times New Roman" w:cs="Times New Roman"/>
          <w:bCs/>
          <w:sz w:val="24"/>
          <w:szCs w:val="24"/>
        </w:rPr>
        <w:t xml:space="preserve">nteractive system simplifies the URL verification process and enables users to make informed decisions regarding online safety. The GUI enhances the practical usability of the phishing detection system by offering a seamless and accessible user experience.</w:t>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spacing w:line="360" w:lineRule="auto"/>
        <w:rPr>
          <w:rFonts w:ascii="Times New Roman" w:hAnsi="Times New Roman" w:cs="Times New Roman"/>
          <w:b/>
          <w:sz w:val="32"/>
          <w:szCs w:val="32"/>
        </w:rPr>
      </w:pPr>
      <w:r>
        <w:rPr>
          <w:rFonts w:ascii="Times New Roman" w:hAnsi="Times New Roman" w:cs="Times New Roman"/>
          <w:b/>
          <w:sz w:val="32"/>
          <w:szCs w:val="32"/>
        </w:rPr>
        <w:t xml:space="preserve">4. Results and Discussion</w:t>
      </w:r>
      <w:r>
        <w:rPr>
          <w:rFonts w:ascii="Times New Roman" w:hAnsi="Times New Roman" w:cs="Times New Roman"/>
          <w:b/>
          <w:sz w:val="32"/>
          <w:szCs w:val="32"/>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The primary objective of this study was to develop and evaluate a highly accurate </w:t>
      </w:r>
      <w:r>
        <w:rPr>
          <w:rFonts w:ascii="Times New Roman" w:hAnsi="Times New Roman" w:cs="Times New Roman"/>
          <w:bCs/>
          <w:sz w:val="24"/>
          <w:szCs w:val="24"/>
        </w:rPr>
        <w:t xml:space="preserve">RandomForest</w:t>
      </w:r>
      <w:r>
        <w:rPr>
          <w:rFonts w:ascii="Times New Roman" w:hAnsi="Times New Roman" w:cs="Times New Roman"/>
          <w:bCs/>
          <w:sz w:val="24"/>
          <w:szCs w:val="24"/>
        </w:rPr>
        <w:t xml:space="preserve">-based phishing URL detection system. Extensive experimentation and validation were conducted using extracted URL and domain feature</w:t>
      </w:r>
      <w:r>
        <w:rPr>
          <w:rFonts w:ascii="Times New Roman" w:hAnsi="Times New Roman" w:cs="Times New Roman"/>
          <w:bCs/>
          <w:sz w:val="24"/>
          <w:szCs w:val="24"/>
        </w:rPr>
        <w:t xml:space="preserve">s to assess the effectiveness of the proposed model. The developed classifier achieved an impressive accuracy of **97.31%** in distinguishing phishing websites from legitimate websites, demonstrating the robustness and reliability of the proposed approach.</w:t>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The </w:t>
      </w:r>
      <w:r>
        <w:rPr>
          <w:rFonts w:ascii="Times New Roman" w:hAnsi="Times New Roman" w:cs="Times New Roman"/>
          <w:bCs/>
          <w:sz w:val="24"/>
          <w:szCs w:val="24"/>
        </w:rPr>
        <w:t xml:space="preserve">RandomForest</w:t>
      </w:r>
      <w:r>
        <w:rPr>
          <w:rFonts w:ascii="Times New Roman" w:hAnsi="Times New Roman" w:cs="Times New Roman"/>
          <w:bCs/>
          <w:sz w:val="24"/>
          <w:szCs w:val="24"/>
        </w:rPr>
        <w:t xml:space="preserve"> model was trained using a comprehensive set of features extracted from URLs, including domain age, HTTPS usage, URL length, abnormal redirects, SSL certificate validity, and several webpage security indicators. The ensemble architecture of </w:t>
      </w:r>
      <w:r>
        <w:rPr>
          <w:rFonts w:ascii="Times New Roman" w:hAnsi="Times New Roman" w:cs="Times New Roman"/>
          <w:bCs/>
          <w:sz w:val="24"/>
          <w:szCs w:val="24"/>
        </w:rPr>
        <w:t xml:space="preserve">RandomForest</w:t>
      </w:r>
      <w:r>
        <w:rPr>
          <w:rFonts w:ascii="Times New Roman" w:hAnsi="Times New Roman" w:cs="Times New Roman"/>
          <w:bCs/>
          <w:sz w:val="24"/>
          <w:szCs w:val="24"/>
        </w:rPr>
        <w:t xml:space="preserve">, which combines predictions from multiple decision trees, significantly contributed to its ability to handle the complex and high-dimensional feature space associated with phishing detection.</w:t>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Achieving an accuracy of 97.31% indicates that the proposed classifier correctly identified phishing</w:t>
      </w:r>
      <w:r>
        <w:rPr>
          <w:rFonts w:ascii="Times New Roman" w:hAnsi="Times New Roman" w:cs="Times New Roman"/>
          <w:bCs/>
          <w:sz w:val="24"/>
          <w:szCs w:val="24"/>
        </w:rPr>
        <w:t xml:space="preserve"> URLs in the vast majority of cases. This level of performance is particularly important because phishing attacks continuously evolve, with attackers adopting new strategies to bypass traditional security mechanisms. The strong detection capability of the </w:t>
      </w:r>
      <w:r>
        <w:rPr>
          <w:rFonts w:ascii="Times New Roman" w:hAnsi="Times New Roman" w:cs="Times New Roman"/>
          <w:bCs/>
          <w:sz w:val="24"/>
          <w:szCs w:val="24"/>
        </w:rPr>
        <w:t xml:space="preserve">RandomForest</w:t>
      </w:r>
      <w:r>
        <w:rPr>
          <w:rFonts w:ascii="Times New Roman" w:hAnsi="Times New Roman" w:cs="Times New Roman"/>
          <w:bCs/>
          <w:sz w:val="24"/>
          <w:szCs w:val="24"/>
        </w:rPr>
        <w:t xml:space="preserve"> classifier enhances online security and reduces the likelihood of users falling victim to malicious websites.</w:t>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Despite the high accuracy achieved, certain limitations were observed during implementation. Feature extraction from URLs can sometimes be computationally intensive and time-consuming. </w:t>
      </w:r>
      <w:r>
        <w:rPr>
          <w:rFonts w:ascii="Times New Roman" w:hAnsi="Times New Roman" w:cs="Times New Roman"/>
          <w:bCs/>
          <w:sz w:val="24"/>
          <w:szCs w:val="24"/>
        </w:rPr>
        <w:t xml:space="preserve">In some situations, the system may fail to retrieve all required webpage attributes or domain information due to network restrict</w:t>
      </w:r>
      <w:r>
        <w:rPr>
          <w:rFonts w:ascii="Times New Roman" w:hAnsi="Times New Roman" w:cs="Times New Roman"/>
          <w:bCs/>
          <w:sz w:val="24"/>
          <w:szCs w:val="24"/>
        </w:rPr>
        <w:t xml:space="preserve">ions or inaccessible webpages. Such limitations can affect the overall classification performance and processing efficiency. These challenges highlight the need for future improvements in feature extraction optimization and real-time processing techniques.</w:t>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Another significant advantage of the proposed system is its interpretability and scalability. </w:t>
      </w:r>
      <w:r>
        <w:rPr>
          <w:rFonts w:ascii="Times New Roman" w:hAnsi="Times New Roman" w:cs="Times New Roman"/>
          <w:bCs/>
          <w:sz w:val="24"/>
          <w:szCs w:val="24"/>
        </w:rPr>
        <w:t xml:space="preserve">RandomForest</w:t>
      </w:r>
      <w:r>
        <w:rPr>
          <w:rFonts w:ascii="Times New Roman" w:hAnsi="Times New Roman" w:cs="Times New Roman"/>
          <w:bCs/>
          <w:sz w:val="24"/>
          <w:szCs w:val="24"/>
        </w:rPr>
        <w:t xml:space="preserve"> not only provides accurate classification results but also offers insights into feature importance, enabling security analysts and researchers to better understand phishing </w:t>
      </w:r>
      <w:r>
        <w:rPr>
          <w:rFonts w:ascii="Times New Roman" w:hAnsi="Times New Roman" w:cs="Times New Roman"/>
          <w:bCs/>
          <w:sz w:val="24"/>
          <w:szCs w:val="24"/>
        </w:rPr>
        <w:t xml:space="preserve">behavior</w:t>
      </w:r>
      <w:r>
        <w:rPr>
          <w:rFonts w:ascii="Times New Roman" w:hAnsi="Times New Roman" w:cs="Times New Roman"/>
          <w:bCs/>
          <w:sz w:val="24"/>
          <w:szCs w:val="24"/>
        </w:rPr>
        <w:t xml:space="preserve"> patterns. This transparency contributes to improved trust and usability in cybersecurity applications.</w:t>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The success of the </w:t>
      </w:r>
      <w:r>
        <w:rPr>
          <w:rFonts w:ascii="Times New Roman" w:hAnsi="Times New Roman" w:cs="Times New Roman"/>
          <w:bCs/>
          <w:sz w:val="24"/>
          <w:szCs w:val="24"/>
        </w:rPr>
        <w:t xml:space="preserve">RandomForest</w:t>
      </w:r>
      <w:r>
        <w:rPr>
          <w:rFonts w:ascii="Times New Roman" w:hAnsi="Times New Roman" w:cs="Times New Roman"/>
          <w:bCs/>
          <w:sz w:val="24"/>
          <w:szCs w:val="24"/>
        </w:rPr>
        <w:t xml:space="preserve"> classifier demonstrates its effectiveness as a reliable phishing dete</w:t>
      </w:r>
      <w:r>
        <w:rPr>
          <w:rFonts w:ascii="Times New Roman" w:hAnsi="Times New Roman" w:cs="Times New Roman"/>
          <w:bCs/>
          <w:sz w:val="24"/>
          <w:szCs w:val="24"/>
        </w:rPr>
        <w:t xml:space="preserve">ction solution. Future enhancements may include integrating real-time threat intelligence feeds, expanding the feature extraction framework, incorporating deep learning techniques, and deploying cloud-based detection systems to further strengthen phishing </w:t>
      </w:r>
      <w:r>
        <w:rPr>
          <w:rFonts w:ascii="Times New Roman" w:hAnsi="Times New Roman" w:cs="Times New Roman"/>
          <w:bCs/>
          <w:sz w:val="24"/>
          <w:szCs w:val="24"/>
        </w:rPr>
        <w:t xml:space="preserve">defense</w:t>
      </w:r>
      <w:r>
        <w:rPr>
          <w:rFonts w:ascii="Times New Roman" w:hAnsi="Times New Roman" w:cs="Times New Roman"/>
          <w:bCs/>
          <w:sz w:val="24"/>
          <w:szCs w:val="24"/>
        </w:rPr>
        <w:t xml:space="preserve"> mechanisms in dynamic online environments.</w:t>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spacing w:line="360" w:lineRule="auto"/>
        <w:rPr>
          <w:rFonts w:ascii="Times New Roman" w:hAnsi="Times New Roman" w:cs="Times New Roman"/>
          <w:b/>
          <w:sz w:val="28"/>
          <w:szCs w:val="28"/>
        </w:rPr>
      </w:pPr>
      <w:r>
        <w:rPr>
          <w:rFonts w:ascii="Times New Roman" w:hAnsi="Times New Roman" w:cs="Times New Roman"/>
          <w:b/>
          <w:sz w:val="28"/>
          <w:szCs w:val="28"/>
        </w:rPr>
        <w:t xml:space="preserve">4.1</w:t>
      </w:r>
      <w:r>
        <w:rPr>
          <w:rFonts w:ascii="Times New Roman" w:hAnsi="Times New Roman" w:cs="Times New Roman"/>
          <w:b/>
          <w:sz w:val="28"/>
          <w:szCs w:val="28"/>
        </w:rPr>
        <w:t xml:space="preserve"> RANDOM FOREST MODEL SPECS:</w:t>
      </w:r>
      <w:r>
        <w:rPr>
          <w:rFonts w:ascii="Times New Roman" w:hAnsi="Times New Roman" w:cs="Times New Roman"/>
          <w:b/>
          <w:sz w:val="28"/>
          <w:szCs w:val="28"/>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pStyle w:val="740"/>
        <w:numPr>
          <w:ilvl w:val="0"/>
          <w:numId w:val="19"/>
        </w:num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Accuracy of the model: 97.31789746464618%</w:t>
      </w:r>
      <w:r>
        <w:rPr>
          <w:rFonts w:ascii="Times New Roman" w:hAnsi="Times New Roman" w:cs="Times New Roman"/>
          <w:bCs/>
          <w:sz w:val="24"/>
          <w:szCs w:val="24"/>
        </w:rPr>
      </w:r>
    </w:p>
    <w:p>
      <w:pPr>
        <w:pStyle w:val="740"/>
        <w:numPr>
          <w:ilvl w:val="0"/>
          <w:numId w:val="19"/>
        </w:num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Best Accuracy: 0.9731789746464618</w:t>
      </w:r>
      <w:r>
        <w:rPr>
          <w:rFonts w:ascii="Times New Roman" w:hAnsi="Times New Roman" w:cs="Times New Roman"/>
          <w:bCs/>
          <w:sz w:val="24"/>
          <w:szCs w:val="24"/>
        </w:rPr>
      </w:r>
    </w:p>
    <w:p>
      <w:pPr>
        <w:pStyle w:val="740"/>
        <w:numPr>
          <w:ilvl w:val="0"/>
          <w:numId w:val="19"/>
        </w:num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Best Parameters:</w:t>
      </w:r>
      <w:r>
        <w:rPr>
          <w:rFonts w:ascii="Times New Roman" w:hAnsi="Times New Roman" w:cs="Times New Roman"/>
          <w:bCs/>
          <w:sz w:val="24"/>
          <w:szCs w:val="24"/>
        </w:rPr>
      </w:r>
    </w:p>
    <w:p>
      <w:pPr>
        <w:pStyle w:val="740"/>
        <w:ind w:left="1080"/>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Criterion = entropy</w:t>
      </w:r>
      <w:r>
        <w:rPr>
          <w:rFonts w:ascii="Times New Roman" w:hAnsi="Times New Roman" w:cs="Times New Roman"/>
          <w:bCs/>
          <w:sz w:val="24"/>
          <w:szCs w:val="24"/>
        </w:rPr>
      </w:r>
    </w:p>
    <w:p>
      <w:pPr>
        <w:pStyle w:val="740"/>
        <w:ind w:left="1080"/>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Max Features = log2</w:t>
      </w:r>
      <w:r>
        <w:rPr>
          <w:rFonts w:ascii="Times New Roman" w:hAnsi="Times New Roman" w:cs="Times New Roman"/>
          <w:bCs/>
          <w:sz w:val="24"/>
          <w:szCs w:val="24"/>
        </w:rPr>
      </w:r>
    </w:p>
    <w:p>
      <w:pPr>
        <w:pStyle w:val="740"/>
        <w:ind w:left="1080"/>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Number of Estimators = 100</w:t>
      </w:r>
      <w:r>
        <w:rPr>
          <w:rFonts w:ascii="Times New Roman" w:hAnsi="Times New Roman" w:cs="Times New Roman"/>
          <w:bCs/>
          <w:sz w:val="24"/>
          <w:szCs w:val="24"/>
        </w:rPr>
      </w:r>
    </w:p>
    <w:p>
      <w:pPr>
        <w:pStyle w:val="740"/>
        <w:numPr>
          <w:ilvl w:val="0"/>
          <w:numId w:val="19"/>
        </w:numPr>
        <w:spacing w:line="360" w:lineRule="auto"/>
        <w:rPr>
          <w:rFonts w:ascii="Times New Roman" w:hAnsi="Times New Roman" w:eastAsia="Arial" w:cs="Times New Roman"/>
          <w:bCs/>
          <w:sz w:val="24"/>
          <w:szCs w:val="24"/>
          <w:lang w:bidi="pa-IN"/>
        </w:rPr>
      </w:pPr>
      <w:r>
        <w:rPr>
          <w:rFonts w:ascii="Times New Roman" w:hAnsi="Times New Roman" w:cs="Times New Roman"/>
          <w:bCs/>
          <w:sz w:val="24"/>
          <w:szCs w:val="24"/>
        </w:rPr>
        <w:t xml:space="preserve">Cross-validation </w:t>
      </w:r>
      <w:r>
        <w:rPr>
          <w:rFonts w:ascii="Times New Roman" w:hAnsi="Times New Roman" w:cs="Times New Roman"/>
          <w:bCs/>
          <w:sz w:val="24"/>
          <w:szCs w:val="24"/>
        </w:rPr>
        <w:t xml:space="preserve">Score:*</w:t>
      </w:r>
      <w:r>
        <w:rPr>
          <w:rFonts w:ascii="Times New Roman" w:hAnsi="Times New Roman" w:cs="Times New Roman"/>
          <w:bCs/>
          <w:sz w:val="24"/>
          <w:szCs w:val="24"/>
        </w:rPr>
        <w:t xml:space="preserve">* 0.9693641373263504</w:t>
      </w:r>
      <w:r>
        <w:rPr>
          <w:rFonts w:ascii="Times New Roman" w:hAnsi="Times New Roman" w:eastAsia="Arial" w:cs="Times New Roman"/>
          <w:bCs/>
          <w:sz w:val="24"/>
          <w:szCs w:val="24"/>
          <w:lang w:bidi="pa-IN"/>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spacing w:line="360" w:lineRule="auto"/>
        <w:rPr>
          <w:rFonts w:ascii="Times New Roman" w:hAnsi="Times New Roman" w:cs="Times New Roman"/>
          <w:b/>
          <w:sz w:val="28"/>
          <w:szCs w:val="28"/>
        </w:rPr>
      </w:pPr>
      <w:r>
        <w:rPr>
          <w:rFonts w:ascii="Times New Roman" w:hAnsi="Times New Roman" w:cs="Times New Roman"/>
          <w:b/>
          <w:sz w:val="28"/>
          <w:szCs w:val="28"/>
        </w:rPr>
        <w:t xml:space="preserve">4.</w:t>
      </w:r>
      <w:r>
        <w:rPr>
          <w:rFonts w:ascii="Times New Roman" w:hAnsi="Times New Roman" w:cs="Times New Roman"/>
          <w:b/>
          <w:sz w:val="28"/>
          <w:szCs w:val="28"/>
        </w:rPr>
        <w:t xml:space="preserve">2</w:t>
      </w:r>
      <w:r>
        <w:rPr>
          <w:rFonts w:ascii="Times New Roman" w:hAnsi="Times New Roman" w:cs="Times New Roman"/>
          <w:b/>
          <w:sz w:val="28"/>
          <w:szCs w:val="28"/>
        </w:rPr>
        <w:t xml:space="preserve"> </w:t>
      </w:r>
      <w:r>
        <w:rPr>
          <w:rFonts w:ascii="Times New Roman" w:hAnsi="Times New Roman" w:cs="Times New Roman"/>
          <w:b/>
          <w:sz w:val="28"/>
          <w:szCs w:val="28"/>
        </w:rPr>
        <w:t xml:space="preserve">Confusion Matrix:</w:t>
      </w:r>
      <w:r>
        <w:rPr>
          <w:rFonts w:ascii="Times New Roman" w:hAnsi="Times New Roman" w:cs="Times New Roman"/>
          <w:b/>
          <w:sz w:val="28"/>
          <w:szCs w:val="28"/>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                 | Predicted Positive | Predicted Negative |</w:t>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 --------------- | ------------------ | ------------------ |</w:t>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 Actual Positive | 1186               | 63                 |</w:t>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 Actual Negative | 26                 | 1489               |</w:t>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The confusion matrix further demonstrates the effectiveness of the classifier, showing a high number of correctly classified phishing and legitimate URLs while maintaining relatively low false positive and false negative rates.</w:t>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spacing w:line="360" w:lineRule="auto"/>
        <w:rPr>
          <w:rFonts w:ascii="Times New Roman" w:hAnsi="Times New Roman" w:cs="Times New Roman"/>
          <w:b/>
          <w:sz w:val="32"/>
          <w:szCs w:val="32"/>
        </w:rPr>
      </w:pPr>
      <w:r>
        <w:rPr>
          <w:rFonts w:ascii="Times New Roman" w:hAnsi="Times New Roman" w:cs="Times New Roman"/>
          <w:b/>
          <w:sz w:val="32"/>
          <w:szCs w:val="32"/>
        </w:rPr>
        <w:t xml:space="preserve">5. Conclusion</w:t>
      </w:r>
      <w:r>
        <w:rPr>
          <w:rFonts w:ascii="Times New Roman" w:hAnsi="Times New Roman" w:cs="Times New Roman"/>
          <w:b/>
          <w:sz w:val="32"/>
          <w:szCs w:val="32"/>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Phishing attacks continue to pose significant threats in the modern digital ecosystem by exploiting human trust and technological vulnerabilit</w:t>
      </w:r>
      <w:r>
        <w:rPr>
          <w:rFonts w:ascii="Times New Roman" w:hAnsi="Times New Roman" w:cs="Times New Roman"/>
          <w:bCs/>
          <w:sz w:val="24"/>
          <w:szCs w:val="24"/>
        </w:rPr>
        <w:t xml:space="preserve">ies to steal sensitive information. This report examined various forms of phishing attacks, including email phishing, spear phishing, smishing, and vishing, emphasizing their sophisticated methodologies and harmful impacts on individuals and organizations.</w:t>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The project successfully developed and evaluated a </w:t>
      </w:r>
      <w:r>
        <w:rPr>
          <w:rFonts w:ascii="Times New Roman" w:hAnsi="Times New Roman" w:cs="Times New Roman"/>
          <w:bCs/>
          <w:sz w:val="24"/>
          <w:szCs w:val="24"/>
        </w:rPr>
        <w:t xml:space="preserve">RandomForest</w:t>
      </w:r>
      <w:r>
        <w:rPr>
          <w:rFonts w:ascii="Times New Roman" w:hAnsi="Times New Roman" w:cs="Times New Roman"/>
          <w:bCs/>
          <w:sz w:val="24"/>
          <w:szCs w:val="24"/>
        </w:rPr>
        <w:t xml:space="preserve">-based phis</w:t>
      </w:r>
      <w:r>
        <w:rPr>
          <w:rFonts w:ascii="Times New Roman" w:hAnsi="Times New Roman" w:cs="Times New Roman"/>
          <w:bCs/>
          <w:sz w:val="24"/>
          <w:szCs w:val="24"/>
        </w:rPr>
        <w:t xml:space="preserve">hing URL detection system capable of accurately identifying malicious websites. By leveraging advanced machine learning techniques and comprehensive feature extraction methods, the system achieved a high detection accuracy of 97.31%. The model effectively </w:t>
      </w:r>
      <w:r>
        <w:rPr>
          <w:rFonts w:ascii="Times New Roman" w:hAnsi="Times New Roman" w:cs="Times New Roman"/>
          <w:bCs/>
          <w:sz w:val="24"/>
          <w:szCs w:val="24"/>
        </w:rPr>
        <w:t xml:space="preserve">analyzed</w:t>
      </w:r>
      <w:r>
        <w:rPr>
          <w:rFonts w:ascii="Times New Roman" w:hAnsi="Times New Roman" w:cs="Times New Roman"/>
          <w:bCs/>
          <w:sz w:val="24"/>
          <w:szCs w:val="24"/>
        </w:rPr>
        <w:t xml:space="preserve"> URL structures, domain properties, HTTPS usage, security indicators, and webpage </w:t>
      </w:r>
      <w:r>
        <w:rPr>
          <w:rFonts w:ascii="Times New Roman" w:hAnsi="Times New Roman" w:cs="Times New Roman"/>
          <w:bCs/>
          <w:sz w:val="24"/>
          <w:szCs w:val="24"/>
        </w:rPr>
        <w:t xml:space="preserve">behaviors</w:t>
      </w:r>
      <w:r>
        <w:rPr>
          <w:rFonts w:ascii="Times New Roman" w:hAnsi="Times New Roman" w:cs="Times New Roman"/>
          <w:bCs/>
          <w:sz w:val="24"/>
          <w:szCs w:val="24"/>
        </w:rPr>
        <w:t xml:space="preserve"> to distinguish legitimate websites from phishing websites.</w:t>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The strong performance of the </w:t>
      </w:r>
      <w:r>
        <w:rPr>
          <w:rFonts w:ascii="Times New Roman" w:hAnsi="Times New Roman" w:cs="Times New Roman"/>
          <w:bCs/>
          <w:sz w:val="24"/>
          <w:szCs w:val="24"/>
        </w:rPr>
        <w:t xml:space="preserve">RandomForest</w:t>
      </w:r>
      <w:r>
        <w:rPr>
          <w:rFonts w:ascii="Times New Roman" w:hAnsi="Times New Roman" w:cs="Times New Roman"/>
          <w:bCs/>
          <w:sz w:val="24"/>
          <w:szCs w:val="24"/>
        </w:rPr>
        <w:t xml:space="preserve"> classifier demonstrates the importance of machine learning in strengthening cybersecurity systems. The ensemble learning capabilities of </w:t>
      </w:r>
      <w:r>
        <w:rPr>
          <w:rFonts w:ascii="Times New Roman" w:hAnsi="Times New Roman" w:cs="Times New Roman"/>
          <w:bCs/>
          <w:sz w:val="24"/>
          <w:szCs w:val="24"/>
        </w:rPr>
        <w:t xml:space="preserve">RandomForest</w:t>
      </w:r>
      <w:r>
        <w:rPr>
          <w:rFonts w:ascii="Times New Roman" w:hAnsi="Times New Roman" w:cs="Times New Roman"/>
          <w:bCs/>
          <w:sz w:val="24"/>
          <w:szCs w:val="24"/>
        </w:rPr>
        <w:t xml:space="preserve"> contributed significantly to improving classification accuracy, reducing overfitting, and enhancing model reliability against evolving phishing strategies.</w:t>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However, technological solutions alone are not sufficient to completely eliminate phishing threats. User awareness and cybersecurity education remain equally important components of an effective </w:t>
      </w:r>
      <w:r>
        <w:rPr>
          <w:rFonts w:ascii="Times New Roman" w:hAnsi="Times New Roman" w:cs="Times New Roman"/>
          <w:bCs/>
          <w:sz w:val="24"/>
          <w:szCs w:val="24"/>
        </w:rPr>
        <w:t xml:space="preserve">defense</w:t>
      </w:r>
      <w:r>
        <w:rPr>
          <w:rFonts w:ascii="Times New Roman" w:hAnsi="Times New Roman" w:cs="Times New Roman"/>
          <w:bCs/>
          <w:sz w:val="24"/>
          <w:szCs w:val="24"/>
        </w:rPr>
        <w:t xml:space="preserve"> strategy. Educating users about phishing indicators, suspicious URLs, fake communications, and safe online practices can substantially reduce the success rate of phishing attacks.</w:t>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Looking toward the future, continu</w:t>
      </w:r>
      <w:r>
        <w:rPr>
          <w:rFonts w:ascii="Times New Roman" w:hAnsi="Times New Roman" w:cs="Times New Roman"/>
          <w:bCs/>
          <w:sz w:val="24"/>
          <w:szCs w:val="24"/>
        </w:rPr>
        <w:t xml:space="preserve">ous research and innovation are necessary to combat increasingly advanced phishing techniques. Future improvements may involve integrating real-time threat intelligence systems, advanced feature engineering methods, deep learning architectures, browser sec</w:t>
      </w:r>
      <w:r>
        <w:rPr>
          <w:rFonts w:ascii="Times New Roman" w:hAnsi="Times New Roman" w:cs="Times New Roman"/>
          <w:bCs/>
          <w:sz w:val="24"/>
          <w:szCs w:val="24"/>
        </w:rPr>
        <w:t xml:space="preserve">urity extensions, and cloud-based phishing detection services. Collaboration among researchers, cybersecurity professionals, organizations, and users will play a vital role in enhancing digital trust and minimizing the impact of phishing attacks worldwide.</w:t>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spacing w:line="36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p>
    <w:p>
      <w:pPr>
        <w:ind w:left="9253" w:right="105" w:hanging="8741"/>
        <w:spacing w:before="277" w:line="360" w:lineRule="auto"/>
        <w:widowControl w:val="off"/>
        <w:rPr>
          <w:rFonts w:ascii="Times New Roman" w:hAnsi="Times New Roman" w:eastAsia="Times New Roman" w:cs="Times New Roman"/>
          <w:bCs/>
          <w:color w:val="000000"/>
          <w:sz w:val="24"/>
          <w:szCs w:val="24"/>
        </w:rPr>
        <w:pBdr>
          <w:top w:val="none" w:color="000000" w:sz="4" w:space="0"/>
          <w:left w:val="none" w:color="000000" w:sz="4" w:space="0"/>
          <w:bottom w:val="none" w:color="000000" w:sz="4" w:space="0"/>
          <w:right w:val="none" w:color="000000" w:sz="4" w:space="0"/>
          <w:between w:val="none" w:color="000000" w:sz="4" w:space="0"/>
        </w:pBdr>
      </w:pPr>
      <w:r>
        <w:rPr>
          <w:rFonts w:ascii="Times New Roman" w:hAnsi="Times New Roman" w:eastAsia="Times New Roman" w:cs="Times New Roman"/>
          <w:bCs/>
          <w:color w:val="000000"/>
          <w:sz w:val="24"/>
          <w:szCs w:val="24"/>
        </w:rPr>
      </w:r>
      <w:r>
        <w:rPr>
          <w:rFonts w:ascii="Times New Roman" w:hAnsi="Times New Roman" w:eastAsia="Times New Roman" w:cs="Times New Roman"/>
          <w:bCs/>
          <w:color w:val="000000"/>
          <w:sz w:val="24"/>
          <w:szCs w:val="24"/>
        </w:rPr>
      </w:r>
    </w:p>
    <w:sectPr>
      <w:headerReference w:type="default" r:id="rId9"/>
      <w:footerReference w:type="default" r:id="rId10"/>
      <w:footnotePr/>
      <w:endnotePr/>
      <w:type w:val="nextPage"/>
      <w:pgSz w:w="12240" w:h="15840" w:orient="portrait"/>
      <w:pgMar w:top="1416" w:right="1381" w:bottom="1059" w:left="1430" w:header="0" w:footer="720" w:gutter="0"/>
      <w:pgNumType w:start="1"/>
      <w:cols w:num="1" w:sep="0" w:space="720"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line="240" w:lineRule="auto"/>
      </w:pPr>
      <w:r>
        <w:separator/>
      </w:r>
      <w:r/>
    </w:p>
  </w:endnote>
  <w:endnote w:type="continuationSeparator" w:id="0">
    <w:p>
      <w:pPr>
        <w:spacing w:line="240" w:lineRule="auto"/>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Tahoma">
    <w:panose1 w:val="020B0604030504040204"/>
  </w:font>
  <w:font w:name="Calibri">
    <w:panose1 w:val="020F0502020204030204"/>
  </w:font>
  <w:font w:name="Georgia">
    <w:panose1 w:val="02040502050405020303"/>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jc w:val="right"/>
    </w:pPr>
    <w:r>
      <w:fldChar w:fldCharType="begin"/>
    </w:r>
    <w:r>
      <w:instrText xml:space="preserve">PAGE</w:instrText>
    </w:r>
    <w:r>
      <w:fldChar w:fldCharType="separate"/>
    </w:r>
    <w:r>
      <w:t xml:space="preserve">1</w:t>
    </w:r>
    <w: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line="240" w:lineRule="auto"/>
      </w:pPr>
      <w:r>
        <w:separator/>
      </w:r>
      <w:r/>
    </w:p>
  </w:footnote>
  <w:footnote w:type="continuationSeparator" w:id="0">
    <w:p>
      <w:pPr>
        <w:spacing w:line="240" w:lineRule="auto"/>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
    <w:multiLevelType w:val="hybridMultilevel"/>
    <w:lvl w:ilvl="0">
      <w:start w:val="1"/>
      <w:numFmt w:val="decimal"/>
      <w:isLgl w:val="false"/>
      <w:suff w:val="tab"/>
      <w:lvlText w:val="%1."/>
      <w:lvlJc w:val="left"/>
      <w:pPr>
        <w:ind w:left="3600" w:hanging="360"/>
      </w:pPr>
      <w:rPr>
        <w:u w:val="none"/>
      </w:rPr>
    </w:lvl>
    <w:lvl w:ilvl="1">
      <w:start w:val="1"/>
      <w:numFmt w:val="lowerLetter"/>
      <w:isLgl w:val="false"/>
      <w:suff w:val="tab"/>
      <w:lvlText w:val="%2."/>
      <w:lvlJc w:val="left"/>
      <w:pPr>
        <w:ind w:left="4320" w:hanging="360"/>
      </w:pPr>
      <w:rPr>
        <w:u w:val="none"/>
      </w:rPr>
    </w:lvl>
    <w:lvl w:ilvl="2">
      <w:start w:val="1"/>
      <w:numFmt w:val="lowerRoman"/>
      <w:isLgl w:val="false"/>
      <w:suff w:val="tab"/>
      <w:lvlText w:val="%3."/>
      <w:lvlJc w:val="right"/>
      <w:pPr>
        <w:ind w:left="5040" w:hanging="360"/>
      </w:pPr>
      <w:rPr>
        <w:u w:val="none"/>
      </w:rPr>
    </w:lvl>
    <w:lvl w:ilvl="3">
      <w:start w:val="1"/>
      <w:numFmt w:val="decimal"/>
      <w:isLgl w:val="false"/>
      <w:suff w:val="tab"/>
      <w:lvlText w:val="%4."/>
      <w:lvlJc w:val="left"/>
      <w:pPr>
        <w:ind w:left="5760" w:hanging="360"/>
      </w:pPr>
      <w:rPr>
        <w:u w:val="none"/>
      </w:rPr>
    </w:lvl>
    <w:lvl w:ilvl="4">
      <w:start w:val="1"/>
      <w:numFmt w:val="lowerLetter"/>
      <w:isLgl w:val="false"/>
      <w:suff w:val="tab"/>
      <w:lvlText w:val="%5."/>
      <w:lvlJc w:val="left"/>
      <w:pPr>
        <w:ind w:left="6480" w:hanging="360"/>
      </w:pPr>
      <w:rPr>
        <w:u w:val="none"/>
      </w:rPr>
    </w:lvl>
    <w:lvl w:ilvl="5">
      <w:start w:val="1"/>
      <w:numFmt w:val="lowerRoman"/>
      <w:isLgl w:val="false"/>
      <w:suff w:val="tab"/>
      <w:lvlText w:val="%6."/>
      <w:lvlJc w:val="right"/>
      <w:pPr>
        <w:ind w:left="7200" w:hanging="360"/>
      </w:pPr>
      <w:rPr>
        <w:u w:val="none"/>
      </w:rPr>
    </w:lvl>
    <w:lvl w:ilvl="6">
      <w:start w:val="1"/>
      <w:numFmt w:val="decimal"/>
      <w:isLgl w:val="false"/>
      <w:suff w:val="tab"/>
      <w:lvlText w:val="%7."/>
      <w:lvlJc w:val="left"/>
      <w:pPr>
        <w:ind w:left="7920" w:hanging="360"/>
      </w:pPr>
      <w:rPr>
        <w:u w:val="none"/>
      </w:rPr>
    </w:lvl>
    <w:lvl w:ilvl="7">
      <w:start w:val="1"/>
      <w:numFmt w:val="lowerLetter"/>
      <w:isLgl w:val="false"/>
      <w:suff w:val="tab"/>
      <w:lvlText w:val="%8."/>
      <w:lvlJc w:val="left"/>
      <w:pPr>
        <w:ind w:left="8640" w:hanging="360"/>
      </w:pPr>
      <w:rPr>
        <w:u w:val="none"/>
      </w:rPr>
    </w:lvl>
    <w:lvl w:ilvl="8">
      <w:start w:val="1"/>
      <w:numFmt w:val="lowerRoman"/>
      <w:isLgl w:val="false"/>
      <w:suff w:val="tab"/>
      <w:lvlText w:val="%9."/>
      <w:lvlJc w:val="right"/>
      <w:pPr>
        <w:ind w:left="9360" w:hanging="360"/>
      </w:pPr>
      <w:rPr>
        <w:u w:val="none"/>
      </w:rPr>
    </w:lvl>
  </w:abstractNum>
  <w:abstractNum w:abstractNumId="2">
    <w:multiLevelType w:val="hybridMultilevel"/>
    <w:lvl w:ilvl="0">
      <w:start w:val="1"/>
      <w:numFmt w:val="lowerLetter"/>
      <w:isLgl w:val="false"/>
      <w:suff w:val="tab"/>
      <w:lvlText w:val="%1."/>
      <w:lvlJc w:val="left"/>
      <w:pPr>
        <w:ind w:left="1440" w:hanging="360"/>
      </w:pPr>
      <w:rPr>
        <w:u w:val="none"/>
      </w:rPr>
    </w:lvl>
    <w:lvl w:ilvl="1">
      <w:start w:val="1"/>
      <w:numFmt w:val="lowerRoman"/>
      <w:isLgl w:val="false"/>
      <w:suff w:val="tab"/>
      <w:lvlText w:val="%2."/>
      <w:lvlJc w:val="right"/>
      <w:pPr>
        <w:ind w:left="2160" w:hanging="360"/>
      </w:pPr>
      <w:rPr>
        <w:u w:val="none"/>
      </w:rPr>
    </w:lvl>
    <w:lvl w:ilvl="2">
      <w:start w:val="1"/>
      <w:numFmt w:val="decimal"/>
      <w:isLgl w:val="false"/>
      <w:suff w:val="tab"/>
      <w:lvlText w:val="%3."/>
      <w:lvlJc w:val="left"/>
      <w:pPr>
        <w:ind w:left="2880" w:hanging="360"/>
      </w:pPr>
      <w:rPr>
        <w:u w:val="none"/>
      </w:rPr>
    </w:lvl>
    <w:lvl w:ilvl="3">
      <w:start w:val="1"/>
      <w:numFmt w:val="lowerLetter"/>
      <w:isLgl w:val="false"/>
      <w:suff w:val="tab"/>
      <w:lvlText w:val="%4."/>
      <w:lvlJc w:val="left"/>
      <w:pPr>
        <w:ind w:left="3600" w:hanging="360"/>
      </w:pPr>
      <w:rPr>
        <w:u w:val="none"/>
      </w:rPr>
    </w:lvl>
    <w:lvl w:ilvl="4">
      <w:start w:val="1"/>
      <w:numFmt w:val="lowerRoman"/>
      <w:isLgl w:val="false"/>
      <w:suff w:val="tab"/>
      <w:lvlText w:val="%5."/>
      <w:lvlJc w:val="right"/>
      <w:pPr>
        <w:ind w:left="4320" w:hanging="360"/>
      </w:pPr>
      <w:rPr>
        <w:u w:val="none"/>
      </w:rPr>
    </w:lvl>
    <w:lvl w:ilvl="5">
      <w:start w:val="1"/>
      <w:numFmt w:val="decimal"/>
      <w:isLgl w:val="false"/>
      <w:suff w:val="tab"/>
      <w:lvlText w:val="%6."/>
      <w:lvlJc w:val="left"/>
      <w:pPr>
        <w:ind w:left="5040" w:hanging="360"/>
      </w:pPr>
      <w:rPr>
        <w:u w:val="none"/>
      </w:rPr>
    </w:lvl>
    <w:lvl w:ilvl="6">
      <w:start w:val="1"/>
      <w:numFmt w:val="lowerLetter"/>
      <w:isLgl w:val="false"/>
      <w:suff w:val="tab"/>
      <w:lvlText w:val="%7."/>
      <w:lvlJc w:val="left"/>
      <w:pPr>
        <w:ind w:left="5760" w:hanging="360"/>
      </w:pPr>
      <w:rPr>
        <w:u w:val="none"/>
      </w:rPr>
    </w:lvl>
    <w:lvl w:ilvl="7">
      <w:start w:val="1"/>
      <w:numFmt w:val="lowerRoman"/>
      <w:isLgl w:val="false"/>
      <w:suff w:val="tab"/>
      <w:lvlText w:val="%8."/>
      <w:lvlJc w:val="right"/>
      <w:pPr>
        <w:ind w:left="6480" w:hanging="360"/>
      </w:pPr>
      <w:rPr>
        <w:u w:val="none"/>
      </w:rPr>
    </w:lvl>
    <w:lvl w:ilvl="8">
      <w:start w:val="1"/>
      <w:numFmt w:val="decimal"/>
      <w:isLgl w:val="false"/>
      <w:suff w:val="tab"/>
      <w:lvlText w:val="%9."/>
      <w:lvlJc w:val="left"/>
      <w:pPr>
        <w:ind w:left="7200" w:hanging="360"/>
      </w:pPr>
      <w:rPr>
        <w:u w:val="none"/>
      </w:rPr>
    </w:lvl>
  </w:abstractNum>
  <w:abstractNum w:abstractNumId="3">
    <w:multiLevelType w:val="hybridMultilevel"/>
    <w:lvl w:ilvl="0">
      <w:start w:val="1"/>
      <w:numFmt w:val="bullet"/>
      <w:isLgl w:val="false"/>
      <w:suff w:val="tab"/>
      <w:lvlText w:val="●"/>
      <w:lvlJc w:val="left"/>
      <w:pPr>
        <w:ind w:left="1440" w:hanging="360"/>
      </w:pPr>
      <w:rPr>
        <w:u w:val="none"/>
      </w:rPr>
    </w:lvl>
    <w:lvl w:ilvl="1">
      <w:start w:val="1"/>
      <w:numFmt w:val="bullet"/>
      <w:isLgl w:val="false"/>
      <w:suff w:val="tab"/>
      <w:lvlText w:val="○"/>
      <w:lvlJc w:val="left"/>
      <w:pPr>
        <w:ind w:left="2160" w:hanging="360"/>
      </w:pPr>
      <w:rPr>
        <w:u w:val="none"/>
      </w:rPr>
    </w:lvl>
    <w:lvl w:ilvl="2">
      <w:start w:val="1"/>
      <w:numFmt w:val="bullet"/>
      <w:isLgl w:val="false"/>
      <w:suff w:val="tab"/>
      <w:lvlText w:val="■"/>
      <w:lvlJc w:val="left"/>
      <w:pPr>
        <w:ind w:left="2880" w:hanging="360"/>
      </w:pPr>
      <w:rPr>
        <w:u w:val="none"/>
      </w:rPr>
    </w:lvl>
    <w:lvl w:ilvl="3">
      <w:start w:val="1"/>
      <w:numFmt w:val="bullet"/>
      <w:isLgl w:val="false"/>
      <w:suff w:val="tab"/>
      <w:lvlText w:val="●"/>
      <w:lvlJc w:val="left"/>
      <w:pPr>
        <w:ind w:left="3600" w:hanging="360"/>
      </w:pPr>
      <w:rPr>
        <w:u w:val="none"/>
      </w:rPr>
    </w:lvl>
    <w:lvl w:ilvl="4">
      <w:start w:val="1"/>
      <w:numFmt w:val="bullet"/>
      <w:isLgl w:val="false"/>
      <w:suff w:val="tab"/>
      <w:lvlText w:val="○"/>
      <w:lvlJc w:val="left"/>
      <w:pPr>
        <w:ind w:left="4320" w:hanging="360"/>
      </w:pPr>
      <w:rPr>
        <w:u w:val="none"/>
      </w:rPr>
    </w:lvl>
    <w:lvl w:ilvl="5">
      <w:start w:val="1"/>
      <w:numFmt w:val="bullet"/>
      <w:isLgl w:val="false"/>
      <w:suff w:val="tab"/>
      <w:lvlText w:val="■"/>
      <w:lvlJc w:val="left"/>
      <w:pPr>
        <w:ind w:left="5040" w:hanging="360"/>
      </w:pPr>
      <w:rPr>
        <w:u w:val="none"/>
      </w:rPr>
    </w:lvl>
    <w:lvl w:ilvl="6">
      <w:start w:val="1"/>
      <w:numFmt w:val="bullet"/>
      <w:isLgl w:val="false"/>
      <w:suff w:val="tab"/>
      <w:lvlText w:val="●"/>
      <w:lvlJc w:val="left"/>
      <w:pPr>
        <w:ind w:left="5760" w:hanging="360"/>
      </w:pPr>
      <w:rPr>
        <w:u w:val="none"/>
      </w:rPr>
    </w:lvl>
    <w:lvl w:ilvl="7">
      <w:start w:val="1"/>
      <w:numFmt w:val="bullet"/>
      <w:isLgl w:val="false"/>
      <w:suff w:val="tab"/>
      <w:lvlText w:val="○"/>
      <w:lvlJc w:val="left"/>
      <w:pPr>
        <w:ind w:left="6480" w:hanging="360"/>
      </w:pPr>
      <w:rPr>
        <w:u w:val="none"/>
      </w:rPr>
    </w:lvl>
    <w:lvl w:ilvl="8">
      <w:start w:val="1"/>
      <w:numFmt w:val="bullet"/>
      <w:isLgl w:val="false"/>
      <w:suff w:val="tab"/>
      <w:lvlText w:val="■"/>
      <w:lvlJc w:val="left"/>
      <w:pPr>
        <w:ind w:left="7200" w:hanging="360"/>
      </w:pPr>
      <w:rPr>
        <w:u w:val="none"/>
      </w:rPr>
    </w:lvl>
  </w:abstractNum>
  <w:abstractNum w:abstractNumId="4">
    <w:multiLevelType w:val="hybridMultilevel"/>
    <w:lvl w:ilvl="0">
      <w:start w:val="1"/>
      <w:numFmt w:val="decimal"/>
      <w:isLgl w:val="false"/>
      <w:suff w:val="tab"/>
      <w:lvlText w:val="%1."/>
      <w:lvlJc w:val="left"/>
      <w:pPr>
        <w:ind w:left="2160" w:hanging="360"/>
      </w:pPr>
      <w:rPr>
        <w:u w:val="none"/>
      </w:rPr>
    </w:lvl>
    <w:lvl w:ilvl="1">
      <w:start w:val="1"/>
      <w:numFmt w:val="lowerLetter"/>
      <w:isLgl w:val="false"/>
      <w:suff w:val="tab"/>
      <w:lvlText w:val="%2."/>
      <w:lvlJc w:val="left"/>
      <w:pPr>
        <w:ind w:left="2880" w:hanging="360"/>
      </w:pPr>
      <w:rPr>
        <w:u w:val="none"/>
      </w:rPr>
    </w:lvl>
    <w:lvl w:ilvl="2">
      <w:start w:val="1"/>
      <w:numFmt w:val="lowerRoman"/>
      <w:isLgl w:val="false"/>
      <w:suff w:val="tab"/>
      <w:lvlText w:val="%3."/>
      <w:lvlJc w:val="right"/>
      <w:pPr>
        <w:ind w:left="3600" w:hanging="360"/>
      </w:pPr>
      <w:rPr>
        <w:u w:val="none"/>
      </w:rPr>
    </w:lvl>
    <w:lvl w:ilvl="3">
      <w:start w:val="1"/>
      <w:numFmt w:val="decimal"/>
      <w:isLgl w:val="false"/>
      <w:suff w:val="tab"/>
      <w:lvlText w:val="%4."/>
      <w:lvlJc w:val="left"/>
      <w:pPr>
        <w:ind w:left="4320" w:hanging="360"/>
      </w:pPr>
      <w:rPr>
        <w:u w:val="none"/>
      </w:rPr>
    </w:lvl>
    <w:lvl w:ilvl="4">
      <w:start w:val="1"/>
      <w:numFmt w:val="lowerLetter"/>
      <w:isLgl w:val="false"/>
      <w:suff w:val="tab"/>
      <w:lvlText w:val="%5."/>
      <w:lvlJc w:val="left"/>
      <w:pPr>
        <w:ind w:left="5040" w:hanging="360"/>
      </w:pPr>
      <w:rPr>
        <w:u w:val="none"/>
      </w:rPr>
    </w:lvl>
    <w:lvl w:ilvl="5">
      <w:start w:val="1"/>
      <w:numFmt w:val="lowerRoman"/>
      <w:isLgl w:val="false"/>
      <w:suff w:val="tab"/>
      <w:lvlText w:val="%6."/>
      <w:lvlJc w:val="right"/>
      <w:pPr>
        <w:ind w:left="5760" w:hanging="360"/>
      </w:pPr>
      <w:rPr>
        <w:u w:val="none"/>
      </w:rPr>
    </w:lvl>
    <w:lvl w:ilvl="6">
      <w:start w:val="1"/>
      <w:numFmt w:val="decimal"/>
      <w:isLgl w:val="false"/>
      <w:suff w:val="tab"/>
      <w:lvlText w:val="%7."/>
      <w:lvlJc w:val="left"/>
      <w:pPr>
        <w:ind w:left="6480" w:hanging="360"/>
      </w:pPr>
      <w:rPr>
        <w:u w:val="none"/>
      </w:rPr>
    </w:lvl>
    <w:lvl w:ilvl="7">
      <w:start w:val="1"/>
      <w:numFmt w:val="lowerLetter"/>
      <w:isLgl w:val="false"/>
      <w:suff w:val="tab"/>
      <w:lvlText w:val="%8."/>
      <w:lvlJc w:val="left"/>
      <w:pPr>
        <w:ind w:left="7200" w:hanging="360"/>
      </w:pPr>
      <w:rPr>
        <w:u w:val="none"/>
      </w:rPr>
    </w:lvl>
    <w:lvl w:ilvl="8">
      <w:start w:val="1"/>
      <w:numFmt w:val="lowerRoman"/>
      <w:isLgl w:val="false"/>
      <w:suff w:val="tab"/>
      <w:lvlText w:val="%9."/>
      <w:lvlJc w:val="right"/>
      <w:pPr>
        <w:ind w:left="7920" w:hanging="360"/>
      </w:pPr>
      <w:rPr>
        <w:u w:val="none"/>
      </w:rPr>
    </w:lvl>
  </w:abstractNum>
  <w:abstractNum w:abstractNumId="5">
    <w:multiLevelType w:val="hybridMultilevel"/>
    <w:lvl w:ilvl="0">
      <w:start w:val="1"/>
      <w:numFmt w:val="bullet"/>
      <w:isLgl w:val="false"/>
      <w:suff w:val="tab"/>
      <w:lvlText w:val="●"/>
      <w:lvlJc w:val="left"/>
      <w:pPr>
        <w:ind w:left="3600" w:hanging="360"/>
      </w:pPr>
      <w:rPr>
        <w:u w:val="none"/>
      </w:rPr>
    </w:lvl>
    <w:lvl w:ilvl="1">
      <w:start w:val="1"/>
      <w:numFmt w:val="bullet"/>
      <w:isLgl w:val="false"/>
      <w:suff w:val="tab"/>
      <w:lvlText w:val="○"/>
      <w:lvlJc w:val="left"/>
      <w:pPr>
        <w:ind w:left="4320" w:hanging="360"/>
      </w:pPr>
      <w:rPr>
        <w:u w:val="none"/>
      </w:rPr>
    </w:lvl>
    <w:lvl w:ilvl="2">
      <w:start w:val="1"/>
      <w:numFmt w:val="bullet"/>
      <w:isLgl w:val="false"/>
      <w:suff w:val="tab"/>
      <w:lvlText w:val="■"/>
      <w:lvlJc w:val="left"/>
      <w:pPr>
        <w:ind w:left="5040" w:hanging="360"/>
      </w:pPr>
      <w:rPr>
        <w:u w:val="none"/>
      </w:rPr>
    </w:lvl>
    <w:lvl w:ilvl="3">
      <w:start w:val="1"/>
      <w:numFmt w:val="bullet"/>
      <w:isLgl w:val="false"/>
      <w:suff w:val="tab"/>
      <w:lvlText w:val="●"/>
      <w:lvlJc w:val="left"/>
      <w:pPr>
        <w:ind w:left="5760" w:hanging="360"/>
      </w:pPr>
      <w:rPr>
        <w:u w:val="none"/>
      </w:rPr>
    </w:lvl>
    <w:lvl w:ilvl="4">
      <w:start w:val="1"/>
      <w:numFmt w:val="bullet"/>
      <w:isLgl w:val="false"/>
      <w:suff w:val="tab"/>
      <w:lvlText w:val="○"/>
      <w:lvlJc w:val="left"/>
      <w:pPr>
        <w:ind w:left="6480" w:hanging="360"/>
      </w:pPr>
      <w:rPr>
        <w:u w:val="none"/>
      </w:rPr>
    </w:lvl>
    <w:lvl w:ilvl="5">
      <w:start w:val="1"/>
      <w:numFmt w:val="bullet"/>
      <w:isLgl w:val="false"/>
      <w:suff w:val="tab"/>
      <w:lvlText w:val="■"/>
      <w:lvlJc w:val="left"/>
      <w:pPr>
        <w:ind w:left="7200" w:hanging="360"/>
      </w:pPr>
      <w:rPr>
        <w:u w:val="none"/>
      </w:rPr>
    </w:lvl>
    <w:lvl w:ilvl="6">
      <w:start w:val="1"/>
      <w:numFmt w:val="bullet"/>
      <w:isLgl w:val="false"/>
      <w:suff w:val="tab"/>
      <w:lvlText w:val="●"/>
      <w:lvlJc w:val="left"/>
      <w:pPr>
        <w:ind w:left="7920" w:hanging="360"/>
      </w:pPr>
      <w:rPr>
        <w:u w:val="none"/>
      </w:rPr>
    </w:lvl>
    <w:lvl w:ilvl="7">
      <w:start w:val="1"/>
      <w:numFmt w:val="bullet"/>
      <w:isLgl w:val="false"/>
      <w:suff w:val="tab"/>
      <w:lvlText w:val="○"/>
      <w:lvlJc w:val="left"/>
      <w:pPr>
        <w:ind w:left="8640" w:hanging="360"/>
      </w:pPr>
      <w:rPr>
        <w:u w:val="none"/>
      </w:rPr>
    </w:lvl>
    <w:lvl w:ilvl="8">
      <w:start w:val="1"/>
      <w:numFmt w:val="bullet"/>
      <w:isLgl w:val="false"/>
      <w:suff w:val="tab"/>
      <w:lvlText w:val="■"/>
      <w:lvlJc w:val="left"/>
      <w:pPr>
        <w:ind w:left="9360" w:hanging="360"/>
      </w:pPr>
      <w:rPr>
        <w:u w:val="none"/>
      </w:rPr>
    </w:lvl>
  </w:abstractNum>
  <w:abstractNum w:abstractNumId="6">
    <w:multiLevelType w:val="hybridMultilevel"/>
    <w:lvl w:ilvl="0">
      <w:start w:val="1"/>
      <w:numFmt w:val="lowerLetter"/>
      <w:isLgl w:val="false"/>
      <w:suff w:val="tab"/>
      <w:lvlText w:val="%1."/>
      <w:lvlJc w:val="left"/>
      <w:pPr>
        <w:ind w:left="2880" w:hanging="360"/>
      </w:pPr>
      <w:rPr>
        <w:u w:val="none"/>
      </w:rPr>
    </w:lvl>
    <w:lvl w:ilvl="1">
      <w:start w:val="1"/>
      <w:numFmt w:val="lowerRoman"/>
      <w:isLgl w:val="false"/>
      <w:suff w:val="tab"/>
      <w:lvlText w:val="%2."/>
      <w:lvlJc w:val="right"/>
      <w:pPr>
        <w:ind w:left="3600" w:hanging="360"/>
      </w:pPr>
      <w:rPr>
        <w:u w:val="none"/>
      </w:rPr>
    </w:lvl>
    <w:lvl w:ilvl="2">
      <w:start w:val="1"/>
      <w:numFmt w:val="decimal"/>
      <w:isLgl w:val="false"/>
      <w:suff w:val="tab"/>
      <w:lvlText w:val="%3."/>
      <w:lvlJc w:val="left"/>
      <w:pPr>
        <w:ind w:left="4320" w:hanging="360"/>
      </w:pPr>
      <w:rPr>
        <w:u w:val="none"/>
      </w:rPr>
    </w:lvl>
    <w:lvl w:ilvl="3">
      <w:start w:val="1"/>
      <w:numFmt w:val="lowerLetter"/>
      <w:isLgl w:val="false"/>
      <w:suff w:val="tab"/>
      <w:lvlText w:val="%4."/>
      <w:lvlJc w:val="left"/>
      <w:pPr>
        <w:ind w:left="5040" w:hanging="360"/>
      </w:pPr>
      <w:rPr>
        <w:u w:val="none"/>
      </w:rPr>
    </w:lvl>
    <w:lvl w:ilvl="4">
      <w:start w:val="1"/>
      <w:numFmt w:val="lowerRoman"/>
      <w:isLgl w:val="false"/>
      <w:suff w:val="tab"/>
      <w:lvlText w:val="%5."/>
      <w:lvlJc w:val="right"/>
      <w:pPr>
        <w:ind w:left="5760" w:hanging="360"/>
      </w:pPr>
      <w:rPr>
        <w:u w:val="none"/>
      </w:rPr>
    </w:lvl>
    <w:lvl w:ilvl="5">
      <w:start w:val="1"/>
      <w:numFmt w:val="decimal"/>
      <w:isLgl w:val="false"/>
      <w:suff w:val="tab"/>
      <w:lvlText w:val="%6."/>
      <w:lvlJc w:val="left"/>
      <w:pPr>
        <w:ind w:left="6480" w:hanging="360"/>
      </w:pPr>
      <w:rPr>
        <w:u w:val="none"/>
      </w:rPr>
    </w:lvl>
    <w:lvl w:ilvl="6">
      <w:start w:val="1"/>
      <w:numFmt w:val="lowerLetter"/>
      <w:isLgl w:val="false"/>
      <w:suff w:val="tab"/>
      <w:lvlText w:val="%7."/>
      <w:lvlJc w:val="left"/>
      <w:pPr>
        <w:ind w:left="7200" w:hanging="360"/>
      </w:pPr>
      <w:rPr>
        <w:u w:val="none"/>
      </w:rPr>
    </w:lvl>
    <w:lvl w:ilvl="7">
      <w:start w:val="1"/>
      <w:numFmt w:val="lowerRoman"/>
      <w:isLgl w:val="false"/>
      <w:suff w:val="tab"/>
      <w:lvlText w:val="%8."/>
      <w:lvlJc w:val="right"/>
      <w:pPr>
        <w:ind w:left="7920" w:hanging="360"/>
      </w:pPr>
      <w:rPr>
        <w:u w:val="none"/>
      </w:rPr>
    </w:lvl>
    <w:lvl w:ilvl="8">
      <w:start w:val="1"/>
      <w:numFmt w:val="decimal"/>
      <w:isLgl w:val="false"/>
      <w:suff w:val="tab"/>
      <w:lvlText w:val="%9."/>
      <w:lvlJc w:val="left"/>
      <w:pPr>
        <w:ind w:left="8640" w:hanging="360"/>
      </w:pPr>
      <w:rPr>
        <w:u w:val="none"/>
      </w:rPr>
    </w:lvl>
  </w:abstractNum>
  <w:abstractNum w:abstractNumId="7">
    <w:multiLevelType w:val="hybridMultilevel"/>
    <w:lvl w:ilvl="0">
      <w:start w:val="1"/>
      <w:numFmt w:val="lowerRoman"/>
      <w:isLgl w:val="false"/>
      <w:suff w:val="tab"/>
      <w:lvlText w:val="%1)"/>
      <w:lvlJc w:val="left"/>
      <w:pPr>
        <w:ind w:left="1080" w:hanging="720"/>
      </w:pPr>
      <w:rPr>
        <w:rFonts w:hint="default"/>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8">
    <w:multiLevelType w:val="hybridMultilevel"/>
    <w:lvl w:ilvl="0">
      <w:start w:val="1"/>
      <w:numFmt w:val="lowerRoman"/>
      <w:isLgl w:val="false"/>
      <w:suff w:val="tab"/>
      <w:lvlText w:val="%1)"/>
      <w:lvlJc w:val="left"/>
      <w:pPr>
        <w:ind w:left="1080" w:hanging="720"/>
      </w:pPr>
      <w:rPr>
        <w:rFonts w:hint="default"/>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9">
    <w:multiLevelType w:val="hybridMultilevel"/>
    <w:lvl w:ilvl="0">
      <w:start w:val="1"/>
      <w:numFmt w:val="decimal"/>
      <w:isLgl w:val="false"/>
      <w:suff w:val="tab"/>
      <w:lvlText w:val="%1."/>
      <w:lvlJc w:val="left"/>
      <w:pPr>
        <w:ind w:left="720" w:hanging="360"/>
      </w:pPr>
      <w:rPr>
        <w:u w:val="none"/>
      </w:rPr>
    </w:lvl>
    <w:lvl w:ilvl="1">
      <w:start w:val="1"/>
      <w:numFmt w:val="lowerLetter"/>
      <w:isLgl w:val="false"/>
      <w:suff w:val="tab"/>
      <w:lvlText w:val="%2."/>
      <w:lvlJc w:val="left"/>
      <w:pPr>
        <w:ind w:left="1440" w:hanging="360"/>
      </w:pPr>
      <w:rPr>
        <w:u w:val="none"/>
      </w:rPr>
    </w:lvl>
    <w:lvl w:ilvl="2">
      <w:start w:val="1"/>
      <w:numFmt w:val="lowerRoman"/>
      <w:isLgl w:val="false"/>
      <w:suff w:val="tab"/>
      <w:lvlText w:val="%3."/>
      <w:lvlJc w:val="right"/>
      <w:pPr>
        <w:ind w:left="2160" w:hanging="360"/>
      </w:pPr>
      <w:rPr>
        <w:u w:val="none"/>
      </w:rPr>
    </w:lvl>
    <w:lvl w:ilvl="3">
      <w:start w:val="1"/>
      <w:numFmt w:val="decimal"/>
      <w:isLgl w:val="false"/>
      <w:suff w:val="tab"/>
      <w:lvlText w:val="%4."/>
      <w:lvlJc w:val="left"/>
      <w:pPr>
        <w:ind w:left="2880" w:hanging="360"/>
      </w:pPr>
      <w:rPr>
        <w:u w:val="none"/>
      </w:rPr>
    </w:lvl>
    <w:lvl w:ilvl="4">
      <w:start w:val="1"/>
      <w:numFmt w:val="lowerLetter"/>
      <w:isLgl w:val="false"/>
      <w:suff w:val="tab"/>
      <w:lvlText w:val="%5."/>
      <w:lvlJc w:val="left"/>
      <w:pPr>
        <w:ind w:left="3600" w:hanging="360"/>
      </w:pPr>
      <w:rPr>
        <w:u w:val="none"/>
      </w:rPr>
    </w:lvl>
    <w:lvl w:ilvl="5">
      <w:start w:val="1"/>
      <w:numFmt w:val="lowerRoman"/>
      <w:isLgl w:val="false"/>
      <w:suff w:val="tab"/>
      <w:lvlText w:val="%6."/>
      <w:lvlJc w:val="right"/>
      <w:pPr>
        <w:ind w:left="4320" w:hanging="360"/>
      </w:pPr>
      <w:rPr>
        <w:u w:val="none"/>
      </w:rPr>
    </w:lvl>
    <w:lvl w:ilvl="6">
      <w:start w:val="1"/>
      <w:numFmt w:val="decimal"/>
      <w:isLgl w:val="false"/>
      <w:suff w:val="tab"/>
      <w:lvlText w:val="%7."/>
      <w:lvlJc w:val="left"/>
      <w:pPr>
        <w:ind w:left="5040" w:hanging="360"/>
      </w:pPr>
      <w:rPr>
        <w:u w:val="none"/>
      </w:rPr>
    </w:lvl>
    <w:lvl w:ilvl="7">
      <w:start w:val="1"/>
      <w:numFmt w:val="lowerLetter"/>
      <w:isLgl w:val="false"/>
      <w:suff w:val="tab"/>
      <w:lvlText w:val="%8."/>
      <w:lvlJc w:val="left"/>
      <w:pPr>
        <w:ind w:left="5760" w:hanging="360"/>
      </w:pPr>
      <w:rPr>
        <w:u w:val="none"/>
      </w:rPr>
    </w:lvl>
    <w:lvl w:ilvl="8">
      <w:start w:val="1"/>
      <w:numFmt w:val="lowerRoman"/>
      <w:isLgl w:val="false"/>
      <w:suff w:val="tab"/>
      <w:lvlText w:val="%9."/>
      <w:lvlJc w:val="right"/>
      <w:pPr>
        <w:ind w:left="6480" w:hanging="360"/>
      </w:pPr>
      <w:rPr>
        <w:u w:val="none"/>
      </w:rPr>
    </w:lvl>
  </w:abstractNum>
  <w:abstractNum w:abstractNumId="10">
    <w:multiLevelType w:val="hybridMultilevel"/>
    <w:lvl w:ilvl="0">
      <w:start w:val="1"/>
      <w:numFmt w:val="lowerRoman"/>
      <w:isLgl w:val="false"/>
      <w:suff w:val="tab"/>
      <w:lvlText w:val="%1)"/>
      <w:lvlJc w:val="left"/>
      <w:pPr>
        <w:ind w:left="1080" w:hanging="720"/>
      </w:pPr>
      <w:rPr>
        <w:rFonts w:hint="default"/>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1">
    <w:multiLevelType w:val="hybridMultilevel"/>
    <w:lvl w:ilvl="0">
      <w:start w:val="1"/>
      <w:numFmt w:val="lowerRoman"/>
      <w:isLgl w:val="false"/>
      <w:suff w:val="tab"/>
      <w:lvlText w:val="%1)"/>
      <w:lvlJc w:val="left"/>
      <w:pPr>
        <w:ind w:left="1080" w:hanging="720"/>
      </w:pPr>
      <w:rPr>
        <w:rFonts w:hint="default"/>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2">
    <w:multiLevelType w:val="hybridMultilevel"/>
    <w:lvl w:ilvl="0">
      <w:start w:val="1"/>
      <w:numFmt w:val="decimal"/>
      <w:isLgl w:val="false"/>
      <w:suff w:val="tab"/>
      <w:lvlText w:val="%1."/>
      <w:lvlJc w:val="left"/>
      <w:pPr>
        <w:ind w:left="1440" w:hanging="360"/>
      </w:pPr>
      <w:rPr>
        <w:u w:val="none"/>
      </w:rPr>
    </w:lvl>
    <w:lvl w:ilvl="1">
      <w:start w:val="1"/>
      <w:numFmt w:val="lowerLetter"/>
      <w:isLgl w:val="false"/>
      <w:suff w:val="tab"/>
      <w:lvlText w:val="%2."/>
      <w:lvlJc w:val="left"/>
      <w:pPr>
        <w:ind w:left="2160" w:hanging="360"/>
      </w:pPr>
      <w:rPr>
        <w:u w:val="none"/>
      </w:rPr>
    </w:lvl>
    <w:lvl w:ilvl="2">
      <w:start w:val="1"/>
      <w:numFmt w:val="lowerRoman"/>
      <w:isLgl w:val="false"/>
      <w:suff w:val="tab"/>
      <w:lvlText w:val="%3."/>
      <w:lvlJc w:val="right"/>
      <w:pPr>
        <w:ind w:left="2880" w:hanging="360"/>
      </w:pPr>
      <w:rPr>
        <w:u w:val="none"/>
      </w:rPr>
    </w:lvl>
    <w:lvl w:ilvl="3">
      <w:start w:val="1"/>
      <w:numFmt w:val="decimal"/>
      <w:isLgl w:val="false"/>
      <w:suff w:val="tab"/>
      <w:lvlText w:val="%4."/>
      <w:lvlJc w:val="left"/>
      <w:pPr>
        <w:ind w:left="3600" w:hanging="360"/>
      </w:pPr>
      <w:rPr>
        <w:u w:val="none"/>
      </w:rPr>
    </w:lvl>
    <w:lvl w:ilvl="4">
      <w:start w:val="1"/>
      <w:numFmt w:val="lowerLetter"/>
      <w:isLgl w:val="false"/>
      <w:suff w:val="tab"/>
      <w:lvlText w:val="%5."/>
      <w:lvlJc w:val="left"/>
      <w:pPr>
        <w:ind w:left="4320" w:hanging="360"/>
      </w:pPr>
      <w:rPr>
        <w:u w:val="none"/>
      </w:rPr>
    </w:lvl>
    <w:lvl w:ilvl="5">
      <w:start w:val="1"/>
      <w:numFmt w:val="lowerRoman"/>
      <w:isLgl w:val="false"/>
      <w:suff w:val="tab"/>
      <w:lvlText w:val="%6."/>
      <w:lvlJc w:val="right"/>
      <w:pPr>
        <w:ind w:left="5040" w:hanging="360"/>
      </w:pPr>
      <w:rPr>
        <w:u w:val="none"/>
      </w:rPr>
    </w:lvl>
    <w:lvl w:ilvl="6">
      <w:start w:val="1"/>
      <w:numFmt w:val="decimal"/>
      <w:isLgl w:val="false"/>
      <w:suff w:val="tab"/>
      <w:lvlText w:val="%7."/>
      <w:lvlJc w:val="left"/>
      <w:pPr>
        <w:ind w:left="5760" w:hanging="360"/>
      </w:pPr>
      <w:rPr>
        <w:u w:val="none"/>
      </w:rPr>
    </w:lvl>
    <w:lvl w:ilvl="7">
      <w:start w:val="1"/>
      <w:numFmt w:val="lowerLetter"/>
      <w:isLgl w:val="false"/>
      <w:suff w:val="tab"/>
      <w:lvlText w:val="%8."/>
      <w:lvlJc w:val="left"/>
      <w:pPr>
        <w:ind w:left="6480" w:hanging="360"/>
      </w:pPr>
      <w:rPr>
        <w:u w:val="none"/>
      </w:rPr>
    </w:lvl>
    <w:lvl w:ilvl="8">
      <w:start w:val="1"/>
      <w:numFmt w:val="lowerRoman"/>
      <w:isLgl w:val="false"/>
      <w:suff w:val="tab"/>
      <w:lvlText w:val="%9."/>
      <w:lvlJc w:val="right"/>
      <w:pPr>
        <w:ind w:left="7200" w:hanging="360"/>
      </w:pPr>
      <w:rPr>
        <w:u w:val="none"/>
      </w:rPr>
    </w:lvl>
  </w:abstractNum>
  <w:abstractNum w:abstractNumId="13">
    <w:multiLevelType w:val="hybridMultilevel"/>
    <w:lvl w:ilvl="0">
      <w:start w:val="1"/>
      <w:numFmt w:val="decimal"/>
      <w:isLgl w:val="false"/>
      <w:suff w:val="tab"/>
      <w:lvlText w:val="%1."/>
      <w:lvlJc w:val="left"/>
      <w:pPr>
        <w:ind w:left="1440" w:hanging="360"/>
      </w:pPr>
      <w:rPr>
        <w:u w:val="none"/>
      </w:rPr>
    </w:lvl>
    <w:lvl w:ilvl="1">
      <w:start w:val="1"/>
      <w:numFmt w:val="lowerLetter"/>
      <w:isLgl w:val="false"/>
      <w:suff w:val="tab"/>
      <w:lvlText w:val="%2."/>
      <w:lvlJc w:val="left"/>
      <w:pPr>
        <w:ind w:left="2160" w:hanging="360"/>
      </w:pPr>
      <w:rPr>
        <w:u w:val="none"/>
      </w:rPr>
    </w:lvl>
    <w:lvl w:ilvl="2">
      <w:start w:val="1"/>
      <w:numFmt w:val="lowerRoman"/>
      <w:isLgl w:val="false"/>
      <w:suff w:val="tab"/>
      <w:lvlText w:val="%3."/>
      <w:lvlJc w:val="right"/>
      <w:pPr>
        <w:ind w:left="2880" w:hanging="360"/>
      </w:pPr>
      <w:rPr>
        <w:u w:val="none"/>
      </w:rPr>
    </w:lvl>
    <w:lvl w:ilvl="3">
      <w:start w:val="1"/>
      <w:numFmt w:val="decimal"/>
      <w:isLgl w:val="false"/>
      <w:suff w:val="tab"/>
      <w:lvlText w:val="%4."/>
      <w:lvlJc w:val="left"/>
      <w:pPr>
        <w:ind w:left="3600" w:hanging="360"/>
      </w:pPr>
      <w:rPr>
        <w:u w:val="none"/>
      </w:rPr>
    </w:lvl>
    <w:lvl w:ilvl="4">
      <w:start w:val="1"/>
      <w:numFmt w:val="lowerLetter"/>
      <w:isLgl w:val="false"/>
      <w:suff w:val="tab"/>
      <w:lvlText w:val="%5."/>
      <w:lvlJc w:val="left"/>
      <w:pPr>
        <w:ind w:left="4320" w:hanging="360"/>
      </w:pPr>
      <w:rPr>
        <w:u w:val="none"/>
      </w:rPr>
    </w:lvl>
    <w:lvl w:ilvl="5">
      <w:start w:val="1"/>
      <w:numFmt w:val="lowerRoman"/>
      <w:isLgl w:val="false"/>
      <w:suff w:val="tab"/>
      <w:lvlText w:val="%6."/>
      <w:lvlJc w:val="right"/>
      <w:pPr>
        <w:ind w:left="5040" w:hanging="360"/>
      </w:pPr>
      <w:rPr>
        <w:u w:val="none"/>
      </w:rPr>
    </w:lvl>
    <w:lvl w:ilvl="6">
      <w:start w:val="1"/>
      <w:numFmt w:val="decimal"/>
      <w:isLgl w:val="false"/>
      <w:suff w:val="tab"/>
      <w:lvlText w:val="%7."/>
      <w:lvlJc w:val="left"/>
      <w:pPr>
        <w:ind w:left="5760" w:hanging="360"/>
      </w:pPr>
      <w:rPr>
        <w:u w:val="none"/>
      </w:rPr>
    </w:lvl>
    <w:lvl w:ilvl="7">
      <w:start w:val="1"/>
      <w:numFmt w:val="lowerLetter"/>
      <w:isLgl w:val="false"/>
      <w:suff w:val="tab"/>
      <w:lvlText w:val="%8."/>
      <w:lvlJc w:val="left"/>
      <w:pPr>
        <w:ind w:left="6480" w:hanging="360"/>
      </w:pPr>
      <w:rPr>
        <w:u w:val="none"/>
      </w:rPr>
    </w:lvl>
    <w:lvl w:ilvl="8">
      <w:start w:val="1"/>
      <w:numFmt w:val="lowerRoman"/>
      <w:isLgl w:val="false"/>
      <w:suff w:val="tab"/>
      <w:lvlText w:val="%9."/>
      <w:lvlJc w:val="right"/>
      <w:pPr>
        <w:ind w:left="7200" w:hanging="360"/>
      </w:pPr>
      <w:rPr>
        <w:u w:val="none"/>
      </w:rPr>
    </w:lvl>
  </w:abstractNum>
  <w:abstractNum w:abstractNumId="14">
    <w:multiLevelType w:val="hybridMultilevel"/>
    <w:lvl w:ilvl="0">
      <w:start w:val="1"/>
      <w:numFmt w:val="decimal"/>
      <w:isLgl w:val="false"/>
      <w:suff w:val="tab"/>
      <w:lvlText w:val="%1."/>
      <w:lvlJc w:val="left"/>
      <w:pPr>
        <w:ind w:left="360" w:hanging="360"/>
      </w:pPr>
    </w:lvl>
    <w:lvl w:ilvl="1">
      <w:start w:val="1"/>
      <w:numFmt w:val="decimal"/>
      <w:isLgl w:val="false"/>
      <w:suff w:val="tab"/>
      <w:lvlText w:val="%1.%2."/>
      <w:lvlJc w:val="left"/>
      <w:pPr>
        <w:ind w:left="792" w:hanging="432"/>
      </w:pPr>
    </w:lvl>
    <w:lvl w:ilvl="2">
      <w:start w:val="1"/>
      <w:numFmt w:val="decimal"/>
      <w:isLgl w:val="false"/>
      <w:suff w:val="tab"/>
      <w:lvlText w:val="%1.%2.%3."/>
      <w:lvlJc w:val="left"/>
      <w:pPr>
        <w:ind w:left="1224" w:hanging="504"/>
      </w:pPr>
    </w:lvl>
    <w:lvl w:ilvl="3">
      <w:start w:val="1"/>
      <w:numFmt w:val="decimal"/>
      <w:isLgl w:val="false"/>
      <w:suff w:val="tab"/>
      <w:lvlText w:val="%1.%2.%3.%4."/>
      <w:lvlJc w:val="left"/>
      <w:pPr>
        <w:ind w:left="1728" w:hanging="648"/>
      </w:pPr>
    </w:lvl>
    <w:lvl w:ilvl="4">
      <w:start w:val="1"/>
      <w:numFmt w:val="decimal"/>
      <w:isLgl w:val="false"/>
      <w:suff w:val="tab"/>
      <w:lvlText w:val="%1.%2.%3.%4.%5."/>
      <w:lvlJc w:val="left"/>
      <w:pPr>
        <w:ind w:left="2232" w:hanging="792"/>
      </w:pPr>
    </w:lvl>
    <w:lvl w:ilvl="5">
      <w:start w:val="1"/>
      <w:numFmt w:val="decimal"/>
      <w:isLgl w:val="false"/>
      <w:suff w:val="tab"/>
      <w:lvlText w:val="%1.%2.%3.%4.%5.%6."/>
      <w:lvlJc w:val="left"/>
      <w:pPr>
        <w:ind w:left="2736" w:hanging="936"/>
      </w:pPr>
    </w:lvl>
    <w:lvl w:ilvl="6">
      <w:start w:val="1"/>
      <w:numFmt w:val="decimal"/>
      <w:isLgl w:val="false"/>
      <w:suff w:val="tab"/>
      <w:lvlText w:val="%1.%2.%3.%4.%5.%6.%7."/>
      <w:lvlJc w:val="left"/>
      <w:pPr>
        <w:ind w:left="3240" w:hanging="1080"/>
      </w:pPr>
    </w:lvl>
    <w:lvl w:ilvl="7">
      <w:start w:val="1"/>
      <w:numFmt w:val="decimal"/>
      <w:isLgl w:val="false"/>
      <w:suff w:val="tab"/>
      <w:lvlText w:val="%1.%2.%3.%4.%5.%6.%7.%8."/>
      <w:lvlJc w:val="left"/>
      <w:pPr>
        <w:ind w:left="3744" w:hanging="1224"/>
      </w:pPr>
    </w:lvl>
    <w:lvl w:ilvl="8">
      <w:start w:val="1"/>
      <w:numFmt w:val="decimal"/>
      <w:isLgl w:val="false"/>
      <w:suff w:val="tab"/>
      <w:lvlText w:val="%1.%2.%3.%4.%5.%6.%7.%8.%9."/>
      <w:lvlJc w:val="left"/>
      <w:pPr>
        <w:ind w:left="4320" w:hanging="1440"/>
      </w:pPr>
    </w:lvl>
  </w:abstractNum>
  <w:abstractNum w:abstractNumId="15">
    <w:multiLevelType w:val="hybridMultilevel"/>
    <w:lvl w:ilvl="0">
      <w:start w:val="1"/>
      <w:numFmt w:val="bullet"/>
      <w:isLgl w:val="false"/>
      <w:suff w:val="tab"/>
      <w:lvlText w:val="●"/>
      <w:lvlJc w:val="left"/>
      <w:pPr>
        <w:ind w:left="2160" w:hanging="360"/>
      </w:pPr>
      <w:rPr>
        <w:u w:val="none"/>
      </w:rPr>
    </w:lvl>
    <w:lvl w:ilvl="1">
      <w:start w:val="1"/>
      <w:numFmt w:val="bullet"/>
      <w:isLgl w:val="false"/>
      <w:suff w:val="tab"/>
      <w:lvlText w:val="○"/>
      <w:lvlJc w:val="left"/>
      <w:pPr>
        <w:ind w:left="2880" w:hanging="360"/>
      </w:pPr>
      <w:rPr>
        <w:u w:val="none"/>
      </w:rPr>
    </w:lvl>
    <w:lvl w:ilvl="2">
      <w:start w:val="1"/>
      <w:numFmt w:val="bullet"/>
      <w:isLgl w:val="false"/>
      <w:suff w:val="tab"/>
      <w:lvlText w:val="■"/>
      <w:lvlJc w:val="left"/>
      <w:pPr>
        <w:ind w:left="3600" w:hanging="360"/>
      </w:pPr>
      <w:rPr>
        <w:u w:val="none"/>
      </w:rPr>
    </w:lvl>
    <w:lvl w:ilvl="3">
      <w:start w:val="1"/>
      <w:numFmt w:val="bullet"/>
      <w:isLgl w:val="false"/>
      <w:suff w:val="tab"/>
      <w:lvlText w:val="●"/>
      <w:lvlJc w:val="left"/>
      <w:pPr>
        <w:ind w:left="4320" w:hanging="360"/>
      </w:pPr>
      <w:rPr>
        <w:u w:val="none"/>
      </w:rPr>
    </w:lvl>
    <w:lvl w:ilvl="4">
      <w:start w:val="1"/>
      <w:numFmt w:val="bullet"/>
      <w:isLgl w:val="false"/>
      <w:suff w:val="tab"/>
      <w:lvlText w:val="○"/>
      <w:lvlJc w:val="left"/>
      <w:pPr>
        <w:ind w:left="5040" w:hanging="360"/>
      </w:pPr>
      <w:rPr>
        <w:u w:val="none"/>
      </w:rPr>
    </w:lvl>
    <w:lvl w:ilvl="5">
      <w:start w:val="1"/>
      <w:numFmt w:val="bullet"/>
      <w:isLgl w:val="false"/>
      <w:suff w:val="tab"/>
      <w:lvlText w:val="■"/>
      <w:lvlJc w:val="left"/>
      <w:pPr>
        <w:ind w:left="5760" w:hanging="360"/>
      </w:pPr>
      <w:rPr>
        <w:u w:val="none"/>
      </w:rPr>
    </w:lvl>
    <w:lvl w:ilvl="6">
      <w:start w:val="1"/>
      <w:numFmt w:val="bullet"/>
      <w:isLgl w:val="false"/>
      <w:suff w:val="tab"/>
      <w:lvlText w:val="●"/>
      <w:lvlJc w:val="left"/>
      <w:pPr>
        <w:ind w:left="6480" w:hanging="360"/>
      </w:pPr>
      <w:rPr>
        <w:u w:val="none"/>
      </w:rPr>
    </w:lvl>
    <w:lvl w:ilvl="7">
      <w:start w:val="1"/>
      <w:numFmt w:val="bullet"/>
      <w:isLgl w:val="false"/>
      <w:suff w:val="tab"/>
      <w:lvlText w:val="○"/>
      <w:lvlJc w:val="left"/>
      <w:pPr>
        <w:ind w:left="7200" w:hanging="360"/>
      </w:pPr>
      <w:rPr>
        <w:u w:val="none"/>
      </w:rPr>
    </w:lvl>
    <w:lvl w:ilvl="8">
      <w:start w:val="1"/>
      <w:numFmt w:val="bullet"/>
      <w:isLgl w:val="false"/>
      <w:suff w:val="tab"/>
      <w:lvlText w:val="■"/>
      <w:lvlJc w:val="left"/>
      <w:pPr>
        <w:ind w:left="7920" w:hanging="360"/>
      </w:pPr>
      <w:rPr>
        <w:u w:val="none"/>
      </w:rPr>
    </w:lvl>
  </w:abstractNum>
  <w:abstractNum w:abstractNumId="16">
    <w:multiLevelType w:val="hybridMultilevel"/>
    <w:lvl w:ilvl="0">
      <w:start w:val="1"/>
      <w:numFmt w:val="decimal"/>
      <w:isLgl w:val="false"/>
      <w:suff w:val="tab"/>
      <w:lvlText w:val="%1."/>
      <w:lvlJc w:val="left"/>
      <w:pPr>
        <w:ind w:left="720" w:hanging="360"/>
      </w:pPr>
      <w:rPr>
        <w:u w:val="none"/>
      </w:rPr>
    </w:lvl>
    <w:lvl w:ilvl="1">
      <w:start w:val="1"/>
      <w:numFmt w:val="lowerLetter"/>
      <w:isLgl w:val="false"/>
      <w:suff w:val="tab"/>
      <w:lvlText w:val="%2."/>
      <w:lvlJc w:val="left"/>
      <w:pPr>
        <w:ind w:left="1440" w:hanging="360"/>
      </w:pPr>
      <w:rPr>
        <w:u w:val="none"/>
      </w:rPr>
    </w:lvl>
    <w:lvl w:ilvl="2">
      <w:start w:val="1"/>
      <w:numFmt w:val="lowerRoman"/>
      <w:isLgl w:val="false"/>
      <w:suff w:val="tab"/>
      <w:lvlText w:val="%3."/>
      <w:lvlJc w:val="right"/>
      <w:pPr>
        <w:ind w:left="2160" w:hanging="360"/>
      </w:pPr>
      <w:rPr>
        <w:u w:val="none"/>
      </w:rPr>
    </w:lvl>
    <w:lvl w:ilvl="3">
      <w:start w:val="1"/>
      <w:numFmt w:val="decimal"/>
      <w:isLgl w:val="false"/>
      <w:suff w:val="tab"/>
      <w:lvlText w:val="%4."/>
      <w:lvlJc w:val="left"/>
      <w:pPr>
        <w:ind w:left="2880" w:hanging="360"/>
      </w:pPr>
      <w:rPr>
        <w:u w:val="none"/>
      </w:rPr>
    </w:lvl>
    <w:lvl w:ilvl="4">
      <w:start w:val="1"/>
      <w:numFmt w:val="lowerLetter"/>
      <w:isLgl w:val="false"/>
      <w:suff w:val="tab"/>
      <w:lvlText w:val="%5."/>
      <w:lvlJc w:val="left"/>
      <w:pPr>
        <w:ind w:left="3600" w:hanging="360"/>
      </w:pPr>
      <w:rPr>
        <w:u w:val="none"/>
      </w:rPr>
    </w:lvl>
    <w:lvl w:ilvl="5">
      <w:start w:val="1"/>
      <w:numFmt w:val="lowerRoman"/>
      <w:isLgl w:val="false"/>
      <w:suff w:val="tab"/>
      <w:lvlText w:val="%6."/>
      <w:lvlJc w:val="right"/>
      <w:pPr>
        <w:ind w:left="4320" w:hanging="360"/>
      </w:pPr>
      <w:rPr>
        <w:u w:val="none"/>
      </w:rPr>
    </w:lvl>
    <w:lvl w:ilvl="6">
      <w:start w:val="1"/>
      <w:numFmt w:val="decimal"/>
      <w:isLgl w:val="false"/>
      <w:suff w:val="tab"/>
      <w:lvlText w:val="%7."/>
      <w:lvlJc w:val="left"/>
      <w:pPr>
        <w:ind w:left="5040" w:hanging="360"/>
      </w:pPr>
      <w:rPr>
        <w:u w:val="none"/>
      </w:rPr>
    </w:lvl>
    <w:lvl w:ilvl="7">
      <w:start w:val="1"/>
      <w:numFmt w:val="lowerLetter"/>
      <w:isLgl w:val="false"/>
      <w:suff w:val="tab"/>
      <w:lvlText w:val="%8."/>
      <w:lvlJc w:val="left"/>
      <w:pPr>
        <w:ind w:left="5760" w:hanging="360"/>
      </w:pPr>
      <w:rPr>
        <w:u w:val="none"/>
      </w:rPr>
    </w:lvl>
    <w:lvl w:ilvl="8">
      <w:start w:val="1"/>
      <w:numFmt w:val="lowerRoman"/>
      <w:isLgl w:val="false"/>
      <w:suff w:val="tab"/>
      <w:lvlText w:val="%9."/>
      <w:lvlJc w:val="right"/>
      <w:pPr>
        <w:ind w:left="6480" w:hanging="360"/>
      </w:pPr>
      <w:rPr>
        <w:u w:val="none"/>
      </w:rPr>
    </w:lvl>
  </w:abstractNum>
  <w:abstractNum w:abstractNumId="17">
    <w:multiLevelType w:val="hybridMultilevel"/>
    <w:lvl w:ilvl="0">
      <w:start w:val="1"/>
      <w:numFmt w:val="lowerRoman"/>
      <w:isLgl w:val="false"/>
      <w:suff w:val="tab"/>
      <w:lvlText w:val="%1)"/>
      <w:lvlJc w:val="left"/>
      <w:pPr>
        <w:ind w:left="1080" w:hanging="720"/>
      </w:pPr>
      <w:rPr>
        <w:rFonts w:hint="default"/>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8">
    <w:multiLevelType w:val="hybridMultilevel"/>
    <w:lvl w:ilvl="0">
      <w:start w:val="1"/>
      <w:numFmt w:val="bullet"/>
      <w:isLgl w:val="false"/>
      <w:suff w:val="tab"/>
      <w:lvlText w:val="●"/>
      <w:lvlJc w:val="left"/>
      <w:pPr>
        <w:ind w:left="1440" w:hanging="360"/>
      </w:pPr>
      <w:rPr>
        <w:u w:val="none"/>
      </w:rPr>
    </w:lvl>
    <w:lvl w:ilvl="1">
      <w:start w:val="1"/>
      <w:numFmt w:val="bullet"/>
      <w:isLgl w:val="false"/>
      <w:suff w:val="tab"/>
      <w:lvlText w:val="○"/>
      <w:lvlJc w:val="left"/>
      <w:pPr>
        <w:ind w:left="2160" w:hanging="360"/>
      </w:pPr>
      <w:rPr>
        <w:u w:val="none"/>
      </w:rPr>
    </w:lvl>
    <w:lvl w:ilvl="2">
      <w:start w:val="1"/>
      <w:numFmt w:val="bullet"/>
      <w:isLgl w:val="false"/>
      <w:suff w:val="tab"/>
      <w:lvlText w:val="■"/>
      <w:lvlJc w:val="left"/>
      <w:pPr>
        <w:ind w:left="2880" w:hanging="360"/>
      </w:pPr>
      <w:rPr>
        <w:u w:val="none"/>
      </w:rPr>
    </w:lvl>
    <w:lvl w:ilvl="3">
      <w:start w:val="1"/>
      <w:numFmt w:val="bullet"/>
      <w:isLgl w:val="false"/>
      <w:suff w:val="tab"/>
      <w:lvlText w:val="●"/>
      <w:lvlJc w:val="left"/>
      <w:pPr>
        <w:ind w:left="3600" w:hanging="360"/>
      </w:pPr>
      <w:rPr>
        <w:u w:val="none"/>
      </w:rPr>
    </w:lvl>
    <w:lvl w:ilvl="4">
      <w:start w:val="1"/>
      <w:numFmt w:val="bullet"/>
      <w:isLgl w:val="false"/>
      <w:suff w:val="tab"/>
      <w:lvlText w:val="○"/>
      <w:lvlJc w:val="left"/>
      <w:pPr>
        <w:ind w:left="4320" w:hanging="360"/>
      </w:pPr>
      <w:rPr>
        <w:u w:val="none"/>
      </w:rPr>
    </w:lvl>
    <w:lvl w:ilvl="5">
      <w:start w:val="1"/>
      <w:numFmt w:val="bullet"/>
      <w:isLgl w:val="false"/>
      <w:suff w:val="tab"/>
      <w:lvlText w:val="■"/>
      <w:lvlJc w:val="left"/>
      <w:pPr>
        <w:ind w:left="5040" w:hanging="360"/>
      </w:pPr>
      <w:rPr>
        <w:u w:val="none"/>
      </w:rPr>
    </w:lvl>
    <w:lvl w:ilvl="6">
      <w:start w:val="1"/>
      <w:numFmt w:val="bullet"/>
      <w:isLgl w:val="false"/>
      <w:suff w:val="tab"/>
      <w:lvlText w:val="●"/>
      <w:lvlJc w:val="left"/>
      <w:pPr>
        <w:ind w:left="5760" w:hanging="360"/>
      </w:pPr>
      <w:rPr>
        <w:u w:val="none"/>
      </w:rPr>
    </w:lvl>
    <w:lvl w:ilvl="7">
      <w:start w:val="1"/>
      <w:numFmt w:val="bullet"/>
      <w:isLgl w:val="false"/>
      <w:suff w:val="tab"/>
      <w:lvlText w:val="○"/>
      <w:lvlJc w:val="left"/>
      <w:pPr>
        <w:ind w:left="6480" w:hanging="360"/>
      </w:pPr>
      <w:rPr>
        <w:u w:val="none"/>
      </w:rPr>
    </w:lvl>
    <w:lvl w:ilvl="8">
      <w:start w:val="1"/>
      <w:numFmt w:val="bullet"/>
      <w:isLgl w:val="false"/>
      <w:suff w:val="tab"/>
      <w:lvlText w:val="■"/>
      <w:lvlJc w:val="left"/>
      <w:pPr>
        <w:ind w:left="7200" w:hanging="360"/>
      </w:pPr>
      <w:rPr>
        <w:u w:val="none"/>
      </w:rPr>
    </w:lvl>
  </w:abstractNum>
  <w:num w:numId="1">
    <w:abstractNumId w:val="4"/>
  </w:num>
  <w:num w:numId="2">
    <w:abstractNumId w:val="12"/>
  </w:num>
  <w:num w:numId="3">
    <w:abstractNumId w:val="15"/>
  </w:num>
  <w:num w:numId="4">
    <w:abstractNumId w:val="18"/>
  </w:num>
  <w:num w:numId="5">
    <w:abstractNumId w:val="3"/>
  </w:num>
  <w:num w:numId="6">
    <w:abstractNumId w:val="6"/>
  </w:num>
  <w:num w:numId="7">
    <w:abstractNumId w:val="5"/>
  </w:num>
  <w:num w:numId="8">
    <w:abstractNumId w:val="16"/>
  </w:num>
  <w:num w:numId="9">
    <w:abstractNumId w:val="1"/>
  </w:num>
  <w:num w:numId="10">
    <w:abstractNumId w:val="9"/>
  </w:num>
  <w:num w:numId="11">
    <w:abstractNumId w:val="13"/>
  </w:num>
  <w:num w:numId="12">
    <w:abstractNumId w:val="2"/>
  </w:num>
  <w:num w:numId="13">
    <w:abstractNumId w:val="0"/>
  </w:num>
  <w:num w:numId="14">
    <w:abstractNumId w:val="14"/>
  </w:num>
  <w:num w:numId="15">
    <w:abstractNumId w:val="11"/>
  </w:num>
  <w:num w:numId="16">
    <w:abstractNumId w:val="17"/>
  </w:num>
  <w:num w:numId="17">
    <w:abstractNumId w:val="7"/>
  </w:num>
  <w:num w:numId="18">
    <w:abstractNumId w:val="10"/>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en-IN" w:eastAsia="en-IN" w:bidi="pa-IN"/>
      </w:rPr>
    </w:rPrDefault>
    <w:pPrDefault>
      <w:pPr>
        <w:spacing w:before="0" w:beforeAutospacing="0" w:after="0" w:afterAutospacing="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4">
    <w:name w:val="Heading 1 Char"/>
    <w:basedOn w:val="728"/>
    <w:link w:val="722"/>
    <w:uiPriority w:val="9"/>
    <w:rPr>
      <w:rFonts w:ascii="Arial" w:hAnsi="Arial" w:eastAsia="Arial" w:cs="Arial"/>
      <w:sz w:val="40"/>
      <w:szCs w:val="40"/>
    </w:rPr>
  </w:style>
  <w:style w:type="character" w:styleId="16">
    <w:name w:val="Heading 2 Char"/>
    <w:basedOn w:val="728"/>
    <w:link w:val="723"/>
    <w:uiPriority w:val="9"/>
    <w:rPr>
      <w:rFonts w:ascii="Arial" w:hAnsi="Arial" w:eastAsia="Arial" w:cs="Arial"/>
      <w:sz w:val="34"/>
    </w:rPr>
  </w:style>
  <w:style w:type="character" w:styleId="18">
    <w:name w:val="Heading 3 Char"/>
    <w:basedOn w:val="728"/>
    <w:link w:val="724"/>
    <w:uiPriority w:val="9"/>
    <w:rPr>
      <w:rFonts w:ascii="Arial" w:hAnsi="Arial" w:eastAsia="Arial" w:cs="Arial"/>
      <w:sz w:val="30"/>
      <w:szCs w:val="30"/>
    </w:rPr>
  </w:style>
  <w:style w:type="character" w:styleId="20">
    <w:name w:val="Heading 4 Char"/>
    <w:basedOn w:val="728"/>
    <w:link w:val="725"/>
    <w:uiPriority w:val="9"/>
    <w:rPr>
      <w:rFonts w:ascii="Arial" w:hAnsi="Arial" w:eastAsia="Arial" w:cs="Arial"/>
      <w:b/>
      <w:bCs/>
      <w:sz w:val="26"/>
      <w:szCs w:val="26"/>
    </w:rPr>
  </w:style>
  <w:style w:type="character" w:styleId="22">
    <w:name w:val="Heading 5 Char"/>
    <w:basedOn w:val="728"/>
    <w:link w:val="726"/>
    <w:uiPriority w:val="9"/>
    <w:rPr>
      <w:rFonts w:ascii="Arial" w:hAnsi="Arial" w:eastAsia="Arial" w:cs="Arial"/>
      <w:b/>
      <w:bCs/>
      <w:sz w:val="24"/>
      <w:szCs w:val="24"/>
    </w:rPr>
  </w:style>
  <w:style w:type="character" w:styleId="24">
    <w:name w:val="Heading 6 Char"/>
    <w:basedOn w:val="728"/>
    <w:link w:val="727"/>
    <w:uiPriority w:val="9"/>
    <w:rPr>
      <w:rFonts w:ascii="Arial" w:hAnsi="Arial" w:eastAsia="Arial" w:cs="Arial"/>
      <w:b/>
      <w:bCs/>
      <w:sz w:val="22"/>
      <w:szCs w:val="22"/>
    </w:rPr>
  </w:style>
  <w:style w:type="paragraph" w:styleId="25">
    <w:name w:val="Heading 7"/>
    <w:basedOn w:val="721"/>
    <w:next w:val="721"/>
    <w:link w:val="26"/>
    <w:uiPriority w:val="9"/>
    <w:unhideWhenUsed/>
    <w:qFormat/>
    <w:pPr>
      <w:keepLines/>
      <w:keepNext/>
      <w:spacing w:before="320" w:after="200"/>
      <w:outlineLvl w:val="6"/>
    </w:pPr>
    <w:rPr>
      <w:rFonts w:ascii="Arial" w:hAnsi="Arial" w:eastAsia="Arial" w:cs="Arial"/>
      <w:b/>
      <w:bCs/>
      <w:i/>
      <w:iCs/>
      <w:sz w:val="22"/>
      <w:szCs w:val="22"/>
    </w:rPr>
  </w:style>
  <w:style w:type="character" w:styleId="26">
    <w:name w:val="Heading 7 Char"/>
    <w:basedOn w:val="728"/>
    <w:link w:val="25"/>
    <w:uiPriority w:val="9"/>
    <w:rPr>
      <w:rFonts w:ascii="Arial" w:hAnsi="Arial" w:eastAsia="Arial" w:cs="Arial"/>
      <w:b/>
      <w:bCs/>
      <w:i/>
      <w:iCs/>
      <w:sz w:val="22"/>
      <w:szCs w:val="22"/>
    </w:rPr>
  </w:style>
  <w:style w:type="paragraph" w:styleId="27">
    <w:name w:val="Heading 8"/>
    <w:basedOn w:val="721"/>
    <w:next w:val="721"/>
    <w:link w:val="28"/>
    <w:uiPriority w:val="9"/>
    <w:unhideWhenUsed/>
    <w:qFormat/>
    <w:pPr>
      <w:keepLines/>
      <w:keepNext/>
      <w:spacing w:before="320" w:after="200"/>
      <w:outlineLvl w:val="7"/>
    </w:pPr>
    <w:rPr>
      <w:rFonts w:ascii="Arial" w:hAnsi="Arial" w:eastAsia="Arial" w:cs="Arial"/>
      <w:i/>
      <w:iCs/>
      <w:sz w:val="22"/>
      <w:szCs w:val="22"/>
    </w:rPr>
  </w:style>
  <w:style w:type="character" w:styleId="28">
    <w:name w:val="Heading 8 Char"/>
    <w:basedOn w:val="728"/>
    <w:link w:val="27"/>
    <w:uiPriority w:val="9"/>
    <w:rPr>
      <w:rFonts w:ascii="Arial" w:hAnsi="Arial" w:eastAsia="Arial" w:cs="Arial"/>
      <w:i/>
      <w:iCs/>
      <w:sz w:val="22"/>
      <w:szCs w:val="22"/>
    </w:rPr>
  </w:style>
  <w:style w:type="paragraph" w:styleId="29">
    <w:name w:val="Heading 9"/>
    <w:basedOn w:val="721"/>
    <w:next w:val="721"/>
    <w:link w:val="30"/>
    <w:uiPriority w:val="9"/>
    <w:unhideWhenUsed/>
    <w:qFormat/>
    <w:pPr>
      <w:keepLines/>
      <w:keepNext/>
      <w:spacing w:before="320" w:after="200"/>
      <w:outlineLvl w:val="8"/>
    </w:pPr>
    <w:rPr>
      <w:rFonts w:ascii="Arial" w:hAnsi="Arial" w:eastAsia="Arial" w:cs="Arial"/>
      <w:i/>
      <w:iCs/>
      <w:sz w:val="21"/>
      <w:szCs w:val="21"/>
    </w:rPr>
  </w:style>
  <w:style w:type="character" w:styleId="30">
    <w:name w:val="Heading 9 Char"/>
    <w:basedOn w:val="728"/>
    <w:link w:val="29"/>
    <w:uiPriority w:val="9"/>
    <w:rPr>
      <w:rFonts w:ascii="Arial" w:hAnsi="Arial" w:eastAsia="Arial" w:cs="Arial"/>
      <w:i/>
      <w:iCs/>
      <w:sz w:val="21"/>
      <w:szCs w:val="21"/>
    </w:rPr>
  </w:style>
  <w:style w:type="paragraph" w:styleId="33">
    <w:name w:val="No Spacing"/>
    <w:uiPriority w:val="1"/>
    <w:qFormat/>
    <w:pPr>
      <w:spacing w:before="0" w:after="0" w:line="240" w:lineRule="auto"/>
    </w:pPr>
  </w:style>
  <w:style w:type="character" w:styleId="35">
    <w:name w:val="Title Char"/>
    <w:basedOn w:val="728"/>
    <w:link w:val="731"/>
    <w:uiPriority w:val="10"/>
    <w:rPr>
      <w:sz w:val="48"/>
      <w:szCs w:val="48"/>
    </w:rPr>
  </w:style>
  <w:style w:type="character" w:styleId="37">
    <w:name w:val="Subtitle Char"/>
    <w:basedOn w:val="728"/>
    <w:link w:val="732"/>
    <w:uiPriority w:val="11"/>
    <w:rPr>
      <w:sz w:val="24"/>
      <w:szCs w:val="24"/>
    </w:rPr>
  </w:style>
  <w:style w:type="paragraph" w:styleId="38">
    <w:name w:val="Quote"/>
    <w:basedOn w:val="721"/>
    <w:next w:val="721"/>
    <w:link w:val="39"/>
    <w:uiPriority w:val="29"/>
    <w:qFormat/>
    <w:pPr>
      <w:ind w:left="720" w:right="720"/>
    </w:pPr>
    <w:rPr>
      <w:i/>
    </w:rPr>
  </w:style>
  <w:style w:type="character" w:styleId="39">
    <w:name w:val="Quote Char"/>
    <w:link w:val="38"/>
    <w:uiPriority w:val="29"/>
    <w:rPr>
      <w:i/>
    </w:rPr>
  </w:style>
  <w:style w:type="paragraph" w:styleId="40">
    <w:name w:val="Intense Quote"/>
    <w:basedOn w:val="721"/>
    <w:next w:val="721"/>
    <w:link w:val="41"/>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41">
    <w:name w:val="Intense Quote Char"/>
    <w:link w:val="40"/>
    <w:uiPriority w:val="30"/>
    <w:rPr>
      <w:i/>
    </w:rPr>
  </w:style>
  <w:style w:type="paragraph" w:styleId="42">
    <w:name w:val="Header"/>
    <w:basedOn w:val="721"/>
    <w:link w:val="43"/>
    <w:uiPriority w:val="99"/>
    <w:unhideWhenUsed/>
    <w:pPr>
      <w:spacing w:after="0" w:line="240" w:lineRule="auto"/>
      <w:tabs>
        <w:tab w:val="center" w:pos="7143" w:leader="none"/>
        <w:tab w:val="right" w:pos="14287" w:leader="none"/>
      </w:tabs>
    </w:pPr>
  </w:style>
  <w:style w:type="character" w:styleId="43">
    <w:name w:val="Header Char"/>
    <w:basedOn w:val="728"/>
    <w:link w:val="42"/>
    <w:uiPriority w:val="99"/>
  </w:style>
  <w:style w:type="paragraph" w:styleId="44">
    <w:name w:val="Footer"/>
    <w:basedOn w:val="721"/>
    <w:link w:val="47"/>
    <w:uiPriority w:val="99"/>
    <w:unhideWhenUsed/>
    <w:pPr>
      <w:spacing w:after="0" w:line="240" w:lineRule="auto"/>
      <w:tabs>
        <w:tab w:val="center" w:pos="7143" w:leader="none"/>
        <w:tab w:val="right" w:pos="14287" w:leader="none"/>
      </w:tabs>
    </w:pPr>
  </w:style>
  <w:style w:type="character" w:styleId="45">
    <w:name w:val="Footer Char"/>
    <w:basedOn w:val="728"/>
    <w:link w:val="44"/>
    <w:uiPriority w:val="99"/>
  </w:style>
  <w:style w:type="paragraph" w:styleId="46">
    <w:name w:val="Caption"/>
    <w:basedOn w:val="721"/>
    <w:next w:val="721"/>
    <w:uiPriority w:val="35"/>
    <w:semiHidden/>
    <w:unhideWhenUsed/>
    <w:qFormat/>
    <w:pPr>
      <w:spacing w:line="276" w:lineRule="auto"/>
    </w:pPr>
    <w:rPr>
      <w:b/>
      <w:bCs/>
      <w:color w:val="4f81bd" w:themeColor="accent1"/>
      <w:sz w:val="18"/>
      <w:szCs w:val="18"/>
    </w:rPr>
  </w:style>
  <w:style w:type="character" w:styleId="47">
    <w:name w:val="Caption Char"/>
    <w:basedOn w:val="46"/>
    <w:link w:val="44"/>
    <w:uiPriority w:val="99"/>
  </w:style>
  <w:style w:type="table" w:styleId="49">
    <w:name w:val="Table Grid Light"/>
    <w:basedOn w:val="729"/>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50">
    <w:name w:val="Plain Table 1"/>
    <w:basedOn w:val="729"/>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51">
    <w:name w:val="Plain Table 2"/>
    <w:basedOn w:val="729"/>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52">
    <w:name w:val="Plain Table 3"/>
    <w:basedOn w:val="729"/>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53">
    <w:name w:val="Plain Table 4"/>
    <w:basedOn w:val="729"/>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54">
    <w:name w:val="Plain Table 5"/>
    <w:basedOn w:val="729"/>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55">
    <w:name w:val="Grid Table 1 Light"/>
    <w:basedOn w:val="729"/>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56">
    <w:name w:val="Grid Table 1 Light - Accent 1"/>
    <w:basedOn w:val="729"/>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57">
    <w:name w:val="Grid Table 1 Light - Accent 2"/>
    <w:basedOn w:val="729"/>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58">
    <w:name w:val="Grid Table 1 Light - Accent 3"/>
    <w:basedOn w:val="729"/>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59">
    <w:name w:val="Grid Table 1 Light - Accent 4"/>
    <w:basedOn w:val="729"/>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60">
    <w:name w:val="Grid Table 1 Light - Accent 5"/>
    <w:basedOn w:val="729"/>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61">
    <w:name w:val="Grid Table 1 Light - Accent 6"/>
    <w:basedOn w:val="729"/>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62">
    <w:name w:val="Grid Table 2"/>
    <w:basedOn w:val="729"/>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63">
    <w:name w:val="Grid Table 2 - Accent 1"/>
    <w:basedOn w:val="729"/>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64">
    <w:name w:val="Grid Table 2 - Accent 2"/>
    <w:basedOn w:val="729"/>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65">
    <w:name w:val="Grid Table 2 - Accent 3"/>
    <w:basedOn w:val="729"/>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66">
    <w:name w:val="Grid Table 2 - Accent 4"/>
    <w:basedOn w:val="729"/>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67">
    <w:name w:val="Grid Table 2 - Accent 5"/>
    <w:basedOn w:val="729"/>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68">
    <w:name w:val="Grid Table 2 - Accent 6"/>
    <w:basedOn w:val="729"/>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69">
    <w:name w:val="Grid Table 3"/>
    <w:basedOn w:val="729"/>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0">
    <w:name w:val="Grid Table 3 - Accent 1"/>
    <w:basedOn w:val="729"/>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
    <w:name w:val="Grid Table 3 - Accent 2"/>
    <w:basedOn w:val="729"/>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
    <w:name w:val="Grid Table 3 - Accent 3"/>
    <w:basedOn w:val="729"/>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3">
    <w:name w:val="Grid Table 3 - Accent 4"/>
    <w:basedOn w:val="729"/>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4">
    <w:name w:val="Grid Table 3 - Accent 5"/>
    <w:basedOn w:val="729"/>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5">
    <w:name w:val="Grid Table 3 - Accent 6"/>
    <w:basedOn w:val="729"/>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6">
    <w:name w:val="Grid Table 4"/>
    <w:basedOn w:val="729"/>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77">
    <w:name w:val="Grid Table 4 - Accent 1"/>
    <w:basedOn w:val="729"/>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ce6f1" w:themeFill="accent1" w:themeFillTint="32"/>
      </w:tcPr>
    </w:tblStylePr>
    <w:tblStylePr w:type="band1Vert">
      <w:rPr>
        <w:rFonts w:ascii="Arial" w:hAnsi="Arial"/>
        <w:color w:val="404040"/>
        <w:sz w:val="22"/>
      </w:rPr>
      <w:tcPr>
        <w:shd w:val="clear" w:color="ffffff" w:themeColor="accent1" w:themeTint="32" w:fill="dce6f1"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5d8d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78">
    <w:name w:val="Grid Table 4 - Accent 2"/>
    <w:basedOn w:val="729"/>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79">
    <w:name w:val="Grid Table 4 - Accent 3"/>
    <w:basedOn w:val="729"/>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9bba59"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80">
    <w:name w:val="Grid Table 4 - Accent 4"/>
    <w:basedOn w:val="729"/>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81">
    <w:name w:val="Grid Table 4 - Accent 5"/>
    <w:basedOn w:val="729"/>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82">
    <w:name w:val="Grid Table 4 - Accent 6"/>
    <w:basedOn w:val="729"/>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83">
    <w:name w:val="Grid Table 5 Dark"/>
    <w:basedOn w:val="729"/>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84">
    <w:name w:val="Grid Table 5 Dark- Accent 1"/>
    <w:basedOn w:val="729"/>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5f1" w:themeFill="accent1" w:themeFillTint="34"/>
    </w:tblPr>
    <w:tblStylePr w:type="band1Horz">
      <w:tcPr>
        <w:shd w:val="clear" w:color="ffffff" w:themeColor="accent1" w:themeTint="75" w:fill="adc5e0" w:themeFill="accent1" w:themeFillTint="75"/>
      </w:tcPr>
    </w:tblStylePr>
    <w:tblStylePr w:type="band1Vert">
      <w:tcPr>
        <w:shd w:val="clear" w:color="ffffff" w:themeColor="accent1" w:themeTint="75" w:fill="adc5e0" w:themeFill="accent1" w:themeFillTint="75"/>
      </w:tcPr>
    </w:tblStylePr>
    <w:tblStylePr w:type="firstCol">
      <w:rPr>
        <w:rFonts w:ascii="Arial" w:hAnsi="Arial"/>
        <w:b/>
        <w:color w:val="ffffff"/>
        <w:sz w:val="22"/>
      </w:rPr>
      <w:tcPr>
        <w:shd w:val="clear" w:color="ffffff" w:themeColor="accent1" w:fill="4f81bd" w:themeFill="accent1"/>
      </w:tcPr>
    </w:tblStylePr>
    <w:tblStylePr w:type="firstRow">
      <w:rPr>
        <w:rFonts w:ascii="Arial" w:hAnsi="Arial"/>
        <w:b/>
        <w:color w:val="ffffff"/>
        <w:sz w:val="22"/>
      </w:rPr>
      <w:tcPr>
        <w:shd w:val="clear" w:color="ffffff" w:themeColor="accent1" w:fill="4f81bd" w:themeFill="accent1"/>
      </w:tcPr>
    </w:tblStylePr>
    <w:tblStylePr w:type="lastCol">
      <w:rPr>
        <w:rFonts w:ascii="Arial" w:hAnsi="Arial"/>
        <w:b/>
        <w:color w:val="ffffff"/>
        <w:sz w:val="22"/>
      </w:rPr>
      <w:tcPr>
        <w:shd w:val="clear" w:color="ffffff" w:themeColor="accent1" w:fill="4f81bd" w:themeFill="accent1"/>
      </w:tcPr>
    </w:tblStylePr>
    <w:tblStylePr w:type="lastRow">
      <w:rPr>
        <w:rFonts w:ascii="Arial" w:hAnsi="Arial"/>
        <w:b/>
        <w:color w:val="ffffff"/>
        <w:sz w:val="22"/>
      </w:rPr>
      <w:tcPr>
        <w:shd w:val="clear" w:color="ffffff" w:themeColor="accent1" w:fill="4f81bd" w:themeFill="accent1"/>
        <w:tcBorders>
          <w:top w:val="single" w:color="000000" w:themeColor="light1" w:sz="4" w:space="0"/>
        </w:tcBorders>
      </w:tcPr>
    </w:tblStylePr>
  </w:style>
  <w:style w:type="table" w:styleId="85">
    <w:name w:val="Grid Table 5 Dark - Accent 2"/>
    <w:basedOn w:val="729"/>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2dcdb" w:themeFill="accent2" w:themeFillTint="32"/>
    </w:tblPr>
    <w:tblStylePr w:type="band1Horz">
      <w:tcPr>
        <w:shd w:val="clear" w:color="ffffff" w:themeColor="accent2" w:themeTint="75" w:fill="e1adac" w:themeFill="accent2" w:themeFillTint="75"/>
      </w:tcPr>
    </w:tblStylePr>
    <w:tblStylePr w:type="band1Vert">
      <w:tcPr>
        <w:shd w:val="clear" w:color="ffffff" w:themeColor="accent2" w:themeTint="75" w:fill="e1adac" w:themeFill="accent2" w:themeFillTint="75"/>
      </w:tcPr>
    </w:tblStylePr>
    <w:tblStylePr w:type="firstCol">
      <w:rPr>
        <w:rFonts w:ascii="Arial" w:hAnsi="Arial"/>
        <w:b/>
        <w:color w:val="ffffff"/>
        <w:sz w:val="22"/>
      </w:rPr>
      <w:tcPr>
        <w:shd w:val="clear" w:color="ffffff" w:themeColor="accent2" w:fill="c0504d" w:themeFill="accent2"/>
      </w:tcPr>
    </w:tblStylePr>
    <w:tblStylePr w:type="firstRow">
      <w:rPr>
        <w:rFonts w:ascii="Arial" w:hAnsi="Arial"/>
        <w:b/>
        <w:color w:val="ffffff"/>
        <w:sz w:val="22"/>
      </w:rPr>
      <w:tcPr>
        <w:shd w:val="clear" w:color="ffffff" w:themeColor="accent2" w:fill="c0504d" w:themeFill="accent2"/>
      </w:tcPr>
    </w:tblStylePr>
    <w:tblStylePr w:type="lastCol">
      <w:rPr>
        <w:rFonts w:ascii="Arial" w:hAnsi="Arial"/>
        <w:b/>
        <w:color w:val="ffffff"/>
        <w:sz w:val="22"/>
      </w:rPr>
      <w:tcPr>
        <w:shd w:val="clear" w:color="ffffff" w:themeColor="accent2" w:fill="c0504d" w:themeFill="accent2"/>
      </w:tcPr>
    </w:tblStylePr>
    <w:tblStylePr w:type="lastRow">
      <w:rPr>
        <w:rFonts w:ascii="Arial" w:hAnsi="Arial"/>
        <w:b/>
        <w:color w:val="ffffff"/>
        <w:sz w:val="22"/>
      </w:rPr>
      <w:tcPr>
        <w:shd w:val="clear" w:color="ffffff" w:themeColor="accent2" w:fill="c0504d" w:themeFill="accent2"/>
        <w:tcBorders>
          <w:top w:val="single" w:color="000000" w:themeColor="light1" w:sz="4" w:space="0"/>
        </w:tcBorders>
      </w:tcPr>
    </w:tblStylePr>
  </w:style>
  <w:style w:type="table" w:styleId="86">
    <w:name w:val="Grid Table 5 Dark - Accent 3"/>
    <w:basedOn w:val="729"/>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af0dd" w:themeFill="accent3" w:themeFillTint="34"/>
    </w:tblPr>
    <w:tblStylePr w:type="band1Horz">
      <w:tcPr>
        <w:shd w:val="clear" w:color="ffffff" w:themeColor="accent3" w:themeTint="75" w:fill="d1dfb2" w:themeFill="accent3" w:themeFillTint="75"/>
      </w:tcPr>
    </w:tblStylePr>
    <w:tblStylePr w:type="band1Vert">
      <w:tcPr>
        <w:shd w:val="clear" w:color="ffffff" w:themeColor="accent3" w:themeTint="75" w:fill="d1dfb2" w:themeFill="accent3" w:themeFillTint="75"/>
      </w:tcPr>
    </w:tblStylePr>
    <w:tblStylePr w:type="firstCol">
      <w:rPr>
        <w:rFonts w:ascii="Arial" w:hAnsi="Arial"/>
        <w:b/>
        <w:color w:val="ffffff"/>
        <w:sz w:val="22"/>
      </w:rPr>
      <w:tcPr>
        <w:shd w:val="clear" w:color="ffffff" w:themeColor="accent3" w:fill="9bbb59" w:themeFill="accent3"/>
      </w:tcPr>
    </w:tblStylePr>
    <w:tblStylePr w:type="firstRow">
      <w:rPr>
        <w:rFonts w:ascii="Arial" w:hAnsi="Arial"/>
        <w:b/>
        <w:color w:val="ffffff"/>
        <w:sz w:val="22"/>
      </w:rPr>
      <w:tcPr>
        <w:shd w:val="clear" w:color="ffffff" w:themeColor="accent3" w:fill="9bbb59" w:themeFill="accent3"/>
      </w:tcPr>
    </w:tblStylePr>
    <w:tblStylePr w:type="lastCol">
      <w:rPr>
        <w:rFonts w:ascii="Arial" w:hAnsi="Arial"/>
        <w:b/>
        <w:color w:val="ffffff"/>
        <w:sz w:val="22"/>
      </w:rPr>
      <w:tcPr>
        <w:shd w:val="clear" w:color="ffffff" w:themeColor="accent3" w:fill="9bbb59" w:themeFill="accent3"/>
      </w:tcPr>
    </w:tblStylePr>
    <w:tblStylePr w:type="lastRow">
      <w:rPr>
        <w:rFonts w:ascii="Arial" w:hAnsi="Arial"/>
        <w:b/>
        <w:color w:val="ffffff"/>
        <w:sz w:val="22"/>
      </w:rPr>
      <w:tcPr>
        <w:shd w:val="clear" w:color="ffffff" w:themeColor="accent3" w:fill="9bbb59" w:themeFill="accent3"/>
        <w:tcBorders>
          <w:top w:val="single" w:color="000000" w:themeColor="light1" w:sz="4" w:space="0"/>
        </w:tcBorders>
      </w:tcPr>
    </w:tblStylePr>
  </w:style>
  <w:style w:type="table" w:styleId="87">
    <w:name w:val="Grid Table 5 Dark- Accent 4"/>
    <w:basedOn w:val="729"/>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blStylePr w:type="band1Horz">
      <w:tcPr>
        <w:shd w:val="clear" w:color="ffffff" w:themeColor="accent4" w:themeTint="75" w:fill="c4b7d4" w:themeFill="accent4" w:themeFillTint="75"/>
      </w:tcPr>
    </w:tblStylePr>
    <w:tblStylePr w:type="band1Vert">
      <w:tcPr>
        <w:shd w:val="clear" w:color="ffffff" w:themeColor="accent4" w:themeTint="75" w:fill="c4b7d4" w:themeFill="accent4" w:themeFillTint="75"/>
      </w:tcPr>
    </w:tblStylePr>
    <w:tblStylePr w:type="firstCol">
      <w:rPr>
        <w:rFonts w:ascii="Arial" w:hAnsi="Arial"/>
        <w:b/>
        <w:color w:val="ffffff"/>
        <w:sz w:val="22"/>
      </w:rPr>
      <w:tcPr>
        <w:shd w:val="clear" w:color="ffffff" w:themeColor="accent4" w:fill="8064a2" w:themeFill="accent4"/>
      </w:tcPr>
    </w:tblStylePr>
    <w:tblStylePr w:type="firstRow">
      <w:rPr>
        <w:rFonts w:ascii="Arial" w:hAnsi="Arial"/>
        <w:b/>
        <w:color w:val="ffffff"/>
        <w:sz w:val="22"/>
      </w:rPr>
      <w:tcPr>
        <w:shd w:val="clear" w:color="ffffff" w:themeColor="accent4" w:fill="8064a2" w:themeFill="accent4"/>
      </w:tcPr>
    </w:tblStylePr>
    <w:tblStylePr w:type="lastCol">
      <w:rPr>
        <w:rFonts w:ascii="Arial" w:hAnsi="Arial"/>
        <w:b/>
        <w:color w:val="ffffff"/>
        <w:sz w:val="22"/>
      </w:rPr>
      <w:tcPr>
        <w:shd w:val="clear" w:color="ffffff" w:themeColor="accent4" w:fill="8064a2" w:themeFill="accent4"/>
      </w:tcPr>
    </w:tblStylePr>
    <w:tblStylePr w:type="lastRow">
      <w:rPr>
        <w:rFonts w:ascii="Arial" w:hAnsi="Arial"/>
        <w:b/>
        <w:color w:val="ffffff"/>
        <w:sz w:val="22"/>
      </w:rPr>
      <w:tcPr>
        <w:shd w:val="clear" w:color="ffffff" w:themeColor="accent4" w:fill="8064a2" w:themeFill="accent4"/>
        <w:tcBorders>
          <w:top w:val="single" w:color="000000" w:themeColor="light1" w:sz="4" w:space="0"/>
        </w:tcBorders>
      </w:tcPr>
    </w:tblStylePr>
  </w:style>
  <w:style w:type="table" w:styleId="88">
    <w:name w:val="Grid Table 5 Dark - Accent 5"/>
    <w:basedOn w:val="729"/>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blStylePr w:type="band1Horz">
      <w:tcPr>
        <w:shd w:val="clear" w:color="ffffff" w:themeColor="accent5" w:themeTint="75" w:fill="abd9e4" w:themeFill="accent5" w:themeFillTint="75"/>
      </w:tcPr>
    </w:tblStylePr>
    <w:tblStylePr w:type="band1Vert">
      <w:tcPr>
        <w:shd w:val="clear" w:color="ffffff" w:themeColor="accent5" w:themeTint="75" w:fill="abd9e4" w:themeFill="accent5" w:themeFillTint="75"/>
      </w:tcPr>
    </w:tblStylePr>
    <w:tblStylePr w:type="firstCol">
      <w:rPr>
        <w:rFonts w:ascii="Arial" w:hAnsi="Arial"/>
        <w:b/>
        <w:color w:val="ffffff"/>
        <w:sz w:val="22"/>
      </w:rPr>
      <w:tcPr>
        <w:shd w:val="clear" w:color="ffffff" w:themeColor="accent5" w:fill="4bacc6" w:themeFill="accent5"/>
      </w:tcPr>
    </w:tblStylePr>
    <w:tblStylePr w:type="firstRow">
      <w:rPr>
        <w:rFonts w:ascii="Arial" w:hAnsi="Arial"/>
        <w:b/>
        <w:color w:val="ffffff"/>
        <w:sz w:val="22"/>
      </w:rPr>
      <w:tcPr>
        <w:shd w:val="clear" w:color="ffffff" w:themeColor="accent5" w:fill="4bacc6" w:themeFill="accent5"/>
      </w:tcPr>
    </w:tblStylePr>
    <w:tblStylePr w:type="lastCol">
      <w:rPr>
        <w:rFonts w:ascii="Arial" w:hAnsi="Arial"/>
        <w:b/>
        <w:color w:val="ffffff"/>
        <w:sz w:val="22"/>
      </w:rPr>
      <w:tcPr>
        <w:shd w:val="clear" w:color="ffffff" w:themeColor="accent5" w:fill="4bacc6" w:themeFill="accent5"/>
      </w:tcPr>
    </w:tblStylePr>
    <w:tblStylePr w:type="lastRow">
      <w:rPr>
        <w:rFonts w:ascii="Arial" w:hAnsi="Arial"/>
        <w:b/>
        <w:color w:val="ffffff"/>
        <w:sz w:val="22"/>
      </w:rPr>
      <w:tcPr>
        <w:shd w:val="clear" w:color="ffffff" w:themeColor="accent5" w:fill="4bacc6" w:themeFill="accent5"/>
        <w:tcBorders>
          <w:top w:val="single" w:color="000000" w:themeColor="light1" w:sz="4" w:space="0"/>
        </w:tcBorders>
      </w:tcPr>
    </w:tblStylePr>
  </w:style>
  <w:style w:type="table" w:styleId="89">
    <w:name w:val="Grid Table 5 Dark - Accent 6"/>
    <w:basedOn w:val="729"/>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9d8" w:themeFill="accent6" w:themeFillTint="34"/>
    </w:tblPr>
    <w:tblStylePr w:type="band1Horz">
      <w:tcPr>
        <w:shd w:val="clear" w:color="ffffff" w:themeColor="accent6" w:themeTint="75" w:fill="fbcda8" w:themeFill="accent6" w:themeFillTint="75"/>
      </w:tcPr>
    </w:tblStylePr>
    <w:tblStylePr w:type="band1Vert">
      <w:tcPr>
        <w:shd w:val="clear" w:color="ffffff" w:themeColor="accent6" w:themeTint="75" w:fill="fbcda8" w:themeFill="accent6" w:themeFillTint="75"/>
      </w:tcPr>
    </w:tblStylePr>
    <w:tblStylePr w:type="firstCol">
      <w:rPr>
        <w:rFonts w:ascii="Arial" w:hAnsi="Arial"/>
        <w:b/>
        <w:color w:val="ffffff"/>
        <w:sz w:val="22"/>
      </w:rPr>
      <w:tcPr>
        <w:shd w:val="clear" w:color="ffffff" w:themeColor="accent6" w:fill="f79646" w:themeFill="accent6"/>
      </w:tcPr>
    </w:tblStylePr>
    <w:tblStylePr w:type="firstRow">
      <w:rPr>
        <w:rFonts w:ascii="Arial" w:hAnsi="Arial"/>
        <w:b/>
        <w:color w:val="ffffff"/>
        <w:sz w:val="22"/>
      </w:rPr>
      <w:tcPr>
        <w:shd w:val="clear" w:color="ffffff" w:themeColor="accent6" w:fill="f79646" w:themeFill="accent6"/>
      </w:tcPr>
    </w:tblStylePr>
    <w:tblStylePr w:type="lastCol">
      <w:rPr>
        <w:rFonts w:ascii="Arial" w:hAnsi="Arial"/>
        <w:b/>
        <w:color w:val="ffffff"/>
        <w:sz w:val="22"/>
      </w:rPr>
      <w:tcPr>
        <w:shd w:val="clear" w:color="ffffff" w:themeColor="accent6" w:fill="f79646" w:themeFill="accent6"/>
      </w:tcPr>
    </w:tblStylePr>
    <w:tblStylePr w:type="lastRow">
      <w:rPr>
        <w:rFonts w:ascii="Arial" w:hAnsi="Arial"/>
        <w:b/>
        <w:color w:val="ffffff"/>
        <w:sz w:val="22"/>
      </w:rPr>
      <w:tcPr>
        <w:shd w:val="clear" w:color="ffffff" w:themeColor="accent6" w:fill="f79646" w:themeFill="accent6"/>
        <w:tcBorders>
          <w:top w:val="single" w:color="000000" w:themeColor="light1" w:sz="4" w:space="0"/>
        </w:tcBorders>
      </w:tcPr>
    </w:tblStylePr>
  </w:style>
  <w:style w:type="table" w:styleId="90">
    <w:name w:val="Grid Table 6 Colorful"/>
    <w:basedOn w:val="729"/>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91">
    <w:name w:val="Grid Table 6 Colorful - Accent 1"/>
    <w:basedOn w:val="729"/>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404040" w:themeColor="accent1" w:themeTint="80" w:themeShade="95"/>
        <w:sz w:val="22"/>
      </w:rPr>
    </w:tblStylePr>
    <w:tblStylePr w:type="firstCol">
      <w:rPr>
        <w:b/>
        <w:color w:val="3e70a3" w:themeColor="accent1" w:themeTint="80" w:themeShade="95"/>
      </w:rPr>
    </w:tblStylePr>
    <w:tblStylePr w:type="firstRow">
      <w:rPr>
        <w:b/>
        <w:color w:val="3e70a3" w:themeColor="accent1" w:themeTint="80" w:themeShade="95"/>
      </w:rPr>
      <w:tcPr>
        <w:tcBorders>
          <w:bottom w:val="single" w:color="000000" w:themeColor="accent1" w:themeTint="80" w:sz="12" w:space="0"/>
        </w:tcBorders>
      </w:tcPr>
    </w:tblStylePr>
    <w:tblStylePr w:type="lastCol">
      <w:rPr>
        <w:b/>
        <w:color w:val="3e70a3" w:themeColor="accent1" w:themeTint="80" w:themeShade="95"/>
      </w:rPr>
    </w:tblStylePr>
    <w:tblStylePr w:type="lastRow">
      <w:rPr>
        <w:b/>
        <w:color w:val="3e70a3" w:themeColor="accent1" w:themeTint="80" w:themeShade="95"/>
      </w:rPr>
    </w:tblStylePr>
    <w:tblStylePr w:type="wholeTable">
      <w:rPr>
        <w:rFonts w:ascii="Arial" w:hAnsi="Arial"/>
        <w:color w:val="404040" w:themeColor="accent1" w:themeTint="80" w:themeShade="95"/>
        <w:sz w:val="22"/>
      </w:rPr>
    </w:tblStylePr>
  </w:style>
  <w:style w:type="table" w:styleId="92">
    <w:name w:val="Grid Table 6 Colorful - Accent 2"/>
    <w:basedOn w:val="729"/>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12" w:space="0"/>
        </w:tcBorders>
      </w:tcPr>
    </w:tblStylePr>
    <w:tblStylePr w:type="lastCol">
      <w:rPr>
        <w:b/>
        <w:color w:val="9c3a37" w:themeColor="accent2" w:themeTint="97" w:themeShade="95"/>
      </w:rPr>
    </w:tblStylePr>
    <w:tblStylePr w:type="lastRow">
      <w:rPr>
        <w:b/>
        <w:color w:val="9c3a37" w:themeColor="accent2" w:themeTint="97" w:themeShade="95"/>
      </w:rPr>
    </w:tblStylePr>
    <w:tblStylePr w:type="wholeTable">
      <w:rPr>
        <w:rFonts w:ascii="Arial" w:hAnsi="Arial"/>
        <w:color w:val="404040" w:themeColor="accent2" w:themeTint="97" w:themeShade="95"/>
        <w:sz w:val="22"/>
      </w:rPr>
    </w:tblStylePr>
  </w:style>
  <w:style w:type="table" w:styleId="93">
    <w:name w:val="Grid Table 6 Colorful - Accent 3"/>
    <w:basedOn w:val="729"/>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404040" w:themeColor="accent3" w:themeTint="FE" w:themeShade="95"/>
        <w:sz w:val="22"/>
      </w:rPr>
    </w:tblStylePr>
    <w:tblStylePr w:type="firstCol">
      <w:rPr>
        <w:b/>
        <w:color w:val="5c702f" w:themeColor="accent3" w:themeTint="FE" w:themeShade="95"/>
      </w:rPr>
    </w:tblStylePr>
    <w:tblStylePr w:type="firstRow">
      <w:rPr>
        <w:b/>
        <w:color w:val="5c702f" w:themeColor="accent3" w:themeTint="FE" w:themeShade="95"/>
      </w:rPr>
      <w:tcPr>
        <w:tcBorders>
          <w:bottom w:val="single" w:color="000000" w:themeColor="accent3" w:themeTint="FE" w:sz="12" w:space="0"/>
        </w:tcBorders>
      </w:tcPr>
    </w:tblStylePr>
    <w:tblStylePr w:type="lastCol">
      <w:rPr>
        <w:b/>
        <w:color w:val="5c702f" w:themeColor="accent3" w:themeTint="FE" w:themeShade="95"/>
      </w:rPr>
    </w:tblStylePr>
    <w:tblStylePr w:type="lastRow">
      <w:rPr>
        <w:b/>
        <w:color w:val="5c702f" w:themeColor="accent3" w:themeTint="FE" w:themeShade="95"/>
      </w:rPr>
    </w:tblStylePr>
    <w:tblStylePr w:type="wholeTable">
      <w:rPr>
        <w:rFonts w:ascii="Arial" w:hAnsi="Arial"/>
        <w:color w:val="404040" w:themeColor="accent3" w:themeTint="FE" w:themeShade="95"/>
        <w:sz w:val="22"/>
      </w:rPr>
    </w:tblStylePr>
  </w:style>
  <w:style w:type="table" w:styleId="94">
    <w:name w:val="Grid Table 6 Colorful - Accent 4"/>
    <w:basedOn w:val="729"/>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12" w:space="0"/>
        </w:tcBorders>
      </w:tcPr>
    </w:tblStylePr>
    <w:tblStylePr w:type="lastCol">
      <w:rPr>
        <w:b/>
        <w:color w:val="664f82" w:themeColor="accent4" w:themeTint="9A" w:themeShade="95"/>
      </w:rPr>
    </w:tblStylePr>
    <w:tblStylePr w:type="lastRow">
      <w:rPr>
        <w:b/>
        <w:color w:val="664f82" w:themeColor="accent4" w:themeTint="9A" w:themeShade="95"/>
      </w:rPr>
    </w:tblStylePr>
    <w:tblStylePr w:type="wholeTable">
      <w:rPr>
        <w:rFonts w:ascii="Arial" w:hAnsi="Arial"/>
        <w:color w:val="404040" w:themeColor="accent4" w:themeTint="9A" w:themeShade="95"/>
        <w:sz w:val="22"/>
      </w:rPr>
    </w:tblStylePr>
  </w:style>
  <w:style w:type="table" w:styleId="95">
    <w:name w:val="Grid Table 6 Colorful - Accent 5"/>
    <w:basedOn w:val="729"/>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5"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96">
    <w:name w:val="Grid Table 6 Colorful - Accent 6"/>
    <w:basedOn w:val="729"/>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6"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97">
    <w:name w:val="Grid Table 7 Colorful"/>
    <w:basedOn w:val="729"/>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style>
  <w:style w:type="table" w:styleId="98">
    <w:name w:val="Grid Table 7 Colorful - Accent 1"/>
    <w:basedOn w:val="729"/>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e70a3"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3e70a3" w:themeColor="accent1" w:themeTint="80" w:themeShade="95"/>
        <w:sz w:val="22"/>
      </w:rPr>
    </w:tblStylePr>
    <w:tblStylePr w:type="firstCol">
      <w:rPr>
        <w:rFonts w:ascii="Arial" w:hAnsi="Arial"/>
        <w:i/>
        <w:color w:val="3e70a3" w:themeColor="accent1" w:themeTint="80" w:themeShade="95"/>
        <w:sz w:val="22"/>
      </w:rPr>
      <w:pPr>
        <w:jc w:val="right"/>
      </w:pPr>
      <w:tcPr>
        <w:shd w:color="ffffff"/>
        <w:tcBorders>
          <w:top w:val="none"/>
          <w:left w:val="none"/>
          <w:bottom w:val="none"/>
          <w:right w:val="single" w:color="000000" w:themeColor="accent1" w:themeTint="80" w:sz="4" w:space="0"/>
        </w:tcBorders>
      </w:tcPr>
    </w:tblStylePr>
    <w:tblStylePr w:type="firstRow">
      <w:rPr>
        <w:rFonts w:ascii="Arial" w:hAnsi="Arial"/>
        <w:b/>
        <w:color w:val="3e70a3" w:themeColor="accent1" w:themeTint="80" w:themeShade="95"/>
        <w:sz w:val="22"/>
      </w:r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70a3" w:themeColor="accent1" w:themeTint="80" w:themeShade="95"/>
        <w:sz w:val="22"/>
      </w:rPr>
      <w:tcPr>
        <w:shd w:color="ffffff"/>
        <w:tcBorders>
          <w:top w:val="none"/>
          <w:left w:val="single" w:color="000000" w:themeColor="accent1" w:themeTint="80" w:sz="4" w:space="0"/>
          <w:bottom w:val="none"/>
          <w:right w:val="none"/>
        </w:tcBorders>
      </w:tcPr>
    </w:tblStylePr>
    <w:tblStylePr w:type="lastRow">
      <w:rPr>
        <w:rFonts w:ascii="Arial" w:hAnsi="Arial"/>
        <w:b/>
        <w:color w:val="3e70a3" w:themeColor="accent1" w:themeTint="80" w:themeShade="95"/>
        <w:sz w:val="22"/>
      </w:rPr>
      <w:tcPr>
        <w:shd w:val="clear" w:color="ffffff" w:themeColor="light1" w:fill="ffffff" w:themeFill="light1"/>
        <w:tcBorders>
          <w:top w:val="single" w:color="000000" w:themeColor="accent1" w:themeTint="80" w:sz="4" w:space="0"/>
          <w:left w:val="none"/>
          <w:bottom w:val="none"/>
          <w:right w:val="none"/>
        </w:tcBorders>
      </w:tcPr>
    </w:tblStylePr>
  </w:style>
  <w:style w:type="table" w:styleId="99">
    <w:name w:val="Grid Table 7 Colorful - Accent 2"/>
    <w:basedOn w:val="729"/>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b/>
        <w:color w:val="9c3a37"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c3a37"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b/>
        <w:color w:val="9c3a37"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style>
  <w:style w:type="table" w:styleId="100">
    <w:name w:val="Grid Table 7 Colorful - Accent 3"/>
    <w:basedOn w:val="729"/>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5c702f"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5c702f" w:themeColor="accent3" w:themeTint="FE" w:themeShade="95"/>
        <w:sz w:val="22"/>
      </w:rPr>
    </w:tblStylePr>
    <w:tblStylePr w:type="firstCol">
      <w:rPr>
        <w:rFonts w:ascii="Arial" w:hAnsi="Arial"/>
        <w:i/>
        <w:color w:val="5c702f" w:themeColor="accent3" w:themeTint="FE" w:themeShade="95"/>
        <w:sz w:val="22"/>
      </w:rPr>
      <w:pPr>
        <w:jc w:val="right"/>
      </w:pPr>
      <w:tcPr>
        <w:shd w:color="ffffff"/>
        <w:tcBorders>
          <w:top w:val="none"/>
          <w:left w:val="none"/>
          <w:bottom w:val="none"/>
          <w:right w:val="single" w:color="000000" w:themeColor="accent3" w:themeTint="FE" w:sz="4" w:space="0"/>
        </w:tcBorders>
      </w:tcPr>
    </w:tblStylePr>
    <w:tblStylePr w:type="firstRow">
      <w:rPr>
        <w:rFonts w:ascii="Arial" w:hAnsi="Arial"/>
        <w:b/>
        <w:color w:val="5c702f" w:themeColor="accent3" w:themeTint="FE" w:themeShade="95"/>
        <w:sz w:val="22"/>
      </w:r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02f" w:themeColor="accent3" w:themeTint="FE" w:themeShade="95"/>
        <w:sz w:val="22"/>
      </w:rPr>
      <w:tcPr>
        <w:shd w:color="ffffff"/>
        <w:tcBorders>
          <w:top w:val="none"/>
          <w:left w:val="single" w:color="000000" w:themeColor="accent3" w:themeTint="FE" w:sz="4" w:space="0"/>
          <w:bottom w:val="none"/>
          <w:right w:val="none"/>
        </w:tcBorders>
      </w:tcPr>
    </w:tblStylePr>
    <w:tblStylePr w:type="lastRow">
      <w:rPr>
        <w:rFonts w:ascii="Arial" w:hAnsi="Arial"/>
        <w:b/>
        <w:color w:val="5c702f" w:themeColor="accent3" w:themeTint="FE" w:themeShade="95"/>
        <w:sz w:val="22"/>
      </w:rPr>
      <w:tcPr>
        <w:shd w:val="clear" w:color="ffffff" w:themeColor="light1" w:fill="ffffff" w:themeFill="light1"/>
        <w:tcBorders>
          <w:top w:val="single" w:color="000000" w:themeColor="accent3" w:themeTint="FE" w:sz="4" w:space="0"/>
          <w:left w:val="none"/>
          <w:bottom w:val="none"/>
          <w:right w:val="none"/>
        </w:tcBorders>
      </w:tcPr>
    </w:tblStylePr>
  </w:style>
  <w:style w:type="table" w:styleId="101">
    <w:name w:val="Grid Table 7 Colorful - Accent 4"/>
    <w:basedOn w:val="729"/>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b/>
        <w:color w:val="664f82"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2"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b/>
        <w:color w:val="664f82"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style>
  <w:style w:type="table" w:styleId="102">
    <w:name w:val="Grid Table 7 Colorful - Accent 5"/>
    <w:basedOn w:val="729"/>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66777"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266777" w:themeColor="accent5" w:themeShade="95"/>
        <w:sz w:val="22"/>
      </w:rPr>
    </w:tblStylePr>
    <w:tblStylePr w:type="firstCol">
      <w:rPr>
        <w:rFonts w:ascii="Arial" w:hAnsi="Arial"/>
        <w:i/>
        <w:color w:val="266777" w:themeColor="accent5" w:themeShade="95"/>
        <w:sz w:val="22"/>
      </w:rPr>
      <w:pPr>
        <w:jc w:val="right"/>
      </w:pPr>
      <w:tcPr>
        <w:shd w:color="ffffff"/>
        <w:tcBorders>
          <w:top w:val="none"/>
          <w:left w:val="none"/>
          <w:bottom w:val="none"/>
          <w:right w:val="single" w:color="000000" w:themeColor="accent5" w:themeTint="90" w:sz="4" w:space="0"/>
        </w:tcBorders>
      </w:tcPr>
    </w:tblStylePr>
    <w:tblStylePr w:type="firstRow">
      <w:rPr>
        <w:rFonts w:ascii="Arial" w:hAnsi="Arial"/>
        <w:b/>
        <w:color w:val="266777" w:themeColor="accent5" w:themeShade="95"/>
        <w:sz w:val="22"/>
      </w:r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777" w:themeColor="accent5" w:themeShade="95"/>
        <w:sz w:val="22"/>
      </w:rPr>
      <w:tcPr>
        <w:shd w:color="ffffff"/>
        <w:tcBorders>
          <w:top w:val="none"/>
          <w:left w:val="single" w:color="000000" w:themeColor="accent5" w:themeTint="90" w:sz="4" w:space="0"/>
          <w:bottom w:val="none"/>
          <w:right w:val="none"/>
        </w:tcBorders>
      </w:tcPr>
    </w:tblStylePr>
    <w:tblStylePr w:type="lastRow">
      <w:rPr>
        <w:rFonts w:ascii="Arial" w:hAnsi="Arial"/>
        <w:b/>
        <w:color w:val="266777" w:themeColor="accent5" w:themeShade="95"/>
        <w:sz w:val="22"/>
      </w:rPr>
      <w:tcPr>
        <w:shd w:val="clear" w:color="ffffff" w:themeColor="light1" w:fill="ffffff" w:themeFill="light1"/>
        <w:tcBorders>
          <w:top w:val="single" w:color="000000" w:themeColor="accent5" w:themeTint="90" w:sz="4" w:space="0"/>
          <w:left w:val="none"/>
          <w:bottom w:val="none"/>
          <w:right w:val="none"/>
        </w:tcBorders>
      </w:tcPr>
    </w:tblStylePr>
  </w:style>
  <w:style w:type="table" w:styleId="103">
    <w:name w:val="Grid Table 7 Colorful - Accent 6"/>
    <w:basedOn w:val="729"/>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b05307" w:themeColor="accent6"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b05307" w:themeColor="accent6" w:themeShade="95"/>
        <w:sz w:val="22"/>
      </w:rPr>
    </w:tblStylePr>
    <w:tblStylePr w:type="firstCol">
      <w:rPr>
        <w:rFonts w:ascii="Arial" w:hAnsi="Arial"/>
        <w:i/>
        <w:color w:val="b05307" w:themeColor="accent6" w:themeShade="95"/>
        <w:sz w:val="22"/>
      </w:rPr>
      <w:pPr>
        <w:jc w:val="right"/>
      </w:pPr>
      <w:tcPr>
        <w:shd w:color="ffffff"/>
        <w:tcBorders>
          <w:top w:val="none"/>
          <w:left w:val="none"/>
          <w:bottom w:val="none"/>
          <w:right w:val="single" w:color="000000" w:themeColor="accent6" w:themeTint="90" w:sz="4" w:space="0"/>
        </w:tcBorders>
      </w:tcPr>
    </w:tblStylePr>
    <w:tblStylePr w:type="firstRow">
      <w:rPr>
        <w:rFonts w:ascii="Arial" w:hAnsi="Arial"/>
        <w:b/>
        <w:color w:val="b05307" w:themeColor="accent6" w:themeShade="95"/>
        <w:sz w:val="22"/>
      </w:r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05307" w:themeColor="accent6" w:themeShade="95"/>
        <w:sz w:val="22"/>
      </w:rPr>
      <w:tcPr>
        <w:shd w:color="ffffff"/>
        <w:tcBorders>
          <w:top w:val="none"/>
          <w:left w:val="single" w:color="000000" w:themeColor="accent6" w:themeTint="90" w:sz="4" w:space="0"/>
          <w:bottom w:val="none"/>
          <w:right w:val="none"/>
        </w:tcBorders>
      </w:tcPr>
    </w:tblStylePr>
    <w:tblStylePr w:type="lastRow">
      <w:rPr>
        <w:rFonts w:ascii="Arial" w:hAnsi="Arial"/>
        <w:b/>
        <w:color w:val="b05307" w:themeColor="accent6" w:themeShade="95"/>
        <w:sz w:val="22"/>
      </w:rPr>
      <w:tcPr>
        <w:shd w:val="clear" w:color="ffffff" w:themeColor="light1" w:fill="ffffff" w:themeFill="light1"/>
        <w:tcBorders>
          <w:top w:val="single" w:color="000000" w:themeColor="accent6" w:themeTint="90" w:sz="4" w:space="0"/>
          <w:left w:val="none"/>
          <w:bottom w:val="none"/>
          <w:right w:val="none"/>
        </w:tcBorders>
      </w:tcPr>
    </w:tblStylePr>
  </w:style>
  <w:style w:type="table" w:styleId="104">
    <w:name w:val="List Table 1 Light"/>
    <w:basedOn w:val="729"/>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105">
    <w:name w:val="List Table 1 Light - Accent 1"/>
    <w:basedOn w:val="729"/>
    <w:uiPriority w:val="99"/>
    <w:pPr>
      <w:spacing w:after="0" w:line="240" w:lineRule="auto"/>
    </w:pPr>
    <w:tblPr>
      <w:tblStyleRowBandSize w:val="1"/>
      <w:tblStyleColBandSize w:val="1"/>
      <w:tblInd w:w="0" w:type="dxa"/>
    </w:tblPr>
    <w:tblStylePr w:type="band1Horz">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106">
    <w:name w:val="List Table 1 Light - Accent 2"/>
    <w:basedOn w:val="729"/>
    <w:uiPriority w:val="99"/>
    <w:pPr>
      <w:spacing w:after="0" w:line="240" w:lineRule="auto"/>
    </w:pPr>
    <w:tblPr>
      <w:tblStyleRowBandSize w:val="1"/>
      <w:tblStyleColBandSize w:val="1"/>
      <w:tblInd w:w="0" w:type="dxa"/>
    </w:tblPr>
    <w:tblStylePr w:type="band1Horz">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107">
    <w:name w:val="List Table 1 Light - Accent 3"/>
    <w:basedOn w:val="729"/>
    <w:uiPriority w:val="99"/>
    <w:pPr>
      <w:spacing w:after="0" w:line="240" w:lineRule="auto"/>
    </w:pPr>
    <w:tblPr>
      <w:tblStyleRowBandSize w:val="1"/>
      <w:tblStyleColBandSize w:val="1"/>
      <w:tblInd w:w="0" w:type="dxa"/>
    </w:tblPr>
    <w:tblStylePr w:type="band1Horz">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108">
    <w:name w:val="List Table 1 Light - Accent 4"/>
    <w:basedOn w:val="729"/>
    <w:uiPriority w:val="99"/>
    <w:pPr>
      <w:spacing w:after="0" w:line="240" w:lineRule="auto"/>
    </w:pPr>
    <w:tblPr>
      <w:tblStyleRowBandSize w:val="1"/>
      <w:tblStyleColBandSize w:val="1"/>
      <w:tblInd w:w="0" w:type="dxa"/>
    </w:tblPr>
    <w:tblStylePr w:type="band1Horz">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109">
    <w:name w:val="List Table 1 Light - Accent 5"/>
    <w:basedOn w:val="729"/>
    <w:uiPriority w:val="99"/>
    <w:pPr>
      <w:spacing w:after="0" w:line="240" w:lineRule="auto"/>
    </w:pPr>
    <w:tblPr>
      <w:tblStyleRowBandSize w:val="1"/>
      <w:tblStyleColBandSize w:val="1"/>
      <w:tblInd w:w="0" w:type="dxa"/>
    </w:tblPr>
    <w:tblStylePr w:type="band1Horz">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110">
    <w:name w:val="List Table 1 Light - Accent 6"/>
    <w:basedOn w:val="729"/>
    <w:uiPriority w:val="99"/>
    <w:pPr>
      <w:spacing w:after="0" w:line="240" w:lineRule="auto"/>
    </w:pPr>
    <w:tblPr>
      <w:tblStyleRowBandSize w:val="1"/>
      <w:tblStyleColBandSize w:val="1"/>
      <w:tblInd w:w="0" w:type="dxa"/>
    </w:tblPr>
    <w:tblStylePr w:type="band1Horz">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111">
    <w:name w:val="List Table 2"/>
    <w:basedOn w:val="729"/>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112">
    <w:name w:val="List Table 2 - Accent 1"/>
    <w:basedOn w:val="729"/>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113">
    <w:name w:val="List Table 2 - Accent 2"/>
    <w:basedOn w:val="729"/>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114">
    <w:name w:val="List Table 2 - Accent 3"/>
    <w:basedOn w:val="729"/>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115">
    <w:name w:val="List Table 2 - Accent 4"/>
    <w:basedOn w:val="729"/>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116">
    <w:name w:val="List Table 2 - Accent 5"/>
    <w:basedOn w:val="729"/>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117">
    <w:name w:val="List Table 2 - Accent 6"/>
    <w:basedOn w:val="729"/>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118">
    <w:name w:val="List Table 3"/>
    <w:basedOn w:val="729"/>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19">
    <w:name w:val="List Table 3 - Accent 1"/>
    <w:basedOn w:val="729"/>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120">
    <w:name w:val="List Table 3 - Accent 2"/>
    <w:basedOn w:val="729"/>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Pr>
    </w:tblStylePr>
    <w:tblStylePr w:type="lastCol">
      <w:rPr>
        <w:b/>
        <w:color w:val="404040"/>
      </w:rPr>
    </w:tblStylePr>
    <w:tblStylePr w:type="lastRow">
      <w:rPr>
        <w:b/>
        <w:color w:val="404040"/>
      </w:rPr>
    </w:tblStylePr>
  </w:style>
  <w:style w:type="table" w:styleId="121">
    <w:name w:val="List Table 3 - Accent 3"/>
    <w:basedOn w:val="729"/>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3d69b" w:themeFill="accent3" w:themeFillTint="98"/>
      </w:tcPr>
    </w:tblStylePr>
    <w:tblStylePr w:type="lastCol">
      <w:rPr>
        <w:b/>
        <w:color w:val="404040"/>
      </w:rPr>
    </w:tblStylePr>
    <w:tblStylePr w:type="lastRow">
      <w:rPr>
        <w:b/>
        <w:color w:val="404040"/>
      </w:rPr>
    </w:tblStylePr>
  </w:style>
  <w:style w:type="table" w:styleId="122">
    <w:name w:val="List Table 3 - Accent 4"/>
    <w:basedOn w:val="729"/>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Pr>
    </w:tblStylePr>
    <w:tblStylePr w:type="lastCol">
      <w:rPr>
        <w:b/>
        <w:color w:val="404040"/>
      </w:rPr>
    </w:tblStylePr>
    <w:tblStylePr w:type="lastRow">
      <w:rPr>
        <w:b/>
        <w:color w:val="404040"/>
      </w:rPr>
    </w:tblStylePr>
  </w:style>
  <w:style w:type="table" w:styleId="123">
    <w:name w:val="List Table 3 - Accent 5"/>
    <w:basedOn w:val="729"/>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91cddc" w:themeFill="accent5" w:themeFillTint="9A"/>
      </w:tcPr>
    </w:tblStylePr>
    <w:tblStylePr w:type="lastCol">
      <w:rPr>
        <w:b/>
        <w:color w:val="404040"/>
      </w:rPr>
    </w:tblStylePr>
    <w:tblStylePr w:type="lastRow">
      <w:rPr>
        <w:b/>
        <w:color w:val="404040"/>
      </w:rPr>
    </w:tblStylePr>
  </w:style>
  <w:style w:type="table" w:styleId="124">
    <w:name w:val="List Table 3 - Accent 6"/>
    <w:basedOn w:val="729"/>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f9bf90" w:themeFill="accent6" w:themeFillTint="98"/>
      </w:tcPr>
    </w:tblStylePr>
    <w:tblStylePr w:type="lastCol">
      <w:rPr>
        <w:b/>
        <w:color w:val="404040"/>
      </w:rPr>
    </w:tblStylePr>
    <w:tblStylePr w:type="lastRow">
      <w:rPr>
        <w:b/>
        <w:color w:val="404040"/>
      </w:rPr>
    </w:tblStylePr>
  </w:style>
  <w:style w:type="table" w:styleId="125">
    <w:name w:val="List Table 4"/>
    <w:basedOn w:val="729"/>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26">
    <w:name w:val="List Table 4 - Accent 1"/>
    <w:basedOn w:val="729"/>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127">
    <w:name w:val="List Table 4 - Accent 2"/>
    <w:basedOn w:val="729"/>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c0504d" w:themeFill="accent2"/>
      </w:tcPr>
    </w:tblStylePr>
    <w:tblStylePr w:type="lastCol">
      <w:rPr>
        <w:b/>
        <w:color w:val="404040"/>
      </w:rPr>
    </w:tblStylePr>
    <w:tblStylePr w:type="lastRow">
      <w:rPr>
        <w:b/>
        <w:color w:val="404040"/>
      </w:rPr>
    </w:tblStylePr>
  </w:style>
  <w:style w:type="table" w:styleId="128">
    <w:name w:val="List Table 4 - Accent 3"/>
    <w:basedOn w:val="729"/>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9bbb59" w:themeFill="accent3"/>
      </w:tcPr>
    </w:tblStylePr>
    <w:tblStylePr w:type="lastCol">
      <w:rPr>
        <w:b/>
        <w:color w:val="404040"/>
      </w:rPr>
    </w:tblStylePr>
    <w:tblStylePr w:type="lastRow">
      <w:rPr>
        <w:b/>
        <w:color w:val="404040"/>
      </w:rPr>
    </w:tblStylePr>
  </w:style>
  <w:style w:type="table" w:styleId="129">
    <w:name w:val="List Table 4 - Accent 4"/>
    <w:basedOn w:val="729"/>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8064a2" w:themeFill="accent4"/>
      </w:tcPr>
    </w:tblStylePr>
    <w:tblStylePr w:type="lastCol">
      <w:rPr>
        <w:b/>
        <w:color w:val="404040"/>
      </w:rPr>
    </w:tblStylePr>
    <w:tblStylePr w:type="lastRow">
      <w:rPr>
        <w:b/>
        <w:color w:val="404040"/>
      </w:rPr>
    </w:tblStylePr>
  </w:style>
  <w:style w:type="table" w:styleId="130">
    <w:name w:val="List Table 4 - Accent 5"/>
    <w:basedOn w:val="729"/>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4bacc6" w:themeFill="accent5"/>
      </w:tcPr>
    </w:tblStylePr>
    <w:tblStylePr w:type="lastCol">
      <w:rPr>
        <w:b/>
        <w:color w:val="404040"/>
      </w:rPr>
    </w:tblStylePr>
    <w:tblStylePr w:type="lastRow">
      <w:rPr>
        <w:b/>
        <w:color w:val="404040"/>
      </w:rPr>
    </w:tblStylePr>
  </w:style>
  <w:style w:type="table" w:styleId="131">
    <w:name w:val="List Table 4 - Accent 6"/>
    <w:basedOn w:val="729"/>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f79646" w:themeFill="accent6"/>
      </w:tcPr>
    </w:tblStylePr>
    <w:tblStylePr w:type="lastCol">
      <w:rPr>
        <w:b/>
        <w:color w:val="404040"/>
      </w:rPr>
    </w:tblStylePr>
    <w:tblStylePr w:type="lastRow">
      <w:rPr>
        <w:b/>
        <w:color w:val="404040"/>
      </w:rPr>
    </w:tblStylePr>
  </w:style>
  <w:style w:type="table" w:styleId="132">
    <w:name w:val="List Table 5 Dark"/>
    <w:basedOn w:val="729"/>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3">
    <w:name w:val="List Table 5 Dark - Accent 1"/>
    <w:basedOn w:val="729"/>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blStylePr w:type="band1Horz">
      <w:tcPr>
        <w:shd w:val="clear" w:color="ffffff" w:themeColor="accent1" w:fill="4f81bd" w:themeFill="accent1"/>
        <w:tcBorders>
          <w:top w:val="single" w:color="000000" w:themeColor="light1" w:sz="4" w:space="0"/>
          <w:bottom w:val="single" w:color="000000" w:themeColor="light1" w:sz="4" w:space="0"/>
        </w:tcBorders>
      </w:tcPr>
    </w:tblStylePr>
    <w:tblStylePr w:type="band1Vert">
      <w:tcPr>
        <w:shd w:val="clear" w:color="ffffff" w:themeColor="accent1" w:fill="4f81bd" w:themeFill="accent1"/>
        <w:tcBorders>
          <w:left w:val="single" w:color="000000" w:themeColor="light1" w:sz="4" w:space="0"/>
          <w:right w:val="single" w:color="000000" w:themeColor="light1" w:sz="4" w:space="0"/>
        </w:tcBorders>
      </w:tcPr>
    </w:tblStylePr>
    <w:tblStylePr w:type="band2Horz">
      <w:tcPr>
        <w:shd w:val="clear" w:color="ffffff" w:themeColor="accent1" w:fill="4f81bd"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4f81bd"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4">
    <w:name w:val="List Table 5 Dark - Accent 2"/>
    <w:basedOn w:val="729"/>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99694" w:themeFill="accent2" w:themeFillTint="97"/>
    </w:tblPr>
    <w:tblStylePr w:type="band1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d99694"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d99694"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5">
    <w:name w:val="List Table 5 Dark - Accent 3"/>
    <w:basedOn w:val="729"/>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b" w:themeFill="accent3" w:themeFillTint="98"/>
    </w:tblPr>
    <w:tblStylePr w:type="band1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3d69b"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3d69b"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6">
    <w:name w:val="List Table 5 Dark - Accent 4"/>
    <w:basedOn w:val="729"/>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6" w:themeFill="accent4" w:themeFillTint="9A"/>
    </w:tblPr>
    <w:tblStylePr w:type="band1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b2a1c6"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b2a1c6"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7">
    <w:name w:val="List Table 5 Dark - Accent 5"/>
    <w:basedOn w:val="729"/>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1cddc" w:themeFill="accent5" w:themeFillTint="9A"/>
    </w:tblPr>
    <w:tblStylePr w:type="band1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91cddc"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91cddc"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8">
    <w:name w:val="List Table 5 Dark - Accent 6"/>
    <w:basedOn w:val="729"/>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9bf90" w:themeFill="accent6" w:themeFillTint="98"/>
    </w:tblPr>
    <w:tblStylePr w:type="band1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f9bf90"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f9bf90"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9">
    <w:name w:val="List Table 6 Colorful"/>
    <w:basedOn w:val="729"/>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140">
    <w:name w:val="List Table 6 Colorful - Accent 1"/>
    <w:basedOn w:val="729"/>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404040" w:themeColor="accent1" w:themeShade="95"/>
        <w:sz w:val="22"/>
      </w:rPr>
    </w:tblStylePr>
    <w:tblStylePr w:type="firstCol">
      <w:rPr>
        <w:b/>
        <w:color w:val="2a4b71" w:themeColor="accent1" w:themeShade="95"/>
      </w:rPr>
    </w:tblStylePr>
    <w:tblStylePr w:type="firstRow">
      <w:rPr>
        <w:b/>
        <w:color w:val="2a4b71" w:themeColor="accent1" w:themeShade="95"/>
      </w:rPr>
      <w:tcPr>
        <w:tcBorders>
          <w:bottom w:val="single" w:color="000000" w:themeColor="accent1" w:sz="4" w:space="0"/>
        </w:tcBorders>
      </w:tcPr>
    </w:tblStylePr>
    <w:tblStylePr w:type="lastCol">
      <w:rPr>
        <w:b/>
        <w:color w:val="2a4b71" w:themeColor="accent1" w:themeShade="95"/>
      </w:rPr>
    </w:tblStylePr>
    <w:tblStylePr w:type="lastRow">
      <w:rPr>
        <w:b/>
        <w:color w:val="2a4b71" w:themeColor="accent1" w:themeShade="95"/>
      </w:rPr>
      <w:tcPr>
        <w:tcBorders>
          <w:top w:val="single" w:color="000000" w:themeColor="accent1" w:sz="4" w:space="0"/>
        </w:tcBorders>
      </w:tcPr>
    </w:tblStylePr>
  </w:style>
  <w:style w:type="table" w:styleId="141">
    <w:name w:val="List Table 6 Colorful - Accent 2"/>
    <w:basedOn w:val="729"/>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4" w:space="0"/>
        </w:tcBorders>
      </w:tcPr>
    </w:tblStylePr>
    <w:tblStylePr w:type="lastCol">
      <w:rPr>
        <w:b/>
        <w:color w:val="9c3a37" w:themeColor="accent2" w:themeTint="97" w:themeShade="95"/>
      </w:rPr>
    </w:tblStylePr>
    <w:tblStylePr w:type="lastRow">
      <w:rPr>
        <w:b/>
        <w:color w:val="9c3a37" w:themeColor="accent2" w:themeTint="97" w:themeShade="95"/>
      </w:rPr>
      <w:tcPr>
        <w:tcBorders>
          <w:top w:val="single" w:color="000000" w:themeColor="accent2" w:themeTint="97" w:sz="4" w:space="0"/>
        </w:tcBorders>
      </w:tcPr>
    </w:tblStylePr>
  </w:style>
  <w:style w:type="table" w:styleId="142">
    <w:name w:val="List Table 6 Colorful - Accent 3"/>
    <w:basedOn w:val="729"/>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404040" w:themeColor="accent3" w:themeTint="98" w:themeShade="95"/>
        <w:sz w:val="22"/>
      </w:rPr>
    </w:tblStylePr>
    <w:tblStylePr w:type="firstCol">
      <w:rPr>
        <w:b/>
        <w:color w:val="7c983f" w:themeColor="accent3" w:themeTint="98" w:themeShade="95"/>
      </w:rPr>
    </w:tblStylePr>
    <w:tblStylePr w:type="firstRow">
      <w:rPr>
        <w:b/>
        <w:color w:val="7c983f" w:themeColor="accent3" w:themeTint="98" w:themeShade="95"/>
      </w:rPr>
      <w:tcPr>
        <w:tcBorders>
          <w:bottom w:val="single" w:color="000000" w:themeColor="accent3" w:themeTint="98" w:sz="4" w:space="0"/>
        </w:tcBorders>
      </w:tcPr>
    </w:tblStylePr>
    <w:tblStylePr w:type="lastCol">
      <w:rPr>
        <w:b/>
        <w:color w:val="7c983f" w:themeColor="accent3" w:themeTint="98" w:themeShade="95"/>
      </w:rPr>
    </w:tblStylePr>
    <w:tblStylePr w:type="lastRow">
      <w:rPr>
        <w:b/>
        <w:color w:val="7c983f" w:themeColor="accent3" w:themeTint="98" w:themeShade="95"/>
      </w:rPr>
      <w:tcPr>
        <w:tcBorders>
          <w:top w:val="single" w:color="000000" w:themeColor="accent3" w:themeTint="98" w:sz="4" w:space="0"/>
        </w:tcBorders>
      </w:tcPr>
    </w:tblStylePr>
  </w:style>
  <w:style w:type="table" w:styleId="143">
    <w:name w:val="List Table 6 Colorful - Accent 4"/>
    <w:basedOn w:val="729"/>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4" w:space="0"/>
        </w:tcBorders>
      </w:tcPr>
    </w:tblStylePr>
    <w:tblStylePr w:type="lastCol">
      <w:rPr>
        <w:b/>
        <w:color w:val="664f82" w:themeColor="accent4" w:themeTint="9A" w:themeShade="95"/>
      </w:rPr>
    </w:tblStylePr>
    <w:tblStylePr w:type="lastRow">
      <w:rPr>
        <w:b/>
        <w:color w:val="664f82" w:themeColor="accent4" w:themeTint="9A" w:themeShade="95"/>
      </w:rPr>
      <w:tcPr>
        <w:tcBorders>
          <w:top w:val="single" w:color="000000" w:themeColor="accent4" w:themeTint="9A" w:sz="4" w:space="0"/>
        </w:tcBorders>
      </w:tcPr>
    </w:tblStylePr>
  </w:style>
  <w:style w:type="table" w:styleId="144">
    <w:name w:val="List Table 6 Colorful - Accent 5"/>
    <w:basedOn w:val="729"/>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404040" w:themeColor="accent5" w:themeTint="9A" w:themeShade="95"/>
        <w:sz w:val="22"/>
      </w:rPr>
    </w:tblStylePr>
    <w:tblStylePr w:type="firstCol">
      <w:rPr>
        <w:b/>
        <w:color w:val="338aa0" w:themeColor="accent5" w:themeTint="9A" w:themeShade="95"/>
      </w:rPr>
    </w:tblStylePr>
    <w:tblStylePr w:type="firstRow">
      <w:rPr>
        <w:b/>
        <w:color w:val="338aa0" w:themeColor="accent5" w:themeTint="9A" w:themeShade="95"/>
      </w:rPr>
      <w:tcPr>
        <w:tcBorders>
          <w:bottom w:val="single" w:color="000000" w:themeColor="accent5" w:themeTint="9A" w:sz="4" w:space="0"/>
        </w:tcBorders>
      </w:tcPr>
    </w:tblStylePr>
    <w:tblStylePr w:type="lastCol">
      <w:rPr>
        <w:b/>
        <w:color w:val="338aa0" w:themeColor="accent5" w:themeTint="9A" w:themeShade="95"/>
      </w:rPr>
    </w:tblStylePr>
    <w:tblStylePr w:type="lastRow">
      <w:rPr>
        <w:b/>
        <w:color w:val="338aa0" w:themeColor="accent5" w:themeTint="9A" w:themeShade="95"/>
      </w:rPr>
      <w:tcPr>
        <w:tcBorders>
          <w:top w:val="single" w:color="000000" w:themeColor="accent5" w:themeTint="9A" w:sz="4" w:space="0"/>
        </w:tcBorders>
      </w:tcPr>
    </w:tblStylePr>
  </w:style>
  <w:style w:type="table" w:styleId="145">
    <w:name w:val="List Table 6 Colorful - Accent 6"/>
    <w:basedOn w:val="729"/>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404040" w:themeColor="accent6" w:themeTint="98" w:themeShade="95"/>
        <w:sz w:val="22"/>
      </w:rPr>
    </w:tblStylePr>
    <w:tblStylePr w:type="firstCol">
      <w:rPr>
        <w:b/>
        <w:color w:val="d9680c" w:themeColor="accent6" w:themeTint="98" w:themeShade="95"/>
      </w:rPr>
    </w:tblStylePr>
    <w:tblStylePr w:type="firstRow">
      <w:rPr>
        <w:b/>
        <w:color w:val="d9680c" w:themeColor="accent6" w:themeTint="98" w:themeShade="95"/>
      </w:rPr>
      <w:tcPr>
        <w:tcBorders>
          <w:bottom w:val="single" w:color="000000" w:themeColor="accent6" w:themeTint="98" w:sz="4" w:space="0"/>
        </w:tcBorders>
      </w:tcPr>
    </w:tblStylePr>
    <w:tblStylePr w:type="lastCol">
      <w:rPr>
        <w:b/>
        <w:color w:val="d9680c" w:themeColor="accent6" w:themeTint="98" w:themeShade="95"/>
      </w:rPr>
    </w:tblStylePr>
    <w:tblStylePr w:type="lastRow">
      <w:rPr>
        <w:b/>
        <w:color w:val="d9680c" w:themeColor="accent6" w:themeTint="98" w:themeShade="95"/>
      </w:rPr>
      <w:tcPr>
        <w:tcBorders>
          <w:top w:val="single" w:color="000000" w:themeColor="accent6" w:themeTint="98" w:sz="4" w:space="0"/>
        </w:tcBorders>
      </w:tcPr>
    </w:tblStylePr>
  </w:style>
  <w:style w:type="table" w:styleId="146">
    <w:name w:val="List Table 7 Colorful"/>
    <w:basedOn w:val="729"/>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tblStylePr w:type="wholeTable">
      <w:rPr>
        <w:rFonts w:ascii="Arial" w:hAnsi="Arial"/>
        <w:color w:val="4a4a4a" w:themeColor="text1" w:themeTint="80" w:themeShade="95"/>
        <w:sz w:val="22"/>
      </w:rPr>
    </w:tblStylePr>
  </w:style>
  <w:style w:type="table" w:styleId="147">
    <w:name w:val="List Table 7 Colorful - Accent 1"/>
    <w:basedOn w:val="729"/>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a4b71"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2a4b71" w:themeColor="accent1" w:themeShade="95"/>
        <w:sz w:val="22"/>
      </w:rPr>
    </w:tblStylePr>
    <w:tblStylePr w:type="firstCol">
      <w:rPr>
        <w:rFonts w:ascii="Arial" w:hAnsi="Arial"/>
        <w:i/>
        <w:color w:val="2a4b71" w:themeColor="accent1" w:themeShade="95"/>
        <w:sz w:val="22"/>
      </w:rPr>
      <w:pPr>
        <w:jc w:val="right"/>
      </w:pPr>
      <w:tcPr>
        <w:shd w:color="ffffff"/>
        <w:tcBorders>
          <w:top w:val="none"/>
          <w:left w:val="none"/>
          <w:bottom w:val="none"/>
          <w:right w:val="single" w:color="000000" w:themeColor="accent1" w:sz="4" w:space="0"/>
        </w:tcBorders>
      </w:tcPr>
    </w:tblStylePr>
    <w:tblStylePr w:type="firstRow">
      <w:rPr>
        <w:rFonts w:ascii="Arial" w:hAnsi="Arial"/>
        <w:i/>
        <w:color w:val="2a4b71" w:themeColor="accent1" w:themeShade="95"/>
        <w:sz w:val="22"/>
      </w:r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a4b71" w:themeColor="accent1" w:themeShade="95"/>
        <w:sz w:val="22"/>
      </w:rPr>
      <w:tcPr>
        <w:shd w:color="ffffff"/>
        <w:tcBorders>
          <w:top w:val="none"/>
          <w:left w:val="single" w:color="000000" w:themeColor="accent1" w:sz="4" w:space="0"/>
          <w:bottom w:val="none"/>
          <w:right w:val="none"/>
        </w:tcBorders>
      </w:tcPr>
    </w:tblStylePr>
    <w:tblStylePr w:type="lastRow">
      <w:rPr>
        <w:rFonts w:ascii="Arial" w:hAnsi="Arial"/>
        <w:i/>
        <w:color w:val="2a4b71" w:themeColor="accent1" w:themeShade="95"/>
        <w:sz w:val="22"/>
      </w:rPr>
      <w:tcPr>
        <w:shd w:val="clear" w:color="ffffff" w:themeColor="light1" w:fill="ffffff" w:themeFill="light1"/>
        <w:tcBorders>
          <w:top w:val="single" w:color="000000" w:themeColor="accent1" w:sz="4" w:space="0"/>
          <w:left w:val="none"/>
          <w:bottom w:val="none"/>
          <w:right w:val="none"/>
        </w:tcBorders>
      </w:tcPr>
    </w:tblStylePr>
    <w:tblStylePr w:type="wholeTable">
      <w:rPr>
        <w:rFonts w:ascii="Arial" w:hAnsi="Arial"/>
        <w:color w:val="2a4b71" w:themeColor="accent1" w:themeShade="95"/>
        <w:sz w:val="22"/>
      </w:rPr>
    </w:tblStylePr>
  </w:style>
  <w:style w:type="table" w:styleId="148">
    <w:name w:val="List Table 7 Colorful - Accent 2"/>
    <w:basedOn w:val="729"/>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i/>
        <w:color w:val="9c3a37"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c3a37"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i/>
        <w:color w:val="9c3a37"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tblStylePr w:type="wholeTable">
      <w:rPr>
        <w:rFonts w:ascii="Arial" w:hAnsi="Arial"/>
        <w:color w:val="9c3a37" w:themeColor="accent2" w:themeTint="97" w:themeShade="95"/>
        <w:sz w:val="22"/>
      </w:rPr>
    </w:tblStylePr>
  </w:style>
  <w:style w:type="table" w:styleId="149">
    <w:name w:val="List Table 7 Colorful - Accent 3"/>
    <w:basedOn w:val="729"/>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c983f"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7c983f" w:themeColor="accent3" w:themeTint="98" w:themeShade="95"/>
        <w:sz w:val="22"/>
      </w:rPr>
    </w:tblStylePr>
    <w:tblStylePr w:type="firstCol">
      <w:rPr>
        <w:rFonts w:ascii="Arial" w:hAnsi="Arial"/>
        <w:i/>
        <w:color w:val="7c983f" w:themeColor="accent3" w:themeTint="98" w:themeShade="95"/>
        <w:sz w:val="22"/>
      </w:rPr>
      <w:pPr>
        <w:jc w:val="right"/>
      </w:pPr>
      <w:tcPr>
        <w:shd w:color="ffffff"/>
        <w:tcBorders>
          <w:top w:val="none"/>
          <w:left w:val="none"/>
          <w:bottom w:val="none"/>
          <w:right w:val="single" w:color="000000" w:themeColor="accent3" w:themeTint="98" w:sz="4" w:space="0"/>
        </w:tcBorders>
      </w:tcPr>
    </w:tblStylePr>
    <w:tblStylePr w:type="firstRow">
      <w:rPr>
        <w:rFonts w:ascii="Arial" w:hAnsi="Arial"/>
        <w:i/>
        <w:color w:val="7c983f" w:themeColor="accent3" w:themeTint="98" w:themeShade="95"/>
        <w:sz w:val="22"/>
      </w:r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83f" w:themeColor="accent3" w:themeTint="98" w:themeShade="95"/>
        <w:sz w:val="22"/>
      </w:rPr>
      <w:tcPr>
        <w:shd w:color="ffffff"/>
        <w:tcBorders>
          <w:top w:val="none"/>
          <w:left w:val="single" w:color="000000" w:themeColor="accent3" w:themeTint="98" w:sz="4" w:space="0"/>
          <w:bottom w:val="none"/>
          <w:right w:val="none"/>
        </w:tcBorders>
      </w:tcPr>
    </w:tblStylePr>
    <w:tblStylePr w:type="lastRow">
      <w:rPr>
        <w:rFonts w:ascii="Arial" w:hAnsi="Arial"/>
        <w:i/>
        <w:color w:val="7c983f" w:themeColor="accent3" w:themeTint="98" w:themeShade="95"/>
        <w:sz w:val="22"/>
      </w:rPr>
      <w:tcPr>
        <w:shd w:val="clear" w:color="ffffff" w:themeColor="light1" w:fill="ffffff" w:themeFill="light1"/>
        <w:tcBorders>
          <w:top w:val="single" w:color="000000" w:themeColor="accent3" w:themeTint="98" w:sz="4" w:space="0"/>
          <w:left w:val="none"/>
          <w:bottom w:val="none"/>
          <w:right w:val="none"/>
        </w:tcBorders>
      </w:tcPr>
    </w:tblStylePr>
    <w:tblStylePr w:type="wholeTable">
      <w:rPr>
        <w:rFonts w:ascii="Arial" w:hAnsi="Arial"/>
        <w:color w:val="7c983f" w:themeColor="accent3" w:themeTint="98" w:themeShade="95"/>
        <w:sz w:val="22"/>
      </w:rPr>
    </w:tblStylePr>
  </w:style>
  <w:style w:type="table" w:styleId="150">
    <w:name w:val="List Table 7 Colorful - Accent 4"/>
    <w:basedOn w:val="729"/>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i/>
        <w:color w:val="664f82"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2"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i/>
        <w:color w:val="664f82"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tblStylePr w:type="wholeTable">
      <w:rPr>
        <w:rFonts w:ascii="Arial" w:hAnsi="Arial"/>
        <w:color w:val="664f82" w:themeColor="accent4" w:themeTint="9A" w:themeShade="95"/>
        <w:sz w:val="22"/>
      </w:rPr>
    </w:tblStylePr>
  </w:style>
  <w:style w:type="table" w:styleId="151">
    <w:name w:val="List Table 7 Colorful - Accent 5"/>
    <w:basedOn w:val="729"/>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338aa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338aa0" w:themeColor="accent5" w:themeTint="9A" w:themeShade="95"/>
        <w:sz w:val="22"/>
      </w:rPr>
    </w:tblStylePr>
    <w:tblStylePr w:type="firstCol">
      <w:rPr>
        <w:rFonts w:ascii="Arial" w:hAnsi="Arial"/>
        <w:i/>
        <w:color w:val="338aa0" w:themeColor="accent5" w:themeTint="9A" w:themeShade="95"/>
        <w:sz w:val="22"/>
      </w:rPr>
      <w:pPr>
        <w:jc w:val="right"/>
      </w:pPr>
      <w:tcPr>
        <w:shd w:color="ffffff"/>
        <w:tcBorders>
          <w:top w:val="none"/>
          <w:left w:val="none"/>
          <w:bottom w:val="none"/>
          <w:right w:val="single" w:color="000000" w:themeColor="accent5" w:themeTint="9A" w:sz="4" w:space="0"/>
        </w:tcBorders>
      </w:tcPr>
    </w:tblStylePr>
    <w:tblStylePr w:type="firstRow">
      <w:rPr>
        <w:rFonts w:ascii="Arial" w:hAnsi="Arial"/>
        <w:i/>
        <w:color w:val="338aa0" w:themeColor="accent5" w:themeTint="9A" w:themeShade="95"/>
        <w:sz w:val="22"/>
      </w:r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aa0" w:themeColor="accent5" w:themeTint="9A" w:themeShade="95"/>
        <w:sz w:val="22"/>
      </w:rPr>
      <w:tcPr>
        <w:shd w:color="ffffff"/>
        <w:tcBorders>
          <w:top w:val="none"/>
          <w:left w:val="single" w:color="000000" w:themeColor="accent5" w:themeTint="9A" w:sz="4" w:space="0"/>
          <w:bottom w:val="none"/>
          <w:right w:val="none"/>
        </w:tcBorders>
      </w:tcPr>
    </w:tblStylePr>
    <w:tblStylePr w:type="lastRow">
      <w:rPr>
        <w:rFonts w:ascii="Arial" w:hAnsi="Arial"/>
        <w:i/>
        <w:color w:val="338aa0" w:themeColor="accent5" w:themeTint="9A" w:themeShade="95"/>
        <w:sz w:val="22"/>
      </w:rPr>
      <w:tcPr>
        <w:shd w:val="clear" w:color="ffffff" w:themeColor="light1" w:fill="ffffff" w:themeFill="light1"/>
        <w:tcBorders>
          <w:top w:val="single" w:color="000000" w:themeColor="accent5" w:themeTint="9A" w:sz="4" w:space="0"/>
          <w:left w:val="none"/>
          <w:bottom w:val="none"/>
          <w:right w:val="none"/>
        </w:tcBorders>
      </w:tcPr>
    </w:tblStylePr>
    <w:tblStylePr w:type="wholeTable">
      <w:rPr>
        <w:rFonts w:ascii="Arial" w:hAnsi="Arial"/>
        <w:color w:val="338aa0" w:themeColor="accent5" w:themeTint="9A" w:themeShade="95"/>
        <w:sz w:val="22"/>
      </w:rPr>
    </w:tblStylePr>
  </w:style>
  <w:style w:type="table" w:styleId="152">
    <w:name w:val="List Table 7 Colorful - Accent 6"/>
    <w:basedOn w:val="729"/>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d9680c"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d9680c" w:themeColor="accent6" w:themeTint="98" w:themeShade="95"/>
        <w:sz w:val="22"/>
      </w:rPr>
    </w:tblStylePr>
    <w:tblStylePr w:type="firstCol">
      <w:rPr>
        <w:rFonts w:ascii="Arial" w:hAnsi="Arial"/>
        <w:i/>
        <w:color w:val="d9680c" w:themeColor="accent6" w:themeTint="98" w:themeShade="95"/>
        <w:sz w:val="22"/>
      </w:rPr>
      <w:pPr>
        <w:jc w:val="right"/>
      </w:pPr>
      <w:tcPr>
        <w:shd w:color="ffffff"/>
        <w:tcBorders>
          <w:top w:val="none"/>
          <w:left w:val="none"/>
          <w:bottom w:val="none"/>
          <w:right w:val="single" w:color="000000" w:themeColor="accent6" w:themeTint="98" w:sz="4" w:space="0"/>
        </w:tcBorders>
      </w:tcPr>
    </w:tblStylePr>
    <w:tblStylePr w:type="firstRow">
      <w:rPr>
        <w:rFonts w:ascii="Arial" w:hAnsi="Arial"/>
        <w:i/>
        <w:color w:val="d9680c" w:themeColor="accent6" w:themeTint="98" w:themeShade="95"/>
        <w:sz w:val="22"/>
      </w:r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9680c" w:themeColor="accent6" w:themeTint="98" w:themeShade="95"/>
        <w:sz w:val="22"/>
      </w:rPr>
      <w:tcPr>
        <w:shd w:color="ffffff"/>
        <w:tcBorders>
          <w:top w:val="none"/>
          <w:left w:val="single" w:color="000000" w:themeColor="accent6" w:themeTint="98" w:sz="4" w:space="0"/>
          <w:bottom w:val="none"/>
          <w:right w:val="none"/>
        </w:tcBorders>
      </w:tcPr>
    </w:tblStylePr>
    <w:tblStylePr w:type="lastRow">
      <w:rPr>
        <w:rFonts w:ascii="Arial" w:hAnsi="Arial"/>
        <w:i/>
        <w:color w:val="d9680c" w:themeColor="accent6" w:themeTint="98" w:themeShade="95"/>
        <w:sz w:val="22"/>
      </w:rPr>
      <w:tcPr>
        <w:shd w:val="clear" w:color="ffffff" w:themeColor="light1" w:fill="ffffff" w:themeFill="light1"/>
        <w:tcBorders>
          <w:top w:val="single" w:color="000000" w:themeColor="accent6" w:themeTint="98" w:sz="4" w:space="0"/>
          <w:left w:val="none"/>
          <w:bottom w:val="none"/>
          <w:right w:val="none"/>
        </w:tcBorders>
      </w:tcPr>
    </w:tblStylePr>
    <w:tblStylePr w:type="wholeTable">
      <w:rPr>
        <w:rFonts w:ascii="Arial" w:hAnsi="Arial"/>
        <w:color w:val="d9680c" w:themeColor="accent6" w:themeTint="98" w:themeShade="95"/>
        <w:sz w:val="22"/>
      </w:rPr>
    </w:tblStylePr>
  </w:style>
  <w:style w:type="table" w:styleId="153">
    <w:name w:val="Lined - Accent"/>
    <w:basedOn w:val="729"/>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54">
    <w:name w:val="Lined - Accent 1"/>
    <w:basedOn w:val="729"/>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155">
    <w:name w:val="Lined - Accent 2"/>
    <w:basedOn w:val="729"/>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156">
    <w:name w:val="Lined - Accent 3"/>
    <w:basedOn w:val="729"/>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157">
    <w:name w:val="Lined - Accent 4"/>
    <w:basedOn w:val="729"/>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158">
    <w:name w:val="Lined - Accent 5"/>
    <w:basedOn w:val="729"/>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159">
    <w:name w:val="Lined - Accent 6"/>
    <w:basedOn w:val="729"/>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160">
    <w:name w:val="Bordered &amp; Lined - Accent"/>
    <w:basedOn w:val="729"/>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61">
    <w:name w:val="Bordered &amp; Lined - Accent 1"/>
    <w:basedOn w:val="729"/>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162">
    <w:name w:val="Bordered &amp; Lined - Accent 2"/>
    <w:basedOn w:val="729"/>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163">
    <w:name w:val="Bordered &amp; Lined - Accent 3"/>
    <w:basedOn w:val="729"/>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164">
    <w:name w:val="Bordered &amp; Lined - Accent 4"/>
    <w:basedOn w:val="729"/>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165">
    <w:name w:val="Bordered &amp; Lined - Accent 5"/>
    <w:basedOn w:val="729"/>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166">
    <w:name w:val="Bordered &amp; Lined - Accent 6"/>
    <w:basedOn w:val="729"/>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167">
    <w:name w:val="Bordered"/>
    <w:basedOn w:val="729"/>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168">
    <w:name w:val="Bordered - Accent 1"/>
    <w:basedOn w:val="729"/>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169">
    <w:name w:val="Bordered - Accent 2"/>
    <w:basedOn w:val="729"/>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170">
    <w:name w:val="Bordered - Accent 3"/>
    <w:basedOn w:val="729"/>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171">
    <w:name w:val="Bordered - Accent 4"/>
    <w:basedOn w:val="729"/>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172">
    <w:name w:val="Bordered - Accent 5"/>
    <w:basedOn w:val="729"/>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173">
    <w:name w:val="Bordered - Accent 6"/>
    <w:basedOn w:val="729"/>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character" w:styleId="174">
    <w:name w:val="Hyperlink"/>
    <w:uiPriority w:val="99"/>
    <w:unhideWhenUsed/>
    <w:rPr>
      <w:color w:val="0000ff" w:themeColor="hyperlink"/>
      <w:u w:val="single"/>
    </w:rPr>
  </w:style>
  <w:style w:type="paragraph" w:styleId="175">
    <w:name w:val="footnote text"/>
    <w:basedOn w:val="721"/>
    <w:link w:val="176"/>
    <w:uiPriority w:val="99"/>
    <w:semiHidden/>
    <w:unhideWhenUsed/>
    <w:pPr>
      <w:spacing w:after="40" w:line="240" w:lineRule="auto"/>
    </w:pPr>
    <w:rPr>
      <w:sz w:val="18"/>
    </w:rPr>
  </w:style>
  <w:style w:type="character" w:styleId="176">
    <w:name w:val="Footnote Text Char"/>
    <w:link w:val="175"/>
    <w:uiPriority w:val="99"/>
    <w:rPr>
      <w:sz w:val="18"/>
    </w:rPr>
  </w:style>
  <w:style w:type="character" w:styleId="177">
    <w:name w:val="footnote reference"/>
    <w:basedOn w:val="728"/>
    <w:uiPriority w:val="99"/>
    <w:unhideWhenUsed/>
    <w:rPr>
      <w:vertAlign w:val="superscript"/>
    </w:rPr>
  </w:style>
  <w:style w:type="paragraph" w:styleId="178">
    <w:name w:val="endnote text"/>
    <w:basedOn w:val="721"/>
    <w:link w:val="179"/>
    <w:uiPriority w:val="99"/>
    <w:semiHidden/>
    <w:unhideWhenUsed/>
    <w:pPr>
      <w:spacing w:after="0" w:line="240" w:lineRule="auto"/>
    </w:pPr>
    <w:rPr>
      <w:sz w:val="20"/>
    </w:rPr>
  </w:style>
  <w:style w:type="character" w:styleId="179">
    <w:name w:val="Endnote Text Char"/>
    <w:link w:val="178"/>
    <w:uiPriority w:val="99"/>
    <w:rPr>
      <w:sz w:val="20"/>
    </w:rPr>
  </w:style>
  <w:style w:type="character" w:styleId="180">
    <w:name w:val="endnote reference"/>
    <w:basedOn w:val="728"/>
    <w:uiPriority w:val="99"/>
    <w:semiHidden/>
    <w:unhideWhenUsed/>
    <w:rPr>
      <w:vertAlign w:val="superscript"/>
    </w:rPr>
  </w:style>
  <w:style w:type="paragraph" w:styleId="181">
    <w:name w:val="toc 1"/>
    <w:basedOn w:val="721"/>
    <w:next w:val="721"/>
    <w:uiPriority w:val="39"/>
    <w:unhideWhenUsed/>
    <w:pPr>
      <w:ind w:left="0" w:right="0" w:firstLine="0"/>
      <w:spacing w:after="57"/>
    </w:pPr>
  </w:style>
  <w:style w:type="paragraph" w:styleId="182">
    <w:name w:val="toc 2"/>
    <w:basedOn w:val="721"/>
    <w:next w:val="721"/>
    <w:uiPriority w:val="39"/>
    <w:unhideWhenUsed/>
    <w:pPr>
      <w:ind w:left="283" w:right="0" w:firstLine="0"/>
      <w:spacing w:after="57"/>
    </w:pPr>
  </w:style>
  <w:style w:type="paragraph" w:styleId="183">
    <w:name w:val="toc 3"/>
    <w:basedOn w:val="721"/>
    <w:next w:val="721"/>
    <w:uiPriority w:val="39"/>
    <w:unhideWhenUsed/>
    <w:pPr>
      <w:ind w:left="567" w:right="0" w:firstLine="0"/>
      <w:spacing w:after="57"/>
    </w:pPr>
  </w:style>
  <w:style w:type="paragraph" w:styleId="184">
    <w:name w:val="toc 4"/>
    <w:basedOn w:val="721"/>
    <w:next w:val="721"/>
    <w:uiPriority w:val="39"/>
    <w:unhideWhenUsed/>
    <w:pPr>
      <w:ind w:left="850" w:right="0" w:firstLine="0"/>
      <w:spacing w:after="57"/>
    </w:pPr>
  </w:style>
  <w:style w:type="paragraph" w:styleId="185">
    <w:name w:val="toc 5"/>
    <w:basedOn w:val="721"/>
    <w:next w:val="721"/>
    <w:uiPriority w:val="39"/>
    <w:unhideWhenUsed/>
    <w:pPr>
      <w:ind w:left="1134" w:right="0" w:firstLine="0"/>
      <w:spacing w:after="57"/>
    </w:pPr>
  </w:style>
  <w:style w:type="paragraph" w:styleId="186">
    <w:name w:val="toc 6"/>
    <w:basedOn w:val="721"/>
    <w:next w:val="721"/>
    <w:uiPriority w:val="39"/>
    <w:unhideWhenUsed/>
    <w:pPr>
      <w:ind w:left="1417" w:right="0" w:firstLine="0"/>
      <w:spacing w:after="57"/>
    </w:pPr>
  </w:style>
  <w:style w:type="paragraph" w:styleId="187">
    <w:name w:val="toc 7"/>
    <w:basedOn w:val="721"/>
    <w:next w:val="721"/>
    <w:uiPriority w:val="39"/>
    <w:unhideWhenUsed/>
    <w:pPr>
      <w:ind w:left="1701" w:right="0" w:firstLine="0"/>
      <w:spacing w:after="57"/>
    </w:pPr>
  </w:style>
  <w:style w:type="paragraph" w:styleId="188">
    <w:name w:val="toc 8"/>
    <w:basedOn w:val="721"/>
    <w:next w:val="721"/>
    <w:uiPriority w:val="39"/>
    <w:unhideWhenUsed/>
    <w:pPr>
      <w:ind w:left="1984" w:right="0" w:firstLine="0"/>
      <w:spacing w:after="57"/>
    </w:pPr>
  </w:style>
  <w:style w:type="paragraph" w:styleId="189">
    <w:name w:val="toc 9"/>
    <w:basedOn w:val="721"/>
    <w:next w:val="721"/>
    <w:uiPriority w:val="39"/>
    <w:unhideWhenUsed/>
    <w:pPr>
      <w:ind w:left="2268" w:right="0" w:firstLine="0"/>
      <w:spacing w:after="57"/>
    </w:pPr>
  </w:style>
  <w:style w:type="paragraph" w:styleId="190">
    <w:name w:val="TOC Heading"/>
    <w:uiPriority w:val="39"/>
    <w:unhideWhenUsed/>
  </w:style>
  <w:style w:type="paragraph" w:styleId="191">
    <w:name w:val="table of figures"/>
    <w:basedOn w:val="721"/>
    <w:next w:val="721"/>
    <w:uiPriority w:val="99"/>
    <w:unhideWhenUsed/>
    <w:pPr>
      <w:spacing w:after="0" w:afterAutospacing="0"/>
    </w:pPr>
  </w:style>
  <w:style w:type="paragraph" w:styleId="721" w:default="1">
    <w:name w:val="Normal"/>
    <w:qFormat/>
  </w:style>
  <w:style w:type="paragraph" w:styleId="722">
    <w:name w:val="Heading 1"/>
    <w:basedOn w:val="721"/>
    <w:next w:val="721"/>
    <w:uiPriority w:val="9"/>
    <w:qFormat/>
    <w:pPr>
      <w:keepLines/>
      <w:keepNext/>
      <w:spacing w:before="480" w:after="120"/>
      <w:outlineLvl w:val="0"/>
    </w:pPr>
    <w:rPr>
      <w:b/>
      <w:sz w:val="48"/>
      <w:szCs w:val="48"/>
    </w:rPr>
  </w:style>
  <w:style w:type="paragraph" w:styleId="723">
    <w:name w:val="Heading 2"/>
    <w:basedOn w:val="721"/>
    <w:next w:val="721"/>
    <w:uiPriority w:val="9"/>
    <w:unhideWhenUsed/>
    <w:qFormat/>
    <w:pPr>
      <w:keepLines/>
      <w:keepNext/>
      <w:spacing w:before="360" w:after="80"/>
      <w:outlineLvl w:val="1"/>
    </w:pPr>
    <w:rPr>
      <w:b/>
      <w:sz w:val="36"/>
      <w:szCs w:val="36"/>
    </w:rPr>
  </w:style>
  <w:style w:type="paragraph" w:styleId="724">
    <w:name w:val="Heading 3"/>
    <w:basedOn w:val="721"/>
    <w:next w:val="721"/>
    <w:uiPriority w:val="9"/>
    <w:semiHidden/>
    <w:unhideWhenUsed/>
    <w:qFormat/>
    <w:pPr>
      <w:keepLines/>
      <w:keepNext/>
      <w:spacing w:before="280" w:after="80"/>
      <w:outlineLvl w:val="2"/>
    </w:pPr>
    <w:rPr>
      <w:b/>
      <w:sz w:val="28"/>
      <w:szCs w:val="28"/>
    </w:rPr>
  </w:style>
  <w:style w:type="paragraph" w:styleId="725">
    <w:name w:val="Heading 4"/>
    <w:basedOn w:val="721"/>
    <w:next w:val="721"/>
    <w:uiPriority w:val="9"/>
    <w:semiHidden/>
    <w:unhideWhenUsed/>
    <w:qFormat/>
    <w:pPr>
      <w:keepLines/>
      <w:keepNext/>
      <w:spacing w:before="240" w:after="40"/>
      <w:outlineLvl w:val="3"/>
    </w:pPr>
    <w:rPr>
      <w:b/>
      <w:sz w:val="24"/>
      <w:szCs w:val="24"/>
    </w:rPr>
  </w:style>
  <w:style w:type="paragraph" w:styleId="726">
    <w:name w:val="Heading 5"/>
    <w:basedOn w:val="721"/>
    <w:next w:val="721"/>
    <w:uiPriority w:val="9"/>
    <w:semiHidden/>
    <w:unhideWhenUsed/>
    <w:qFormat/>
    <w:pPr>
      <w:keepLines/>
      <w:keepNext/>
      <w:spacing w:before="220" w:after="40"/>
      <w:outlineLvl w:val="4"/>
    </w:pPr>
    <w:rPr>
      <w:b/>
    </w:rPr>
  </w:style>
  <w:style w:type="paragraph" w:styleId="727">
    <w:name w:val="Heading 6"/>
    <w:basedOn w:val="721"/>
    <w:next w:val="721"/>
    <w:uiPriority w:val="9"/>
    <w:semiHidden/>
    <w:unhideWhenUsed/>
    <w:qFormat/>
    <w:pPr>
      <w:keepLines/>
      <w:keepNext/>
      <w:spacing w:before="200" w:after="40"/>
      <w:outlineLvl w:val="5"/>
    </w:pPr>
    <w:rPr>
      <w:b/>
      <w:sz w:val="20"/>
      <w:szCs w:val="20"/>
    </w:rPr>
  </w:style>
  <w:style w:type="character" w:styleId="728" w:default="1">
    <w:name w:val="Default Paragraph Font"/>
    <w:uiPriority w:val="1"/>
    <w:semiHidden/>
    <w:unhideWhenUsed/>
  </w:style>
  <w:style w:type="table" w:styleId="729" w:default="1">
    <w:name w:val="Normal Table"/>
    <w:uiPriority w:val="99"/>
    <w:semiHidden/>
    <w:unhideWhenUsed/>
    <w:tblPr>
      <w:tblInd w:w="0" w:type="dxa"/>
      <w:tblCellMar>
        <w:left w:w="108" w:type="dxa"/>
        <w:top w:w="0" w:type="dxa"/>
        <w:right w:w="108" w:type="dxa"/>
        <w:bottom w:w="0" w:type="dxa"/>
      </w:tblCellMar>
    </w:tblPr>
  </w:style>
  <w:style w:type="numbering" w:styleId="730" w:default="1">
    <w:name w:val="No List"/>
    <w:uiPriority w:val="99"/>
    <w:semiHidden/>
    <w:unhideWhenUsed/>
  </w:style>
  <w:style w:type="paragraph" w:styleId="731">
    <w:name w:val="Title"/>
    <w:basedOn w:val="721"/>
    <w:next w:val="721"/>
    <w:uiPriority w:val="10"/>
    <w:qFormat/>
    <w:pPr>
      <w:keepLines/>
      <w:keepNext/>
      <w:spacing w:before="480" w:after="120"/>
    </w:pPr>
    <w:rPr>
      <w:b/>
      <w:sz w:val="72"/>
      <w:szCs w:val="72"/>
    </w:rPr>
  </w:style>
  <w:style w:type="paragraph" w:styleId="732">
    <w:name w:val="Subtitle"/>
    <w:basedOn w:val="721"/>
    <w:next w:val="721"/>
    <w:uiPriority w:val="11"/>
    <w:qFormat/>
    <w:pPr>
      <w:keepLines/>
      <w:keepNext/>
      <w:spacing w:before="360" w:after="80"/>
    </w:pPr>
    <w:rPr>
      <w:rFonts w:ascii="Georgia" w:hAnsi="Georgia" w:eastAsia="Georgia" w:cs="Georgia"/>
      <w:i/>
      <w:color w:val="666666"/>
      <w:sz w:val="48"/>
      <w:szCs w:val="48"/>
    </w:rPr>
  </w:style>
  <w:style w:type="table" w:styleId="733" w:customStyle="1">
    <w:name w:val="StGen0"/>
    <w:basedOn w:val="729"/>
    <w:tblPr>
      <w:tblStyleRowBandSize w:val="1"/>
      <w:tblStyleColBandSize w:val="1"/>
      <w:tblCellMar>
        <w:left w:w="100" w:type="dxa"/>
        <w:top w:w="100" w:type="dxa"/>
        <w:right w:w="100" w:type="dxa"/>
        <w:bottom w:w="100" w:type="dxa"/>
      </w:tblCellMar>
    </w:tblPr>
  </w:style>
  <w:style w:type="table" w:styleId="734" w:customStyle="1">
    <w:name w:val="StGen1"/>
    <w:basedOn w:val="729"/>
    <w:tblPr>
      <w:tblStyleRowBandSize w:val="1"/>
      <w:tblStyleColBandSize w:val="1"/>
      <w:tblCellMar>
        <w:left w:w="100" w:type="dxa"/>
        <w:top w:w="100" w:type="dxa"/>
        <w:right w:w="100" w:type="dxa"/>
        <w:bottom w:w="100" w:type="dxa"/>
      </w:tblCellMar>
    </w:tblPr>
  </w:style>
  <w:style w:type="table" w:styleId="735" w:customStyle="1">
    <w:name w:val="StGen2"/>
    <w:basedOn w:val="729"/>
    <w:tblPr>
      <w:tblStyleRowBandSize w:val="1"/>
      <w:tblStyleColBandSize w:val="1"/>
      <w:tblCellMar>
        <w:left w:w="100" w:type="dxa"/>
        <w:top w:w="100" w:type="dxa"/>
        <w:right w:w="100" w:type="dxa"/>
        <w:bottom w:w="100" w:type="dxa"/>
      </w:tblCellMar>
    </w:tblPr>
  </w:style>
  <w:style w:type="table" w:styleId="736" w:customStyle="1">
    <w:name w:val="StGen3"/>
    <w:basedOn w:val="729"/>
    <w:tblPr>
      <w:tblStyleRowBandSize w:val="1"/>
      <w:tblStyleColBandSize w:val="1"/>
      <w:tblCellMar>
        <w:left w:w="100" w:type="dxa"/>
        <w:top w:w="100" w:type="dxa"/>
        <w:right w:w="100" w:type="dxa"/>
        <w:bottom w:w="100" w:type="dxa"/>
      </w:tblCellMar>
    </w:tblPr>
  </w:style>
  <w:style w:type="table" w:styleId="737" w:customStyle="1">
    <w:name w:val="StGen4"/>
    <w:basedOn w:val="729"/>
    <w:tblPr>
      <w:tblStyleRowBandSize w:val="1"/>
      <w:tblStyleColBandSize w:val="1"/>
      <w:tblCellMar>
        <w:left w:w="100" w:type="dxa"/>
        <w:top w:w="100" w:type="dxa"/>
        <w:right w:w="100" w:type="dxa"/>
        <w:bottom w:w="100" w:type="dxa"/>
      </w:tblCellMar>
    </w:tblPr>
  </w:style>
  <w:style w:type="table" w:styleId="738" w:customStyle="1">
    <w:name w:val="StGen5"/>
    <w:basedOn w:val="729"/>
    <w:tblPr>
      <w:tblStyleRowBandSize w:val="1"/>
      <w:tblStyleColBandSize w:val="1"/>
      <w:tblCellMar>
        <w:left w:w="100" w:type="dxa"/>
        <w:top w:w="100" w:type="dxa"/>
        <w:right w:w="100" w:type="dxa"/>
        <w:bottom w:w="100" w:type="dxa"/>
      </w:tblCellMar>
    </w:tblPr>
  </w:style>
  <w:style w:type="table" w:styleId="739" w:customStyle="1">
    <w:name w:val="StGen6"/>
    <w:basedOn w:val="729"/>
    <w:tblPr>
      <w:tblStyleRowBandSize w:val="1"/>
      <w:tblStyleColBandSize w:val="1"/>
      <w:tblCellMar>
        <w:left w:w="100" w:type="dxa"/>
        <w:top w:w="100" w:type="dxa"/>
        <w:right w:w="100" w:type="dxa"/>
        <w:bottom w:w="100" w:type="dxa"/>
      </w:tblCellMar>
    </w:tblPr>
  </w:style>
  <w:style w:type="paragraph" w:styleId="740">
    <w:name w:val="List Paragraph"/>
    <w:basedOn w:val="721"/>
    <w:uiPriority w:val="34"/>
    <w:qFormat/>
    <w:pPr>
      <w:contextualSpacing/>
      <w:ind w:left="720"/>
      <w:spacing w:line="240" w:lineRule="auto"/>
    </w:pPr>
    <w:rPr>
      <w:rFonts w:ascii="Calibri" w:hAnsi="Calibri" w:eastAsia="Calibri"/>
      <w:sz w:val="20"/>
      <w:szCs w:val="20"/>
      <w:lang w:bidi="ar-SA"/>
    </w:rPr>
  </w:style>
  <w:style w:type="table" w:styleId="741">
    <w:name w:val="Table Grid"/>
    <w:basedOn w:val="729"/>
    <w:uiPriority w:val="39"/>
    <w:pPr>
      <w:spacing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742" w:customStyle="1">
    <w:name w:val="apple-style-span"/>
    <w:basedOn w:val="728"/>
  </w:style>
  <w:style w:type="paragraph" w:styleId="743">
    <w:name w:val="Balloon Text"/>
    <w:basedOn w:val="721"/>
    <w:link w:val="744"/>
    <w:uiPriority w:val="99"/>
    <w:semiHidden/>
    <w:unhideWhenUsed/>
    <w:pPr>
      <w:spacing w:line="240" w:lineRule="auto"/>
    </w:pPr>
    <w:rPr>
      <w:rFonts w:ascii="Tahoma" w:hAnsi="Tahoma" w:cs="Tahoma"/>
      <w:sz w:val="16"/>
      <w:szCs w:val="16"/>
    </w:rPr>
  </w:style>
  <w:style w:type="character" w:styleId="744" w:customStyle="1">
    <w:name w:val="Balloon Text Char"/>
    <w:basedOn w:val="728"/>
    <w:link w:val="743"/>
    <w:uiPriority w:val="99"/>
    <w:semiHidden/>
    <w:rPr>
      <w:rFonts w:ascii="Tahoma" w:hAnsi="Tahoma" w:cs="Tahoma"/>
      <w:sz w:val="16"/>
      <w:szCs w:val="16"/>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Application>ONLYOFFICE/7.4.1.36</Application>
  <Company/>
  <DocSecurity>0</DocSecurity>
  <HyperlinksChanged>false</HyperlinksChanged>
  <LinksUpToDate>false</LinksUpToDate>
  <ScaleCrop>false</ScaleCrop>
  <SharedDoc>false</SharedDoc>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revision>37</cp:revision>
  <dcterms:created xsi:type="dcterms:W3CDTF">2024-02-26T09:18:00Z</dcterms:created>
  <dcterms:modified xsi:type="dcterms:W3CDTF">2026-05-20T04:57:06Z</dcterms:modified>
</cp:coreProperties>
</file>