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INVOICE</w:t>
      </w:r>
    </w:p>
    <w:p>
      <w:pPr>
        <w:jc w:val="center"/>
      </w:pPr>
      <w:r>
        <w:rPr>
          <w:b/>
        </w:rPr>
        <w:t xml:space="preserve">№ 118, 16.03.2026</w:t>
      </w:r>
    </w:p>
    <w:p>
      <w:pPr>
        <w:jc w:val="center"/>
      </w:pPr>
      <w:r>
        <w:rPr>
          <w:b/>
        </w:rPr>
        <w:t xml:space="preserve">Contract № 93/26-DM-EXP, 16.03.2026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SELLER: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BUYER: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Economic society "Datly miwe"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ООО "TRUST INDUSTRY"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2127 street, 78, Bagtyyarlyk district, Ashgabat, Turkmenistan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г. Ташкент, Бектемирский район, Фуд Сити 4/01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 xml:space="preserve">Bank: SCBT "Turkmenbashy"</w:t>
              <w:br/>
              <w:t xml:space="preserve">USD account: 23202840130472501204000</w:t>
              <w:br/>
              <w:t xml:space="preserve">SWIFT: INVATM2X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 xml:space="preserve">ИНН: 311270964</w:t>
              <w:br/>
              <w:t xml:space="preserve">Расчётный счёт (USD): 20208840907051277001</w:t>
              <w:br/>
              <w:t xml:space="preserve">SWIFT: TRSAUZ22</w:t>
            </w:r>
          </w:p>
        </w:tc>
      </w:tr>
    </w:tbl>
    <w:p/>
    <w:p>
      <w:r>
        <w:rPr>
          <w:b/>
        </w:rPr>
        <w:t xml:space="preserve">Country of origin: </w:t>
      </w:r>
      <w:r>
        <w:t xml:space="preserve">Turkmenistan, harvest 2026 of the year</w:t>
      </w:r>
    </w:p>
    <w:p>
      <w:r>
        <w:rPr>
          <w:b/>
        </w:rPr>
        <w:t xml:space="preserve">Place of loading cargo: </w:t>
      </w:r>
      <w:r>
        <w:t xml:space="preserve"/>
      </w:r>
    </w:p>
    <w:p>
      <w:r>
        <w:rPr>
          <w:b/>
        </w:rPr>
        <w:t xml:space="preserve">Delivery conditions: </w:t>
      </w:r>
      <w:r>
        <w:t xml:space="preserve">FCA Ahal region, Kaka district</w:t>
      </w:r>
    </w:p>
    <w:p>
      <w:r>
        <w:rPr>
          <w:b/>
        </w:rPr>
        <w:t xml:space="preserve">Type of transport (Auto): </w:t>
      </w:r>
      <w:r>
        <w:t xml:space="preserve">BR1427LB/5311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Name of product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Code TN FEA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Number of pieces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Type of packing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Gross, kg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Net, kg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Price US$ per kg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Total US$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Fresh tomatoes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070200000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1800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plastic box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10,720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9,000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0.87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7,830.00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TOTAL: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 xml:space="preserve">7,830.00</w:t>
            </w:r>
          </w:p>
        </w:tc>
      </w:tr>
    </w:tbl>
    <w:p>
      <w:r>
        <w:t xml:space="preserve">The goods are laid on 16 wooden pallets, with a total weight of 300 kg., which are not goods and are intended for circulating cooling air.</w:t>
      </w:r>
    </w:p>
    <w:p/>
    <w:p>
      <w:r>
        <w:rPr>
          <w:b/>
        </w:rPr>
        <w:t>SELLER</w:t>
      </w:r>
    </w:p>
    <w:p>
      <w:r>
        <w:t xml:space="preserve">Goods released by: __________________ Economic society "Datly miwe"</w:t>
      </w:r>
    </w:p>
    <w:p>
      <w:pPr>
        <w:jc w:val="left"/>
      </w:pPr>
      <w:r>
        <w:t>(signature)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