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32B6" w14:textId="77777777" w:rsidR="006D0692" w:rsidRDefault="00000000">
      <w:pPr>
        <w:spacing w:after="183"/>
      </w:pPr>
      <w:r>
        <w:rPr>
          <w:sz w:val="24"/>
        </w:rPr>
        <w:t xml:space="preserve"> </w:t>
      </w:r>
    </w:p>
    <w:p w14:paraId="46652BD6" w14:textId="77777777" w:rsidR="006D0692" w:rsidRDefault="00000000">
      <w:pPr>
        <w:spacing w:after="183"/>
        <w:ind w:left="10" w:right="1735" w:hanging="10"/>
        <w:jc w:val="right"/>
      </w:pPr>
      <w:r>
        <w:rPr>
          <w:b/>
          <w:sz w:val="24"/>
        </w:rPr>
        <w:t xml:space="preserve">Exp No: 17 UART INTERFACING USING INTERRUPT IN KEIL </w:t>
      </w:r>
    </w:p>
    <w:p w14:paraId="2F2E3731" w14:textId="77777777" w:rsidR="006D0692" w:rsidRDefault="00000000">
      <w:pPr>
        <w:spacing w:after="183"/>
      </w:pPr>
      <w:r>
        <w:rPr>
          <w:b/>
          <w:sz w:val="24"/>
        </w:rPr>
        <w:t xml:space="preserve">PROGRAM: </w:t>
      </w:r>
    </w:p>
    <w:p w14:paraId="1B0823E0" w14:textId="77777777" w:rsidR="006D0692" w:rsidRDefault="00000000">
      <w:pPr>
        <w:spacing w:after="0" w:line="409" w:lineRule="auto"/>
        <w:ind w:left="-5" w:right="5995" w:hanging="10"/>
      </w:pPr>
      <w:r>
        <w:rPr>
          <w:sz w:val="24"/>
        </w:rPr>
        <w:t xml:space="preserve">#include &lt;reg51.h&gt;  void serial_ISR(void) interrupt 4  </w:t>
      </w:r>
    </w:p>
    <w:p w14:paraId="22551062" w14:textId="77777777" w:rsidR="006D0692" w:rsidRDefault="00000000">
      <w:pPr>
        <w:spacing w:after="3" w:line="409" w:lineRule="auto"/>
        <w:ind w:left="-5" w:right="8437" w:hanging="10"/>
      </w:pPr>
      <w:r>
        <w:rPr>
          <w:sz w:val="24"/>
        </w:rPr>
        <w:t xml:space="preserve">{  if(RI)  </w:t>
      </w:r>
    </w:p>
    <w:p w14:paraId="3462486F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{  </w:t>
      </w:r>
    </w:p>
    <w:p w14:paraId="39819315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P1 = SBUF;  </w:t>
      </w:r>
    </w:p>
    <w:p w14:paraId="3AF44E6B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RI = 0;  </w:t>
      </w:r>
    </w:p>
    <w:p w14:paraId="497124C7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}  </w:t>
      </w:r>
    </w:p>
    <w:p w14:paraId="149CD231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}  </w:t>
      </w:r>
    </w:p>
    <w:p w14:paraId="5F386ADB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void main()  </w:t>
      </w:r>
    </w:p>
    <w:p w14:paraId="12683139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{  </w:t>
      </w:r>
    </w:p>
    <w:p w14:paraId="42350D22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TMOD=0x20;  </w:t>
      </w:r>
    </w:p>
    <w:p w14:paraId="08459863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TH1=0xFD;  </w:t>
      </w:r>
    </w:p>
    <w:p w14:paraId="70F3C8EE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SCON=0x50;  </w:t>
      </w:r>
    </w:p>
    <w:p w14:paraId="537050CA" w14:textId="77777777" w:rsidR="006D0692" w:rsidRDefault="00000000">
      <w:pPr>
        <w:spacing w:after="183"/>
        <w:ind w:left="-5" w:right="5995" w:hanging="10"/>
      </w:pPr>
      <w:r>
        <w:rPr>
          <w:sz w:val="24"/>
        </w:rPr>
        <w:t xml:space="preserve">TR1=1;  </w:t>
      </w:r>
    </w:p>
    <w:p w14:paraId="16D838D1" w14:textId="77777777" w:rsidR="006D0692" w:rsidRDefault="00000000">
      <w:pPr>
        <w:spacing w:after="0" w:line="409" w:lineRule="auto"/>
        <w:ind w:left="-5" w:right="7884" w:hanging="10"/>
      </w:pPr>
      <w:r>
        <w:rPr>
          <w:sz w:val="24"/>
        </w:rPr>
        <w:t>ES=1;  EA=1;  while(1);  }</w:t>
      </w:r>
    </w:p>
    <w:p w14:paraId="00085ED4" w14:textId="77777777" w:rsidR="006D0692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C2AA7A2" wp14:editId="6B6DC9AB">
            <wp:extent cx="5731510" cy="322262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6D0692">
      <w:pgSz w:w="11906" w:h="16838"/>
      <w:pgMar w:top="1488" w:right="1381" w:bottom="46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692"/>
    <w:rsid w:val="006D0692"/>
    <w:rsid w:val="00BF7BEE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30FB"/>
  <w15:docId w15:val="{2D80BFF2-2695-47EB-A316-93EEFF7F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2026-08-28T05:57:00Z</dcterms:created>
  <dcterms:modified xsi:type="dcterms:W3CDTF">2026-08-28T05:57:00Z</dcterms:modified>
</cp:coreProperties>
</file>