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172A"/>
          <w:sz w:val="44"/>
        </w:rPr>
        <w:t>Techsuite Systems Internship Project</w:t>
      </w:r>
    </w:p>
    <w:p>
      <w:pPr>
        <w:spacing w:after="480"/>
        <w:jc w:val="center"/>
      </w:pPr>
      <w:r>
        <w:rPr>
          <w:i/>
          <w:color w:val="475569"/>
          <w:sz w:val="28"/>
        </w:rPr>
        <w:t>Task Segregation and Collaboration Plan</w:t>
      </w:r>
    </w:p>
    <w:p>
      <w:pPr>
        <w:spacing w:after="360"/>
      </w:pPr>
      <w:r>
        <w:rPr>
          <w:b/>
        </w:rPr>
        <w:t xml:space="preserve">Project Repository: </w:t>
      </w:r>
      <w:r>
        <w:t>https://github.com/Jaswanth-droid/TechSuite-replica</w:t>
        <w:br/>
      </w:r>
      <w:r>
        <w:rPr>
          <w:b/>
        </w:rPr>
        <w:t xml:space="preserve">Team Size: </w:t>
      </w:r>
      <w:r>
        <w:t>2 Members</w:t>
        <w:br/>
      </w:r>
      <w:r>
        <w:rPr>
          <w:b/>
        </w:rPr>
        <w:t xml:space="preserve">Technologies: </w:t>
      </w:r>
      <w:r>
        <w:t>Next.js (App Router, Turbopack), TypeScript, Tailwind CSS, ESLint</w:t>
        <w:br/>
      </w:r>
    </w:p>
    <w:p>
      <w:pPr>
        <w:spacing w:before="240" w:after="120"/>
      </w:pPr>
      <w:r>
        <w:rPr>
          <w:b/>
          <w:color w:val="1D4E89"/>
          <w:sz w:val="28"/>
        </w:rPr>
        <w:t>Developer A: Syed Abbas (Core Builder)</w:t>
      </w:r>
    </w:p>
    <w:p>
      <w:pPr>
        <w:pStyle w:val="ListBullet"/>
      </w:pPr>
      <w:r>
        <w:t>Infrastructure Setup: Initialize Next.js repository with App Router, TypeScript, ESLint, and Turbopack.</w:t>
      </w:r>
    </w:p>
    <w:p>
      <w:pPr>
        <w:pStyle w:val="ListBullet"/>
      </w:pPr>
      <w:r>
        <w:t>Tailwind Theme Configuration: Configure tailwind.config.ts with global colors, typography, margins, and layout configurations.</w:t>
      </w:r>
    </w:p>
    <w:p>
      <w:pPr>
        <w:pStyle w:val="ListBullet"/>
      </w:pPr>
      <w:r>
        <w:t>Global Layout &amp; Components: Build the shared layout.tsx, and responsive Header (Navbar) and Footer components.</w:t>
      </w:r>
    </w:p>
    <w:p>
      <w:pPr>
        <w:pStyle w:val="ListBullet"/>
      </w:pPr>
      <w:r>
        <w:t>Core Page Replication: Replicate Home Page, About Us Page, and Contact Us Page (with interactive contact form layout).</w:t>
      </w:r>
    </w:p>
    <w:p>
      <w:pPr>
        <w:pStyle w:val="ListBullet"/>
      </w:pPr>
      <w:r>
        <w:t>Build Settings: Configure output: 'export' in next.config for static HTML generation.</w:t>
      </w:r>
    </w:p>
    <w:p>
      <w:pPr>
        <w:spacing w:before="360" w:after="120"/>
      </w:pPr>
      <w:r>
        <w:rPr>
          <w:b/>
          <w:color w:val="0F766E"/>
          <w:sz w:val="28"/>
        </w:rPr>
        <w:t>Developer B: G Jaswanth (Services Specialist)</w:t>
      </w:r>
    </w:p>
    <w:p>
      <w:pPr>
        <w:pStyle w:val="ListBullet"/>
      </w:pPr>
      <w:r>
        <w:t>Asset Management: Gather, optimize (using next/image), and organize all required images, logos, and icons.</w:t>
      </w:r>
    </w:p>
    <w:p>
      <w:pPr>
        <w:pStyle w:val="ListBullet"/>
      </w:pPr>
      <w:r>
        <w:t>Detailed Page Replication (ERP &amp; Cloud): Build ERP Solutions (SAP S/4HANA Consulting) and Cloud Services (IaaS) pages.</w:t>
      </w:r>
    </w:p>
    <w:p>
      <w:pPr>
        <w:pStyle w:val="ListBullet"/>
      </w:pPr>
      <w:r>
        <w:t>Detailed Page Replication (Analytics &amp; Security): Build Planning &amp; Analytics (Power BI) and AI &amp; Intelligent Automation pages.</w:t>
      </w:r>
    </w:p>
    <w:p>
      <w:pPr>
        <w:pStyle w:val="ListBullet"/>
      </w:pPr>
      <w:r>
        <w:t>Detailed Page Replication (Infrastructure): Build Cybersecurity and Smart Spaces &amp; IT Infrastructure pages.</w:t>
      </w:r>
    </w:p>
    <w:p>
      <w:pPr>
        <w:pStyle w:val="ListBullet"/>
      </w:pPr>
      <w:r>
        <w:t>Mobile Responsiveness &amp; Linting: Audit all pages for fully responsive layout rendering and resolve all ESLint / TypeScript errors.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