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Define Problem Statements</w:t>
      </w:r>
    </w:p>
    <w:p>
      <w:pPr>
        <w:pStyle w:val="Heading2"/>
      </w:pPr>
      <w:r>
        <w:t>Problem Statement</w:t>
      </w:r>
    </w:p>
    <w:p>
      <w:pPr>
        <w:pStyle w:val="Heading3"/>
      </w:pPr>
      <w:r>
        <w:t>Primary Problem</w:t>
      </w:r>
    </w:p>
    <w:p>
      <w:r>
        <w:t>Governments, researchers, and international organizations need an efficient, data-driven method to assess and predict human development levels across countries. Traditional methods of computing the Human Development Index rely on manual data aggregation from multiple sources, which is time-consuming, prone to errors, and lacks predictive capability.</w:t>
      </w:r>
    </w:p>
    <w:p>
      <w:pPr>
        <w:pStyle w:val="Heading3"/>
      </w:pPr>
      <w:r>
        <w:t>Background</w:t>
      </w:r>
    </w:p>
    <w:p>
      <w:r>
        <w:t>The Human Development Index (HDI) is a statistical composite index developed by the United Nations Development Programme (UNDP) that measures a country's average achievement in three basic dimensions of human development:</w:t>
      </w:r>
    </w:p>
    <w:p>
      <w:pPr>
        <w:pStyle w:val="ListNumber"/>
      </w:pPr>
      <w:r/>
      <w:r>
        <w:rPr>
          <w:b/>
        </w:rPr>
        <w:t>Health</w:t>
      </w:r>
      <w:r>
        <w:t>: A long and healthy life, measured by life expectancy at birth</w:t>
      </w:r>
    </w:p>
    <w:p>
      <w:pPr>
        <w:pStyle w:val="ListNumber"/>
      </w:pPr>
      <w:r/>
      <w:r>
        <w:rPr>
          <w:b/>
        </w:rPr>
        <w:t>Education</w:t>
      </w:r>
      <w:r>
        <w:t>: Knowledge, measured by expected years of schooling and mean years of schooling</w:t>
      </w:r>
    </w:p>
    <w:p>
      <w:pPr>
        <w:pStyle w:val="ListNumber"/>
      </w:pPr>
      <w:r/>
      <w:r>
        <w:rPr>
          <w:b/>
        </w:rPr>
        <w:t>Income</w:t>
      </w:r>
      <w:r>
        <w:t>: A decent standard of living, measured by Gross National Income (GNI) per capita at PPP</w:t>
      </w:r>
    </w:p>
    <w:p>
      <w:pPr>
        <w:pStyle w:val="Heading3"/>
      </w:pPr>
      <w:r>
        <w:t>Specific Problems Identified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2563EB"/>
          </w:tcPr>
          <w:p>
            <w:r>
              <w:rPr>
                <w:b/>
                <w:color w:val="FFFFFF"/>
              </w:rPr>
              <w:t>Problem ID</w:t>
            </w:r>
          </w:p>
        </w:tc>
        <w:tc>
          <w:tcPr>
            <w:tcW w:type="dxa" w:w="2880"/>
            <w:shd w:fill="2563EB"/>
          </w:tcPr>
          <w:p>
            <w:r>
              <w:rPr>
                <w:b/>
                <w:color w:val="FFFFFF"/>
              </w:rPr>
              <w:t>Problem Description</w:t>
            </w:r>
          </w:p>
        </w:tc>
        <w:tc>
          <w:tcPr>
            <w:tcW w:type="dxa" w:w="2880"/>
            <w:shd w:fill="2563EB"/>
          </w:tcPr>
          <w:p>
            <w:r>
              <w:rPr>
                <w:b/>
                <w:color w:val="FFFFFF"/>
              </w:rPr>
              <w:t>Affected Stakeholder</w:t>
            </w:r>
          </w:p>
        </w:tc>
      </w:tr>
      <w:tr>
        <w:tc>
          <w:tcPr>
            <w:tcW w:type="dxa" w:w="2880"/>
          </w:tcPr>
          <w:p>
            <w:r>
              <w:t>P1</w:t>
            </w:r>
          </w:p>
        </w:tc>
        <w:tc>
          <w:tcPr>
            <w:tcW w:type="dxa" w:w="2880"/>
          </w:tcPr>
          <w:p>
            <w:r>
              <w:t>No real-time prediction tool exists for estimating HDI based on current indicators</w:t>
            </w:r>
          </w:p>
        </w:tc>
        <w:tc>
          <w:tcPr>
            <w:tcW w:type="dxa" w:w="2880"/>
          </w:tcPr>
          <w:p>
            <w:r>
              <w:t>Policymakers</w:t>
            </w:r>
          </w:p>
        </w:tc>
      </w:tr>
      <w:tr>
        <w:tc>
          <w:tcPr>
            <w:tcW w:type="dxa" w:w="2880"/>
            <w:shd w:fill="F8FAFC"/>
          </w:tcPr>
          <w:p>
            <w:r>
              <w:t>P2</w:t>
            </w:r>
          </w:p>
        </w:tc>
        <w:tc>
          <w:tcPr>
            <w:tcW w:type="dxa" w:w="2880"/>
            <w:shd w:fill="F8FAFC"/>
          </w:tcPr>
          <w:p>
            <w:r>
              <w:t>Manual HDI calculation is complex and requires expertise in UNDP methodology</w:t>
            </w:r>
          </w:p>
        </w:tc>
        <w:tc>
          <w:tcPr>
            <w:tcW w:type="dxa" w:w="2880"/>
            <w:shd w:fill="F8FAFC"/>
          </w:tcPr>
          <w:p>
            <w:r>
              <w:t>Researchers</w:t>
            </w:r>
          </w:p>
        </w:tc>
      </w:tr>
      <w:tr>
        <w:tc>
          <w:tcPr>
            <w:tcW w:type="dxa" w:w="2880"/>
          </w:tcPr>
          <w:p>
            <w:r>
              <w:t>P3</w:t>
            </w:r>
          </w:p>
        </w:tc>
        <w:tc>
          <w:tcPr>
            <w:tcW w:type="dxa" w:w="2880"/>
          </w:tcPr>
          <w:p>
            <w:r>
              <w:t>Difficulty in identifying which specific factors most influence HDI outcomes</w:t>
            </w:r>
          </w:p>
        </w:tc>
        <w:tc>
          <w:tcPr>
            <w:tcW w:type="dxa" w:w="2880"/>
          </w:tcPr>
          <w:p>
            <w:r>
              <w:t>Government Officials</w:t>
            </w:r>
          </w:p>
        </w:tc>
      </w:tr>
      <w:tr>
        <w:tc>
          <w:tcPr>
            <w:tcW w:type="dxa" w:w="2880"/>
            <w:shd w:fill="F8FAFC"/>
          </w:tcPr>
          <w:p>
            <w:r>
              <w:t>P4</w:t>
            </w:r>
          </w:p>
        </w:tc>
        <w:tc>
          <w:tcPr>
            <w:tcW w:type="dxa" w:w="2880"/>
            <w:shd w:fill="F8FAFC"/>
          </w:tcPr>
          <w:p>
            <w:r>
              <w:t>Lack of classification system to categorize countries into development tiers automatically</w:t>
            </w:r>
          </w:p>
        </w:tc>
        <w:tc>
          <w:tcPr>
            <w:tcW w:type="dxa" w:w="2880"/>
            <w:shd w:fill="F8FAFC"/>
          </w:tcPr>
          <w:p>
            <w:r>
              <w:t>International Organizations</w:t>
            </w:r>
          </w:p>
        </w:tc>
      </w:tr>
      <w:tr>
        <w:tc>
          <w:tcPr>
            <w:tcW w:type="dxa" w:w="2880"/>
          </w:tcPr>
          <w:p>
            <w:r>
              <w:t>P5</w:t>
            </w:r>
          </w:p>
        </w:tc>
        <w:tc>
          <w:tcPr>
            <w:tcW w:type="dxa" w:w="2880"/>
          </w:tcPr>
          <w:p>
            <w:r>
              <w:t>No interactive tool for "what-if" analysis (e.g., how would increasing education spending affect HDI?)</w:t>
            </w:r>
          </w:p>
        </w:tc>
        <w:tc>
          <w:tcPr>
            <w:tcW w:type="dxa" w:w="2880"/>
          </w:tcPr>
          <w:p>
            <w:r>
              <w:t>Development Agencies</w:t>
            </w:r>
          </w:p>
        </w:tc>
      </w:tr>
    </w:tbl>
    <w:p>
      <w:pPr>
        <w:pStyle w:val="Heading3"/>
      </w:pPr>
      <w:r>
        <w:t>Problem Scope</w:t>
      </w:r>
    </w:p>
    <w:p>
      <w:pPr>
        <w:pStyle w:val="ListBullet"/>
      </w:pPr>
      <w:r/>
      <w:r>
        <w:rPr>
          <w:b/>
        </w:rPr>
        <w:t>In Scope</w:t>
      </w:r>
      <w:r>
        <w:t>: Predicting HDI scores using ML, classifying into UNDP tiers, providing actionable insights</w:t>
      </w:r>
    </w:p>
    <w:p>
      <w:pPr>
        <w:pStyle w:val="ListBullet"/>
      </w:pPr>
      <w:r/>
      <w:r>
        <w:rPr>
          <w:b/>
        </w:rPr>
        <w:t>Out of Scope</w:t>
      </w:r>
      <w:r>
        <w:t>: Real-time data collection from government APIs, economic forecasting, policy simulation</w:t>
      </w:r>
    </w:p>
    <w:p>
      <w:pPr>
        <w:pStyle w:val="Heading3"/>
      </w:pPr>
      <w:r>
        <w:t>Success Criteria</w:t>
      </w:r>
    </w:p>
    <w:p>
      <w:pPr>
        <w:pStyle w:val="ListNumber"/>
      </w:pPr>
      <w:r>
        <w:t>Model achieves R² score ≥ 0.85 on test data</w:t>
      </w:r>
    </w:p>
    <w:p>
      <w:pPr>
        <w:pStyle w:val="ListNumber"/>
      </w:pPr>
      <w:r>
        <w:t>Correct tier classification for at least 90% of predictions</w:t>
      </w:r>
    </w:p>
    <w:p>
      <w:pPr>
        <w:pStyle w:val="ListNumber"/>
      </w:pPr>
      <w:r>
        <w:t>Web application responds within 2 seconds for predictions</w:t>
      </w:r>
    </w:p>
    <w:p>
      <w:pPr>
        <w:pStyle w:val="ListNumber"/>
      </w:pPr>
      <w:r>
        <w:t>Users can input country indicators and receive meaningful, actionable results</w:t>
      </w:r>
    </w:p>
    <w:p>
      <w:pPr>
        <w:pStyle w:val="Heading3"/>
      </w:pPr>
      <w:r>
        <w:t>Target Users</w:t>
      </w:r>
    </w:p>
    <w:p>
      <w:pPr>
        <w:pStyle w:val="ListNumber"/>
      </w:pPr>
      <w:r/>
      <w:r>
        <w:rPr>
          <w:b/>
        </w:rPr>
        <w:t>Policymakers</w:t>
      </w:r>
      <w:r>
        <w:t>: Need quick assessments of how development indicators affect HDI</w:t>
      </w:r>
    </w:p>
    <w:p>
      <w:pPr>
        <w:pStyle w:val="ListNumber"/>
      </w:pPr>
      <w:r/>
      <w:r>
        <w:rPr>
          <w:b/>
        </w:rPr>
        <w:t>Researchers</w:t>
      </w:r>
      <w:r>
        <w:t>: Require a tool for comparative analysis across countries</w:t>
      </w:r>
    </w:p>
    <w:p>
      <w:pPr>
        <w:pStyle w:val="ListNumber"/>
      </w:pPr>
      <w:r/>
      <w:r>
        <w:rPr>
          <w:b/>
        </w:rPr>
        <w:t>Students</w:t>
      </w:r>
      <w:r>
        <w:t>: Need educational tools to understand HDI components</w:t>
      </w:r>
    </w:p>
    <w:p>
      <w:pPr>
        <w:pStyle w:val="ListNumber"/>
      </w:pPr>
      <w:r/>
      <w:r>
        <w:rPr>
          <w:b/>
        </w:rPr>
        <w:t>Development Organizations</w:t>
      </w:r>
      <w:r>
        <w:t>: Require data-driven insights for resource allocation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4155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F172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2563EB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475569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