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Technology Stack</w:t>
      </w:r>
    </w:p>
    <w:p>
      <w:pPr>
        <w:pStyle w:val="Heading2"/>
      </w:pPr>
      <w:r>
        <w:t>Overview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Layer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Technology</w:t>
            </w:r>
          </w:p>
        </w:tc>
        <w:tc>
          <w:tcPr>
            <w:tcW w:type="dxa" w:w="2880"/>
            <w:shd w:fill="2563EB"/>
          </w:tcPr>
          <w:p>
            <w:r>
              <w:rPr>
                <w:b/>
                <w:color w:val="FFFFFF"/>
              </w:rPr>
              <w:t>Purpose</w:t>
            </w:r>
          </w:p>
        </w:tc>
      </w:tr>
      <w:tr>
        <w:tc>
          <w:tcPr>
            <w:tcW w:type="dxa" w:w="2880"/>
          </w:tcPr>
          <w:p>
            <w:r>
              <w:t>**Programming Language**</w:t>
            </w:r>
          </w:p>
        </w:tc>
        <w:tc>
          <w:tcPr>
            <w:tcW w:type="dxa" w:w="2880"/>
          </w:tcPr>
          <w:p>
            <w:r>
              <w:t>Python 3.12</w:t>
            </w:r>
          </w:p>
        </w:tc>
        <w:tc>
          <w:tcPr>
            <w:tcW w:type="dxa" w:w="2880"/>
          </w:tcPr>
          <w:p>
            <w:r>
              <w:t>Core development language</w:t>
            </w:r>
          </w:p>
        </w:tc>
      </w:tr>
      <w:tr>
        <w:tc>
          <w:tcPr>
            <w:tcW w:type="dxa" w:w="2880"/>
            <w:shd w:fill="F8FAFC"/>
          </w:tcPr>
          <w:p>
            <w:r>
              <w:t>**IDE**</w:t>
            </w:r>
          </w:p>
        </w:tc>
        <w:tc>
          <w:tcPr>
            <w:tcW w:type="dxa" w:w="2880"/>
            <w:shd w:fill="F8FAFC"/>
          </w:tcPr>
          <w:p>
            <w:r>
              <w:t>PyCharm</w:t>
            </w:r>
          </w:p>
        </w:tc>
        <w:tc>
          <w:tcPr>
            <w:tcW w:type="dxa" w:w="2880"/>
            <w:shd w:fill="F8FAFC"/>
          </w:tcPr>
          <w:p>
            <w:r>
              <w:t>Integrated Development Environment for Python</w:t>
            </w:r>
          </w:p>
        </w:tc>
      </w:tr>
      <w:tr>
        <w:tc>
          <w:tcPr>
            <w:tcW w:type="dxa" w:w="2880"/>
          </w:tcPr>
          <w:p>
            <w:r>
              <w:t>**Web Framework**</w:t>
            </w:r>
          </w:p>
        </w:tc>
        <w:tc>
          <w:tcPr>
            <w:tcW w:type="dxa" w:w="2880"/>
          </w:tcPr>
          <w:p>
            <w:r>
              <w:t>Flask 3.1.3</w:t>
            </w:r>
          </w:p>
        </w:tc>
        <w:tc>
          <w:tcPr>
            <w:tcW w:type="dxa" w:w="2880"/>
          </w:tcPr>
          <w:p>
            <w:r>
              <w:t>Lightweight WSGI web application framework</w:t>
            </w:r>
          </w:p>
        </w:tc>
      </w:tr>
      <w:tr>
        <w:tc>
          <w:tcPr>
            <w:tcW w:type="dxa" w:w="2880"/>
            <w:shd w:fill="F8FAFC"/>
          </w:tcPr>
          <w:p>
            <w:r>
              <w:t>**ML Library**</w:t>
            </w:r>
          </w:p>
        </w:tc>
        <w:tc>
          <w:tcPr>
            <w:tcW w:type="dxa" w:w="2880"/>
            <w:shd w:fill="F8FAFC"/>
          </w:tcPr>
          <w:p>
            <w:r>
              <w:t>Scikit-learn 1.9.0</w:t>
            </w:r>
          </w:p>
        </w:tc>
        <w:tc>
          <w:tcPr>
            <w:tcW w:type="dxa" w:w="2880"/>
            <w:shd w:fill="F8FAFC"/>
          </w:tcPr>
          <w:p>
            <w:r>
              <w:t>Machine learning model training and evaluation</w:t>
            </w:r>
          </w:p>
        </w:tc>
      </w:tr>
      <w:tr>
        <w:tc>
          <w:tcPr>
            <w:tcW w:type="dxa" w:w="2880"/>
          </w:tcPr>
          <w:p>
            <w:r>
              <w:t>**Data Processing**</w:t>
            </w:r>
          </w:p>
        </w:tc>
        <w:tc>
          <w:tcPr>
            <w:tcW w:type="dxa" w:w="2880"/>
          </w:tcPr>
          <w:p>
            <w:r>
              <w:t>Pandas 3.0.3, NumPy 2.5.1</w:t>
            </w:r>
          </w:p>
        </w:tc>
        <w:tc>
          <w:tcPr>
            <w:tcW w:type="dxa" w:w="2880"/>
          </w:tcPr>
          <w:p>
            <w:r>
              <w:t>Data manipulation and numerical computing</w:t>
            </w:r>
          </w:p>
        </w:tc>
      </w:tr>
      <w:tr>
        <w:tc>
          <w:tcPr>
            <w:tcW w:type="dxa" w:w="2880"/>
            <w:shd w:fill="F8FAFC"/>
          </w:tcPr>
          <w:p>
            <w:r>
              <w:t>**Visualization**</w:t>
            </w:r>
          </w:p>
        </w:tc>
        <w:tc>
          <w:tcPr>
            <w:tcW w:type="dxa" w:w="2880"/>
            <w:shd w:fill="F8FAFC"/>
          </w:tcPr>
          <w:p>
            <w:r>
              <w:t>Matplotlib 3.11.0, Seaborn 0.13.2</w:t>
            </w:r>
          </w:p>
        </w:tc>
        <w:tc>
          <w:tcPr>
            <w:tcW w:type="dxa" w:w="2880"/>
            <w:shd w:fill="F8FAFC"/>
          </w:tcPr>
          <w:p>
            <w:r>
              <w:t>Chart and graph generation</w:t>
            </w:r>
          </w:p>
        </w:tc>
      </w:tr>
      <w:tr>
        <w:tc>
          <w:tcPr>
            <w:tcW w:type="dxa" w:w="2880"/>
          </w:tcPr>
          <w:p>
            <w:r>
              <w:t>**Frontend**</w:t>
            </w:r>
          </w:p>
        </w:tc>
        <w:tc>
          <w:tcPr>
            <w:tcW w:type="dxa" w:w="2880"/>
          </w:tcPr>
          <w:p>
            <w:r>
              <w:t>HTML5, CSS3, Jinja2</w:t>
            </w:r>
          </w:p>
        </w:tc>
        <w:tc>
          <w:tcPr>
            <w:tcW w:type="dxa" w:w="2880"/>
          </w:tcPr>
          <w:p>
            <w:r>
              <w:t>UI rendering and templating</w:t>
            </w:r>
          </w:p>
        </w:tc>
      </w:tr>
      <w:tr>
        <w:tc>
          <w:tcPr>
            <w:tcW w:type="dxa" w:w="2880"/>
            <w:shd w:fill="F8FAFC"/>
          </w:tcPr>
          <w:p>
            <w:r>
              <w:t>**Styling**</w:t>
            </w:r>
          </w:p>
        </w:tc>
        <w:tc>
          <w:tcPr>
            <w:tcW w:type="dxa" w:w="2880"/>
            <w:shd w:fill="F8FAFC"/>
          </w:tcPr>
          <w:p>
            <w:r>
              <w:t>Custom CSS (Glassmorphism)</w:t>
            </w:r>
          </w:p>
        </w:tc>
        <w:tc>
          <w:tcPr>
            <w:tcW w:type="dxa" w:w="2880"/>
            <w:shd w:fill="F8FAFC"/>
          </w:tcPr>
          <w:p>
            <w:r>
              <w:t>Premium dark-mode design system</w:t>
            </w:r>
          </w:p>
        </w:tc>
      </w:tr>
      <w:tr>
        <w:tc>
          <w:tcPr>
            <w:tcW w:type="dxa" w:w="2880"/>
          </w:tcPr>
          <w:p>
            <w:r>
              <w:t>**Typography**</w:t>
            </w:r>
          </w:p>
        </w:tc>
        <w:tc>
          <w:tcPr>
            <w:tcW w:type="dxa" w:w="2880"/>
          </w:tcPr>
          <w:p>
            <w:r>
              <w:t>Google Fonts (Inter)</w:t>
            </w:r>
          </w:p>
        </w:tc>
        <w:tc>
          <w:tcPr>
            <w:tcW w:type="dxa" w:w="2880"/>
          </w:tcPr>
          <w:p>
            <w:r>
              <w:t>Modern web typography</w:t>
            </w:r>
          </w:p>
        </w:tc>
      </w:tr>
      <w:tr>
        <w:tc>
          <w:tcPr>
            <w:tcW w:type="dxa" w:w="2880"/>
            <w:shd w:fill="F8FAFC"/>
          </w:tcPr>
          <w:p>
            <w:r>
              <w:t>**Serialization**</w:t>
            </w:r>
          </w:p>
        </w:tc>
        <w:tc>
          <w:tcPr>
            <w:tcW w:type="dxa" w:w="2880"/>
            <w:shd w:fill="F8FAFC"/>
          </w:tcPr>
          <w:p>
            <w:r>
              <w:t>Pickle</w:t>
            </w:r>
          </w:p>
        </w:tc>
        <w:tc>
          <w:tcPr>
            <w:tcW w:type="dxa" w:w="2880"/>
            <w:shd w:fill="F8FAFC"/>
          </w:tcPr>
          <w:p>
            <w:r>
              <w:t>Model and encoder persistence</w:t>
            </w:r>
          </w:p>
        </w:tc>
      </w:tr>
      <w:tr>
        <w:tc>
          <w:tcPr>
            <w:tcW w:type="dxa" w:w="2880"/>
          </w:tcPr>
          <w:p>
            <w:r>
              <w:t>**Version Control**</w:t>
            </w:r>
          </w:p>
        </w:tc>
        <w:tc>
          <w:tcPr>
            <w:tcW w:type="dxa" w:w="2880"/>
          </w:tcPr>
          <w:p>
            <w:r>
              <w:t>Git &amp; GitHub</w:t>
            </w:r>
          </w:p>
        </w:tc>
        <w:tc>
          <w:tcPr>
            <w:tcW w:type="dxa" w:w="2880"/>
          </w:tcPr>
          <w:p>
            <w:r>
              <w:t>Source code management</w:t>
            </w:r>
          </w:p>
        </w:tc>
      </w:tr>
    </w:tbl>
    <w:p>
      <w:pPr>
        <w:pStyle w:val="Heading2"/>
      </w:pPr>
      <w:r>
        <w:t>Technology Justification</w:t>
      </w:r>
    </w:p>
    <w:p>
      <w:pPr>
        <w:pStyle w:val="Heading3"/>
      </w:pPr>
      <w:r>
        <w:t>Python</w:t>
      </w:r>
    </w:p>
    <w:p>
      <w:pPr>
        <w:pStyle w:val="ListBullet"/>
      </w:pPr>
      <w:r>
        <w:t>Extensive ecosystem for data science and ML</w:t>
      </w:r>
    </w:p>
    <w:p>
      <w:pPr>
        <w:pStyle w:val="ListBullet"/>
      </w:pPr>
      <w:r>
        <w:t>Rich library support for web development (Flask)</w:t>
      </w:r>
    </w:p>
    <w:p>
      <w:pPr>
        <w:pStyle w:val="ListBullet"/>
      </w:pPr>
      <w:r>
        <w:t>Easy to learn and maintain</w:t>
      </w:r>
    </w:p>
    <w:p>
      <w:pPr>
        <w:pStyle w:val="ListBullet"/>
      </w:pPr>
      <w:r>
        <w:t>Strong community support</w:t>
      </w:r>
    </w:p>
    <w:p>
      <w:pPr>
        <w:pStyle w:val="Heading3"/>
      </w:pPr>
      <w:r>
        <w:t>Flask</w:t>
      </w:r>
    </w:p>
    <w:p>
      <w:pPr>
        <w:pStyle w:val="ListBullet"/>
      </w:pPr>
      <w:r>
        <w:t>Lightweight and flexible — ideal for ML model deployment</w:t>
      </w:r>
    </w:p>
    <w:p>
      <w:pPr>
        <w:pStyle w:val="ListBullet"/>
      </w:pPr>
      <w:r>
        <w:t>Built-in Jinja2 templating for dynamic HTML generation</w:t>
      </w:r>
    </w:p>
    <w:p>
      <w:pPr>
        <w:pStyle w:val="ListBullet"/>
      </w:pPr>
      <w:r>
        <w:t>Easy integration with Python ML pipelines</w:t>
      </w:r>
    </w:p>
    <w:p>
      <w:pPr>
        <w:pStyle w:val="ListBullet"/>
      </w:pPr>
      <w:r>
        <w:t>Debug mode for rapid development iteration</w:t>
      </w:r>
    </w:p>
    <w:p>
      <w:pPr>
        <w:pStyle w:val="Heading3"/>
      </w:pPr>
      <w:r>
        <w:t>Scikit-learn (Linear Regression)</w:t>
      </w:r>
    </w:p>
    <w:p>
      <w:pPr>
        <w:pStyle w:val="ListBullet"/>
      </w:pPr>
      <w:r>
        <w:t>Well-established ML library with consistent API</w:t>
      </w:r>
    </w:p>
    <w:p>
      <w:pPr>
        <w:pStyle w:val="ListBullet"/>
      </w:pPr>
      <w:r>
        <w:t>Linear Regression provides interpretable coefficients</w:t>
      </w:r>
    </w:p>
    <w:p>
      <w:pPr>
        <w:pStyle w:val="ListBullet"/>
      </w:pPr>
      <w:r>
        <w:t>Easy to train, evaluate, and serialize models</w:t>
      </w:r>
    </w:p>
    <w:p>
      <w:pPr>
        <w:pStyle w:val="ListBullet"/>
      </w:pPr>
      <w:r>
        <w:t>Comprehensive metrics (RMSE, R², feature importance)</w:t>
      </w:r>
    </w:p>
    <w:p>
      <w:pPr>
        <w:pStyle w:val="Heading3"/>
      </w:pPr>
      <w:r>
        <w:t>Pandas &amp; NumPy</w:t>
      </w:r>
    </w:p>
    <w:p>
      <w:pPr>
        <w:pStyle w:val="ListBullet"/>
      </w:pPr>
      <w:r>
        <w:t>Industry-standard for data manipulation in Python</w:t>
      </w:r>
    </w:p>
    <w:p>
      <w:pPr>
        <w:pStyle w:val="ListBullet"/>
      </w:pPr>
      <w:r>
        <w:t>Efficient handling of CSV datasets</w:t>
      </w:r>
    </w:p>
    <w:p>
      <w:pPr>
        <w:pStyle w:val="ListBullet"/>
      </w:pPr>
      <w:r>
        <w:t>Supports missing value imputation and feature engineering</w:t>
      </w:r>
    </w:p>
    <w:p>
      <w:pPr>
        <w:pStyle w:val="ListBullet"/>
      </w:pPr>
      <w:r>
        <w:t>Seamless integration with Scikit-learn</w:t>
      </w:r>
    </w:p>
    <w:p>
      <w:pPr>
        <w:pStyle w:val="Heading3"/>
      </w:pPr>
      <w:r>
        <w:t>Matplotlib &amp; Seaborn</w:t>
      </w:r>
    </w:p>
    <w:p>
      <w:pPr>
        <w:pStyle w:val="ListBullet"/>
      </w:pPr>
      <w:r>
        <w:t>Publication-quality statistical visualizations</w:t>
      </w:r>
    </w:p>
    <w:p>
      <w:pPr>
        <w:pStyle w:val="ListBullet"/>
      </w:pPr>
      <w:r>
        <w:t>Correlation heatmaps for feature relationship analysis</w:t>
      </w:r>
    </w:p>
    <w:p>
      <w:pPr>
        <w:pStyle w:val="ListBullet"/>
      </w:pPr>
      <w:r>
        <w:t>HDI distribution plots for data understanding</w:t>
      </w:r>
    </w:p>
    <w:p>
      <w:pPr>
        <w:pStyle w:val="ListBullet"/>
      </w:pPr>
      <w:r>
        <w:t>Customizable chart styles and color palettes</w:t>
      </w:r>
    </w:p>
    <w:p>
      <w:pPr>
        <w:pStyle w:val="Heading2"/>
      </w:pPr>
      <w:r>
        <w:t>Architecture Diagram</w:t>
      </w:r>
    </w:p>
    <w:p>
      <w:pPr>
        <w:spacing w:before="120" w:after="120"/>
        <w:ind w:left="360"/>
        <w:shd w:fill="F1F5F9"/>
      </w:pPr>
      <w:r>
        <w:rPr>
          <w:rFonts w:ascii="Consolas" w:hAnsi="Consolas"/>
          <w:color w:val="0F172A"/>
          <w:sz w:val="19"/>
        </w:rPr>
        <w:t>┌─────────────────────────────────────────────────┐</w:t>
        <w:br/>
        <w:t>│                  Client Browser                  │</w:t>
        <w:br/>
        <w:t>│  ┌─────────────┐  ┌──────────────┐              │</w:t>
        <w:br/>
        <w:t>│  │  home.html  │  │ indexnew.html│              │</w:t>
        <w:br/>
        <w:t>│  │  (Landing)  │  │ (Predict)    │              │</w:t>
        <w:br/>
        <w:t>│  └──────┬──────┘  └──────┬───────┘              │</w:t>
        <w:br/>
        <w:t>│         │                │                       │</w:t>
        <w:br/>
        <w:t>│         └────────┬───────┘                       │</w:t>
        <w:br/>
        <w:t>│                  │ HTTP GET/POST                  │</w:t>
        <w:br/>
        <w:t>└──────────────────┼───────────────────────────────┘</w:t>
        <w:br/>
        <w:t xml:space="preserve">                   │</w:t>
        <w:br/>
        <w:t>┌──────────────────┼───────────────────────────────┐</w:t>
        <w:br/>
        <w:t>│                  ▼         Flask Server           │</w:t>
        <w:br/>
        <w:t>│  ┌─────────────────────────────────────────┐     │</w:t>
        <w:br/>
        <w:t>│  │             app.py (Routes)              │     │</w:t>
        <w:br/>
        <w:t>│  │  / → home.html                          │     │</w:t>
        <w:br/>
        <w:t>│  │  /predict GET → indexnew.html (form)    │     │</w:t>
        <w:br/>
        <w:t>│  │  /predict POST → predict + render       │     │</w:t>
        <w:br/>
        <w:t>│  └────────────────┬────────────────────────┘     │</w:t>
        <w:br/>
        <w:t>│                   │                               │</w:t>
        <w:br/>
        <w:t>│  ┌────────────────┼────────────────────────┐     │</w:t>
        <w:br/>
        <w:t>│  │                ▼                         │     │</w:t>
        <w:br/>
        <w:t>│  │  ┌──────────────────┐  ┌──────────────┐ │     │</w:t>
        <w:br/>
        <w:t>│  │  │ hdi_model.pkl    │  │ encoder.pkl  │ │     │</w:t>
        <w:br/>
        <w:t>│  │  │ (Linear Regr.)   │  │ (LabelEnc.)  │ │     │</w:t>
        <w:br/>
        <w:t>│  │  └──────────────────┘  └──────────────┘ │     │</w:t>
        <w:br/>
        <w:t>│  │           models/                        │     │</w:t>
        <w:br/>
        <w:t>│  └──────────────────────────────────────────┘     │</w:t>
        <w:br/>
        <w:t>│                                                   │</w:t>
        <w:br/>
        <w:t>│  ┌──────────────────────────────────────────┐     │</w:t>
        <w:br/>
        <w:t>│  │  data/hdi_data.csv (200 records)         │     │</w:t>
        <w:br/>
        <w:t>│  └──────────────────────────────────────────┘     │</w:t>
        <w:br/>
        <w:t>└───────────────────────────────────────────────────┘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Calibri" w:hAnsi="Calibri"/>
      <w:color w:val="334155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0F172A"/>
      <w:sz w:val="36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2563EB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475569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