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1D66" w14:textId="70F71668" w:rsidR="0036327E" w:rsidRDefault="0036327E">
      <w:pPr>
        <w:spacing w:after="240"/>
        <w:jc w:val="center"/>
      </w:pPr>
    </w:p>
    <w:p w14:paraId="17EE8BF1" w14:textId="77777777" w:rsidR="0036327E" w:rsidRDefault="00000000">
      <w:pPr>
        <w:spacing w:before="120" w:after="240"/>
      </w:pPr>
      <w:r>
        <w:rPr>
          <w:b/>
          <w:color w:val="1F4E79"/>
          <w:sz w:val="36"/>
        </w:rPr>
        <w:t>Team Involvement in Demonstration</w:t>
      </w:r>
    </w:p>
    <w:tbl>
      <w:tblPr>
        <w:tblStyle w:val="TableGrid"/>
        <w:tblW w:w="9360" w:type="dxa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4681"/>
        <w:gridCol w:w="4679"/>
      </w:tblGrid>
      <w:tr w:rsidR="0036327E" w14:paraId="6F3CE0A1" w14:textId="77777777">
        <w:tc>
          <w:tcPr>
            <w:tcW w:w="4680" w:type="dxa"/>
          </w:tcPr>
          <w:p w14:paraId="357B4906" w14:textId="77777777" w:rsidR="0036327E" w:rsidRDefault="00000000">
            <w:pPr>
              <w:spacing w:after="0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4679" w:type="dxa"/>
          </w:tcPr>
          <w:p w14:paraId="55AD2A4E" w14:textId="77777777" w:rsidR="0036327E" w:rsidRDefault="00000000">
            <w:pPr>
              <w:spacing w:after="0"/>
            </w:pPr>
            <w:r>
              <w:rPr>
                <w:color w:val="505050"/>
                <w:sz w:val="20"/>
              </w:rPr>
              <w:t>03 July 2026</w:t>
            </w:r>
          </w:p>
        </w:tc>
      </w:tr>
      <w:tr w:rsidR="0036327E" w14:paraId="6B5BC7B4" w14:textId="77777777">
        <w:tc>
          <w:tcPr>
            <w:tcW w:w="4680" w:type="dxa"/>
          </w:tcPr>
          <w:p w14:paraId="0D8268B8" w14:textId="77777777" w:rsidR="0036327E" w:rsidRDefault="00000000">
            <w:pPr>
              <w:spacing w:after="0"/>
            </w:pPr>
            <w:r>
              <w:rPr>
                <w:b/>
                <w:sz w:val="20"/>
              </w:rPr>
              <w:t>Team ID</w:t>
            </w:r>
          </w:p>
        </w:tc>
        <w:tc>
          <w:tcPr>
            <w:tcW w:w="4679" w:type="dxa"/>
          </w:tcPr>
          <w:p w14:paraId="5EF8016E" w14:textId="77777777" w:rsidR="0036327E" w:rsidRDefault="0036327E">
            <w:pPr>
              <w:spacing w:after="0"/>
            </w:pPr>
          </w:p>
        </w:tc>
      </w:tr>
      <w:tr w:rsidR="0036327E" w14:paraId="25CD2A0C" w14:textId="77777777">
        <w:tc>
          <w:tcPr>
            <w:tcW w:w="4680" w:type="dxa"/>
          </w:tcPr>
          <w:p w14:paraId="3B093010" w14:textId="77777777" w:rsidR="0036327E" w:rsidRDefault="00000000">
            <w:pPr>
              <w:spacing w:after="0"/>
            </w:pPr>
            <w:r>
              <w:rPr>
                <w:b/>
                <w:sz w:val="20"/>
              </w:rPr>
              <w:t>Project Name</w:t>
            </w:r>
          </w:p>
        </w:tc>
        <w:tc>
          <w:tcPr>
            <w:tcW w:w="4679" w:type="dxa"/>
          </w:tcPr>
          <w:p w14:paraId="6A85B066" w14:textId="77777777" w:rsidR="0036327E" w:rsidRDefault="00000000">
            <w:pPr>
              <w:spacing w:after="0"/>
            </w:pPr>
            <w:r>
              <w:rPr>
                <w:color w:val="505050"/>
                <w:sz w:val="20"/>
              </w:rPr>
              <w:t>Predicting Human Development Index (HDI) Using Machine Learning</w:t>
            </w:r>
          </w:p>
        </w:tc>
      </w:tr>
      <w:tr w:rsidR="0036327E" w14:paraId="13CD50BB" w14:textId="77777777">
        <w:tc>
          <w:tcPr>
            <w:tcW w:w="4680" w:type="dxa"/>
          </w:tcPr>
          <w:p w14:paraId="4AD2E4E7" w14:textId="77777777" w:rsidR="0036327E" w:rsidRDefault="00000000">
            <w:pPr>
              <w:spacing w:after="0"/>
            </w:pPr>
            <w:r>
              <w:rPr>
                <w:b/>
                <w:sz w:val="20"/>
              </w:rPr>
              <w:t>Maximum Marks</w:t>
            </w:r>
          </w:p>
        </w:tc>
        <w:tc>
          <w:tcPr>
            <w:tcW w:w="4679" w:type="dxa"/>
          </w:tcPr>
          <w:p w14:paraId="17A443E4" w14:textId="77777777" w:rsidR="0036327E" w:rsidRDefault="00000000">
            <w:pPr>
              <w:spacing w:after="0"/>
            </w:pPr>
            <w:r>
              <w:rPr>
                <w:color w:val="505050"/>
                <w:sz w:val="20"/>
              </w:rPr>
              <w:t>1 Mark</w:t>
            </w:r>
          </w:p>
        </w:tc>
      </w:tr>
    </w:tbl>
    <w:p w14:paraId="469ED3AD" w14:textId="77777777" w:rsidR="0036327E" w:rsidRDefault="0036327E">
      <w:pPr>
        <w:spacing w:before="240"/>
      </w:pPr>
    </w:p>
    <w:p w14:paraId="562B6119" w14:textId="77777777" w:rsidR="0036327E" w:rsidRDefault="00000000">
      <w:pPr>
        <w:pStyle w:val="Heading1"/>
        <w:spacing w:before="240" w:after="120"/>
      </w:pPr>
      <w:r>
        <w:rPr>
          <w:rFonts w:ascii="Arial" w:hAnsi="Arial"/>
          <w:color w:val="1F4E79"/>
          <w:sz w:val="32"/>
        </w:rPr>
        <w:t>Team Involvement in Demonstration:</w:t>
      </w:r>
    </w:p>
    <w:p w14:paraId="5938E056" w14:textId="77777777" w:rsidR="0036327E" w:rsidRDefault="00000000">
      <w:r>
        <w:t>This document records the active participation and responsibilities during the project demonstration. It highlights the contributions made throughout the design, development, testing, documentation, and presentation of the HDI Prediction System.</w:t>
      </w:r>
    </w:p>
    <w:tbl>
      <w:tblPr>
        <w:tblStyle w:val="TableGrid"/>
        <w:tblW w:w="9360" w:type="dxa"/>
        <w:tblInd w:w="1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61"/>
        <w:gridCol w:w="1559"/>
        <w:gridCol w:w="1561"/>
        <w:gridCol w:w="1560"/>
        <w:gridCol w:w="1559"/>
        <w:gridCol w:w="1560"/>
      </w:tblGrid>
      <w:tr w:rsidR="0036327E" w14:paraId="3C6CC248" w14:textId="77777777" w:rsidTr="00851CB4">
        <w:tc>
          <w:tcPr>
            <w:tcW w:w="1561" w:type="dxa"/>
            <w:shd w:val="clear" w:color="auto" w:fill="1F4E79"/>
          </w:tcPr>
          <w:p w14:paraId="76031E6D" w14:textId="77777777" w:rsidR="0036327E" w:rsidRDefault="00000000">
            <w:proofErr w:type="spellStart"/>
            <w:proofErr w:type="gramStart"/>
            <w:r>
              <w:rPr>
                <w:b/>
                <w:color w:val="FFFFFF"/>
                <w:sz w:val="20"/>
              </w:rPr>
              <w:t>S.No</w:t>
            </w:r>
            <w:proofErr w:type="spellEnd"/>
            <w:proofErr w:type="gramEnd"/>
          </w:p>
        </w:tc>
        <w:tc>
          <w:tcPr>
            <w:tcW w:w="1559" w:type="dxa"/>
            <w:shd w:val="clear" w:color="auto" w:fill="1F4E79"/>
          </w:tcPr>
          <w:p w14:paraId="70B33DF8" w14:textId="77777777" w:rsidR="0036327E" w:rsidRDefault="00000000">
            <w:r>
              <w:rPr>
                <w:b/>
                <w:color w:val="FFFFFF"/>
                <w:sz w:val="20"/>
              </w:rPr>
              <w:t>Team Member Name</w:t>
            </w:r>
          </w:p>
        </w:tc>
        <w:tc>
          <w:tcPr>
            <w:tcW w:w="1561" w:type="dxa"/>
            <w:shd w:val="clear" w:color="auto" w:fill="1F4E79"/>
          </w:tcPr>
          <w:p w14:paraId="275D5565" w14:textId="77777777" w:rsidR="0036327E" w:rsidRDefault="00000000">
            <w:r>
              <w:rPr>
                <w:b/>
                <w:color w:val="FFFFFF"/>
                <w:sz w:val="20"/>
              </w:rPr>
              <w:t>Role in Demo</w:t>
            </w:r>
          </w:p>
        </w:tc>
        <w:tc>
          <w:tcPr>
            <w:tcW w:w="1560" w:type="dxa"/>
            <w:shd w:val="clear" w:color="auto" w:fill="1F4E79"/>
          </w:tcPr>
          <w:p w14:paraId="42A1D8BC" w14:textId="77777777" w:rsidR="0036327E" w:rsidRDefault="00000000">
            <w:r>
              <w:rPr>
                <w:b/>
                <w:color w:val="FFFFFF"/>
                <w:sz w:val="20"/>
              </w:rPr>
              <w:t>Section Presented</w:t>
            </w:r>
          </w:p>
        </w:tc>
        <w:tc>
          <w:tcPr>
            <w:tcW w:w="1559" w:type="dxa"/>
            <w:shd w:val="clear" w:color="auto" w:fill="1F4E79"/>
          </w:tcPr>
          <w:p w14:paraId="5604845B" w14:textId="77777777" w:rsidR="0036327E" w:rsidRDefault="00000000">
            <w:r>
              <w:rPr>
                <w:b/>
                <w:color w:val="FFFFFF"/>
                <w:sz w:val="20"/>
              </w:rPr>
              <w:t>Contribution Summary</w:t>
            </w:r>
          </w:p>
        </w:tc>
        <w:tc>
          <w:tcPr>
            <w:tcW w:w="1560" w:type="dxa"/>
            <w:shd w:val="clear" w:color="auto" w:fill="1F4E79"/>
          </w:tcPr>
          <w:p w14:paraId="06566BA8" w14:textId="77777777" w:rsidR="0036327E" w:rsidRDefault="00000000">
            <w:r>
              <w:rPr>
                <w:b/>
                <w:color w:val="FFFFFF"/>
                <w:sz w:val="20"/>
              </w:rPr>
              <w:t>Participation (Active / Passive)</w:t>
            </w:r>
          </w:p>
        </w:tc>
      </w:tr>
      <w:tr w:rsidR="0036327E" w14:paraId="4D854F6D" w14:textId="77777777" w:rsidTr="00851CB4">
        <w:tc>
          <w:tcPr>
            <w:tcW w:w="1561" w:type="dxa"/>
          </w:tcPr>
          <w:p w14:paraId="33660B1D" w14:textId="77777777" w:rsidR="0036327E" w:rsidRDefault="00000000">
            <w:r>
              <w:rPr>
                <w:sz w:val="19"/>
              </w:rPr>
              <w:t>1</w:t>
            </w:r>
          </w:p>
        </w:tc>
        <w:tc>
          <w:tcPr>
            <w:tcW w:w="1559" w:type="dxa"/>
          </w:tcPr>
          <w:p w14:paraId="6CC531E5" w14:textId="77777777" w:rsidR="0036327E" w:rsidRDefault="00000000">
            <w:r>
              <w:rPr>
                <w:sz w:val="19"/>
              </w:rPr>
              <w:t xml:space="preserve">Swapna </w:t>
            </w:r>
            <w:proofErr w:type="spellStart"/>
            <w:r>
              <w:rPr>
                <w:sz w:val="19"/>
              </w:rPr>
              <w:t>Beldhari</w:t>
            </w:r>
            <w:proofErr w:type="spellEnd"/>
          </w:p>
        </w:tc>
        <w:tc>
          <w:tcPr>
            <w:tcW w:w="1561" w:type="dxa"/>
          </w:tcPr>
          <w:p w14:paraId="641820A4" w14:textId="77777777" w:rsidR="0036327E" w:rsidRDefault="00000000">
            <w:r>
              <w:rPr>
                <w:sz w:val="19"/>
              </w:rPr>
              <w:t>ML Engineer &amp; Presenter</w:t>
            </w:r>
          </w:p>
        </w:tc>
        <w:tc>
          <w:tcPr>
            <w:tcW w:w="1560" w:type="dxa"/>
          </w:tcPr>
          <w:p w14:paraId="0CA91690" w14:textId="77777777" w:rsidR="0036327E" w:rsidRDefault="00000000">
            <w:r>
              <w:rPr>
                <w:sz w:val="19"/>
              </w:rPr>
              <w:t>Live App Demonstration, Testing &amp; Validation</w:t>
            </w:r>
          </w:p>
        </w:tc>
        <w:tc>
          <w:tcPr>
            <w:tcW w:w="1559" w:type="dxa"/>
          </w:tcPr>
          <w:p w14:paraId="4DD343C4" w14:textId="77777777" w:rsidR="0036327E" w:rsidRDefault="00000000">
            <w:r>
              <w:rPr>
                <w:sz w:val="19"/>
              </w:rPr>
              <w:t>Handled model evaluation and selection, designed and ran unit tests (test_app.py), built custom visualizations, and demonstrated the live application and test suites.</w:t>
            </w:r>
          </w:p>
        </w:tc>
        <w:tc>
          <w:tcPr>
            <w:tcW w:w="1560" w:type="dxa"/>
          </w:tcPr>
          <w:p w14:paraId="3CDB8B8C" w14:textId="77777777" w:rsidR="0036327E" w:rsidRDefault="00000000">
            <w:r>
              <w:rPr>
                <w:sz w:val="19"/>
              </w:rPr>
              <w:t>Active</w:t>
            </w:r>
          </w:p>
        </w:tc>
      </w:tr>
      <w:tr w:rsidR="0036327E" w14:paraId="28B6C779" w14:textId="77777777" w:rsidTr="00851CB4">
        <w:tc>
          <w:tcPr>
            <w:tcW w:w="1561" w:type="dxa"/>
            <w:shd w:val="clear" w:color="auto" w:fill="F2F5F8"/>
          </w:tcPr>
          <w:p w14:paraId="0E44F313" w14:textId="77777777" w:rsidR="0036327E" w:rsidRDefault="00000000">
            <w:r>
              <w:rPr>
                <w:sz w:val="19"/>
              </w:rPr>
              <w:t>2</w:t>
            </w:r>
          </w:p>
        </w:tc>
        <w:tc>
          <w:tcPr>
            <w:tcW w:w="1559" w:type="dxa"/>
            <w:shd w:val="clear" w:color="auto" w:fill="F2F5F8"/>
          </w:tcPr>
          <w:p w14:paraId="062DD7A7" w14:textId="34D330DA" w:rsidR="0036327E" w:rsidRDefault="00851CB4">
            <w:r>
              <w:rPr>
                <w:sz w:val="19"/>
              </w:rPr>
              <w:t>J</w:t>
            </w:r>
            <w:r w:rsidR="00000000">
              <w:rPr>
                <w:sz w:val="19"/>
              </w:rPr>
              <w:t>aswanth Yadav Keerthi</w:t>
            </w:r>
          </w:p>
        </w:tc>
        <w:tc>
          <w:tcPr>
            <w:tcW w:w="1561" w:type="dxa"/>
            <w:shd w:val="clear" w:color="auto" w:fill="F2F5F8"/>
          </w:tcPr>
          <w:p w14:paraId="27B6DA8A" w14:textId="77777777" w:rsidR="0036327E" w:rsidRDefault="00000000">
            <w:r>
              <w:rPr>
                <w:sz w:val="19"/>
              </w:rPr>
              <w:t>Web Developer &amp; Presenter</w:t>
            </w:r>
          </w:p>
        </w:tc>
        <w:tc>
          <w:tcPr>
            <w:tcW w:w="1560" w:type="dxa"/>
            <w:shd w:val="clear" w:color="auto" w:fill="F2F5F8"/>
          </w:tcPr>
          <w:p w14:paraId="2CEAB4CE" w14:textId="77777777" w:rsidR="0036327E" w:rsidRDefault="00000000">
            <w:r>
              <w:rPr>
                <w:sz w:val="19"/>
              </w:rPr>
              <w:t>Solution Overview, Machine Learning Explanation</w:t>
            </w:r>
          </w:p>
        </w:tc>
        <w:tc>
          <w:tcPr>
            <w:tcW w:w="1559" w:type="dxa"/>
            <w:shd w:val="clear" w:color="auto" w:fill="F2F5F8"/>
          </w:tcPr>
          <w:p w14:paraId="4327000D" w14:textId="77777777" w:rsidR="0036327E" w:rsidRDefault="00000000">
            <w:r>
              <w:rPr>
                <w:sz w:val="19"/>
              </w:rPr>
              <w:t xml:space="preserve">Implemented the Flask backend routing, model integration, and prediction endpoints; explained the ML pipeline coefficients, R² </w:t>
            </w:r>
            <w:r>
              <w:rPr>
                <w:sz w:val="19"/>
              </w:rPr>
              <w:lastRenderedPageBreak/>
              <w:t>scores, and preprocessing logic.</w:t>
            </w:r>
          </w:p>
        </w:tc>
        <w:tc>
          <w:tcPr>
            <w:tcW w:w="1560" w:type="dxa"/>
            <w:shd w:val="clear" w:color="auto" w:fill="F2F5F8"/>
          </w:tcPr>
          <w:p w14:paraId="4A39DBEC" w14:textId="77777777" w:rsidR="0036327E" w:rsidRDefault="00000000">
            <w:r>
              <w:rPr>
                <w:sz w:val="19"/>
              </w:rPr>
              <w:lastRenderedPageBreak/>
              <w:t>Active</w:t>
            </w:r>
          </w:p>
        </w:tc>
      </w:tr>
      <w:tr w:rsidR="0036327E" w14:paraId="7171EF9D" w14:textId="77777777" w:rsidTr="00851CB4">
        <w:tc>
          <w:tcPr>
            <w:tcW w:w="1561" w:type="dxa"/>
          </w:tcPr>
          <w:p w14:paraId="070F4587" w14:textId="77777777" w:rsidR="0036327E" w:rsidRDefault="00000000">
            <w:r>
              <w:rPr>
                <w:sz w:val="19"/>
              </w:rPr>
              <w:t>3</w:t>
            </w:r>
          </w:p>
        </w:tc>
        <w:tc>
          <w:tcPr>
            <w:tcW w:w="1559" w:type="dxa"/>
          </w:tcPr>
          <w:p w14:paraId="6FEAF3FA" w14:textId="77777777" w:rsidR="0036327E" w:rsidRDefault="00000000">
            <w:r>
              <w:rPr>
                <w:sz w:val="19"/>
              </w:rPr>
              <w:t>Sai Kiran Bandi</w:t>
            </w:r>
          </w:p>
        </w:tc>
        <w:tc>
          <w:tcPr>
            <w:tcW w:w="1561" w:type="dxa"/>
          </w:tcPr>
          <w:p w14:paraId="239EB6E8" w14:textId="77777777" w:rsidR="0036327E" w:rsidRDefault="00000000">
            <w:r>
              <w:rPr>
                <w:sz w:val="19"/>
              </w:rPr>
              <w:t xml:space="preserve"> Moderator &amp; Presenter</w:t>
            </w:r>
          </w:p>
        </w:tc>
        <w:tc>
          <w:tcPr>
            <w:tcW w:w="1560" w:type="dxa"/>
          </w:tcPr>
          <w:p w14:paraId="1ADBAA24" w14:textId="77777777" w:rsidR="0036327E" w:rsidRDefault="00000000">
            <w:r>
              <w:rPr>
                <w:sz w:val="19"/>
              </w:rPr>
              <w:t>Introduction, Future Roadmaps &amp; Conclusion</w:t>
            </w:r>
          </w:p>
        </w:tc>
        <w:tc>
          <w:tcPr>
            <w:tcW w:w="1559" w:type="dxa"/>
          </w:tcPr>
          <w:p w14:paraId="781AE1F8" w14:textId="77777777" w:rsidR="0036327E" w:rsidRDefault="00000000">
            <w:r>
              <w:rPr>
                <w:sz w:val="19"/>
              </w:rPr>
              <w:t xml:space="preserve">Coordinated the project planning, requirements analysis, designed the premium </w:t>
            </w:r>
            <w:proofErr w:type="spellStart"/>
            <w:r>
              <w:rPr>
                <w:sz w:val="19"/>
              </w:rPr>
              <w:t>glassmorphism</w:t>
            </w:r>
            <w:proofErr w:type="spellEnd"/>
            <w:r>
              <w:rPr>
                <w:sz w:val="19"/>
              </w:rPr>
              <w:t xml:space="preserve"> dark-mode UI, prepared all documentation, and presented the intro and future scalability sections.</w:t>
            </w:r>
          </w:p>
        </w:tc>
        <w:tc>
          <w:tcPr>
            <w:tcW w:w="1560" w:type="dxa"/>
          </w:tcPr>
          <w:p w14:paraId="3A5BDE75" w14:textId="77777777" w:rsidR="0036327E" w:rsidRDefault="00000000">
            <w:r>
              <w:rPr>
                <w:sz w:val="19"/>
              </w:rPr>
              <w:t>Active</w:t>
            </w:r>
          </w:p>
        </w:tc>
      </w:tr>
    </w:tbl>
    <w:p w14:paraId="5E620C81" w14:textId="77777777" w:rsidR="00851CB4" w:rsidRDefault="00851CB4" w:rsidP="00851CB4">
      <w:pPr>
        <w:pStyle w:val="Heading2"/>
      </w:pPr>
      <w:r>
        <w:t>. Team Action Plan</w:t>
      </w:r>
    </w:p>
    <w:p w14:paraId="72869D5B" w14:textId="77777777" w:rsidR="00851CB4" w:rsidRDefault="00851CB4" w:rsidP="00851CB4">
      <w:r>
        <w:t>The presentation transitions smoothly between technical and visual segments:</w:t>
      </w:r>
    </w:p>
    <w:p w14:paraId="314FACDD" w14:textId="77777777" w:rsidR="00851CB4" w:rsidRDefault="00851CB4" w:rsidP="00851CB4">
      <w:pPr>
        <w:shd w:val="clear" w:color="auto" w:fill="F1F5F9"/>
        <w:spacing w:before="120"/>
        <w:ind w:left="360"/>
      </w:pPr>
      <w:r>
        <w:rPr>
          <w:rFonts w:ascii="Consolas" w:hAnsi="Consolas"/>
          <w:color w:val="0F172A"/>
          <w:sz w:val="19"/>
        </w:rPr>
        <w:t>┌─────────────────┐       ┌─────────────────┐       ┌─────────────────┐</w:t>
      </w:r>
      <w:r>
        <w:rPr>
          <w:rFonts w:ascii="Consolas" w:hAnsi="Consolas"/>
          <w:color w:val="0F172A"/>
          <w:sz w:val="19"/>
        </w:rPr>
        <w:br/>
        <w:t>│  Lead Dev       │       │  Data Scientist │       │  Web Developer  │</w:t>
      </w:r>
      <w:r>
        <w:rPr>
          <w:rFonts w:ascii="Consolas" w:hAnsi="Consolas"/>
          <w:color w:val="0F172A"/>
          <w:sz w:val="19"/>
        </w:rPr>
        <w:br/>
        <w:t>│  • Session Intro│ ────► │  • ML Pipeline  │ ────► │  • Live App     │</w:t>
      </w:r>
      <w:r>
        <w:rPr>
          <w:rFonts w:ascii="Consolas" w:hAnsi="Consolas"/>
          <w:color w:val="0F172A"/>
          <w:sz w:val="19"/>
        </w:rPr>
        <w:br/>
        <w:t>│  • Project Scope│       │  • Model Metrics│       │  • Form &amp; Gauge │</w:t>
      </w:r>
      <w:r>
        <w:rPr>
          <w:rFonts w:ascii="Consolas" w:hAnsi="Consolas"/>
          <w:color w:val="0F172A"/>
          <w:sz w:val="19"/>
        </w:rPr>
        <w:br/>
        <w:t>└────────┬────────┘       └─────────────────┘       └────────┬────────┘</w:t>
      </w:r>
      <w:r>
        <w:rPr>
          <w:rFonts w:ascii="Consolas" w:hAnsi="Consolas"/>
          <w:color w:val="0F172A"/>
          <w:sz w:val="19"/>
        </w:rPr>
        <w:br/>
        <w:t xml:space="preserve">         │                                                   │</w:t>
      </w:r>
      <w:r>
        <w:rPr>
          <w:rFonts w:ascii="Consolas" w:hAnsi="Consolas"/>
          <w:color w:val="0F172A"/>
          <w:sz w:val="19"/>
        </w:rPr>
        <w:br/>
        <w:t xml:space="preserve">         │                ┌─────────────────┐                │</w:t>
      </w:r>
      <w:r>
        <w:rPr>
          <w:rFonts w:ascii="Consolas" w:hAnsi="Consolas"/>
          <w:color w:val="0F172A"/>
          <w:sz w:val="19"/>
        </w:rPr>
        <w:br/>
        <w:t xml:space="preserve">         └──────────────► │    Joint Q&amp;A    │ ◄──────────────┘</w:t>
      </w:r>
      <w:r>
        <w:rPr>
          <w:rFonts w:ascii="Consolas" w:hAnsi="Consolas"/>
          <w:color w:val="0F172A"/>
          <w:sz w:val="19"/>
        </w:rPr>
        <w:br/>
        <w:t xml:space="preserve">                          │    • Feedback   │</w:t>
      </w:r>
      <w:r>
        <w:rPr>
          <w:rFonts w:ascii="Consolas" w:hAnsi="Consolas"/>
          <w:color w:val="0F172A"/>
          <w:sz w:val="19"/>
        </w:rPr>
        <w:br/>
        <w:t xml:space="preserve">                          └─────────────────┘</w:t>
      </w:r>
    </w:p>
    <w:p w14:paraId="3B025452" w14:textId="77777777" w:rsidR="0036327E" w:rsidRDefault="0036327E" w:rsidP="00851CB4">
      <w:pPr>
        <w:spacing w:before="80" w:after="160"/>
      </w:pPr>
    </w:p>
    <w:sectPr w:rsidR="0036327E">
      <w:head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43FAD" w14:textId="77777777" w:rsidR="00A51126" w:rsidRDefault="00A51126" w:rsidP="00851CB4">
      <w:pPr>
        <w:spacing w:after="0" w:line="240" w:lineRule="auto"/>
      </w:pPr>
      <w:r>
        <w:separator/>
      </w:r>
    </w:p>
  </w:endnote>
  <w:endnote w:type="continuationSeparator" w:id="0">
    <w:p w14:paraId="1D6105BB" w14:textId="77777777" w:rsidR="00A51126" w:rsidRDefault="00A51126" w:rsidP="00851C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4FAF5" w14:textId="77777777" w:rsidR="00A51126" w:rsidRDefault="00A51126" w:rsidP="00851CB4">
      <w:pPr>
        <w:spacing w:after="0" w:line="240" w:lineRule="auto"/>
      </w:pPr>
      <w:r>
        <w:separator/>
      </w:r>
    </w:p>
  </w:footnote>
  <w:footnote w:type="continuationSeparator" w:id="0">
    <w:p w14:paraId="04C9109C" w14:textId="77777777" w:rsidR="00A51126" w:rsidRDefault="00A51126" w:rsidP="00851C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D45B5" w14:textId="487C8B4E" w:rsidR="00851CB4" w:rsidRPr="0083129A" w:rsidRDefault="00851CB4" w:rsidP="00851CB4">
    <w:pPr>
      <w:pStyle w:val="Header"/>
    </w:pPr>
    <w:r w:rsidRPr="0083129A">
      <w:rPr>
        <w:noProof/>
      </w:rPr>
      <w:drawing>
        <wp:inline distT="0" distB="0" distL="0" distR="0" wp14:anchorId="34A82977" wp14:editId="324B859C">
          <wp:extent cx="1333500" cy="358140"/>
          <wp:effectExtent l="0" t="0" r="0" b="3810"/>
          <wp:docPr id="870165423" name="Picture 4" descr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SmartBrid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358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3129A">
      <w:t xml:space="preserve">                                                                                              </w:t>
    </w:r>
    <w:r w:rsidRPr="0083129A">
      <w:rPr>
        <w:noProof/>
      </w:rPr>
      <w:drawing>
        <wp:inline distT="0" distB="0" distL="0" distR="0" wp14:anchorId="1651812C" wp14:editId="4FD5441C">
          <wp:extent cx="937260" cy="434340"/>
          <wp:effectExtent l="0" t="0" r="0" b="3810"/>
          <wp:docPr id="95617649" name="Picture 3" descr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killWalle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7260" cy="434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58F07E3" w14:textId="77777777" w:rsidR="00851CB4" w:rsidRDefault="00851CB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4F3B"/>
    <w:multiLevelType w:val="multilevel"/>
    <w:tmpl w:val="A5BCABA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20F75F0"/>
    <w:multiLevelType w:val="multilevel"/>
    <w:tmpl w:val="94028E3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C9163DF"/>
    <w:multiLevelType w:val="multilevel"/>
    <w:tmpl w:val="675473A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B752C57"/>
    <w:multiLevelType w:val="multilevel"/>
    <w:tmpl w:val="A4A020F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DC32E82"/>
    <w:multiLevelType w:val="multilevel"/>
    <w:tmpl w:val="BD1C506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91307F6"/>
    <w:multiLevelType w:val="multilevel"/>
    <w:tmpl w:val="2E4459E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B683051"/>
    <w:multiLevelType w:val="multilevel"/>
    <w:tmpl w:val="9E7468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228228777">
    <w:abstractNumId w:val="6"/>
  </w:num>
  <w:num w:numId="2" w16cid:durableId="787088513">
    <w:abstractNumId w:val="1"/>
  </w:num>
  <w:num w:numId="3" w16cid:durableId="1266423572">
    <w:abstractNumId w:val="3"/>
  </w:num>
  <w:num w:numId="4" w16cid:durableId="1336029419">
    <w:abstractNumId w:val="5"/>
  </w:num>
  <w:num w:numId="5" w16cid:durableId="774642884">
    <w:abstractNumId w:val="4"/>
  </w:num>
  <w:num w:numId="6" w16cid:durableId="1005473267">
    <w:abstractNumId w:val="2"/>
  </w:num>
  <w:num w:numId="7" w16cid:durableId="183444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27E"/>
    <w:rsid w:val="0036327E"/>
    <w:rsid w:val="00851CB4"/>
    <w:rsid w:val="00A51126"/>
    <w:rsid w:val="00DB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A91C00"/>
  <w15:docId w15:val="{CA1D3F4A-344D-4970-8F89-C5088ABD8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eastAsia="MS Mincho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qFormat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Jaswanth Yadav Keerthi</cp:lastModifiedBy>
  <cp:revision>2</cp:revision>
  <dcterms:created xsi:type="dcterms:W3CDTF">2026-07-14T10:31:00Z</dcterms:created>
  <dcterms:modified xsi:type="dcterms:W3CDTF">2026-07-14T10:31:00Z</dcterms:modified>
  <dc:language>en-IN</dc:language>
</cp:coreProperties>
</file>