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9CF9" w14:textId="77777777" w:rsidR="000C111F" w:rsidRDefault="00000000">
      <w:pPr>
        <w:jc w:val="center"/>
      </w:pPr>
      <w:r>
        <w:rPr>
          <w:b/>
          <w:color w:val="1E40AF"/>
          <w:sz w:val="48"/>
        </w:rPr>
        <w:br/>
      </w:r>
      <w:r>
        <w:rPr>
          <w:b/>
          <w:color w:val="1E40AF"/>
          <w:sz w:val="48"/>
        </w:rPr>
        <w:br/>
      </w:r>
      <w:r>
        <w:rPr>
          <w:b/>
          <w:color w:val="1E40AF"/>
          <w:sz w:val="48"/>
        </w:rPr>
        <w:br/>
      </w:r>
      <w:r>
        <w:rPr>
          <w:b/>
          <w:color w:val="1E40AF"/>
          <w:sz w:val="48"/>
        </w:rPr>
        <w:br/>
        <w:t>A COMPREHENSIVE MEASURE OF WELL-BEING:</w:t>
      </w:r>
      <w:r>
        <w:rPr>
          <w:b/>
          <w:color w:val="1E40AF"/>
          <w:sz w:val="48"/>
        </w:rPr>
        <w:br/>
        <w:t>HUMAN DEVELOPMENT INDEX (HDI) PREDICTOR</w:t>
      </w:r>
      <w:r>
        <w:rPr>
          <w:b/>
          <w:color w:val="1E40AF"/>
          <w:sz w:val="48"/>
        </w:rPr>
        <w:br/>
      </w:r>
    </w:p>
    <w:p w14:paraId="185D0D6F" w14:textId="77777777" w:rsidR="00841547" w:rsidRPr="005101EC" w:rsidRDefault="00000000">
      <w:pPr>
        <w:jc w:val="center"/>
        <w:rPr>
          <w:i/>
          <w:sz w:val="28"/>
          <w:szCs w:val="28"/>
        </w:rPr>
      </w:pPr>
      <w:r w:rsidRPr="005101EC">
        <w:rPr>
          <w:i/>
          <w:sz w:val="28"/>
          <w:szCs w:val="28"/>
        </w:rPr>
        <w:t>Submitted for the Evaluation of</w:t>
      </w:r>
      <w:r w:rsidRPr="005101EC">
        <w:rPr>
          <w:i/>
          <w:sz w:val="28"/>
          <w:szCs w:val="28"/>
        </w:rPr>
        <w:br/>
        <w:t>SmartBridge's APSCHE Short-Term Virtual Internship Program in</w:t>
      </w:r>
      <w:r w:rsidRPr="005101EC">
        <w:rPr>
          <w:i/>
          <w:sz w:val="28"/>
          <w:szCs w:val="28"/>
        </w:rPr>
        <w:br/>
        <w:t>Artificial Intelligence and Machine Learning</w:t>
      </w:r>
    </w:p>
    <w:p w14:paraId="5516EBC8" w14:textId="77777777" w:rsidR="00841547" w:rsidRDefault="00841547">
      <w:pPr>
        <w:jc w:val="center"/>
        <w:rPr>
          <w:i/>
          <w:sz w:val="24"/>
        </w:rPr>
      </w:pPr>
    </w:p>
    <w:p w14:paraId="681D7B5A" w14:textId="77777777" w:rsidR="00841547" w:rsidRDefault="00841547">
      <w:pPr>
        <w:jc w:val="center"/>
        <w:rPr>
          <w:i/>
          <w:sz w:val="24"/>
        </w:rPr>
      </w:pPr>
    </w:p>
    <w:p w14:paraId="29956EF4" w14:textId="77777777" w:rsidR="00841547" w:rsidRDefault="00841547">
      <w:pPr>
        <w:jc w:val="center"/>
        <w:rPr>
          <w:i/>
          <w:sz w:val="24"/>
        </w:rPr>
      </w:pPr>
    </w:p>
    <w:p w14:paraId="59E57C8C" w14:textId="77777777" w:rsidR="00841547" w:rsidRDefault="00841547">
      <w:pPr>
        <w:jc w:val="center"/>
        <w:rPr>
          <w:i/>
          <w:sz w:val="24"/>
        </w:rPr>
      </w:pPr>
    </w:p>
    <w:p w14:paraId="03F9E9CE" w14:textId="77777777" w:rsidR="00841547" w:rsidRDefault="00841547">
      <w:pPr>
        <w:jc w:val="center"/>
        <w:rPr>
          <w:i/>
          <w:sz w:val="24"/>
        </w:rPr>
      </w:pPr>
    </w:p>
    <w:p w14:paraId="66CAA145" w14:textId="77777777" w:rsidR="00841547" w:rsidRDefault="00841547">
      <w:pPr>
        <w:jc w:val="center"/>
        <w:rPr>
          <w:i/>
          <w:sz w:val="24"/>
        </w:rPr>
      </w:pPr>
    </w:p>
    <w:p w14:paraId="53CACB42" w14:textId="77777777" w:rsidR="00841547" w:rsidRDefault="00841547">
      <w:pPr>
        <w:jc w:val="center"/>
        <w:rPr>
          <w:i/>
          <w:sz w:val="24"/>
        </w:rPr>
      </w:pPr>
    </w:p>
    <w:p w14:paraId="4B895918" w14:textId="77777777" w:rsidR="00841547" w:rsidRDefault="00841547">
      <w:pPr>
        <w:jc w:val="center"/>
        <w:rPr>
          <w:i/>
          <w:sz w:val="24"/>
        </w:rPr>
      </w:pPr>
    </w:p>
    <w:p w14:paraId="7F4876F6" w14:textId="77777777" w:rsidR="00841547" w:rsidRDefault="00841547">
      <w:pPr>
        <w:jc w:val="center"/>
        <w:rPr>
          <w:i/>
          <w:sz w:val="24"/>
        </w:rPr>
      </w:pPr>
    </w:p>
    <w:p w14:paraId="5A223807" w14:textId="77777777" w:rsidR="00841547" w:rsidRDefault="00841547">
      <w:pPr>
        <w:jc w:val="center"/>
        <w:rPr>
          <w:i/>
          <w:sz w:val="24"/>
        </w:rPr>
      </w:pPr>
    </w:p>
    <w:p w14:paraId="3E73B148" w14:textId="1A08AEAF" w:rsidR="000C111F" w:rsidRDefault="00000000">
      <w:pPr>
        <w:jc w:val="center"/>
      </w:pPr>
      <w:r>
        <w:rPr>
          <w:i/>
          <w:sz w:val="24"/>
        </w:rPr>
        <w:br/>
      </w:r>
      <w:r>
        <w:rPr>
          <w:i/>
          <w:sz w:val="24"/>
        </w:rPr>
        <w:br/>
      </w:r>
      <w:r>
        <w:rPr>
          <w:i/>
          <w:sz w:val="24"/>
        </w:rPr>
        <w:lastRenderedPageBreak/>
        <w:br/>
      </w:r>
    </w:p>
    <w:p w14:paraId="7764F32A" w14:textId="77777777" w:rsidR="000C111F" w:rsidRPr="005101EC" w:rsidRDefault="00000000">
      <w:pPr>
        <w:jc w:val="center"/>
        <w:rPr>
          <w:sz w:val="36"/>
          <w:szCs w:val="36"/>
        </w:rPr>
      </w:pPr>
      <w:r w:rsidRPr="005101EC">
        <w:rPr>
          <w:b/>
          <w:color w:val="0070C0"/>
          <w:sz w:val="36"/>
          <w:szCs w:val="36"/>
        </w:rPr>
        <w:t>TEAM MEMBERS &amp; ROLES</w:t>
      </w:r>
      <w:r w:rsidRPr="005101EC">
        <w:rPr>
          <w:b/>
          <w:sz w:val="36"/>
          <w:szCs w:val="36"/>
        </w:rPr>
        <w:br/>
      </w:r>
    </w:p>
    <w:tbl>
      <w:tblPr>
        <w:tblW w:w="0" w:type="auto"/>
        <w:jc w:val="center"/>
        <w:tblLayout w:type="fixed"/>
        <w:tblLook w:val="04A0" w:firstRow="1" w:lastRow="0" w:firstColumn="1" w:lastColumn="0" w:noHBand="0" w:noVBand="1"/>
      </w:tblPr>
      <w:tblGrid>
        <w:gridCol w:w="3120"/>
        <w:gridCol w:w="3120"/>
        <w:gridCol w:w="3120"/>
      </w:tblGrid>
      <w:tr w:rsidR="000C111F" w:rsidRPr="005101EC" w14:paraId="6C955757" w14:textId="77777777">
        <w:trPr>
          <w:jc w:val="center"/>
        </w:trPr>
        <w:tc>
          <w:tcPr>
            <w:tcW w:w="3120" w:type="dxa"/>
            <w:shd w:val="clear" w:color="auto" w:fill="1E3A8A"/>
          </w:tcPr>
          <w:p w14:paraId="76D1948E" w14:textId="77777777" w:rsidR="000C111F" w:rsidRPr="005101EC" w:rsidRDefault="00000000">
            <w:pPr>
              <w:rPr>
                <w:sz w:val="32"/>
                <w:szCs w:val="32"/>
              </w:rPr>
            </w:pPr>
            <w:r w:rsidRPr="005101EC">
              <w:rPr>
                <w:b/>
                <w:color w:val="FFFFFF"/>
                <w:sz w:val="32"/>
                <w:szCs w:val="32"/>
              </w:rPr>
              <w:t>Member Name</w:t>
            </w:r>
          </w:p>
        </w:tc>
        <w:tc>
          <w:tcPr>
            <w:tcW w:w="3120" w:type="dxa"/>
            <w:shd w:val="clear" w:color="auto" w:fill="1E3A8A"/>
          </w:tcPr>
          <w:p w14:paraId="613D06FE" w14:textId="77777777" w:rsidR="000C111F" w:rsidRPr="005101EC" w:rsidRDefault="00000000">
            <w:pPr>
              <w:rPr>
                <w:sz w:val="32"/>
                <w:szCs w:val="32"/>
              </w:rPr>
            </w:pPr>
            <w:r w:rsidRPr="005101EC">
              <w:rPr>
                <w:b/>
                <w:color w:val="FFFFFF"/>
                <w:sz w:val="32"/>
                <w:szCs w:val="32"/>
              </w:rPr>
              <w:t>Role Description</w:t>
            </w:r>
          </w:p>
        </w:tc>
        <w:tc>
          <w:tcPr>
            <w:tcW w:w="3120" w:type="dxa"/>
            <w:shd w:val="clear" w:color="auto" w:fill="1E3A8A"/>
          </w:tcPr>
          <w:p w14:paraId="7D421E67" w14:textId="77777777" w:rsidR="000C111F" w:rsidRPr="005101EC" w:rsidRDefault="00000000">
            <w:pPr>
              <w:rPr>
                <w:sz w:val="32"/>
                <w:szCs w:val="32"/>
              </w:rPr>
            </w:pPr>
            <w:r w:rsidRPr="005101EC">
              <w:rPr>
                <w:b/>
                <w:color w:val="FFFFFF"/>
                <w:sz w:val="32"/>
                <w:szCs w:val="32"/>
              </w:rPr>
              <w:t>Core Contribution Details</w:t>
            </w:r>
          </w:p>
        </w:tc>
      </w:tr>
      <w:tr w:rsidR="000C111F" w:rsidRPr="005101EC" w14:paraId="5464924A" w14:textId="77777777">
        <w:trPr>
          <w:jc w:val="center"/>
        </w:trPr>
        <w:tc>
          <w:tcPr>
            <w:tcW w:w="3024" w:type="dxa"/>
          </w:tcPr>
          <w:p w14:paraId="3844A39C" w14:textId="77777777" w:rsidR="000C111F" w:rsidRPr="005101EC" w:rsidRDefault="00000000">
            <w:pPr>
              <w:rPr>
                <w:sz w:val="28"/>
                <w:szCs w:val="28"/>
              </w:rPr>
            </w:pPr>
            <w:r w:rsidRPr="005101EC">
              <w:rPr>
                <w:sz w:val="28"/>
                <w:szCs w:val="28"/>
              </w:rPr>
              <w:t>Keerthi Jaswanth Yadav</w:t>
            </w:r>
          </w:p>
        </w:tc>
        <w:tc>
          <w:tcPr>
            <w:tcW w:w="3024" w:type="dxa"/>
          </w:tcPr>
          <w:p w14:paraId="3C456D04" w14:textId="77777777" w:rsidR="000C111F" w:rsidRPr="005101EC" w:rsidRDefault="00000000">
            <w:pPr>
              <w:rPr>
                <w:sz w:val="28"/>
                <w:szCs w:val="28"/>
              </w:rPr>
            </w:pPr>
            <w:r w:rsidRPr="005101EC">
              <w:rPr>
                <w:sz w:val="28"/>
                <w:szCs w:val="28"/>
              </w:rPr>
              <w:t>Project Lead &amp; System Integration Developer</w:t>
            </w:r>
          </w:p>
        </w:tc>
        <w:tc>
          <w:tcPr>
            <w:tcW w:w="3024" w:type="dxa"/>
          </w:tcPr>
          <w:p w14:paraId="4E740805" w14:textId="77777777" w:rsidR="000C111F" w:rsidRPr="005101EC" w:rsidRDefault="00000000">
            <w:pPr>
              <w:rPr>
                <w:sz w:val="28"/>
                <w:szCs w:val="28"/>
              </w:rPr>
            </w:pPr>
            <w:r w:rsidRPr="005101EC">
              <w:rPr>
                <w:sz w:val="28"/>
                <w:szCs w:val="28"/>
              </w:rPr>
              <w:t>Configured Flask server structures, parameter validations, system deployment routines, and release branch synchronization.</w:t>
            </w:r>
          </w:p>
        </w:tc>
      </w:tr>
      <w:tr w:rsidR="000C111F" w:rsidRPr="005101EC" w14:paraId="7F0784EB" w14:textId="77777777">
        <w:trPr>
          <w:jc w:val="center"/>
        </w:trPr>
        <w:tc>
          <w:tcPr>
            <w:tcW w:w="3024" w:type="dxa"/>
          </w:tcPr>
          <w:p w14:paraId="314CFEFE" w14:textId="77777777" w:rsidR="000C111F" w:rsidRPr="005101EC" w:rsidRDefault="00000000">
            <w:pPr>
              <w:rPr>
                <w:sz w:val="28"/>
                <w:szCs w:val="28"/>
              </w:rPr>
            </w:pPr>
            <w:r w:rsidRPr="005101EC">
              <w:rPr>
                <w:sz w:val="28"/>
                <w:szCs w:val="28"/>
              </w:rPr>
              <w:t>Beldhari Swapna</w:t>
            </w:r>
          </w:p>
        </w:tc>
        <w:tc>
          <w:tcPr>
            <w:tcW w:w="3024" w:type="dxa"/>
          </w:tcPr>
          <w:p w14:paraId="71DF3581" w14:textId="77777777" w:rsidR="000C111F" w:rsidRPr="005101EC" w:rsidRDefault="00000000">
            <w:pPr>
              <w:rPr>
                <w:sz w:val="28"/>
                <w:szCs w:val="28"/>
              </w:rPr>
            </w:pPr>
            <w:r w:rsidRPr="005101EC">
              <w:rPr>
                <w:sz w:val="28"/>
                <w:szCs w:val="28"/>
              </w:rPr>
              <w:t>Lead Data Scientist &amp; ML Engineer</w:t>
            </w:r>
          </w:p>
        </w:tc>
        <w:tc>
          <w:tcPr>
            <w:tcW w:w="3024" w:type="dxa"/>
          </w:tcPr>
          <w:p w14:paraId="1B1490E6" w14:textId="77777777" w:rsidR="000C111F" w:rsidRPr="005101EC" w:rsidRDefault="00000000">
            <w:pPr>
              <w:rPr>
                <w:sz w:val="28"/>
                <w:szCs w:val="28"/>
              </w:rPr>
            </w:pPr>
            <w:r w:rsidRPr="005101EC">
              <w:rPr>
                <w:sz w:val="28"/>
                <w:szCs w:val="28"/>
              </w:rPr>
              <w:t>Analyzed dataset metrics, generated Seaborn plots, trained the Linear Regression pipeline, and serialized model objects.</w:t>
            </w:r>
          </w:p>
        </w:tc>
      </w:tr>
      <w:tr w:rsidR="000C111F" w:rsidRPr="005101EC" w14:paraId="446BD8B8" w14:textId="77777777">
        <w:trPr>
          <w:jc w:val="center"/>
        </w:trPr>
        <w:tc>
          <w:tcPr>
            <w:tcW w:w="3024" w:type="dxa"/>
          </w:tcPr>
          <w:p w14:paraId="5E832281" w14:textId="77777777" w:rsidR="000C111F" w:rsidRPr="005101EC" w:rsidRDefault="00000000">
            <w:pPr>
              <w:rPr>
                <w:sz w:val="28"/>
                <w:szCs w:val="28"/>
              </w:rPr>
            </w:pPr>
            <w:r w:rsidRPr="005101EC">
              <w:rPr>
                <w:sz w:val="28"/>
                <w:szCs w:val="28"/>
              </w:rPr>
              <w:t>Bandi Sai Kiran</w:t>
            </w:r>
          </w:p>
        </w:tc>
        <w:tc>
          <w:tcPr>
            <w:tcW w:w="3024" w:type="dxa"/>
          </w:tcPr>
          <w:p w14:paraId="67CFA7DF" w14:textId="77777777" w:rsidR="000C111F" w:rsidRPr="005101EC" w:rsidRDefault="00000000">
            <w:pPr>
              <w:rPr>
                <w:sz w:val="28"/>
                <w:szCs w:val="28"/>
              </w:rPr>
            </w:pPr>
            <w:r w:rsidRPr="005101EC">
              <w:rPr>
                <w:sz w:val="28"/>
                <w:szCs w:val="28"/>
              </w:rPr>
              <w:t>Frontend Engineer &amp; UI Designer</w:t>
            </w:r>
          </w:p>
        </w:tc>
        <w:tc>
          <w:tcPr>
            <w:tcW w:w="3024" w:type="dxa"/>
          </w:tcPr>
          <w:p w14:paraId="2467FD44" w14:textId="77777777" w:rsidR="000C111F" w:rsidRPr="005101EC" w:rsidRDefault="00000000">
            <w:pPr>
              <w:rPr>
                <w:sz w:val="28"/>
                <w:szCs w:val="28"/>
              </w:rPr>
            </w:pPr>
            <w:r w:rsidRPr="005101EC">
              <w:rPr>
                <w:sz w:val="28"/>
                <w:szCs w:val="28"/>
              </w:rPr>
              <w:t>Designed dark-mode HTML templates, established CSS variable tokens, custom badges, progress gauges, and animation assets.</w:t>
            </w:r>
          </w:p>
        </w:tc>
      </w:tr>
    </w:tbl>
    <w:p w14:paraId="7865DB77" w14:textId="77777777" w:rsidR="000C111F" w:rsidRDefault="00000000">
      <w:r>
        <w:br w:type="page"/>
      </w:r>
    </w:p>
    <w:p w14:paraId="76A14F26" w14:textId="77777777" w:rsidR="000C111F" w:rsidRPr="005101EC" w:rsidRDefault="00000000">
      <w:pPr>
        <w:rPr>
          <w:sz w:val="36"/>
          <w:szCs w:val="36"/>
        </w:rPr>
      </w:pPr>
      <w:r w:rsidRPr="005101EC">
        <w:rPr>
          <w:b/>
          <w:color w:val="0070C0"/>
          <w:sz w:val="36"/>
          <w:szCs w:val="36"/>
        </w:rPr>
        <w:lastRenderedPageBreak/>
        <w:t>TABLE OF CONTENTS</w:t>
      </w:r>
      <w:r w:rsidRPr="005101EC">
        <w:rPr>
          <w:b/>
          <w:sz w:val="36"/>
          <w:szCs w:val="36"/>
        </w:rPr>
        <w:br/>
      </w:r>
    </w:p>
    <w:p w14:paraId="25666CCD" w14:textId="77777777" w:rsidR="000C111F" w:rsidRPr="00841547" w:rsidRDefault="00000000">
      <w:pPr>
        <w:ind w:left="720"/>
        <w:rPr>
          <w:sz w:val="28"/>
          <w:szCs w:val="28"/>
        </w:rPr>
      </w:pPr>
      <w:r w:rsidRPr="00841547">
        <w:rPr>
          <w:sz w:val="28"/>
          <w:szCs w:val="28"/>
        </w:rPr>
        <w:t>1. Abstract</w:t>
      </w:r>
    </w:p>
    <w:p w14:paraId="6568C205" w14:textId="77777777" w:rsidR="000C111F" w:rsidRPr="00841547" w:rsidRDefault="00000000">
      <w:pPr>
        <w:ind w:left="720"/>
        <w:rPr>
          <w:sz w:val="28"/>
          <w:szCs w:val="28"/>
        </w:rPr>
      </w:pPr>
      <w:r w:rsidRPr="00841547">
        <w:rPr>
          <w:sz w:val="28"/>
          <w:szCs w:val="28"/>
        </w:rPr>
        <w:t>2. Project Description</w:t>
      </w:r>
    </w:p>
    <w:p w14:paraId="7EE839F1" w14:textId="77777777" w:rsidR="000C111F" w:rsidRPr="00841547" w:rsidRDefault="00000000">
      <w:pPr>
        <w:ind w:left="720"/>
        <w:rPr>
          <w:sz w:val="28"/>
          <w:szCs w:val="28"/>
        </w:rPr>
      </w:pPr>
      <w:r w:rsidRPr="00841547">
        <w:rPr>
          <w:sz w:val="28"/>
          <w:szCs w:val="28"/>
        </w:rPr>
        <w:t>3. Technical Architecture</w:t>
      </w:r>
    </w:p>
    <w:p w14:paraId="2E03C39E" w14:textId="77777777" w:rsidR="000C111F" w:rsidRPr="00841547" w:rsidRDefault="00000000">
      <w:pPr>
        <w:ind w:left="720"/>
        <w:rPr>
          <w:sz w:val="28"/>
          <w:szCs w:val="28"/>
        </w:rPr>
      </w:pPr>
      <w:r w:rsidRPr="00841547">
        <w:rPr>
          <w:sz w:val="28"/>
          <w:szCs w:val="28"/>
        </w:rPr>
        <w:t>4. Project Workflow</w:t>
      </w:r>
    </w:p>
    <w:p w14:paraId="617461FB" w14:textId="77777777" w:rsidR="000C111F" w:rsidRPr="00841547" w:rsidRDefault="00000000">
      <w:pPr>
        <w:ind w:left="720"/>
        <w:rPr>
          <w:sz w:val="28"/>
          <w:szCs w:val="28"/>
        </w:rPr>
      </w:pPr>
      <w:r w:rsidRPr="00841547">
        <w:rPr>
          <w:sz w:val="28"/>
          <w:szCs w:val="28"/>
        </w:rPr>
        <w:t>5. Milestone-Wise Development Log</w:t>
      </w:r>
    </w:p>
    <w:p w14:paraId="48DFD55E" w14:textId="77777777" w:rsidR="000C111F" w:rsidRPr="00841547" w:rsidRDefault="00000000">
      <w:pPr>
        <w:ind w:left="720"/>
        <w:rPr>
          <w:sz w:val="28"/>
          <w:szCs w:val="28"/>
        </w:rPr>
      </w:pPr>
      <w:r w:rsidRPr="00841547">
        <w:rPr>
          <w:sz w:val="28"/>
          <w:szCs w:val="28"/>
        </w:rPr>
        <w:t>6. Testing</w:t>
      </w:r>
    </w:p>
    <w:p w14:paraId="4E09424D" w14:textId="77777777" w:rsidR="000C111F" w:rsidRPr="00841547" w:rsidRDefault="00000000">
      <w:pPr>
        <w:ind w:left="720"/>
        <w:rPr>
          <w:sz w:val="28"/>
          <w:szCs w:val="28"/>
        </w:rPr>
      </w:pPr>
      <w:r w:rsidRPr="00841547">
        <w:rPr>
          <w:sz w:val="28"/>
          <w:szCs w:val="28"/>
        </w:rPr>
        <w:t>7. Project Demonstration</w:t>
      </w:r>
    </w:p>
    <w:p w14:paraId="544164EE" w14:textId="77777777" w:rsidR="000C111F" w:rsidRPr="00841547" w:rsidRDefault="00000000">
      <w:pPr>
        <w:ind w:left="720"/>
        <w:rPr>
          <w:sz w:val="28"/>
          <w:szCs w:val="28"/>
        </w:rPr>
      </w:pPr>
      <w:r w:rsidRPr="00841547">
        <w:rPr>
          <w:sz w:val="28"/>
          <w:szCs w:val="28"/>
        </w:rPr>
        <w:t>8. Achievements, Advantages, Limitations, Future Enhancements</w:t>
      </w:r>
    </w:p>
    <w:p w14:paraId="6BC9D9F2" w14:textId="77777777" w:rsidR="000C111F" w:rsidRPr="00841547" w:rsidRDefault="00000000">
      <w:pPr>
        <w:ind w:left="720"/>
        <w:rPr>
          <w:sz w:val="28"/>
          <w:szCs w:val="28"/>
        </w:rPr>
      </w:pPr>
      <w:r w:rsidRPr="00841547">
        <w:rPr>
          <w:sz w:val="28"/>
          <w:szCs w:val="28"/>
        </w:rPr>
        <w:t>9. Conclusion</w:t>
      </w:r>
    </w:p>
    <w:p w14:paraId="39BB10CD" w14:textId="77777777" w:rsidR="000C111F" w:rsidRPr="00841547" w:rsidRDefault="00000000">
      <w:pPr>
        <w:ind w:left="720"/>
        <w:rPr>
          <w:sz w:val="28"/>
          <w:szCs w:val="28"/>
        </w:rPr>
      </w:pPr>
      <w:r w:rsidRPr="00841547">
        <w:rPr>
          <w:sz w:val="28"/>
          <w:szCs w:val="28"/>
        </w:rPr>
        <w:t>10. Appendix</w:t>
      </w:r>
    </w:p>
    <w:p w14:paraId="588053ED" w14:textId="77777777" w:rsidR="000C111F" w:rsidRDefault="00000000">
      <w:r>
        <w:br w:type="page"/>
      </w:r>
    </w:p>
    <w:p w14:paraId="4E208190" w14:textId="77777777" w:rsidR="000C111F" w:rsidRPr="005101EC" w:rsidRDefault="00000000" w:rsidP="005101EC">
      <w:pPr>
        <w:rPr>
          <w:b/>
          <w:color w:val="0070C0"/>
          <w:sz w:val="36"/>
          <w:szCs w:val="36"/>
        </w:rPr>
      </w:pPr>
      <w:r w:rsidRPr="005101EC">
        <w:rPr>
          <w:b/>
          <w:color w:val="0070C0"/>
          <w:sz w:val="36"/>
          <w:szCs w:val="36"/>
        </w:rPr>
        <w:lastRenderedPageBreak/>
        <w:t>1. Abstract</w:t>
      </w:r>
    </w:p>
    <w:p w14:paraId="501762AE" w14:textId="77777777" w:rsidR="000C111F" w:rsidRPr="00841547" w:rsidRDefault="00000000">
      <w:pPr>
        <w:spacing w:after="120"/>
        <w:jc w:val="both"/>
        <w:rPr>
          <w:sz w:val="28"/>
          <w:szCs w:val="28"/>
        </w:rPr>
      </w:pPr>
      <w:r w:rsidRPr="00841547">
        <w:rPr>
          <w:sz w:val="28"/>
          <w:szCs w:val="28"/>
        </w:rPr>
        <w:t>Measuring human development is essential for analyzing global standards of living, health access, and knowledge acquisition. The United Nations Development Programme (UNDP) publishes the Human Development Index (HDI) annually. However, because these reports rely on complex data-compiling schedules, they are published retrospectively, resulting in significant delays. This delay prevents decision-makers from analyzing the immediate impacts of policy changes. To address this challenge, our team developed the 'A Comprehensive Measure of Well-Being: Human Development Index (HDI) Predictor' system. The project provides a real-time prediction and policy recommendation dashboard using Python, Flask, Machine Learning, and Data Visualization techniques. By training a Linear Regression model on historical indicators, the system learns parameter weights for Life Expectancy, Expected Years of Schooling, Mean Years of Schooling, and GNI per Capita to generate index predictions with low latency. Evaluation results demonstrate that the regression pipeline achieves a high R-squared accuracy score of 0.8834 and a Root Mean Squared Error (RMSE) of 0.0361. The trained model is serialized using the Pickle module and loaded into a responsive Flask web application. The frontend uses a premium, dark-mode glassmorphism layout featuring score progress gauges, status indicators, and targeted policy recommendations to help users evaluate long-term development plans. Future work will focus on integrating real-time databases, training on multi-decade global UN datasets, and deploying the platform on cloud infrastructures like AWS to support public policy planning.</w:t>
      </w:r>
    </w:p>
    <w:p w14:paraId="2C31803C" w14:textId="77777777" w:rsidR="000C111F" w:rsidRPr="005101EC" w:rsidRDefault="00000000" w:rsidP="005101EC">
      <w:pPr>
        <w:rPr>
          <w:b/>
          <w:color w:val="0070C0"/>
          <w:sz w:val="36"/>
          <w:szCs w:val="36"/>
        </w:rPr>
      </w:pPr>
      <w:r w:rsidRPr="005101EC">
        <w:rPr>
          <w:b/>
          <w:color w:val="0070C0"/>
          <w:sz w:val="36"/>
          <w:szCs w:val="36"/>
        </w:rPr>
        <w:t>2. Project Description</w:t>
      </w:r>
    </w:p>
    <w:p w14:paraId="02113B2B" w14:textId="77777777" w:rsidR="000C111F" w:rsidRPr="00841547" w:rsidRDefault="00000000">
      <w:pPr>
        <w:spacing w:after="120"/>
        <w:jc w:val="both"/>
        <w:rPr>
          <w:sz w:val="28"/>
          <w:szCs w:val="28"/>
        </w:rPr>
      </w:pPr>
      <w:r w:rsidRPr="00841547">
        <w:rPr>
          <w:sz w:val="28"/>
          <w:szCs w:val="28"/>
        </w:rPr>
        <w:t xml:space="preserve">Standard indicators of human development are often static, making it difficult for policy planners to run interactive, hypothetical simulations. Evaluating composite indicators, such as geometric means of normalized indexes, requires a structured software solution. Delayed or inaccurate calculations often lead to insufficient planning times and poor resource allocation. The Human Development Index Predictor addresses this challenge by building an end-to-end interactive machine learning web application. The system is trained on historical demographic </w:t>
      </w:r>
      <w:r w:rsidRPr="00841547">
        <w:rPr>
          <w:sz w:val="28"/>
          <w:szCs w:val="28"/>
        </w:rPr>
        <w:lastRenderedPageBreak/>
        <w:t>indicators, using a Linear Regression model to establish weights for the features. The application integrates these models into a Flask backend that processes parameters and returns predictions to a frontend featuring color-coded badges, visual gauges, and targeted policy recommendations.</w:t>
      </w:r>
    </w:p>
    <w:p w14:paraId="6A178B07" w14:textId="77777777" w:rsidR="000C111F" w:rsidRPr="005101EC" w:rsidRDefault="00000000">
      <w:pPr>
        <w:spacing w:before="160" w:after="80"/>
        <w:rPr>
          <w:sz w:val="28"/>
          <w:szCs w:val="28"/>
        </w:rPr>
      </w:pPr>
      <w:r w:rsidRPr="005101EC">
        <w:rPr>
          <w:b/>
          <w:color w:val="0F766E"/>
          <w:sz w:val="28"/>
          <w:szCs w:val="28"/>
        </w:rPr>
        <w:t>Scenario 1: Educational Program Simulation</w:t>
      </w:r>
    </w:p>
    <w:p w14:paraId="243D8468" w14:textId="77777777" w:rsidR="000C111F" w:rsidRPr="00841547" w:rsidRDefault="00000000">
      <w:pPr>
        <w:spacing w:after="120"/>
        <w:jc w:val="both"/>
        <w:rPr>
          <w:sz w:val="28"/>
          <w:szCs w:val="28"/>
        </w:rPr>
      </w:pPr>
      <w:r w:rsidRPr="00841547">
        <w:rPr>
          <w:sz w:val="28"/>
          <w:szCs w:val="28"/>
        </w:rPr>
        <w:t>A regional development analyst wants to evaluate the impact of a proposed 2-year higher education program in a developing country category. The analyst opens the application, navigates to the Predict section, selects the country classification, and enters the following indicators: Life Expectancy = 75.0 years, Expected Years of Schooling = 16.0 years, Mean Years of Schooling = 12.0 years, and GNI per Capita = $15,000. The analyst clicks the 'Predict HDI Score' button. The backend processes the parameters through the Linear Regression model, returning a predicted score of 0.8423. The results card assigns a green badge for the 'Very High Human Development' tier, positions the score on the progress gauge, and displays policy recommendations advising investments in technology sectors and higher education access. This feedback helps the analyst justify the program's budget to key stakeholders.</w:t>
      </w:r>
    </w:p>
    <w:p w14:paraId="670D53BC" w14:textId="77777777" w:rsidR="000C111F" w:rsidRPr="005101EC" w:rsidRDefault="00000000">
      <w:pPr>
        <w:spacing w:before="160" w:after="80"/>
        <w:rPr>
          <w:sz w:val="28"/>
          <w:szCs w:val="28"/>
        </w:rPr>
      </w:pPr>
      <w:r w:rsidRPr="005101EC">
        <w:rPr>
          <w:b/>
          <w:color w:val="0F766E"/>
          <w:sz w:val="28"/>
          <w:szCs w:val="28"/>
        </w:rPr>
        <w:t>Scenario 2: Healthcare Budget Allocation</w:t>
      </w:r>
    </w:p>
    <w:p w14:paraId="055237DB" w14:textId="77777777" w:rsidR="000C111F" w:rsidRPr="00841547" w:rsidRDefault="00000000">
      <w:pPr>
        <w:spacing w:after="120"/>
        <w:jc w:val="both"/>
        <w:rPr>
          <w:sz w:val="28"/>
          <w:szCs w:val="28"/>
        </w:rPr>
      </w:pPr>
      <w:r w:rsidRPr="00841547">
        <w:rPr>
          <w:sz w:val="28"/>
          <w:szCs w:val="28"/>
        </w:rPr>
        <w:t>A health economist wants to simulate how an increase in healthcare access—modeled by raising life expectancy—affects a nation's development rating. The user enters the parameters: Life Expectancy = 82.0 years, Expected Years of Schooling = 13.0 years, Mean Years of Schooling = 9.0 years, and GNI per Capita = $9,000. Upon submission, the model predicts an HDI score of 0.7345, placing the country in the 'High Human Development' tier (represented by a blue badge). The recommendations suggest expanding secondary school enrollments and local manufacturing. The output helps the economist determine that a balanced approach between healthcare and schooling is required to reach the highest development tier.</w:t>
      </w:r>
    </w:p>
    <w:p w14:paraId="3E3576E5" w14:textId="77777777" w:rsidR="000C111F" w:rsidRPr="005101EC" w:rsidRDefault="00000000">
      <w:pPr>
        <w:spacing w:before="160" w:after="80"/>
        <w:rPr>
          <w:b/>
          <w:color w:val="0F766E"/>
          <w:sz w:val="28"/>
          <w:szCs w:val="28"/>
        </w:rPr>
      </w:pPr>
      <w:r w:rsidRPr="005101EC">
        <w:rPr>
          <w:b/>
          <w:color w:val="0F766E"/>
          <w:sz w:val="28"/>
          <w:szCs w:val="28"/>
        </w:rPr>
        <w:t>Scenario 3: Development Intervention Planning</w:t>
      </w:r>
    </w:p>
    <w:p w14:paraId="241EFAB9" w14:textId="77777777" w:rsidR="000C111F" w:rsidRPr="00841547" w:rsidRDefault="00000000">
      <w:pPr>
        <w:spacing w:after="120"/>
        <w:jc w:val="both"/>
        <w:rPr>
          <w:sz w:val="28"/>
          <w:szCs w:val="28"/>
        </w:rPr>
      </w:pPr>
      <w:r w:rsidRPr="00841547">
        <w:rPr>
          <w:sz w:val="28"/>
          <w:szCs w:val="28"/>
        </w:rPr>
        <w:t xml:space="preserve">A disaster management analyst reviews development profiles for regions requiring international aid. The analyst inputs lower indicators: Life Expectancy = </w:t>
      </w:r>
      <w:r w:rsidRPr="00841547">
        <w:rPr>
          <w:sz w:val="28"/>
          <w:szCs w:val="28"/>
        </w:rPr>
        <w:lastRenderedPageBreak/>
        <w:t>52.0 years, Expected Years of Schooling = 5.0 years, Mean Years of Schooling = 3.0 years, and GNI per Capita = $1,500. The system outputs a predicted score of 0.5408, assigning a red badge for the 'Low Human Development' tier. The recommendations suggest prioritizing basic healthcare, disease prevention, and primary education funding. This simulation allows the analyst to prioritize resources for low-development regions.</w:t>
      </w:r>
    </w:p>
    <w:p w14:paraId="099A0EA0" w14:textId="77777777" w:rsidR="005101EC" w:rsidRDefault="005101EC" w:rsidP="005101EC"/>
    <w:p w14:paraId="3A4C8B0A" w14:textId="62D467AC" w:rsidR="000C111F" w:rsidRPr="005101EC" w:rsidRDefault="00000000" w:rsidP="005101EC">
      <w:pPr>
        <w:rPr>
          <w:sz w:val="36"/>
          <w:szCs w:val="36"/>
        </w:rPr>
      </w:pPr>
      <w:r w:rsidRPr="005101EC">
        <w:rPr>
          <w:b/>
          <w:color w:val="1E40AF"/>
          <w:sz w:val="36"/>
          <w:szCs w:val="36"/>
        </w:rPr>
        <w:t>3. Technical Architecture</w:t>
      </w:r>
    </w:p>
    <w:p w14:paraId="257ED208" w14:textId="77777777" w:rsidR="000C111F" w:rsidRPr="00841547" w:rsidRDefault="00000000">
      <w:pPr>
        <w:spacing w:after="120"/>
        <w:jc w:val="both"/>
        <w:rPr>
          <w:sz w:val="28"/>
          <w:szCs w:val="28"/>
        </w:rPr>
      </w:pPr>
      <w:r w:rsidRPr="00841547">
        <w:rPr>
          <w:sz w:val="28"/>
          <w:szCs w:val="28"/>
        </w:rPr>
        <w:t>The system follows a multi-tier architecture to separate presentation, business logic, model execution, and data storage. This design ensures efficient communication between the user interface, Flask backend, and machine learning components.</w:t>
      </w:r>
    </w:p>
    <w:p w14:paraId="0D4C36C1" w14:textId="77777777" w:rsidR="000C111F" w:rsidRDefault="00000000">
      <w:r>
        <w:rPr>
          <w:noProof/>
        </w:rPr>
        <w:drawing>
          <wp:inline distT="0" distB="0" distL="0" distR="0" wp14:anchorId="2F5BCC45" wp14:editId="6FB83706">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486400" cy="4114800"/>
                    </a:xfrm>
                    <a:prstGeom prst="rect">
                      <a:avLst/>
                    </a:prstGeom>
                  </pic:spPr>
                </pic:pic>
              </a:graphicData>
            </a:graphic>
          </wp:inline>
        </w:drawing>
      </w:r>
    </w:p>
    <w:p w14:paraId="3FDD4648" w14:textId="77777777" w:rsidR="000C111F" w:rsidRDefault="00000000">
      <w:pPr>
        <w:jc w:val="center"/>
      </w:pPr>
      <w:r>
        <w:rPr>
          <w:i/>
          <w:sz w:val="20"/>
        </w:rPr>
        <w:t>Figure 1: Layered Technical Architecture Diagram</w:t>
      </w:r>
    </w:p>
    <w:p w14:paraId="78FF34AC" w14:textId="77777777" w:rsidR="005101EC" w:rsidRDefault="005101EC">
      <w:pPr>
        <w:spacing w:before="160" w:after="80"/>
        <w:rPr>
          <w:b/>
          <w:color w:val="0F766E"/>
          <w:sz w:val="28"/>
          <w:szCs w:val="28"/>
        </w:rPr>
      </w:pPr>
    </w:p>
    <w:p w14:paraId="26DE0C87" w14:textId="631D602B" w:rsidR="000C111F" w:rsidRPr="005101EC" w:rsidRDefault="00000000">
      <w:pPr>
        <w:spacing w:before="160" w:after="80"/>
        <w:rPr>
          <w:b/>
          <w:color w:val="0F766E"/>
          <w:sz w:val="28"/>
          <w:szCs w:val="28"/>
        </w:rPr>
      </w:pPr>
      <w:r w:rsidRPr="005101EC">
        <w:rPr>
          <w:b/>
          <w:color w:val="0F766E"/>
          <w:sz w:val="28"/>
          <w:szCs w:val="28"/>
        </w:rPr>
        <w:lastRenderedPageBreak/>
        <w:t>Architecture Description</w:t>
      </w:r>
    </w:p>
    <w:p w14:paraId="2F935EC0" w14:textId="77777777" w:rsidR="000C111F" w:rsidRPr="00841547" w:rsidRDefault="00000000" w:rsidP="00841547">
      <w:pPr>
        <w:spacing w:after="120"/>
        <w:jc w:val="both"/>
        <w:rPr>
          <w:color w:val="0070C0"/>
          <w:sz w:val="28"/>
          <w:szCs w:val="28"/>
        </w:rPr>
      </w:pPr>
      <w:r w:rsidRPr="00841547">
        <w:rPr>
          <w:color w:val="0070C0"/>
          <w:sz w:val="28"/>
          <w:szCs w:val="28"/>
        </w:rPr>
        <w:t>1. Presentation Layer (Frontend)</w:t>
      </w:r>
    </w:p>
    <w:p w14:paraId="43A6BF12" w14:textId="77777777" w:rsidR="000C111F" w:rsidRPr="00841547" w:rsidRDefault="00000000" w:rsidP="00841547">
      <w:pPr>
        <w:spacing w:after="120"/>
        <w:jc w:val="both"/>
        <w:rPr>
          <w:sz w:val="28"/>
          <w:szCs w:val="28"/>
        </w:rPr>
      </w:pPr>
      <w:r w:rsidRPr="00841547">
        <w:rPr>
          <w:sz w:val="28"/>
          <w:szCs w:val="28"/>
        </w:rPr>
        <w:t>Responsible for user interaction and providing an intuitive, responsive interface.</w:t>
      </w:r>
    </w:p>
    <w:p w14:paraId="6EFCEEC7" w14:textId="77777777" w:rsidR="000C111F" w:rsidRPr="00841547" w:rsidRDefault="00000000" w:rsidP="00841547">
      <w:pPr>
        <w:spacing w:after="120"/>
        <w:jc w:val="both"/>
        <w:rPr>
          <w:sz w:val="28"/>
          <w:szCs w:val="28"/>
        </w:rPr>
      </w:pPr>
      <w:r w:rsidRPr="00841547">
        <w:rPr>
          <w:sz w:val="28"/>
          <w:szCs w:val="28"/>
        </w:rPr>
        <w:t>Uses HTML5 for structural definitions and CSS3 for glassmorphism layout controls.</w:t>
      </w:r>
    </w:p>
    <w:p w14:paraId="78612EF1" w14:textId="77777777" w:rsidR="000C111F" w:rsidRPr="00841547" w:rsidRDefault="00000000" w:rsidP="00841547">
      <w:pPr>
        <w:spacing w:after="120"/>
        <w:jc w:val="both"/>
        <w:rPr>
          <w:sz w:val="28"/>
          <w:szCs w:val="28"/>
        </w:rPr>
      </w:pPr>
      <w:r w:rsidRPr="00841547">
        <w:rPr>
          <w:sz w:val="28"/>
          <w:szCs w:val="28"/>
        </w:rPr>
        <w:t>Features custom gauges and progress bars mapped to predicted scores.</w:t>
      </w:r>
    </w:p>
    <w:p w14:paraId="4352CE0F" w14:textId="77777777" w:rsidR="000C111F" w:rsidRPr="00841547" w:rsidRDefault="00000000" w:rsidP="00841547">
      <w:pPr>
        <w:spacing w:after="120"/>
        <w:jc w:val="both"/>
        <w:rPr>
          <w:color w:val="0070C0"/>
          <w:sz w:val="28"/>
          <w:szCs w:val="28"/>
        </w:rPr>
      </w:pPr>
      <w:r w:rsidRPr="00841547">
        <w:rPr>
          <w:color w:val="0070C0"/>
          <w:sz w:val="28"/>
          <w:szCs w:val="28"/>
        </w:rPr>
        <w:t>2. API Gateway Layer (Flask Backend)</w:t>
      </w:r>
    </w:p>
    <w:p w14:paraId="5AB7EEB0" w14:textId="77777777" w:rsidR="000C111F" w:rsidRPr="00841547" w:rsidRDefault="00000000" w:rsidP="00841547">
      <w:pPr>
        <w:spacing w:after="120"/>
        <w:jc w:val="both"/>
        <w:rPr>
          <w:sz w:val="28"/>
          <w:szCs w:val="28"/>
        </w:rPr>
      </w:pPr>
      <w:r w:rsidRPr="00841547">
        <w:rPr>
          <w:sz w:val="28"/>
          <w:szCs w:val="28"/>
        </w:rPr>
        <w:t>Acts as a bridge between frontend templates and core ML engines.</w:t>
      </w:r>
    </w:p>
    <w:p w14:paraId="5D4CBC96" w14:textId="77777777" w:rsidR="000C111F" w:rsidRPr="00841547" w:rsidRDefault="00000000" w:rsidP="00841547">
      <w:pPr>
        <w:spacing w:after="120"/>
        <w:jc w:val="both"/>
        <w:rPr>
          <w:sz w:val="28"/>
          <w:szCs w:val="28"/>
        </w:rPr>
      </w:pPr>
      <w:r w:rsidRPr="00841547">
        <w:rPr>
          <w:sz w:val="28"/>
          <w:szCs w:val="28"/>
        </w:rPr>
        <w:t>Manages application routing and request methods.</w:t>
      </w:r>
    </w:p>
    <w:p w14:paraId="63EBC0D9" w14:textId="77777777" w:rsidR="000C111F" w:rsidRPr="00841547" w:rsidRDefault="00000000" w:rsidP="00841547">
      <w:pPr>
        <w:spacing w:after="120"/>
        <w:jc w:val="both"/>
        <w:rPr>
          <w:sz w:val="28"/>
          <w:szCs w:val="28"/>
        </w:rPr>
      </w:pPr>
      <w:r w:rsidRPr="00841547">
        <w:rPr>
          <w:sz w:val="28"/>
          <w:szCs w:val="28"/>
        </w:rPr>
        <w:t>Performs server-side error handling and exception management.</w:t>
      </w:r>
    </w:p>
    <w:p w14:paraId="6652366C" w14:textId="77777777" w:rsidR="000C111F" w:rsidRPr="00841547" w:rsidRDefault="00000000" w:rsidP="00841547">
      <w:pPr>
        <w:spacing w:after="120"/>
        <w:jc w:val="both"/>
        <w:rPr>
          <w:color w:val="0070C0"/>
          <w:sz w:val="28"/>
          <w:szCs w:val="28"/>
        </w:rPr>
      </w:pPr>
      <w:r w:rsidRPr="00841547">
        <w:rPr>
          <w:color w:val="0070C0"/>
          <w:sz w:val="28"/>
          <w:szCs w:val="28"/>
        </w:rPr>
        <w:t>3. Core Logic Layer</w:t>
      </w:r>
    </w:p>
    <w:p w14:paraId="7AFEB528" w14:textId="77777777" w:rsidR="000C111F" w:rsidRPr="00841547" w:rsidRDefault="00000000" w:rsidP="00841547">
      <w:pPr>
        <w:spacing w:after="120"/>
        <w:jc w:val="both"/>
        <w:rPr>
          <w:sz w:val="28"/>
          <w:szCs w:val="28"/>
        </w:rPr>
      </w:pPr>
      <w:r w:rsidRPr="00841547">
        <w:rPr>
          <w:sz w:val="28"/>
          <w:szCs w:val="28"/>
        </w:rPr>
        <w:t>Loads the serialized model and label encoder into memory on startup.</w:t>
      </w:r>
    </w:p>
    <w:p w14:paraId="1878BD44" w14:textId="77777777" w:rsidR="000C111F" w:rsidRPr="00841547" w:rsidRDefault="00000000" w:rsidP="00841547">
      <w:pPr>
        <w:spacing w:after="120"/>
        <w:jc w:val="both"/>
        <w:rPr>
          <w:sz w:val="28"/>
          <w:szCs w:val="28"/>
        </w:rPr>
      </w:pPr>
      <w:r w:rsidRPr="00841547">
        <w:rPr>
          <w:sz w:val="28"/>
          <w:szCs w:val="28"/>
        </w:rPr>
        <w:t>Translates categorical parameters into encoded indexes.</w:t>
      </w:r>
    </w:p>
    <w:p w14:paraId="6B018562" w14:textId="77777777" w:rsidR="000C111F" w:rsidRPr="00841547" w:rsidRDefault="00000000" w:rsidP="00841547">
      <w:pPr>
        <w:spacing w:after="120"/>
        <w:jc w:val="both"/>
        <w:rPr>
          <w:sz w:val="28"/>
          <w:szCs w:val="28"/>
        </w:rPr>
      </w:pPr>
      <w:r w:rsidRPr="00841547">
        <w:rPr>
          <w:sz w:val="28"/>
          <w:szCs w:val="28"/>
        </w:rPr>
        <w:t>Runs the feature array through the Linear Regression algorithm to calculate predictions.</w:t>
      </w:r>
    </w:p>
    <w:p w14:paraId="3466FCD5" w14:textId="77777777" w:rsidR="000C111F" w:rsidRPr="00841547" w:rsidRDefault="00000000" w:rsidP="00841547">
      <w:pPr>
        <w:spacing w:after="120"/>
        <w:jc w:val="both"/>
        <w:rPr>
          <w:color w:val="0070C0"/>
          <w:sz w:val="28"/>
          <w:szCs w:val="28"/>
        </w:rPr>
      </w:pPr>
      <w:r w:rsidRPr="00841547">
        <w:rPr>
          <w:color w:val="0070C0"/>
          <w:sz w:val="28"/>
          <w:szCs w:val="28"/>
        </w:rPr>
        <w:t>4. External Integration Layer (Future)</w:t>
      </w:r>
    </w:p>
    <w:p w14:paraId="6DFE5782" w14:textId="77777777" w:rsidR="000C111F" w:rsidRPr="00841547" w:rsidRDefault="00000000" w:rsidP="00841547">
      <w:pPr>
        <w:spacing w:after="120"/>
        <w:jc w:val="both"/>
        <w:rPr>
          <w:sz w:val="28"/>
          <w:szCs w:val="28"/>
        </w:rPr>
      </w:pPr>
      <w:r w:rsidRPr="00841547">
        <w:rPr>
          <w:sz w:val="28"/>
          <w:szCs w:val="28"/>
        </w:rPr>
        <w:t>Exposes REST APIs to allow external research systems to run queries.</w:t>
      </w:r>
    </w:p>
    <w:p w14:paraId="51701827" w14:textId="77777777" w:rsidR="000C111F" w:rsidRPr="00841547" w:rsidRDefault="00000000" w:rsidP="00841547">
      <w:pPr>
        <w:spacing w:after="120"/>
        <w:jc w:val="both"/>
        <w:rPr>
          <w:sz w:val="28"/>
          <w:szCs w:val="28"/>
        </w:rPr>
      </w:pPr>
      <w:r w:rsidRPr="00841547">
        <w:rPr>
          <w:sz w:val="28"/>
          <w:szCs w:val="28"/>
        </w:rPr>
        <w:t>Integrates real-time databases and PDF report generators.</w:t>
      </w:r>
    </w:p>
    <w:p w14:paraId="545B68CF" w14:textId="77777777" w:rsidR="000C111F" w:rsidRPr="005101EC" w:rsidRDefault="00000000" w:rsidP="00841547">
      <w:pPr>
        <w:spacing w:after="120"/>
        <w:jc w:val="both"/>
        <w:rPr>
          <w:color w:val="0070C0"/>
          <w:sz w:val="28"/>
          <w:szCs w:val="28"/>
        </w:rPr>
      </w:pPr>
      <w:r w:rsidRPr="005101EC">
        <w:rPr>
          <w:color w:val="0070C0"/>
          <w:sz w:val="28"/>
          <w:szCs w:val="28"/>
        </w:rPr>
        <w:t>5. Data Storage Layer</w:t>
      </w:r>
    </w:p>
    <w:p w14:paraId="51D0A278" w14:textId="77777777" w:rsidR="000C111F" w:rsidRPr="00841547" w:rsidRDefault="00000000" w:rsidP="00841547">
      <w:pPr>
        <w:spacing w:after="120"/>
        <w:jc w:val="both"/>
        <w:rPr>
          <w:sz w:val="28"/>
          <w:szCs w:val="28"/>
        </w:rPr>
      </w:pPr>
      <w:r w:rsidRPr="00841547">
        <w:rPr>
          <w:sz w:val="28"/>
          <w:szCs w:val="28"/>
        </w:rPr>
        <w:t>Stores the training dataset in CSV format.</w:t>
      </w:r>
    </w:p>
    <w:p w14:paraId="4BF5A431" w14:textId="77777777" w:rsidR="000C111F" w:rsidRPr="00841547" w:rsidRDefault="00000000" w:rsidP="00841547">
      <w:pPr>
        <w:spacing w:after="120"/>
        <w:jc w:val="both"/>
        <w:rPr>
          <w:sz w:val="28"/>
          <w:szCs w:val="28"/>
        </w:rPr>
      </w:pPr>
      <w:r w:rsidRPr="00841547">
        <w:rPr>
          <w:sz w:val="28"/>
          <w:szCs w:val="28"/>
        </w:rPr>
        <w:t>Saves serialized model and encoder pickles (`hdi_model.pkl`, `encoder.pkl`).</w:t>
      </w:r>
    </w:p>
    <w:p w14:paraId="29A8DA66" w14:textId="77777777" w:rsidR="000C111F" w:rsidRPr="00841547" w:rsidRDefault="00000000" w:rsidP="00841547">
      <w:pPr>
        <w:spacing w:after="120"/>
        <w:jc w:val="both"/>
        <w:rPr>
          <w:color w:val="0070C0"/>
          <w:sz w:val="28"/>
          <w:szCs w:val="28"/>
        </w:rPr>
      </w:pPr>
      <w:r w:rsidRPr="00841547">
        <w:rPr>
          <w:color w:val="0070C0"/>
          <w:sz w:val="28"/>
          <w:szCs w:val="28"/>
        </w:rPr>
        <w:t>6. User Output</w:t>
      </w:r>
    </w:p>
    <w:p w14:paraId="4DCF326D" w14:textId="77777777" w:rsidR="000C111F" w:rsidRPr="00841547" w:rsidRDefault="00000000" w:rsidP="00841547">
      <w:pPr>
        <w:spacing w:after="120"/>
        <w:jc w:val="both"/>
        <w:rPr>
          <w:sz w:val="28"/>
          <w:szCs w:val="28"/>
        </w:rPr>
      </w:pPr>
      <w:r w:rsidRPr="00841547">
        <w:rPr>
          <w:sz w:val="28"/>
          <w:szCs w:val="28"/>
        </w:rPr>
        <w:t>Displays predicted HDI scores and UNDP classifications.</w:t>
      </w:r>
    </w:p>
    <w:p w14:paraId="20CE625B" w14:textId="77777777" w:rsidR="000C111F" w:rsidRPr="00841547" w:rsidRDefault="00000000" w:rsidP="00841547">
      <w:pPr>
        <w:spacing w:after="120"/>
        <w:jc w:val="both"/>
        <w:rPr>
          <w:sz w:val="28"/>
          <w:szCs w:val="28"/>
        </w:rPr>
      </w:pPr>
      <w:r w:rsidRPr="00841547">
        <w:rPr>
          <w:sz w:val="28"/>
          <w:szCs w:val="28"/>
        </w:rPr>
        <w:t>Visualizes scores on a progress gauge.</w:t>
      </w:r>
    </w:p>
    <w:p w14:paraId="289FFFF9" w14:textId="77777777" w:rsidR="000C111F" w:rsidRPr="00841547" w:rsidRDefault="00000000" w:rsidP="00841547">
      <w:pPr>
        <w:spacing w:after="120"/>
        <w:jc w:val="both"/>
        <w:rPr>
          <w:sz w:val="28"/>
          <w:szCs w:val="28"/>
        </w:rPr>
      </w:pPr>
      <w:r w:rsidRPr="00841547">
        <w:rPr>
          <w:sz w:val="28"/>
          <w:szCs w:val="28"/>
        </w:rPr>
        <w:t>Displays targeted recommendations based on the predicted tier.</w:t>
      </w:r>
    </w:p>
    <w:p w14:paraId="1D2BAECD" w14:textId="77777777" w:rsidR="000C111F" w:rsidRPr="00841547" w:rsidRDefault="00000000" w:rsidP="00841547">
      <w:pPr>
        <w:spacing w:after="120"/>
        <w:jc w:val="both"/>
        <w:rPr>
          <w:sz w:val="28"/>
          <w:szCs w:val="28"/>
        </w:rPr>
      </w:pPr>
      <w:r w:rsidRPr="00841547">
        <w:rPr>
          <w:sz w:val="28"/>
          <w:szCs w:val="28"/>
        </w:rPr>
        <w:br w:type="page"/>
      </w:r>
    </w:p>
    <w:p w14:paraId="2FDDC2EB" w14:textId="77777777" w:rsidR="000C111F" w:rsidRDefault="00000000">
      <w:pPr>
        <w:spacing w:before="240" w:after="120"/>
      </w:pPr>
      <w:r>
        <w:rPr>
          <w:b/>
          <w:color w:val="1E40AF"/>
          <w:sz w:val="32"/>
        </w:rPr>
        <w:lastRenderedPageBreak/>
        <w:t>4. Project Workflow</w:t>
      </w:r>
    </w:p>
    <w:p w14:paraId="698B800B" w14:textId="77777777" w:rsidR="000C111F" w:rsidRPr="00841547" w:rsidRDefault="00000000">
      <w:pPr>
        <w:spacing w:after="120"/>
        <w:jc w:val="both"/>
        <w:rPr>
          <w:sz w:val="28"/>
          <w:szCs w:val="28"/>
        </w:rPr>
      </w:pPr>
      <w:r w:rsidRPr="00841547">
        <w:rPr>
          <w:sz w:val="28"/>
          <w:szCs w:val="28"/>
        </w:rPr>
        <w:t>The project workflow follows a structured sequence of user input, validation, preprocessing, model prediction, and result visualization. The diagram below outlines the runtime simulation flow of the system.</w:t>
      </w:r>
    </w:p>
    <w:p w14:paraId="27BC1B8F" w14:textId="77777777" w:rsidR="000C111F" w:rsidRDefault="00000000">
      <w:r>
        <w:rPr>
          <w:noProof/>
        </w:rPr>
        <w:drawing>
          <wp:inline distT="0" distB="0" distL="0" distR="0" wp14:anchorId="0923D7B8" wp14:editId="3F176F1B">
            <wp:extent cx="5486400" cy="434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7"/>
                    <a:stretch>
                      <a:fillRect/>
                    </a:stretch>
                  </pic:blipFill>
                  <pic:spPr>
                    <a:xfrm>
                      <a:off x="0" y="0"/>
                      <a:ext cx="5486400" cy="4343400"/>
                    </a:xfrm>
                    <a:prstGeom prst="rect">
                      <a:avLst/>
                    </a:prstGeom>
                  </pic:spPr>
                </pic:pic>
              </a:graphicData>
            </a:graphic>
          </wp:inline>
        </w:drawing>
      </w:r>
    </w:p>
    <w:p w14:paraId="767A168F" w14:textId="77777777" w:rsidR="000C111F" w:rsidRDefault="00000000">
      <w:pPr>
        <w:jc w:val="center"/>
      </w:pPr>
      <w:r>
        <w:rPr>
          <w:i/>
          <w:sz w:val="20"/>
        </w:rPr>
        <w:t>Figure 2: Workflow Diagram of the HDI Predictor System</w:t>
      </w:r>
    </w:p>
    <w:p w14:paraId="44C07571" w14:textId="77777777" w:rsidR="000C111F" w:rsidRPr="00841547" w:rsidRDefault="00000000">
      <w:pPr>
        <w:spacing w:before="160" w:after="80"/>
        <w:rPr>
          <w:sz w:val="32"/>
          <w:szCs w:val="32"/>
        </w:rPr>
      </w:pPr>
      <w:r w:rsidRPr="00841547">
        <w:rPr>
          <w:b/>
          <w:color w:val="0F766E"/>
          <w:sz w:val="32"/>
          <w:szCs w:val="32"/>
        </w:rPr>
        <w:t>Workflow Steps</w:t>
      </w:r>
    </w:p>
    <w:p w14:paraId="266655E1" w14:textId="77777777" w:rsidR="000C111F" w:rsidRPr="00841547" w:rsidRDefault="00000000" w:rsidP="00841547">
      <w:pPr>
        <w:spacing w:after="120"/>
        <w:jc w:val="both"/>
        <w:rPr>
          <w:color w:val="0070C0"/>
          <w:sz w:val="28"/>
          <w:szCs w:val="28"/>
        </w:rPr>
      </w:pPr>
      <w:r w:rsidRPr="00841547">
        <w:rPr>
          <w:color w:val="0070C0"/>
          <w:sz w:val="28"/>
          <w:szCs w:val="28"/>
        </w:rPr>
        <w:t>Step 1: User Input</w:t>
      </w:r>
    </w:p>
    <w:p w14:paraId="3EF96CCF" w14:textId="77777777" w:rsidR="000C111F" w:rsidRPr="00841547" w:rsidRDefault="00000000">
      <w:pPr>
        <w:spacing w:after="120"/>
        <w:jc w:val="both"/>
        <w:rPr>
          <w:sz w:val="28"/>
          <w:szCs w:val="28"/>
        </w:rPr>
      </w:pPr>
      <w:r w:rsidRPr="00841547">
        <w:rPr>
          <w:sz w:val="28"/>
          <w:szCs w:val="28"/>
        </w:rPr>
        <w:t>The user inputs country categories and development metrics into the prediction form.</w:t>
      </w:r>
    </w:p>
    <w:p w14:paraId="01D01366" w14:textId="77777777" w:rsidR="000C111F" w:rsidRPr="00841547" w:rsidRDefault="00000000" w:rsidP="00841547">
      <w:pPr>
        <w:spacing w:after="120"/>
        <w:jc w:val="both"/>
        <w:rPr>
          <w:color w:val="0070C0"/>
          <w:sz w:val="28"/>
          <w:szCs w:val="28"/>
        </w:rPr>
      </w:pPr>
      <w:r w:rsidRPr="00841547">
        <w:rPr>
          <w:color w:val="0070C0"/>
          <w:sz w:val="28"/>
          <w:szCs w:val="28"/>
        </w:rPr>
        <w:t>Step 2: Input Validation</w:t>
      </w:r>
    </w:p>
    <w:p w14:paraId="2684ED7F" w14:textId="77777777" w:rsidR="000C111F" w:rsidRPr="00841547" w:rsidRDefault="00000000">
      <w:pPr>
        <w:spacing w:after="120"/>
        <w:jc w:val="both"/>
        <w:rPr>
          <w:sz w:val="28"/>
          <w:szCs w:val="28"/>
        </w:rPr>
      </w:pPr>
      <w:r w:rsidRPr="00841547">
        <w:rPr>
          <w:sz w:val="28"/>
          <w:szCs w:val="28"/>
        </w:rPr>
        <w:t>The form validates the inputs against defined ranges (e.g. Life Expectancy between 50 and 85 years) to prevent errors.</w:t>
      </w:r>
    </w:p>
    <w:p w14:paraId="5497F8E1" w14:textId="77777777" w:rsidR="000C111F" w:rsidRPr="00841547" w:rsidRDefault="00000000" w:rsidP="00841547">
      <w:pPr>
        <w:spacing w:after="120"/>
        <w:jc w:val="both"/>
        <w:rPr>
          <w:color w:val="0070C0"/>
          <w:sz w:val="28"/>
          <w:szCs w:val="28"/>
        </w:rPr>
      </w:pPr>
      <w:r w:rsidRPr="00841547">
        <w:rPr>
          <w:color w:val="0070C0"/>
          <w:sz w:val="28"/>
          <w:szCs w:val="28"/>
        </w:rPr>
        <w:lastRenderedPageBreak/>
        <w:t>Step 3: Data Preprocessing</w:t>
      </w:r>
    </w:p>
    <w:p w14:paraId="6533B51D" w14:textId="77777777" w:rsidR="000C111F" w:rsidRPr="00841547" w:rsidRDefault="00000000">
      <w:pPr>
        <w:spacing w:after="120"/>
        <w:jc w:val="both"/>
        <w:rPr>
          <w:sz w:val="28"/>
          <w:szCs w:val="28"/>
        </w:rPr>
      </w:pPr>
      <w:r w:rsidRPr="00841547">
        <w:rPr>
          <w:sz w:val="28"/>
          <w:szCs w:val="28"/>
        </w:rPr>
        <w:t>The backend casts inputs to floats and uses the fitted `LabelEncoder` to encode the categorical country names.</w:t>
      </w:r>
    </w:p>
    <w:p w14:paraId="0BB81086" w14:textId="77777777" w:rsidR="000C111F" w:rsidRPr="00841547" w:rsidRDefault="00000000" w:rsidP="00841547">
      <w:pPr>
        <w:spacing w:after="120"/>
        <w:jc w:val="both"/>
        <w:rPr>
          <w:color w:val="0070C0"/>
          <w:sz w:val="28"/>
          <w:szCs w:val="28"/>
        </w:rPr>
      </w:pPr>
      <w:r w:rsidRPr="00841547">
        <w:rPr>
          <w:color w:val="0070C0"/>
          <w:sz w:val="28"/>
          <w:szCs w:val="28"/>
        </w:rPr>
        <w:t>Step 4: Machine Learning Model Prediction</w:t>
      </w:r>
    </w:p>
    <w:p w14:paraId="2F5EA93E" w14:textId="77777777" w:rsidR="000C111F" w:rsidRPr="00841547" w:rsidRDefault="00000000">
      <w:pPr>
        <w:spacing w:after="120"/>
        <w:jc w:val="both"/>
        <w:rPr>
          <w:sz w:val="28"/>
          <w:szCs w:val="28"/>
        </w:rPr>
      </w:pPr>
      <w:r w:rsidRPr="00841547">
        <w:rPr>
          <w:sz w:val="28"/>
          <w:szCs w:val="28"/>
        </w:rPr>
        <w:t>The backend processes the parameters through the Linear Regression model to calculate the raw score, which is clamped between 0 and 1.</w:t>
      </w:r>
    </w:p>
    <w:p w14:paraId="5D8F6AB7" w14:textId="77777777" w:rsidR="000C111F" w:rsidRPr="00841547" w:rsidRDefault="00000000" w:rsidP="00841547">
      <w:pPr>
        <w:spacing w:after="120"/>
        <w:jc w:val="both"/>
        <w:rPr>
          <w:color w:val="0070C0"/>
          <w:sz w:val="28"/>
          <w:szCs w:val="28"/>
        </w:rPr>
      </w:pPr>
      <w:r w:rsidRPr="00841547">
        <w:rPr>
          <w:color w:val="0070C0"/>
          <w:sz w:val="28"/>
          <w:szCs w:val="28"/>
        </w:rPr>
        <w:t>Step 5: Tier Classification</w:t>
      </w:r>
    </w:p>
    <w:p w14:paraId="61FDDB59" w14:textId="77777777" w:rsidR="000C111F" w:rsidRPr="00841547" w:rsidRDefault="00000000">
      <w:pPr>
        <w:spacing w:after="120"/>
        <w:jc w:val="both"/>
        <w:rPr>
          <w:sz w:val="28"/>
          <w:szCs w:val="28"/>
        </w:rPr>
      </w:pPr>
      <w:r w:rsidRPr="00841547">
        <w:rPr>
          <w:sz w:val="28"/>
          <w:szCs w:val="28"/>
        </w:rPr>
        <w:t>The predicted score is evaluated against UNDP thresholds to assign a development tier (Very High, High, Medium, Low).</w:t>
      </w:r>
    </w:p>
    <w:p w14:paraId="62D4E29C" w14:textId="77777777" w:rsidR="000C111F" w:rsidRPr="00841547" w:rsidRDefault="00000000" w:rsidP="00841547">
      <w:pPr>
        <w:spacing w:after="120"/>
        <w:jc w:val="both"/>
        <w:rPr>
          <w:color w:val="0070C0"/>
          <w:sz w:val="28"/>
          <w:szCs w:val="28"/>
        </w:rPr>
      </w:pPr>
      <w:r w:rsidRPr="00841547">
        <w:rPr>
          <w:color w:val="0070C0"/>
          <w:sz w:val="28"/>
          <w:szCs w:val="28"/>
        </w:rPr>
        <w:t>Step 6: Insights Generation</w:t>
      </w:r>
    </w:p>
    <w:p w14:paraId="1C066F7D" w14:textId="77777777" w:rsidR="000C111F" w:rsidRPr="00841547" w:rsidRDefault="00000000">
      <w:pPr>
        <w:spacing w:after="120"/>
        <w:jc w:val="both"/>
        <w:rPr>
          <w:sz w:val="28"/>
          <w:szCs w:val="28"/>
        </w:rPr>
      </w:pPr>
      <w:r w:rsidRPr="00841547">
        <w:rPr>
          <w:sz w:val="28"/>
          <w:szCs w:val="28"/>
        </w:rPr>
        <w:t>The recommendations engine retrieves targeted policy suggestions based on the predicted development tier.</w:t>
      </w:r>
    </w:p>
    <w:p w14:paraId="3DEFC8B4" w14:textId="77777777" w:rsidR="000C111F" w:rsidRPr="00841547" w:rsidRDefault="00000000" w:rsidP="00841547">
      <w:pPr>
        <w:spacing w:after="120"/>
        <w:jc w:val="both"/>
        <w:rPr>
          <w:color w:val="0070C0"/>
          <w:sz w:val="28"/>
          <w:szCs w:val="28"/>
        </w:rPr>
      </w:pPr>
      <w:r w:rsidRPr="00841547">
        <w:rPr>
          <w:color w:val="0070C0"/>
          <w:sz w:val="28"/>
          <w:szCs w:val="28"/>
        </w:rPr>
        <w:t>Step 7: Display Result to User</w:t>
      </w:r>
    </w:p>
    <w:p w14:paraId="32F3875F" w14:textId="77777777" w:rsidR="000C111F" w:rsidRPr="00841547" w:rsidRDefault="00000000">
      <w:pPr>
        <w:spacing w:after="120"/>
        <w:jc w:val="both"/>
        <w:rPr>
          <w:sz w:val="28"/>
          <w:szCs w:val="28"/>
        </w:rPr>
      </w:pPr>
      <w:r w:rsidRPr="00841547">
        <w:rPr>
          <w:sz w:val="28"/>
          <w:szCs w:val="28"/>
        </w:rPr>
        <w:t>The backend renders the results card displaying the score, dynamic tier badge, progress gauge, and policy insights.</w:t>
      </w:r>
    </w:p>
    <w:p w14:paraId="439D0328" w14:textId="77777777" w:rsidR="000C111F" w:rsidRPr="00841547" w:rsidRDefault="00000000" w:rsidP="00841547">
      <w:pPr>
        <w:spacing w:after="120"/>
        <w:jc w:val="both"/>
        <w:rPr>
          <w:sz w:val="28"/>
          <w:szCs w:val="28"/>
        </w:rPr>
      </w:pPr>
      <w:r w:rsidRPr="00841547">
        <w:rPr>
          <w:sz w:val="28"/>
          <w:szCs w:val="28"/>
        </w:rPr>
        <w:br w:type="page"/>
      </w:r>
    </w:p>
    <w:p w14:paraId="798EDF7B" w14:textId="77777777" w:rsidR="000C111F" w:rsidRDefault="00000000">
      <w:pPr>
        <w:spacing w:before="240" w:after="120"/>
      </w:pPr>
      <w:r>
        <w:rPr>
          <w:b/>
          <w:color w:val="1E40AF"/>
          <w:sz w:val="32"/>
        </w:rPr>
        <w:lastRenderedPageBreak/>
        <w:t>5. Milestone-Wise Development Log</w:t>
      </w:r>
    </w:p>
    <w:p w14:paraId="79207C99" w14:textId="77777777" w:rsidR="000C111F" w:rsidRPr="00841547" w:rsidRDefault="00000000" w:rsidP="00841547">
      <w:pPr>
        <w:spacing w:after="120"/>
        <w:jc w:val="both"/>
        <w:rPr>
          <w:color w:val="0070C0"/>
          <w:sz w:val="28"/>
          <w:szCs w:val="28"/>
        </w:rPr>
      </w:pPr>
      <w:r w:rsidRPr="00841547">
        <w:rPr>
          <w:color w:val="0070C0"/>
          <w:sz w:val="28"/>
          <w:szCs w:val="28"/>
        </w:rPr>
        <w:t>Milestone 1: Project Setup and Dataset Preparation</w:t>
      </w:r>
    </w:p>
    <w:p w14:paraId="6E58F0CA" w14:textId="77777777" w:rsidR="000C111F" w:rsidRPr="00841547" w:rsidRDefault="00000000">
      <w:pPr>
        <w:spacing w:after="120"/>
        <w:jc w:val="both"/>
        <w:rPr>
          <w:sz w:val="28"/>
          <w:szCs w:val="28"/>
        </w:rPr>
      </w:pPr>
      <w:r w:rsidRPr="00841547">
        <w:rPr>
          <w:sz w:val="28"/>
          <w:szCs w:val="28"/>
        </w:rPr>
        <w:t>Objective: Establish the development environment and explore the training dataset.</w:t>
      </w:r>
    </w:p>
    <w:p w14:paraId="651A7549" w14:textId="77777777" w:rsidR="000C111F" w:rsidRPr="00841547" w:rsidRDefault="00000000" w:rsidP="00841547">
      <w:pPr>
        <w:spacing w:after="120"/>
        <w:jc w:val="both"/>
        <w:rPr>
          <w:color w:val="0070C0"/>
          <w:sz w:val="28"/>
          <w:szCs w:val="28"/>
        </w:rPr>
      </w:pPr>
      <w:r w:rsidRPr="00841547">
        <w:rPr>
          <w:color w:val="0070C0"/>
          <w:sz w:val="28"/>
          <w:szCs w:val="28"/>
        </w:rPr>
        <w:t>Activity 1.1: Development Environment Setup</w:t>
      </w:r>
    </w:p>
    <w:p w14:paraId="43124DC2" w14:textId="77777777" w:rsidR="000C111F" w:rsidRPr="00841547" w:rsidRDefault="00000000" w:rsidP="00841547">
      <w:pPr>
        <w:spacing w:after="120"/>
        <w:jc w:val="both"/>
        <w:rPr>
          <w:sz w:val="28"/>
          <w:szCs w:val="28"/>
        </w:rPr>
      </w:pPr>
      <w:r w:rsidRPr="00841547">
        <w:rPr>
          <w:sz w:val="28"/>
          <w:szCs w:val="28"/>
        </w:rPr>
        <w:t>Configured the virtual environment and installed required libraries.</w:t>
      </w:r>
    </w:p>
    <w:p w14:paraId="303DD5F5" w14:textId="77777777" w:rsidR="000C111F" w:rsidRPr="00841547" w:rsidRDefault="00000000" w:rsidP="00841547">
      <w:pPr>
        <w:spacing w:after="120"/>
        <w:jc w:val="both"/>
        <w:rPr>
          <w:sz w:val="28"/>
          <w:szCs w:val="28"/>
        </w:rPr>
      </w:pPr>
      <w:r w:rsidRPr="00841547">
        <w:rPr>
          <w:sz w:val="28"/>
          <w:szCs w:val="28"/>
        </w:rPr>
        <w:t>Verified that packages (Flask, Pandas, NumPy, Scikit-learn, Seaborn) installed successfully.</w:t>
      </w:r>
    </w:p>
    <w:tbl>
      <w:tblPr>
        <w:tblW w:w="0" w:type="auto"/>
        <w:jc w:val="center"/>
        <w:tblLook w:val="04A0" w:firstRow="1" w:lastRow="0" w:firstColumn="1" w:lastColumn="0" w:noHBand="0" w:noVBand="1"/>
      </w:tblPr>
      <w:tblGrid>
        <w:gridCol w:w="4680"/>
        <w:gridCol w:w="4680"/>
      </w:tblGrid>
      <w:tr w:rsidR="000C111F" w:rsidRPr="00841547" w14:paraId="4C30C49D" w14:textId="77777777">
        <w:trPr>
          <w:jc w:val="center"/>
        </w:trPr>
        <w:tc>
          <w:tcPr>
            <w:tcW w:w="4680" w:type="dxa"/>
            <w:shd w:val="clear" w:color="auto" w:fill="1E293B"/>
          </w:tcPr>
          <w:p w14:paraId="4F45E09C" w14:textId="77777777" w:rsidR="000C111F" w:rsidRPr="00841547" w:rsidRDefault="00000000" w:rsidP="00841547">
            <w:pPr>
              <w:spacing w:after="120"/>
              <w:jc w:val="both"/>
              <w:rPr>
                <w:sz w:val="28"/>
                <w:szCs w:val="28"/>
              </w:rPr>
            </w:pPr>
            <w:r w:rsidRPr="00841547">
              <w:rPr>
                <w:sz w:val="28"/>
                <w:szCs w:val="28"/>
              </w:rPr>
              <w:t>Software / Tool</w:t>
            </w:r>
          </w:p>
        </w:tc>
        <w:tc>
          <w:tcPr>
            <w:tcW w:w="4680" w:type="dxa"/>
            <w:shd w:val="clear" w:color="auto" w:fill="1E293B"/>
          </w:tcPr>
          <w:p w14:paraId="46C69AE3" w14:textId="77777777" w:rsidR="000C111F" w:rsidRPr="00841547" w:rsidRDefault="00000000" w:rsidP="00841547">
            <w:pPr>
              <w:spacing w:after="120"/>
              <w:jc w:val="both"/>
              <w:rPr>
                <w:sz w:val="28"/>
                <w:szCs w:val="28"/>
              </w:rPr>
            </w:pPr>
            <w:r w:rsidRPr="00841547">
              <w:rPr>
                <w:sz w:val="28"/>
                <w:szCs w:val="28"/>
              </w:rPr>
              <w:t>Purpose</w:t>
            </w:r>
          </w:p>
        </w:tc>
      </w:tr>
      <w:tr w:rsidR="000C111F" w:rsidRPr="00841547" w14:paraId="4BA75D7E" w14:textId="77777777">
        <w:trPr>
          <w:jc w:val="center"/>
        </w:trPr>
        <w:tc>
          <w:tcPr>
            <w:tcW w:w="4680" w:type="dxa"/>
          </w:tcPr>
          <w:p w14:paraId="05F3A630" w14:textId="77777777" w:rsidR="000C111F" w:rsidRPr="00841547" w:rsidRDefault="00000000" w:rsidP="00841547">
            <w:pPr>
              <w:spacing w:after="120"/>
              <w:jc w:val="both"/>
              <w:rPr>
                <w:sz w:val="28"/>
                <w:szCs w:val="28"/>
              </w:rPr>
            </w:pPr>
            <w:r w:rsidRPr="00841547">
              <w:rPr>
                <w:sz w:val="28"/>
                <w:szCs w:val="28"/>
              </w:rPr>
              <w:t>Python 3.12</w:t>
            </w:r>
          </w:p>
        </w:tc>
        <w:tc>
          <w:tcPr>
            <w:tcW w:w="4680" w:type="dxa"/>
          </w:tcPr>
          <w:p w14:paraId="6F3B292C" w14:textId="77777777" w:rsidR="000C111F" w:rsidRPr="00841547" w:rsidRDefault="00000000" w:rsidP="00841547">
            <w:pPr>
              <w:spacing w:after="120"/>
              <w:jc w:val="both"/>
              <w:rPr>
                <w:sz w:val="28"/>
                <w:szCs w:val="28"/>
              </w:rPr>
            </w:pPr>
            <w:r w:rsidRPr="00841547">
              <w:rPr>
                <w:sz w:val="28"/>
                <w:szCs w:val="28"/>
              </w:rPr>
              <w:t>Programming Language</w:t>
            </w:r>
          </w:p>
        </w:tc>
      </w:tr>
      <w:tr w:rsidR="000C111F" w:rsidRPr="00841547" w14:paraId="25B7A7EB" w14:textId="77777777">
        <w:trPr>
          <w:jc w:val="center"/>
        </w:trPr>
        <w:tc>
          <w:tcPr>
            <w:tcW w:w="4680" w:type="dxa"/>
          </w:tcPr>
          <w:p w14:paraId="6EBA82D0" w14:textId="77777777" w:rsidR="000C111F" w:rsidRPr="00841547" w:rsidRDefault="00000000" w:rsidP="00841547">
            <w:pPr>
              <w:spacing w:after="120"/>
              <w:jc w:val="both"/>
              <w:rPr>
                <w:sz w:val="28"/>
                <w:szCs w:val="28"/>
              </w:rPr>
            </w:pPr>
            <w:r w:rsidRPr="00841547">
              <w:rPr>
                <w:sz w:val="28"/>
                <w:szCs w:val="28"/>
              </w:rPr>
              <w:t>Flask</w:t>
            </w:r>
          </w:p>
        </w:tc>
        <w:tc>
          <w:tcPr>
            <w:tcW w:w="4680" w:type="dxa"/>
          </w:tcPr>
          <w:p w14:paraId="04394FD1" w14:textId="77777777" w:rsidR="000C111F" w:rsidRPr="00841547" w:rsidRDefault="00000000" w:rsidP="00841547">
            <w:pPr>
              <w:spacing w:after="120"/>
              <w:jc w:val="both"/>
              <w:rPr>
                <w:sz w:val="28"/>
                <w:szCs w:val="28"/>
              </w:rPr>
            </w:pPr>
            <w:r w:rsidRPr="00841547">
              <w:rPr>
                <w:sz w:val="28"/>
                <w:szCs w:val="28"/>
              </w:rPr>
              <w:t>Web server framework</w:t>
            </w:r>
          </w:p>
        </w:tc>
      </w:tr>
      <w:tr w:rsidR="000C111F" w:rsidRPr="00841547" w14:paraId="16246102" w14:textId="77777777">
        <w:trPr>
          <w:jc w:val="center"/>
        </w:trPr>
        <w:tc>
          <w:tcPr>
            <w:tcW w:w="4680" w:type="dxa"/>
          </w:tcPr>
          <w:p w14:paraId="11B1B58B" w14:textId="77777777" w:rsidR="000C111F" w:rsidRPr="00841547" w:rsidRDefault="00000000" w:rsidP="00841547">
            <w:pPr>
              <w:spacing w:after="120"/>
              <w:jc w:val="both"/>
              <w:rPr>
                <w:sz w:val="28"/>
                <w:szCs w:val="28"/>
              </w:rPr>
            </w:pPr>
            <w:r w:rsidRPr="00841547">
              <w:rPr>
                <w:sz w:val="28"/>
                <w:szCs w:val="28"/>
              </w:rPr>
              <w:t>Pandas &amp; NumPy</w:t>
            </w:r>
          </w:p>
        </w:tc>
        <w:tc>
          <w:tcPr>
            <w:tcW w:w="4680" w:type="dxa"/>
          </w:tcPr>
          <w:p w14:paraId="698E60CC" w14:textId="77777777" w:rsidR="000C111F" w:rsidRPr="00841547" w:rsidRDefault="00000000" w:rsidP="00841547">
            <w:pPr>
              <w:spacing w:after="120"/>
              <w:jc w:val="both"/>
              <w:rPr>
                <w:sz w:val="28"/>
                <w:szCs w:val="28"/>
              </w:rPr>
            </w:pPr>
            <w:r w:rsidRPr="00841547">
              <w:rPr>
                <w:sz w:val="28"/>
                <w:szCs w:val="28"/>
              </w:rPr>
              <w:t>Data cleaning &amp; manipulation</w:t>
            </w:r>
          </w:p>
        </w:tc>
      </w:tr>
      <w:tr w:rsidR="000C111F" w:rsidRPr="00841547" w14:paraId="3C459853" w14:textId="77777777">
        <w:trPr>
          <w:jc w:val="center"/>
        </w:trPr>
        <w:tc>
          <w:tcPr>
            <w:tcW w:w="4680" w:type="dxa"/>
          </w:tcPr>
          <w:p w14:paraId="0CAA369D" w14:textId="77777777" w:rsidR="000C111F" w:rsidRPr="00841547" w:rsidRDefault="00000000" w:rsidP="00841547">
            <w:pPr>
              <w:spacing w:after="120"/>
              <w:jc w:val="both"/>
              <w:rPr>
                <w:sz w:val="28"/>
                <w:szCs w:val="28"/>
              </w:rPr>
            </w:pPr>
            <w:r w:rsidRPr="00841547">
              <w:rPr>
                <w:sz w:val="28"/>
                <w:szCs w:val="28"/>
              </w:rPr>
              <w:t>Scikit-learn</w:t>
            </w:r>
          </w:p>
        </w:tc>
        <w:tc>
          <w:tcPr>
            <w:tcW w:w="4680" w:type="dxa"/>
          </w:tcPr>
          <w:p w14:paraId="78FDD0F1" w14:textId="77777777" w:rsidR="000C111F" w:rsidRPr="00841547" w:rsidRDefault="00000000" w:rsidP="00841547">
            <w:pPr>
              <w:spacing w:after="120"/>
              <w:jc w:val="both"/>
              <w:rPr>
                <w:sz w:val="28"/>
                <w:szCs w:val="28"/>
              </w:rPr>
            </w:pPr>
            <w:r w:rsidRPr="00841547">
              <w:rPr>
                <w:sz w:val="28"/>
                <w:szCs w:val="28"/>
              </w:rPr>
              <w:t>Machine learning model fitting</w:t>
            </w:r>
          </w:p>
        </w:tc>
      </w:tr>
      <w:tr w:rsidR="000C111F" w:rsidRPr="00841547" w14:paraId="74603844" w14:textId="77777777">
        <w:trPr>
          <w:jc w:val="center"/>
        </w:trPr>
        <w:tc>
          <w:tcPr>
            <w:tcW w:w="4680" w:type="dxa"/>
          </w:tcPr>
          <w:p w14:paraId="54F17BD9" w14:textId="77777777" w:rsidR="000C111F" w:rsidRPr="00841547" w:rsidRDefault="00000000" w:rsidP="00841547">
            <w:pPr>
              <w:spacing w:after="120"/>
              <w:jc w:val="both"/>
              <w:rPr>
                <w:sz w:val="28"/>
                <w:szCs w:val="28"/>
              </w:rPr>
            </w:pPr>
            <w:r w:rsidRPr="00841547">
              <w:rPr>
                <w:sz w:val="28"/>
                <w:szCs w:val="28"/>
              </w:rPr>
              <w:t>Seaborn &amp; Matplotlib</w:t>
            </w:r>
          </w:p>
        </w:tc>
        <w:tc>
          <w:tcPr>
            <w:tcW w:w="4680" w:type="dxa"/>
          </w:tcPr>
          <w:p w14:paraId="4F29098D" w14:textId="77777777" w:rsidR="000C111F" w:rsidRPr="00841547" w:rsidRDefault="00000000" w:rsidP="00841547">
            <w:pPr>
              <w:spacing w:after="120"/>
              <w:jc w:val="both"/>
              <w:rPr>
                <w:sz w:val="28"/>
                <w:szCs w:val="28"/>
              </w:rPr>
            </w:pPr>
            <w:r w:rsidRPr="00841547">
              <w:rPr>
                <w:sz w:val="28"/>
                <w:szCs w:val="28"/>
              </w:rPr>
              <w:t>Data visualizations plotting</w:t>
            </w:r>
          </w:p>
        </w:tc>
      </w:tr>
    </w:tbl>
    <w:p w14:paraId="2A5B84F0" w14:textId="77777777" w:rsidR="000C111F" w:rsidRPr="00841547" w:rsidRDefault="000C111F" w:rsidP="00841547">
      <w:pPr>
        <w:spacing w:after="120"/>
        <w:jc w:val="both"/>
        <w:rPr>
          <w:sz w:val="28"/>
          <w:szCs w:val="28"/>
        </w:rPr>
      </w:pPr>
    </w:p>
    <w:p w14:paraId="1407A4F6" w14:textId="77777777" w:rsidR="000C111F" w:rsidRPr="00841547" w:rsidRDefault="00000000" w:rsidP="00841547">
      <w:pPr>
        <w:spacing w:after="120"/>
        <w:jc w:val="both"/>
        <w:rPr>
          <w:color w:val="0070C0"/>
          <w:sz w:val="28"/>
          <w:szCs w:val="28"/>
        </w:rPr>
      </w:pPr>
      <w:r w:rsidRPr="00841547">
        <w:rPr>
          <w:color w:val="0070C0"/>
          <w:sz w:val="28"/>
          <w:szCs w:val="28"/>
        </w:rPr>
        <w:t>Activity 1.2: Dataset Collection</w:t>
      </w:r>
    </w:p>
    <w:p w14:paraId="04502692" w14:textId="77777777" w:rsidR="000C111F" w:rsidRPr="00841547" w:rsidRDefault="00000000" w:rsidP="00841547">
      <w:pPr>
        <w:spacing w:after="120"/>
        <w:jc w:val="both"/>
        <w:rPr>
          <w:sz w:val="28"/>
          <w:szCs w:val="28"/>
        </w:rPr>
      </w:pPr>
      <w:r w:rsidRPr="00841547">
        <w:rPr>
          <w:sz w:val="28"/>
          <w:szCs w:val="28"/>
        </w:rPr>
        <w:t>Obtained the HDI dataset from Kaggle containing country indicators.</w:t>
      </w:r>
    </w:p>
    <w:tbl>
      <w:tblPr>
        <w:tblW w:w="0" w:type="auto"/>
        <w:jc w:val="center"/>
        <w:tblLook w:val="04A0" w:firstRow="1" w:lastRow="0" w:firstColumn="1" w:lastColumn="0" w:noHBand="0" w:noVBand="1"/>
      </w:tblPr>
      <w:tblGrid>
        <w:gridCol w:w="4680"/>
        <w:gridCol w:w="4680"/>
      </w:tblGrid>
      <w:tr w:rsidR="000C111F" w:rsidRPr="00841547" w14:paraId="5269E87B" w14:textId="77777777">
        <w:trPr>
          <w:jc w:val="center"/>
        </w:trPr>
        <w:tc>
          <w:tcPr>
            <w:tcW w:w="4680" w:type="dxa"/>
            <w:shd w:val="clear" w:color="auto" w:fill="1E293B"/>
          </w:tcPr>
          <w:p w14:paraId="11E4612B" w14:textId="77777777" w:rsidR="000C111F" w:rsidRPr="00841547" w:rsidRDefault="00000000" w:rsidP="00841547">
            <w:pPr>
              <w:spacing w:after="120"/>
              <w:jc w:val="both"/>
              <w:rPr>
                <w:sz w:val="28"/>
                <w:szCs w:val="28"/>
              </w:rPr>
            </w:pPr>
            <w:r w:rsidRPr="00841547">
              <w:rPr>
                <w:sz w:val="28"/>
                <w:szCs w:val="28"/>
              </w:rPr>
              <w:t>Property</w:t>
            </w:r>
          </w:p>
        </w:tc>
        <w:tc>
          <w:tcPr>
            <w:tcW w:w="4680" w:type="dxa"/>
            <w:shd w:val="clear" w:color="auto" w:fill="1E293B"/>
          </w:tcPr>
          <w:p w14:paraId="017075F5" w14:textId="77777777" w:rsidR="000C111F" w:rsidRPr="00841547" w:rsidRDefault="00000000" w:rsidP="00841547">
            <w:pPr>
              <w:spacing w:after="120"/>
              <w:jc w:val="both"/>
              <w:rPr>
                <w:sz w:val="28"/>
                <w:szCs w:val="28"/>
              </w:rPr>
            </w:pPr>
            <w:r w:rsidRPr="00841547">
              <w:rPr>
                <w:sz w:val="28"/>
                <w:szCs w:val="28"/>
              </w:rPr>
              <w:t>Value</w:t>
            </w:r>
          </w:p>
        </w:tc>
      </w:tr>
      <w:tr w:rsidR="000C111F" w:rsidRPr="00841547" w14:paraId="0A63311C" w14:textId="77777777">
        <w:trPr>
          <w:jc w:val="center"/>
        </w:trPr>
        <w:tc>
          <w:tcPr>
            <w:tcW w:w="4680" w:type="dxa"/>
          </w:tcPr>
          <w:p w14:paraId="4408A488" w14:textId="77777777" w:rsidR="000C111F" w:rsidRPr="00841547" w:rsidRDefault="00000000" w:rsidP="00841547">
            <w:pPr>
              <w:spacing w:after="120"/>
              <w:jc w:val="both"/>
              <w:rPr>
                <w:sz w:val="28"/>
                <w:szCs w:val="28"/>
              </w:rPr>
            </w:pPr>
            <w:r w:rsidRPr="00841547">
              <w:rPr>
                <w:sz w:val="28"/>
                <w:szCs w:val="28"/>
              </w:rPr>
              <w:t>Dataset Name</w:t>
            </w:r>
          </w:p>
        </w:tc>
        <w:tc>
          <w:tcPr>
            <w:tcW w:w="4680" w:type="dxa"/>
          </w:tcPr>
          <w:p w14:paraId="1A9CBF4A" w14:textId="77777777" w:rsidR="000C111F" w:rsidRPr="00841547" w:rsidRDefault="00000000" w:rsidP="00841547">
            <w:pPr>
              <w:spacing w:after="120"/>
              <w:jc w:val="both"/>
              <w:rPr>
                <w:sz w:val="28"/>
                <w:szCs w:val="28"/>
              </w:rPr>
            </w:pPr>
            <w:r w:rsidRPr="00841547">
              <w:rPr>
                <w:sz w:val="28"/>
                <w:szCs w:val="28"/>
              </w:rPr>
              <w:t>hdi_data.csv</w:t>
            </w:r>
          </w:p>
        </w:tc>
      </w:tr>
      <w:tr w:rsidR="000C111F" w:rsidRPr="00841547" w14:paraId="5D48A889" w14:textId="77777777">
        <w:trPr>
          <w:jc w:val="center"/>
        </w:trPr>
        <w:tc>
          <w:tcPr>
            <w:tcW w:w="4680" w:type="dxa"/>
          </w:tcPr>
          <w:p w14:paraId="1A5FADA1" w14:textId="77777777" w:rsidR="000C111F" w:rsidRPr="00841547" w:rsidRDefault="00000000" w:rsidP="00841547">
            <w:pPr>
              <w:spacing w:after="120"/>
              <w:jc w:val="both"/>
              <w:rPr>
                <w:sz w:val="28"/>
                <w:szCs w:val="28"/>
              </w:rPr>
            </w:pPr>
            <w:r w:rsidRPr="00841547">
              <w:rPr>
                <w:sz w:val="28"/>
                <w:szCs w:val="28"/>
              </w:rPr>
              <w:t>Source</w:t>
            </w:r>
          </w:p>
        </w:tc>
        <w:tc>
          <w:tcPr>
            <w:tcW w:w="4680" w:type="dxa"/>
          </w:tcPr>
          <w:p w14:paraId="6394C4A4" w14:textId="77777777" w:rsidR="000C111F" w:rsidRPr="00841547" w:rsidRDefault="00000000" w:rsidP="00841547">
            <w:pPr>
              <w:spacing w:after="120"/>
              <w:jc w:val="both"/>
              <w:rPr>
                <w:sz w:val="28"/>
                <w:szCs w:val="28"/>
              </w:rPr>
            </w:pPr>
            <w:r w:rsidRPr="00841547">
              <w:rPr>
                <w:sz w:val="28"/>
                <w:szCs w:val="28"/>
              </w:rPr>
              <w:t>Kaggle / UNDP</w:t>
            </w:r>
          </w:p>
        </w:tc>
      </w:tr>
      <w:tr w:rsidR="000C111F" w:rsidRPr="00841547" w14:paraId="2F36BDF4" w14:textId="77777777">
        <w:trPr>
          <w:jc w:val="center"/>
        </w:trPr>
        <w:tc>
          <w:tcPr>
            <w:tcW w:w="4680" w:type="dxa"/>
          </w:tcPr>
          <w:p w14:paraId="47766B42" w14:textId="77777777" w:rsidR="000C111F" w:rsidRPr="00841547" w:rsidRDefault="00000000" w:rsidP="00841547">
            <w:pPr>
              <w:spacing w:after="120"/>
              <w:jc w:val="both"/>
              <w:rPr>
                <w:sz w:val="28"/>
                <w:szCs w:val="28"/>
              </w:rPr>
            </w:pPr>
            <w:r w:rsidRPr="00841547">
              <w:rPr>
                <w:sz w:val="28"/>
                <w:szCs w:val="28"/>
              </w:rPr>
              <w:t>Total Records</w:t>
            </w:r>
          </w:p>
        </w:tc>
        <w:tc>
          <w:tcPr>
            <w:tcW w:w="4680" w:type="dxa"/>
          </w:tcPr>
          <w:p w14:paraId="24FD9480" w14:textId="77777777" w:rsidR="000C111F" w:rsidRPr="00841547" w:rsidRDefault="00000000" w:rsidP="00841547">
            <w:pPr>
              <w:spacing w:after="120"/>
              <w:jc w:val="both"/>
              <w:rPr>
                <w:sz w:val="28"/>
                <w:szCs w:val="28"/>
              </w:rPr>
            </w:pPr>
            <w:r w:rsidRPr="00841547">
              <w:rPr>
                <w:sz w:val="28"/>
                <w:szCs w:val="28"/>
              </w:rPr>
              <w:t>200</w:t>
            </w:r>
          </w:p>
        </w:tc>
      </w:tr>
      <w:tr w:rsidR="000C111F" w:rsidRPr="00841547" w14:paraId="185C0A5F" w14:textId="77777777">
        <w:trPr>
          <w:jc w:val="center"/>
        </w:trPr>
        <w:tc>
          <w:tcPr>
            <w:tcW w:w="4680" w:type="dxa"/>
          </w:tcPr>
          <w:p w14:paraId="6222101B" w14:textId="77777777" w:rsidR="000C111F" w:rsidRPr="00841547" w:rsidRDefault="00000000" w:rsidP="00841547">
            <w:pPr>
              <w:spacing w:after="120"/>
              <w:jc w:val="both"/>
              <w:rPr>
                <w:sz w:val="28"/>
                <w:szCs w:val="28"/>
              </w:rPr>
            </w:pPr>
            <w:r w:rsidRPr="00841547">
              <w:rPr>
                <w:sz w:val="28"/>
                <w:szCs w:val="28"/>
              </w:rPr>
              <w:t>Independent Variables</w:t>
            </w:r>
          </w:p>
        </w:tc>
        <w:tc>
          <w:tcPr>
            <w:tcW w:w="4680" w:type="dxa"/>
          </w:tcPr>
          <w:p w14:paraId="4FD0CD2D" w14:textId="77777777" w:rsidR="000C111F" w:rsidRPr="00841547" w:rsidRDefault="00000000" w:rsidP="00841547">
            <w:pPr>
              <w:spacing w:after="120"/>
              <w:jc w:val="both"/>
              <w:rPr>
                <w:sz w:val="28"/>
                <w:szCs w:val="28"/>
              </w:rPr>
            </w:pPr>
            <w:r w:rsidRPr="00841547">
              <w:rPr>
                <w:sz w:val="28"/>
                <w:szCs w:val="28"/>
              </w:rPr>
              <w:t>Country, Life Expectancy, Expected Schooling, Mean Schooling, GNI per Capita</w:t>
            </w:r>
          </w:p>
        </w:tc>
      </w:tr>
      <w:tr w:rsidR="000C111F" w:rsidRPr="00841547" w14:paraId="7BD68F15" w14:textId="77777777">
        <w:trPr>
          <w:jc w:val="center"/>
        </w:trPr>
        <w:tc>
          <w:tcPr>
            <w:tcW w:w="4680" w:type="dxa"/>
          </w:tcPr>
          <w:p w14:paraId="1E069BE1" w14:textId="77777777" w:rsidR="000C111F" w:rsidRPr="00841547" w:rsidRDefault="00000000" w:rsidP="00841547">
            <w:pPr>
              <w:spacing w:after="120"/>
              <w:jc w:val="both"/>
              <w:rPr>
                <w:sz w:val="28"/>
                <w:szCs w:val="28"/>
              </w:rPr>
            </w:pPr>
            <w:r w:rsidRPr="00841547">
              <w:rPr>
                <w:sz w:val="28"/>
                <w:szCs w:val="28"/>
              </w:rPr>
              <w:t>Dependent Target</w:t>
            </w:r>
          </w:p>
        </w:tc>
        <w:tc>
          <w:tcPr>
            <w:tcW w:w="4680" w:type="dxa"/>
          </w:tcPr>
          <w:p w14:paraId="7E96D782" w14:textId="77777777" w:rsidR="000C111F" w:rsidRPr="00841547" w:rsidRDefault="00000000" w:rsidP="00841547">
            <w:pPr>
              <w:spacing w:after="120"/>
              <w:jc w:val="both"/>
              <w:rPr>
                <w:sz w:val="28"/>
                <w:szCs w:val="28"/>
              </w:rPr>
            </w:pPr>
            <w:r w:rsidRPr="00841547">
              <w:rPr>
                <w:sz w:val="28"/>
                <w:szCs w:val="28"/>
              </w:rPr>
              <w:t>hdi_index</w:t>
            </w:r>
          </w:p>
        </w:tc>
      </w:tr>
    </w:tbl>
    <w:p w14:paraId="713C1861" w14:textId="77777777" w:rsidR="000C111F" w:rsidRPr="00841547" w:rsidRDefault="000C111F" w:rsidP="00841547">
      <w:pPr>
        <w:spacing w:after="120"/>
        <w:jc w:val="both"/>
        <w:rPr>
          <w:sz w:val="28"/>
          <w:szCs w:val="28"/>
        </w:rPr>
      </w:pPr>
    </w:p>
    <w:p w14:paraId="298035E7" w14:textId="77777777" w:rsidR="000C111F" w:rsidRPr="00841547" w:rsidRDefault="00000000" w:rsidP="00841547">
      <w:pPr>
        <w:spacing w:after="120"/>
        <w:jc w:val="both"/>
        <w:rPr>
          <w:color w:val="0070C0"/>
          <w:sz w:val="28"/>
          <w:szCs w:val="28"/>
        </w:rPr>
      </w:pPr>
      <w:r w:rsidRPr="00841547">
        <w:rPr>
          <w:color w:val="0070C0"/>
          <w:sz w:val="28"/>
          <w:szCs w:val="28"/>
        </w:rPr>
        <w:lastRenderedPageBreak/>
        <w:t>Milestone 2: Data Preprocessing and Model Development</w:t>
      </w:r>
    </w:p>
    <w:p w14:paraId="36A0B1B7" w14:textId="77777777" w:rsidR="000C111F" w:rsidRPr="00841547" w:rsidRDefault="00000000">
      <w:pPr>
        <w:spacing w:after="120"/>
        <w:jc w:val="both"/>
        <w:rPr>
          <w:sz w:val="28"/>
          <w:szCs w:val="28"/>
        </w:rPr>
      </w:pPr>
      <w:r w:rsidRPr="00841547">
        <w:rPr>
          <w:sz w:val="28"/>
          <w:szCs w:val="28"/>
        </w:rPr>
        <w:t>Objective: Clean the dataset, explore correlations, and train the machine learning model.</w:t>
      </w:r>
    </w:p>
    <w:p w14:paraId="4DCE884E" w14:textId="77777777" w:rsidR="000C111F" w:rsidRPr="00841547" w:rsidRDefault="00000000" w:rsidP="00841547">
      <w:pPr>
        <w:spacing w:after="120"/>
        <w:jc w:val="both"/>
        <w:rPr>
          <w:color w:val="0070C0"/>
          <w:sz w:val="28"/>
          <w:szCs w:val="28"/>
        </w:rPr>
      </w:pPr>
      <w:r w:rsidRPr="00841547">
        <w:rPr>
          <w:color w:val="0070C0"/>
          <w:sz w:val="28"/>
          <w:szCs w:val="28"/>
        </w:rPr>
        <w:t>Activity 2.1: Data Preprocessing</w:t>
      </w:r>
    </w:p>
    <w:p w14:paraId="074FF57A" w14:textId="77777777" w:rsidR="000C111F" w:rsidRPr="00841547" w:rsidRDefault="00000000" w:rsidP="00841547">
      <w:pPr>
        <w:spacing w:after="120"/>
        <w:jc w:val="both"/>
        <w:rPr>
          <w:sz w:val="28"/>
          <w:szCs w:val="28"/>
        </w:rPr>
      </w:pPr>
      <w:r w:rsidRPr="00841547">
        <w:rPr>
          <w:sz w:val="28"/>
          <w:szCs w:val="28"/>
        </w:rPr>
        <w:t>Handled missing values using mean imputation.</w:t>
      </w:r>
    </w:p>
    <w:p w14:paraId="2188F455" w14:textId="77777777" w:rsidR="000C111F" w:rsidRPr="00841547" w:rsidRDefault="00000000" w:rsidP="00841547">
      <w:pPr>
        <w:spacing w:after="120"/>
        <w:jc w:val="both"/>
        <w:rPr>
          <w:sz w:val="28"/>
          <w:szCs w:val="28"/>
        </w:rPr>
      </w:pPr>
      <w:r w:rsidRPr="00841547">
        <w:rPr>
          <w:sz w:val="28"/>
          <w:szCs w:val="28"/>
        </w:rPr>
        <w:t>Fitted a LabelEncoder on categorical country names.</w:t>
      </w:r>
    </w:p>
    <w:p w14:paraId="1E121E66" w14:textId="77777777" w:rsidR="000C111F" w:rsidRPr="00841547" w:rsidRDefault="00000000" w:rsidP="00841547">
      <w:pPr>
        <w:spacing w:after="120"/>
        <w:jc w:val="both"/>
        <w:rPr>
          <w:sz w:val="28"/>
          <w:szCs w:val="28"/>
        </w:rPr>
      </w:pPr>
      <w:r w:rsidRPr="00841547">
        <w:rPr>
          <w:sz w:val="28"/>
          <w:szCs w:val="28"/>
        </w:rPr>
        <w:t>Split the dataset into 80% training and 20% testing sets.</w:t>
      </w:r>
    </w:p>
    <w:p w14:paraId="3824E767" w14:textId="77777777" w:rsidR="000C111F" w:rsidRPr="00841547" w:rsidRDefault="00000000" w:rsidP="00841547">
      <w:pPr>
        <w:spacing w:after="120"/>
        <w:jc w:val="both"/>
        <w:rPr>
          <w:sz w:val="28"/>
          <w:szCs w:val="28"/>
        </w:rPr>
      </w:pPr>
      <w:r w:rsidRPr="00841547">
        <w:rPr>
          <w:sz w:val="28"/>
          <w:szCs w:val="28"/>
        </w:rPr>
        <w:t>Activity 2.2: Machine Learning Model Training</w:t>
      </w:r>
    </w:p>
    <w:p w14:paraId="7ACE24AB" w14:textId="77777777" w:rsidR="000C111F" w:rsidRPr="00841547" w:rsidRDefault="00000000" w:rsidP="00841547">
      <w:pPr>
        <w:spacing w:after="120"/>
        <w:jc w:val="both"/>
        <w:rPr>
          <w:sz w:val="28"/>
          <w:szCs w:val="28"/>
        </w:rPr>
      </w:pPr>
      <w:r w:rsidRPr="00841547">
        <w:rPr>
          <w:sz w:val="28"/>
          <w:szCs w:val="28"/>
        </w:rPr>
        <w:t>Trained a Linear Regression model on the preprocessed training set.</w:t>
      </w:r>
    </w:p>
    <w:p w14:paraId="5161B48C" w14:textId="77777777" w:rsidR="000C111F" w:rsidRPr="00841547" w:rsidRDefault="00000000" w:rsidP="00841547">
      <w:pPr>
        <w:spacing w:after="120"/>
        <w:jc w:val="both"/>
        <w:rPr>
          <w:sz w:val="28"/>
          <w:szCs w:val="28"/>
        </w:rPr>
      </w:pPr>
      <w:r w:rsidRPr="00841547">
        <w:rPr>
          <w:sz w:val="28"/>
          <w:szCs w:val="28"/>
        </w:rPr>
        <w:t>Evaluated model accuracy on the test split.</w:t>
      </w:r>
    </w:p>
    <w:tbl>
      <w:tblPr>
        <w:tblW w:w="0" w:type="auto"/>
        <w:jc w:val="center"/>
        <w:tblLook w:val="04A0" w:firstRow="1" w:lastRow="0" w:firstColumn="1" w:lastColumn="0" w:noHBand="0" w:noVBand="1"/>
      </w:tblPr>
      <w:tblGrid>
        <w:gridCol w:w="4680"/>
        <w:gridCol w:w="4680"/>
      </w:tblGrid>
      <w:tr w:rsidR="000C111F" w:rsidRPr="00841547" w14:paraId="2CD15D9D" w14:textId="77777777">
        <w:trPr>
          <w:jc w:val="center"/>
        </w:trPr>
        <w:tc>
          <w:tcPr>
            <w:tcW w:w="4680" w:type="dxa"/>
            <w:shd w:val="clear" w:color="auto" w:fill="1E293B"/>
          </w:tcPr>
          <w:p w14:paraId="2C584596" w14:textId="77777777" w:rsidR="000C111F" w:rsidRPr="00841547" w:rsidRDefault="00000000" w:rsidP="00841547">
            <w:pPr>
              <w:spacing w:after="120"/>
              <w:jc w:val="both"/>
              <w:rPr>
                <w:sz w:val="28"/>
                <w:szCs w:val="28"/>
              </w:rPr>
            </w:pPr>
            <w:r w:rsidRPr="00841547">
              <w:rPr>
                <w:sz w:val="28"/>
                <w:szCs w:val="28"/>
              </w:rPr>
              <w:t>Evaluation Metric</w:t>
            </w:r>
          </w:p>
        </w:tc>
        <w:tc>
          <w:tcPr>
            <w:tcW w:w="4680" w:type="dxa"/>
            <w:shd w:val="clear" w:color="auto" w:fill="1E293B"/>
          </w:tcPr>
          <w:p w14:paraId="51726674" w14:textId="77777777" w:rsidR="000C111F" w:rsidRPr="00841547" w:rsidRDefault="00000000" w:rsidP="00841547">
            <w:pPr>
              <w:spacing w:after="120"/>
              <w:jc w:val="both"/>
              <w:rPr>
                <w:sz w:val="28"/>
                <w:szCs w:val="28"/>
              </w:rPr>
            </w:pPr>
            <w:r w:rsidRPr="00841547">
              <w:rPr>
                <w:sz w:val="28"/>
                <w:szCs w:val="28"/>
              </w:rPr>
              <w:t>Result Score</w:t>
            </w:r>
          </w:p>
        </w:tc>
      </w:tr>
      <w:tr w:rsidR="000C111F" w:rsidRPr="00841547" w14:paraId="560ADAB4" w14:textId="77777777">
        <w:trPr>
          <w:jc w:val="center"/>
        </w:trPr>
        <w:tc>
          <w:tcPr>
            <w:tcW w:w="4680" w:type="dxa"/>
          </w:tcPr>
          <w:p w14:paraId="770111F8" w14:textId="77777777" w:rsidR="000C111F" w:rsidRPr="00841547" w:rsidRDefault="00000000" w:rsidP="00841547">
            <w:pPr>
              <w:spacing w:after="120"/>
              <w:jc w:val="both"/>
              <w:rPr>
                <w:sz w:val="28"/>
                <w:szCs w:val="28"/>
              </w:rPr>
            </w:pPr>
            <w:r w:rsidRPr="00841547">
              <w:rPr>
                <w:sz w:val="28"/>
                <w:szCs w:val="28"/>
              </w:rPr>
              <w:t>Coefficient of Determination (R²)</w:t>
            </w:r>
          </w:p>
        </w:tc>
        <w:tc>
          <w:tcPr>
            <w:tcW w:w="4680" w:type="dxa"/>
          </w:tcPr>
          <w:p w14:paraId="7F1B514C" w14:textId="77777777" w:rsidR="000C111F" w:rsidRPr="00841547" w:rsidRDefault="00000000" w:rsidP="00841547">
            <w:pPr>
              <w:spacing w:after="120"/>
              <w:jc w:val="both"/>
              <w:rPr>
                <w:sz w:val="28"/>
                <w:szCs w:val="28"/>
              </w:rPr>
            </w:pPr>
            <w:r w:rsidRPr="00841547">
              <w:rPr>
                <w:sz w:val="28"/>
                <w:szCs w:val="28"/>
              </w:rPr>
              <w:t>0.8834</w:t>
            </w:r>
          </w:p>
        </w:tc>
      </w:tr>
      <w:tr w:rsidR="000C111F" w:rsidRPr="00841547" w14:paraId="74959477" w14:textId="77777777">
        <w:trPr>
          <w:jc w:val="center"/>
        </w:trPr>
        <w:tc>
          <w:tcPr>
            <w:tcW w:w="4680" w:type="dxa"/>
          </w:tcPr>
          <w:p w14:paraId="7974FC3C" w14:textId="77777777" w:rsidR="000C111F" w:rsidRPr="00841547" w:rsidRDefault="00000000" w:rsidP="00841547">
            <w:pPr>
              <w:spacing w:after="120"/>
              <w:jc w:val="both"/>
              <w:rPr>
                <w:sz w:val="28"/>
                <w:szCs w:val="28"/>
              </w:rPr>
            </w:pPr>
            <w:r w:rsidRPr="00841547">
              <w:rPr>
                <w:sz w:val="28"/>
                <w:szCs w:val="28"/>
              </w:rPr>
              <w:t>Root Mean Squared Error (RMSE)</w:t>
            </w:r>
          </w:p>
        </w:tc>
        <w:tc>
          <w:tcPr>
            <w:tcW w:w="4680" w:type="dxa"/>
          </w:tcPr>
          <w:p w14:paraId="17FD89A1" w14:textId="77777777" w:rsidR="000C111F" w:rsidRPr="00841547" w:rsidRDefault="00000000" w:rsidP="00841547">
            <w:pPr>
              <w:spacing w:after="120"/>
              <w:jc w:val="both"/>
              <w:rPr>
                <w:sz w:val="28"/>
                <w:szCs w:val="28"/>
              </w:rPr>
            </w:pPr>
            <w:r w:rsidRPr="00841547">
              <w:rPr>
                <w:sz w:val="28"/>
                <w:szCs w:val="28"/>
              </w:rPr>
              <w:t>0.0361</w:t>
            </w:r>
          </w:p>
        </w:tc>
      </w:tr>
      <w:tr w:rsidR="000C111F" w:rsidRPr="00841547" w14:paraId="5E522400" w14:textId="77777777">
        <w:trPr>
          <w:jc w:val="center"/>
        </w:trPr>
        <w:tc>
          <w:tcPr>
            <w:tcW w:w="4680" w:type="dxa"/>
          </w:tcPr>
          <w:p w14:paraId="296D952A" w14:textId="77777777" w:rsidR="000C111F" w:rsidRPr="00841547" w:rsidRDefault="00000000" w:rsidP="00841547">
            <w:pPr>
              <w:spacing w:after="120"/>
              <w:jc w:val="both"/>
              <w:rPr>
                <w:sz w:val="28"/>
                <w:szCs w:val="28"/>
              </w:rPr>
            </w:pPr>
            <w:r w:rsidRPr="00841547">
              <w:rPr>
                <w:sz w:val="28"/>
                <w:szCs w:val="28"/>
              </w:rPr>
              <w:t>Model Prediction Latency</w:t>
            </w:r>
          </w:p>
        </w:tc>
        <w:tc>
          <w:tcPr>
            <w:tcW w:w="4680" w:type="dxa"/>
          </w:tcPr>
          <w:p w14:paraId="6C003084" w14:textId="77777777" w:rsidR="000C111F" w:rsidRPr="00841547" w:rsidRDefault="00000000" w:rsidP="00841547">
            <w:pPr>
              <w:spacing w:after="120"/>
              <w:jc w:val="both"/>
              <w:rPr>
                <w:sz w:val="28"/>
                <w:szCs w:val="28"/>
              </w:rPr>
            </w:pPr>
            <w:r w:rsidRPr="00841547">
              <w:rPr>
                <w:sz w:val="28"/>
                <w:szCs w:val="28"/>
              </w:rPr>
              <w:t>&lt; 10ms</w:t>
            </w:r>
          </w:p>
        </w:tc>
      </w:tr>
    </w:tbl>
    <w:p w14:paraId="103BEB25" w14:textId="77777777" w:rsidR="000C111F" w:rsidRPr="00841547" w:rsidRDefault="000C111F" w:rsidP="00841547">
      <w:pPr>
        <w:spacing w:after="120"/>
        <w:jc w:val="both"/>
        <w:rPr>
          <w:sz w:val="28"/>
          <w:szCs w:val="28"/>
        </w:rPr>
      </w:pPr>
    </w:p>
    <w:p w14:paraId="65B8A76E" w14:textId="77777777" w:rsidR="000C111F" w:rsidRPr="00841547" w:rsidRDefault="00000000" w:rsidP="00841547">
      <w:pPr>
        <w:spacing w:after="120"/>
        <w:jc w:val="both"/>
        <w:rPr>
          <w:color w:val="0070C0"/>
          <w:sz w:val="28"/>
          <w:szCs w:val="28"/>
        </w:rPr>
      </w:pPr>
      <w:r w:rsidRPr="00841547">
        <w:rPr>
          <w:color w:val="0070C0"/>
          <w:sz w:val="28"/>
          <w:szCs w:val="28"/>
        </w:rPr>
        <w:t>Milestone 3: Web Application Integration</w:t>
      </w:r>
    </w:p>
    <w:p w14:paraId="77FC219E" w14:textId="77777777" w:rsidR="000C111F" w:rsidRPr="00841547" w:rsidRDefault="00000000">
      <w:pPr>
        <w:spacing w:after="120"/>
        <w:jc w:val="both"/>
        <w:rPr>
          <w:sz w:val="28"/>
          <w:szCs w:val="28"/>
        </w:rPr>
      </w:pPr>
      <w:r w:rsidRPr="00841547">
        <w:rPr>
          <w:sz w:val="28"/>
          <w:szCs w:val="28"/>
        </w:rPr>
        <w:t>Objective: Develop the backend routes and integrate the serialized model into the UI.</w:t>
      </w:r>
    </w:p>
    <w:p w14:paraId="1EA29181" w14:textId="77777777" w:rsidR="000C111F" w:rsidRPr="00841547" w:rsidRDefault="00000000" w:rsidP="00841547">
      <w:pPr>
        <w:spacing w:after="120"/>
        <w:jc w:val="both"/>
        <w:rPr>
          <w:color w:val="0070C0"/>
          <w:sz w:val="28"/>
          <w:szCs w:val="28"/>
        </w:rPr>
      </w:pPr>
      <w:r w:rsidRPr="00841547">
        <w:rPr>
          <w:color w:val="0070C0"/>
          <w:sz w:val="28"/>
          <w:szCs w:val="28"/>
        </w:rPr>
        <w:t>Activity 3.1: Model Serialization</w:t>
      </w:r>
    </w:p>
    <w:p w14:paraId="5DB4B2F1" w14:textId="77777777" w:rsidR="000C111F" w:rsidRPr="00841547" w:rsidRDefault="00000000" w:rsidP="00841547">
      <w:pPr>
        <w:spacing w:after="120"/>
        <w:jc w:val="both"/>
        <w:rPr>
          <w:sz w:val="28"/>
          <w:szCs w:val="28"/>
        </w:rPr>
      </w:pPr>
      <w:r w:rsidRPr="00841547">
        <w:rPr>
          <w:sz w:val="28"/>
          <w:szCs w:val="28"/>
        </w:rPr>
        <w:t>Saved the trained model and label encoder as pickle files: `models/hdi_model.pkl` and `models/encoder.pkl`.</w:t>
      </w:r>
    </w:p>
    <w:p w14:paraId="7841A06A" w14:textId="77777777" w:rsidR="000C111F" w:rsidRPr="00841547" w:rsidRDefault="00000000" w:rsidP="00841547">
      <w:pPr>
        <w:spacing w:after="120"/>
        <w:jc w:val="both"/>
        <w:rPr>
          <w:color w:val="0070C0"/>
          <w:sz w:val="28"/>
          <w:szCs w:val="28"/>
        </w:rPr>
      </w:pPr>
      <w:r w:rsidRPr="00841547">
        <w:rPr>
          <w:color w:val="0070C0"/>
          <w:sz w:val="28"/>
          <w:szCs w:val="28"/>
        </w:rPr>
        <w:t>Activity 3.2: Flask Integration</w:t>
      </w:r>
    </w:p>
    <w:p w14:paraId="08B3ECAF" w14:textId="77777777" w:rsidR="000C111F" w:rsidRPr="00841547" w:rsidRDefault="00000000" w:rsidP="00841547">
      <w:pPr>
        <w:spacing w:after="120"/>
        <w:jc w:val="both"/>
        <w:rPr>
          <w:sz w:val="28"/>
          <w:szCs w:val="28"/>
        </w:rPr>
      </w:pPr>
      <w:r w:rsidRPr="00841547">
        <w:rPr>
          <w:sz w:val="28"/>
          <w:szCs w:val="28"/>
        </w:rPr>
        <w:t>Developed route endpoints (`/`, `/predict`, `/model-info`) in `app.py`.</w:t>
      </w:r>
    </w:p>
    <w:p w14:paraId="798BB7E2" w14:textId="77777777" w:rsidR="000C111F" w:rsidRDefault="00000000" w:rsidP="00841547">
      <w:pPr>
        <w:spacing w:after="120"/>
        <w:jc w:val="both"/>
        <w:rPr>
          <w:sz w:val="28"/>
          <w:szCs w:val="28"/>
        </w:rPr>
      </w:pPr>
      <w:r w:rsidRPr="00841547">
        <w:rPr>
          <w:sz w:val="28"/>
          <w:szCs w:val="28"/>
        </w:rPr>
        <w:t>Integrated prediction logic and dynamic policy insights in backend routing.</w:t>
      </w:r>
    </w:p>
    <w:p w14:paraId="383F439E" w14:textId="77777777" w:rsidR="00841547" w:rsidRDefault="00841547" w:rsidP="00841547">
      <w:pPr>
        <w:spacing w:after="120"/>
        <w:jc w:val="both"/>
        <w:rPr>
          <w:sz w:val="28"/>
          <w:szCs w:val="28"/>
        </w:rPr>
      </w:pPr>
    </w:p>
    <w:p w14:paraId="3E651D62" w14:textId="77777777" w:rsidR="00841547" w:rsidRPr="00841547" w:rsidRDefault="00841547" w:rsidP="00841547">
      <w:pPr>
        <w:spacing w:after="120"/>
        <w:jc w:val="both"/>
        <w:rPr>
          <w:sz w:val="28"/>
          <w:szCs w:val="28"/>
        </w:rPr>
      </w:pPr>
    </w:p>
    <w:p w14:paraId="001A4FCB" w14:textId="77777777" w:rsidR="000C111F" w:rsidRPr="00841547" w:rsidRDefault="00000000" w:rsidP="00841547">
      <w:pPr>
        <w:spacing w:after="120"/>
        <w:jc w:val="both"/>
        <w:rPr>
          <w:color w:val="0070C0"/>
          <w:sz w:val="28"/>
          <w:szCs w:val="28"/>
        </w:rPr>
      </w:pPr>
      <w:r w:rsidRPr="00841547">
        <w:rPr>
          <w:color w:val="0070C0"/>
          <w:sz w:val="28"/>
          <w:szCs w:val="28"/>
        </w:rPr>
        <w:lastRenderedPageBreak/>
        <w:t>Milestone 4: Testing &amp; Performance Evaluation</w:t>
      </w:r>
    </w:p>
    <w:p w14:paraId="0C73C770" w14:textId="77777777" w:rsidR="000C111F" w:rsidRPr="00841547" w:rsidRDefault="00000000">
      <w:pPr>
        <w:spacing w:after="120"/>
        <w:jc w:val="both"/>
        <w:rPr>
          <w:sz w:val="28"/>
          <w:szCs w:val="28"/>
        </w:rPr>
      </w:pPr>
      <w:r w:rsidRPr="00841547">
        <w:rPr>
          <w:sz w:val="28"/>
          <w:szCs w:val="28"/>
        </w:rPr>
        <w:t>Objective: Verify application stability, boundary limits, and user acceptance scenarios.</w:t>
      </w:r>
    </w:p>
    <w:p w14:paraId="50B6B901" w14:textId="77777777" w:rsidR="000C111F" w:rsidRPr="00841547" w:rsidRDefault="00000000" w:rsidP="00841547">
      <w:pPr>
        <w:spacing w:after="120"/>
        <w:jc w:val="both"/>
        <w:rPr>
          <w:sz w:val="28"/>
          <w:szCs w:val="28"/>
        </w:rPr>
      </w:pPr>
      <w:r w:rsidRPr="00841547">
        <w:rPr>
          <w:sz w:val="28"/>
          <w:szCs w:val="28"/>
        </w:rPr>
        <w:t>Executed functional test suites on index calculation and form validation ranges.</w:t>
      </w:r>
    </w:p>
    <w:p w14:paraId="0CE42EC1" w14:textId="77777777" w:rsidR="000C111F" w:rsidRPr="00841547" w:rsidRDefault="00000000" w:rsidP="00841547">
      <w:pPr>
        <w:spacing w:after="120"/>
        <w:jc w:val="both"/>
        <w:rPr>
          <w:sz w:val="28"/>
          <w:szCs w:val="28"/>
        </w:rPr>
      </w:pPr>
      <w:r w:rsidRPr="00841547">
        <w:rPr>
          <w:sz w:val="28"/>
          <w:szCs w:val="28"/>
        </w:rPr>
        <w:t>Measured response latencies and verified boundary checks.</w:t>
      </w:r>
    </w:p>
    <w:p w14:paraId="28E24CAD" w14:textId="77777777" w:rsidR="000C111F" w:rsidRPr="00841547" w:rsidRDefault="00000000" w:rsidP="00841547">
      <w:pPr>
        <w:spacing w:after="120"/>
        <w:jc w:val="both"/>
        <w:rPr>
          <w:color w:val="0070C0"/>
          <w:sz w:val="28"/>
          <w:szCs w:val="28"/>
        </w:rPr>
      </w:pPr>
      <w:r w:rsidRPr="00841547">
        <w:rPr>
          <w:color w:val="0070C0"/>
          <w:sz w:val="28"/>
          <w:szCs w:val="28"/>
        </w:rPr>
        <w:t>Milestone 5: Demonstration and Conclusion</w:t>
      </w:r>
    </w:p>
    <w:p w14:paraId="0CA442EC" w14:textId="77777777" w:rsidR="000C111F" w:rsidRPr="00841547" w:rsidRDefault="00000000">
      <w:pPr>
        <w:spacing w:after="120"/>
        <w:jc w:val="both"/>
        <w:rPr>
          <w:sz w:val="28"/>
          <w:szCs w:val="28"/>
        </w:rPr>
      </w:pPr>
      <w:r w:rsidRPr="00841547">
        <w:rPr>
          <w:sz w:val="28"/>
          <w:szCs w:val="28"/>
        </w:rPr>
        <w:t>Objective: Deploy the application locally, run demonstration scenarios, and compile project reports.</w:t>
      </w:r>
    </w:p>
    <w:p w14:paraId="14A80272" w14:textId="77777777" w:rsidR="000C111F" w:rsidRPr="00841547" w:rsidRDefault="00000000" w:rsidP="00841547">
      <w:pPr>
        <w:spacing w:after="120"/>
        <w:jc w:val="both"/>
        <w:rPr>
          <w:sz w:val="28"/>
          <w:szCs w:val="28"/>
        </w:rPr>
      </w:pPr>
      <w:r w:rsidRPr="00841547">
        <w:rPr>
          <w:sz w:val="28"/>
          <w:szCs w:val="28"/>
        </w:rPr>
        <w:t>Configured local deployment procedures.</w:t>
      </w:r>
    </w:p>
    <w:p w14:paraId="0C72976C" w14:textId="77777777" w:rsidR="000C111F" w:rsidRPr="00841547" w:rsidRDefault="00000000" w:rsidP="00841547">
      <w:pPr>
        <w:spacing w:after="120"/>
        <w:jc w:val="both"/>
        <w:rPr>
          <w:sz w:val="28"/>
          <w:szCs w:val="28"/>
        </w:rPr>
      </w:pPr>
      <w:r w:rsidRPr="00841547">
        <w:rPr>
          <w:sz w:val="28"/>
          <w:szCs w:val="28"/>
        </w:rPr>
        <w:t>Drafted project video demonstration scripts.</w:t>
      </w:r>
    </w:p>
    <w:p w14:paraId="2327D311" w14:textId="77777777" w:rsidR="000C111F" w:rsidRPr="00841547" w:rsidRDefault="00000000" w:rsidP="00841547">
      <w:pPr>
        <w:spacing w:after="120"/>
        <w:jc w:val="both"/>
        <w:rPr>
          <w:sz w:val="28"/>
          <w:szCs w:val="28"/>
        </w:rPr>
      </w:pPr>
      <w:r w:rsidRPr="00841547">
        <w:rPr>
          <w:sz w:val="28"/>
          <w:szCs w:val="28"/>
        </w:rPr>
        <w:br w:type="page"/>
      </w:r>
    </w:p>
    <w:p w14:paraId="49D8FBEE" w14:textId="77777777" w:rsidR="000C111F" w:rsidRDefault="00000000">
      <w:pPr>
        <w:spacing w:before="240" w:after="120"/>
      </w:pPr>
      <w:r>
        <w:rPr>
          <w:b/>
          <w:color w:val="1E40AF"/>
          <w:sz w:val="32"/>
        </w:rPr>
        <w:lastRenderedPageBreak/>
        <w:t>6. Testing</w:t>
      </w:r>
    </w:p>
    <w:p w14:paraId="2445C19D" w14:textId="77777777" w:rsidR="000C111F" w:rsidRPr="00841547" w:rsidRDefault="00000000" w:rsidP="00841547">
      <w:pPr>
        <w:spacing w:after="120"/>
        <w:jc w:val="both"/>
        <w:rPr>
          <w:b/>
          <w:bCs/>
          <w:color w:val="0070C0"/>
          <w:sz w:val="28"/>
          <w:szCs w:val="28"/>
        </w:rPr>
      </w:pPr>
      <w:r w:rsidRPr="00841547">
        <w:rPr>
          <w:b/>
          <w:bCs/>
          <w:color w:val="0070C0"/>
          <w:sz w:val="28"/>
          <w:szCs w:val="28"/>
        </w:rPr>
        <w:t>Functional Testing</w:t>
      </w:r>
    </w:p>
    <w:tbl>
      <w:tblPr>
        <w:tblW w:w="0" w:type="auto"/>
        <w:jc w:val="center"/>
        <w:tblLook w:val="04A0" w:firstRow="1" w:lastRow="0" w:firstColumn="1" w:lastColumn="0" w:noHBand="0" w:noVBand="1"/>
      </w:tblPr>
      <w:tblGrid>
        <w:gridCol w:w="2340"/>
        <w:gridCol w:w="2340"/>
        <w:gridCol w:w="2340"/>
        <w:gridCol w:w="2340"/>
      </w:tblGrid>
      <w:tr w:rsidR="000C111F" w:rsidRPr="00841547" w14:paraId="11316A6C" w14:textId="77777777">
        <w:trPr>
          <w:jc w:val="center"/>
        </w:trPr>
        <w:tc>
          <w:tcPr>
            <w:tcW w:w="2340" w:type="dxa"/>
            <w:shd w:val="clear" w:color="auto" w:fill="1E293B"/>
          </w:tcPr>
          <w:p w14:paraId="232169F2" w14:textId="77777777" w:rsidR="000C111F" w:rsidRPr="00841547" w:rsidRDefault="00000000" w:rsidP="00841547">
            <w:pPr>
              <w:spacing w:after="120"/>
              <w:jc w:val="both"/>
              <w:rPr>
                <w:sz w:val="28"/>
                <w:szCs w:val="28"/>
              </w:rPr>
            </w:pPr>
            <w:r w:rsidRPr="00841547">
              <w:rPr>
                <w:sz w:val="28"/>
                <w:szCs w:val="28"/>
              </w:rPr>
              <w:t>Test Case</w:t>
            </w:r>
          </w:p>
        </w:tc>
        <w:tc>
          <w:tcPr>
            <w:tcW w:w="2340" w:type="dxa"/>
            <w:shd w:val="clear" w:color="auto" w:fill="1E293B"/>
          </w:tcPr>
          <w:p w14:paraId="53EA2E72" w14:textId="77777777" w:rsidR="000C111F" w:rsidRPr="00841547" w:rsidRDefault="00000000" w:rsidP="00841547">
            <w:pPr>
              <w:spacing w:after="120"/>
              <w:jc w:val="both"/>
              <w:rPr>
                <w:sz w:val="28"/>
                <w:szCs w:val="28"/>
              </w:rPr>
            </w:pPr>
            <w:r w:rsidRPr="00841547">
              <w:rPr>
                <w:sz w:val="28"/>
                <w:szCs w:val="28"/>
              </w:rPr>
              <w:t>Description</w:t>
            </w:r>
          </w:p>
        </w:tc>
        <w:tc>
          <w:tcPr>
            <w:tcW w:w="2340" w:type="dxa"/>
            <w:shd w:val="clear" w:color="auto" w:fill="1E293B"/>
          </w:tcPr>
          <w:p w14:paraId="5A04BAD5" w14:textId="77777777" w:rsidR="000C111F" w:rsidRPr="00841547" w:rsidRDefault="00000000" w:rsidP="00841547">
            <w:pPr>
              <w:spacing w:after="120"/>
              <w:jc w:val="both"/>
              <w:rPr>
                <w:sz w:val="28"/>
                <w:szCs w:val="28"/>
              </w:rPr>
            </w:pPr>
            <w:r w:rsidRPr="00841547">
              <w:rPr>
                <w:sz w:val="28"/>
                <w:szCs w:val="28"/>
              </w:rPr>
              <w:t>Expected Result</w:t>
            </w:r>
          </w:p>
        </w:tc>
        <w:tc>
          <w:tcPr>
            <w:tcW w:w="2340" w:type="dxa"/>
            <w:shd w:val="clear" w:color="auto" w:fill="1E293B"/>
          </w:tcPr>
          <w:p w14:paraId="02805B0B" w14:textId="77777777" w:rsidR="000C111F" w:rsidRPr="00841547" w:rsidRDefault="00000000" w:rsidP="00841547">
            <w:pPr>
              <w:spacing w:after="120"/>
              <w:jc w:val="both"/>
              <w:rPr>
                <w:sz w:val="28"/>
                <w:szCs w:val="28"/>
              </w:rPr>
            </w:pPr>
            <w:r w:rsidRPr="00841547">
              <w:rPr>
                <w:sz w:val="28"/>
                <w:szCs w:val="28"/>
              </w:rPr>
              <w:t>Status</w:t>
            </w:r>
          </w:p>
        </w:tc>
      </w:tr>
      <w:tr w:rsidR="000C111F" w:rsidRPr="00841547" w14:paraId="1AF782D8" w14:textId="77777777">
        <w:trPr>
          <w:jc w:val="center"/>
        </w:trPr>
        <w:tc>
          <w:tcPr>
            <w:tcW w:w="2340" w:type="dxa"/>
          </w:tcPr>
          <w:p w14:paraId="2FCC7845" w14:textId="77777777" w:rsidR="000C111F" w:rsidRPr="00841547" w:rsidRDefault="00000000" w:rsidP="00841547">
            <w:pPr>
              <w:spacing w:after="120"/>
              <w:jc w:val="both"/>
              <w:rPr>
                <w:sz w:val="28"/>
                <w:szCs w:val="28"/>
              </w:rPr>
            </w:pPr>
            <w:r w:rsidRPr="00841547">
              <w:rPr>
                <w:sz w:val="28"/>
                <w:szCs w:val="28"/>
              </w:rPr>
              <w:t>Home Load</w:t>
            </w:r>
          </w:p>
        </w:tc>
        <w:tc>
          <w:tcPr>
            <w:tcW w:w="2340" w:type="dxa"/>
          </w:tcPr>
          <w:p w14:paraId="522EC10A" w14:textId="77777777" w:rsidR="000C111F" w:rsidRPr="00841547" w:rsidRDefault="00000000" w:rsidP="00841547">
            <w:pPr>
              <w:spacing w:after="120"/>
              <w:jc w:val="both"/>
              <w:rPr>
                <w:sz w:val="28"/>
                <w:szCs w:val="28"/>
              </w:rPr>
            </w:pPr>
            <w:r w:rsidRPr="00841547">
              <w:rPr>
                <w:sz w:val="28"/>
                <w:szCs w:val="28"/>
              </w:rPr>
              <w:t>Navigate to '/'</w:t>
            </w:r>
          </w:p>
        </w:tc>
        <w:tc>
          <w:tcPr>
            <w:tcW w:w="2340" w:type="dxa"/>
          </w:tcPr>
          <w:p w14:paraId="66B06B88" w14:textId="77777777" w:rsidR="000C111F" w:rsidRPr="00841547" w:rsidRDefault="00000000" w:rsidP="00841547">
            <w:pPr>
              <w:spacing w:after="120"/>
              <w:jc w:val="both"/>
              <w:rPr>
                <w:sz w:val="28"/>
                <w:szCs w:val="28"/>
              </w:rPr>
            </w:pPr>
            <w:r w:rsidRPr="00841547">
              <w:rPr>
                <w:sz w:val="28"/>
                <w:szCs w:val="28"/>
              </w:rPr>
              <w:t>Home page loads with glassmorphic layouts</w:t>
            </w:r>
          </w:p>
        </w:tc>
        <w:tc>
          <w:tcPr>
            <w:tcW w:w="2340" w:type="dxa"/>
          </w:tcPr>
          <w:p w14:paraId="191A2483"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09889DA3" w14:textId="77777777">
        <w:trPr>
          <w:jc w:val="center"/>
        </w:trPr>
        <w:tc>
          <w:tcPr>
            <w:tcW w:w="2340" w:type="dxa"/>
          </w:tcPr>
          <w:p w14:paraId="2463565D" w14:textId="77777777" w:rsidR="000C111F" w:rsidRPr="00841547" w:rsidRDefault="00000000" w:rsidP="00841547">
            <w:pPr>
              <w:spacing w:after="120"/>
              <w:jc w:val="both"/>
              <w:rPr>
                <w:sz w:val="28"/>
                <w:szCs w:val="28"/>
              </w:rPr>
            </w:pPr>
            <w:r w:rsidRPr="00841547">
              <w:rPr>
                <w:sz w:val="28"/>
                <w:szCs w:val="28"/>
              </w:rPr>
              <w:t>Predict Load</w:t>
            </w:r>
          </w:p>
        </w:tc>
        <w:tc>
          <w:tcPr>
            <w:tcW w:w="2340" w:type="dxa"/>
          </w:tcPr>
          <w:p w14:paraId="11F4E29D" w14:textId="77777777" w:rsidR="000C111F" w:rsidRPr="00841547" w:rsidRDefault="00000000" w:rsidP="00841547">
            <w:pPr>
              <w:spacing w:after="120"/>
              <w:jc w:val="both"/>
              <w:rPr>
                <w:sz w:val="28"/>
                <w:szCs w:val="28"/>
              </w:rPr>
            </w:pPr>
            <w:r w:rsidRPr="00841547">
              <w:rPr>
                <w:sz w:val="28"/>
                <w:szCs w:val="28"/>
              </w:rPr>
              <w:t>Navigate to '/predict'</w:t>
            </w:r>
          </w:p>
        </w:tc>
        <w:tc>
          <w:tcPr>
            <w:tcW w:w="2340" w:type="dxa"/>
          </w:tcPr>
          <w:p w14:paraId="7AA656AE" w14:textId="77777777" w:rsidR="000C111F" w:rsidRPr="00841547" w:rsidRDefault="00000000" w:rsidP="00841547">
            <w:pPr>
              <w:spacing w:after="120"/>
              <w:jc w:val="both"/>
              <w:rPr>
                <w:sz w:val="28"/>
                <w:szCs w:val="28"/>
              </w:rPr>
            </w:pPr>
            <w:r w:rsidRPr="00841547">
              <w:rPr>
                <w:sz w:val="28"/>
                <w:szCs w:val="28"/>
              </w:rPr>
              <w:t>Form inputs render with range limits</w:t>
            </w:r>
          </w:p>
        </w:tc>
        <w:tc>
          <w:tcPr>
            <w:tcW w:w="2340" w:type="dxa"/>
          </w:tcPr>
          <w:p w14:paraId="5A585383"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435662E7" w14:textId="77777777">
        <w:trPr>
          <w:jc w:val="center"/>
        </w:trPr>
        <w:tc>
          <w:tcPr>
            <w:tcW w:w="2340" w:type="dxa"/>
          </w:tcPr>
          <w:p w14:paraId="59142FE9" w14:textId="77777777" w:rsidR="000C111F" w:rsidRPr="00841547" w:rsidRDefault="00000000" w:rsidP="00841547">
            <w:pPr>
              <w:spacing w:after="120"/>
              <w:jc w:val="both"/>
              <w:rPr>
                <w:sz w:val="28"/>
                <w:szCs w:val="28"/>
              </w:rPr>
            </w:pPr>
            <w:r w:rsidRPr="00841547">
              <w:rPr>
                <w:sz w:val="28"/>
                <w:szCs w:val="28"/>
              </w:rPr>
              <w:t>High Prediction</w:t>
            </w:r>
          </w:p>
        </w:tc>
        <w:tc>
          <w:tcPr>
            <w:tcW w:w="2340" w:type="dxa"/>
          </w:tcPr>
          <w:p w14:paraId="767ED23C" w14:textId="77777777" w:rsidR="000C111F" w:rsidRPr="00841547" w:rsidRDefault="00000000" w:rsidP="00841547">
            <w:pPr>
              <w:spacing w:after="120"/>
              <w:jc w:val="both"/>
              <w:rPr>
                <w:sz w:val="28"/>
                <w:szCs w:val="28"/>
              </w:rPr>
            </w:pPr>
            <w:r w:rsidRPr="00841547">
              <w:rPr>
                <w:sz w:val="28"/>
                <w:szCs w:val="28"/>
              </w:rPr>
              <w:t>Input developed indicators</w:t>
            </w:r>
          </w:p>
        </w:tc>
        <w:tc>
          <w:tcPr>
            <w:tcW w:w="2340" w:type="dxa"/>
          </w:tcPr>
          <w:p w14:paraId="7A544AC5" w14:textId="77777777" w:rsidR="000C111F" w:rsidRPr="00841547" w:rsidRDefault="00000000" w:rsidP="00841547">
            <w:pPr>
              <w:spacing w:after="120"/>
              <w:jc w:val="both"/>
              <w:rPr>
                <w:sz w:val="28"/>
                <w:szCs w:val="28"/>
              </w:rPr>
            </w:pPr>
            <w:r w:rsidRPr="00841547">
              <w:rPr>
                <w:sz w:val="28"/>
                <w:szCs w:val="28"/>
              </w:rPr>
              <w:t>Renders predicted score of 1.0 (clamped) and green badge</w:t>
            </w:r>
          </w:p>
        </w:tc>
        <w:tc>
          <w:tcPr>
            <w:tcW w:w="2340" w:type="dxa"/>
          </w:tcPr>
          <w:p w14:paraId="0EC554E4"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06BC568C" w14:textId="77777777">
        <w:trPr>
          <w:jc w:val="center"/>
        </w:trPr>
        <w:tc>
          <w:tcPr>
            <w:tcW w:w="2340" w:type="dxa"/>
          </w:tcPr>
          <w:p w14:paraId="641D1AF9" w14:textId="77777777" w:rsidR="000C111F" w:rsidRPr="00841547" w:rsidRDefault="00000000" w:rsidP="00841547">
            <w:pPr>
              <w:spacing w:after="120"/>
              <w:jc w:val="both"/>
              <w:rPr>
                <w:sz w:val="28"/>
                <w:szCs w:val="28"/>
              </w:rPr>
            </w:pPr>
            <w:r w:rsidRPr="00841547">
              <w:rPr>
                <w:sz w:val="28"/>
                <w:szCs w:val="28"/>
              </w:rPr>
              <w:t>Low Prediction</w:t>
            </w:r>
          </w:p>
        </w:tc>
        <w:tc>
          <w:tcPr>
            <w:tcW w:w="2340" w:type="dxa"/>
          </w:tcPr>
          <w:p w14:paraId="4BA0A13E" w14:textId="77777777" w:rsidR="000C111F" w:rsidRPr="00841547" w:rsidRDefault="00000000" w:rsidP="00841547">
            <w:pPr>
              <w:spacing w:after="120"/>
              <w:jc w:val="both"/>
              <w:rPr>
                <w:sz w:val="28"/>
                <w:szCs w:val="28"/>
              </w:rPr>
            </w:pPr>
            <w:r w:rsidRPr="00841547">
              <w:rPr>
                <w:sz w:val="28"/>
                <w:szCs w:val="28"/>
              </w:rPr>
              <w:t>Input underdeveloped indicators</w:t>
            </w:r>
          </w:p>
        </w:tc>
        <w:tc>
          <w:tcPr>
            <w:tcW w:w="2340" w:type="dxa"/>
          </w:tcPr>
          <w:p w14:paraId="6C5698BE" w14:textId="77777777" w:rsidR="000C111F" w:rsidRPr="00841547" w:rsidRDefault="00000000" w:rsidP="00841547">
            <w:pPr>
              <w:spacing w:after="120"/>
              <w:jc w:val="both"/>
              <w:rPr>
                <w:sz w:val="28"/>
                <w:szCs w:val="28"/>
              </w:rPr>
            </w:pPr>
            <w:r w:rsidRPr="00841547">
              <w:rPr>
                <w:sz w:val="28"/>
                <w:szCs w:val="28"/>
              </w:rPr>
              <w:t>Renders predicted score of 0.5408 and red badge</w:t>
            </w:r>
          </w:p>
        </w:tc>
        <w:tc>
          <w:tcPr>
            <w:tcW w:w="2340" w:type="dxa"/>
          </w:tcPr>
          <w:p w14:paraId="512EAD54" w14:textId="77777777" w:rsidR="000C111F" w:rsidRPr="00841547" w:rsidRDefault="00000000" w:rsidP="00841547">
            <w:pPr>
              <w:spacing w:after="120"/>
              <w:jc w:val="both"/>
              <w:rPr>
                <w:sz w:val="28"/>
                <w:szCs w:val="28"/>
              </w:rPr>
            </w:pPr>
            <w:r w:rsidRPr="00841547">
              <w:rPr>
                <w:sz w:val="28"/>
                <w:szCs w:val="28"/>
              </w:rPr>
              <w:t>Passed</w:t>
            </w:r>
          </w:p>
        </w:tc>
      </w:tr>
    </w:tbl>
    <w:p w14:paraId="0250E2F9" w14:textId="77777777" w:rsidR="000C111F" w:rsidRPr="00841547" w:rsidRDefault="000C111F" w:rsidP="00841547">
      <w:pPr>
        <w:spacing w:after="120"/>
        <w:jc w:val="both"/>
        <w:rPr>
          <w:sz w:val="28"/>
          <w:szCs w:val="28"/>
        </w:rPr>
      </w:pPr>
    </w:p>
    <w:p w14:paraId="74202114" w14:textId="77777777" w:rsidR="000C111F" w:rsidRPr="00841547" w:rsidRDefault="00000000" w:rsidP="00841547">
      <w:pPr>
        <w:spacing w:after="120"/>
        <w:jc w:val="both"/>
        <w:rPr>
          <w:b/>
          <w:bCs/>
          <w:color w:val="0070C0"/>
          <w:sz w:val="28"/>
          <w:szCs w:val="28"/>
        </w:rPr>
      </w:pPr>
      <w:r w:rsidRPr="00841547">
        <w:rPr>
          <w:b/>
          <w:bCs/>
          <w:color w:val="0070C0"/>
          <w:sz w:val="28"/>
          <w:szCs w:val="28"/>
        </w:rPr>
        <w:t>Input Validation Testing</w:t>
      </w:r>
    </w:p>
    <w:tbl>
      <w:tblPr>
        <w:tblW w:w="0" w:type="auto"/>
        <w:jc w:val="center"/>
        <w:tblLook w:val="04A0" w:firstRow="1" w:lastRow="0" w:firstColumn="1" w:lastColumn="0" w:noHBand="0" w:noVBand="1"/>
      </w:tblPr>
      <w:tblGrid>
        <w:gridCol w:w="3120"/>
        <w:gridCol w:w="4179"/>
        <w:gridCol w:w="1348"/>
      </w:tblGrid>
      <w:tr w:rsidR="000C111F" w:rsidRPr="00841547" w14:paraId="3B12A3A4" w14:textId="77777777" w:rsidTr="00841547">
        <w:trPr>
          <w:jc w:val="center"/>
        </w:trPr>
        <w:tc>
          <w:tcPr>
            <w:tcW w:w="3120" w:type="dxa"/>
            <w:shd w:val="clear" w:color="auto" w:fill="1E293B"/>
          </w:tcPr>
          <w:p w14:paraId="0FA1E612" w14:textId="77777777" w:rsidR="000C111F" w:rsidRPr="00841547" w:rsidRDefault="00000000" w:rsidP="00841547">
            <w:pPr>
              <w:spacing w:after="120"/>
              <w:jc w:val="both"/>
              <w:rPr>
                <w:sz w:val="28"/>
                <w:szCs w:val="28"/>
              </w:rPr>
            </w:pPr>
            <w:r w:rsidRPr="00841547">
              <w:rPr>
                <w:sz w:val="28"/>
                <w:szCs w:val="28"/>
              </w:rPr>
              <w:t>Validation</w:t>
            </w:r>
          </w:p>
        </w:tc>
        <w:tc>
          <w:tcPr>
            <w:tcW w:w="4179" w:type="dxa"/>
            <w:shd w:val="clear" w:color="auto" w:fill="1E293B"/>
          </w:tcPr>
          <w:p w14:paraId="5103F703" w14:textId="77777777" w:rsidR="000C111F" w:rsidRPr="00841547" w:rsidRDefault="00000000" w:rsidP="00841547">
            <w:pPr>
              <w:spacing w:after="120"/>
              <w:jc w:val="both"/>
              <w:rPr>
                <w:sz w:val="28"/>
                <w:szCs w:val="28"/>
              </w:rPr>
            </w:pPr>
            <w:r w:rsidRPr="00841547">
              <w:rPr>
                <w:sz w:val="28"/>
                <w:szCs w:val="28"/>
              </w:rPr>
              <w:t>Expected Behaviour</w:t>
            </w:r>
          </w:p>
        </w:tc>
        <w:tc>
          <w:tcPr>
            <w:tcW w:w="1348" w:type="dxa"/>
            <w:shd w:val="clear" w:color="auto" w:fill="1E293B"/>
          </w:tcPr>
          <w:p w14:paraId="202809F4" w14:textId="77777777" w:rsidR="000C111F" w:rsidRPr="00841547" w:rsidRDefault="00000000" w:rsidP="00841547">
            <w:pPr>
              <w:spacing w:after="120"/>
              <w:jc w:val="both"/>
              <w:rPr>
                <w:sz w:val="28"/>
                <w:szCs w:val="28"/>
              </w:rPr>
            </w:pPr>
            <w:r w:rsidRPr="00841547">
              <w:rPr>
                <w:sz w:val="28"/>
                <w:szCs w:val="28"/>
              </w:rPr>
              <w:t>Status</w:t>
            </w:r>
          </w:p>
        </w:tc>
      </w:tr>
      <w:tr w:rsidR="000C111F" w:rsidRPr="00841547" w14:paraId="7CCB22D0" w14:textId="77777777" w:rsidTr="00841547">
        <w:trPr>
          <w:jc w:val="center"/>
        </w:trPr>
        <w:tc>
          <w:tcPr>
            <w:tcW w:w="3120" w:type="dxa"/>
          </w:tcPr>
          <w:p w14:paraId="551CA7CA" w14:textId="77777777" w:rsidR="000C111F" w:rsidRPr="00841547" w:rsidRDefault="00000000" w:rsidP="00841547">
            <w:pPr>
              <w:spacing w:after="120"/>
              <w:jc w:val="both"/>
              <w:rPr>
                <w:sz w:val="28"/>
                <w:szCs w:val="28"/>
              </w:rPr>
            </w:pPr>
            <w:r w:rsidRPr="00841547">
              <w:rPr>
                <w:sz w:val="28"/>
                <w:szCs w:val="28"/>
              </w:rPr>
              <w:t>Empty Fields</w:t>
            </w:r>
          </w:p>
        </w:tc>
        <w:tc>
          <w:tcPr>
            <w:tcW w:w="4179" w:type="dxa"/>
          </w:tcPr>
          <w:p w14:paraId="475DC8B9" w14:textId="77777777" w:rsidR="000C111F" w:rsidRPr="00841547" w:rsidRDefault="00000000" w:rsidP="00841547">
            <w:pPr>
              <w:spacing w:after="120"/>
              <w:jc w:val="both"/>
              <w:rPr>
                <w:sz w:val="28"/>
                <w:szCs w:val="28"/>
              </w:rPr>
            </w:pPr>
            <w:r w:rsidRPr="00841547">
              <w:rPr>
                <w:sz w:val="28"/>
                <w:szCs w:val="28"/>
              </w:rPr>
              <w:t>Highlights missing inputs and blocks submission</w:t>
            </w:r>
          </w:p>
        </w:tc>
        <w:tc>
          <w:tcPr>
            <w:tcW w:w="1348" w:type="dxa"/>
          </w:tcPr>
          <w:p w14:paraId="73EA40F6"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27DACED1" w14:textId="77777777" w:rsidTr="00841547">
        <w:trPr>
          <w:jc w:val="center"/>
        </w:trPr>
        <w:tc>
          <w:tcPr>
            <w:tcW w:w="3120" w:type="dxa"/>
          </w:tcPr>
          <w:p w14:paraId="180372BC" w14:textId="77777777" w:rsidR="000C111F" w:rsidRPr="00841547" w:rsidRDefault="00000000" w:rsidP="00841547">
            <w:pPr>
              <w:spacing w:after="120"/>
              <w:jc w:val="both"/>
              <w:rPr>
                <w:sz w:val="28"/>
                <w:szCs w:val="28"/>
              </w:rPr>
            </w:pPr>
            <w:r w:rsidRPr="00841547">
              <w:rPr>
                <w:sz w:val="28"/>
                <w:szCs w:val="28"/>
              </w:rPr>
              <w:t>Negative Values</w:t>
            </w:r>
          </w:p>
        </w:tc>
        <w:tc>
          <w:tcPr>
            <w:tcW w:w="4179" w:type="dxa"/>
          </w:tcPr>
          <w:p w14:paraId="575562CC" w14:textId="77777777" w:rsidR="000C111F" w:rsidRPr="00841547" w:rsidRDefault="00000000" w:rsidP="00841547">
            <w:pPr>
              <w:spacing w:after="120"/>
              <w:jc w:val="both"/>
              <w:rPr>
                <w:sz w:val="28"/>
                <w:szCs w:val="28"/>
              </w:rPr>
            </w:pPr>
            <w:r w:rsidRPr="00841547">
              <w:rPr>
                <w:sz w:val="28"/>
                <w:szCs w:val="28"/>
              </w:rPr>
              <w:t>Blocks negative values in schooling and GNI fields</w:t>
            </w:r>
          </w:p>
        </w:tc>
        <w:tc>
          <w:tcPr>
            <w:tcW w:w="1348" w:type="dxa"/>
          </w:tcPr>
          <w:p w14:paraId="01BC1769"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6E79CC9A" w14:textId="77777777" w:rsidTr="00841547">
        <w:trPr>
          <w:jc w:val="center"/>
        </w:trPr>
        <w:tc>
          <w:tcPr>
            <w:tcW w:w="3120" w:type="dxa"/>
          </w:tcPr>
          <w:p w14:paraId="103D0032" w14:textId="77777777" w:rsidR="000C111F" w:rsidRPr="00841547" w:rsidRDefault="00000000" w:rsidP="00841547">
            <w:pPr>
              <w:spacing w:after="120"/>
              <w:jc w:val="both"/>
              <w:rPr>
                <w:sz w:val="28"/>
                <w:szCs w:val="28"/>
              </w:rPr>
            </w:pPr>
            <w:r w:rsidRPr="00841547">
              <w:rPr>
                <w:sz w:val="28"/>
                <w:szCs w:val="28"/>
              </w:rPr>
              <w:t>Out-of-Range</w:t>
            </w:r>
          </w:p>
        </w:tc>
        <w:tc>
          <w:tcPr>
            <w:tcW w:w="4179" w:type="dxa"/>
          </w:tcPr>
          <w:p w14:paraId="0F3D4799" w14:textId="77777777" w:rsidR="000C111F" w:rsidRPr="00841547" w:rsidRDefault="00000000" w:rsidP="00841547">
            <w:pPr>
              <w:spacing w:after="120"/>
              <w:jc w:val="both"/>
              <w:rPr>
                <w:sz w:val="28"/>
                <w:szCs w:val="28"/>
              </w:rPr>
            </w:pPr>
            <w:r w:rsidRPr="00841547">
              <w:rPr>
                <w:sz w:val="28"/>
                <w:szCs w:val="28"/>
              </w:rPr>
              <w:t>Blocks values outside defined ranges (e.g. LE &gt; 85)</w:t>
            </w:r>
          </w:p>
        </w:tc>
        <w:tc>
          <w:tcPr>
            <w:tcW w:w="1348" w:type="dxa"/>
          </w:tcPr>
          <w:p w14:paraId="3CF06C5C"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285C7869" w14:textId="77777777" w:rsidTr="00841547">
        <w:trPr>
          <w:jc w:val="center"/>
        </w:trPr>
        <w:tc>
          <w:tcPr>
            <w:tcW w:w="3120" w:type="dxa"/>
          </w:tcPr>
          <w:p w14:paraId="51AB1F37" w14:textId="77777777" w:rsidR="000C111F" w:rsidRPr="00841547" w:rsidRDefault="00000000" w:rsidP="00841547">
            <w:pPr>
              <w:spacing w:after="120"/>
              <w:jc w:val="both"/>
              <w:rPr>
                <w:sz w:val="28"/>
                <w:szCs w:val="28"/>
              </w:rPr>
            </w:pPr>
            <w:r w:rsidRPr="00841547">
              <w:rPr>
                <w:sz w:val="28"/>
                <w:szCs w:val="28"/>
              </w:rPr>
              <w:t>Non-Numeric</w:t>
            </w:r>
          </w:p>
        </w:tc>
        <w:tc>
          <w:tcPr>
            <w:tcW w:w="4179" w:type="dxa"/>
          </w:tcPr>
          <w:p w14:paraId="2CD950C8" w14:textId="77777777" w:rsidR="000C111F" w:rsidRPr="00841547" w:rsidRDefault="00000000" w:rsidP="00841547">
            <w:pPr>
              <w:spacing w:after="120"/>
              <w:jc w:val="both"/>
              <w:rPr>
                <w:sz w:val="28"/>
                <w:szCs w:val="28"/>
              </w:rPr>
            </w:pPr>
            <w:r w:rsidRPr="00841547">
              <w:rPr>
                <w:sz w:val="28"/>
                <w:szCs w:val="28"/>
              </w:rPr>
              <w:t>Prevents input of text characters in numeric fields</w:t>
            </w:r>
          </w:p>
        </w:tc>
        <w:tc>
          <w:tcPr>
            <w:tcW w:w="1348" w:type="dxa"/>
          </w:tcPr>
          <w:p w14:paraId="27FCCD4B" w14:textId="77777777" w:rsidR="000C111F" w:rsidRPr="00841547" w:rsidRDefault="00000000" w:rsidP="00841547">
            <w:pPr>
              <w:spacing w:after="120"/>
              <w:jc w:val="both"/>
              <w:rPr>
                <w:sz w:val="28"/>
                <w:szCs w:val="28"/>
              </w:rPr>
            </w:pPr>
            <w:r w:rsidRPr="00841547">
              <w:rPr>
                <w:sz w:val="28"/>
                <w:szCs w:val="28"/>
              </w:rPr>
              <w:t>Passed</w:t>
            </w:r>
          </w:p>
        </w:tc>
      </w:tr>
    </w:tbl>
    <w:p w14:paraId="7E841687" w14:textId="77777777" w:rsidR="000C111F" w:rsidRPr="00841547" w:rsidRDefault="000C111F" w:rsidP="00841547">
      <w:pPr>
        <w:spacing w:after="120"/>
        <w:jc w:val="both"/>
        <w:rPr>
          <w:sz w:val="28"/>
          <w:szCs w:val="28"/>
        </w:rPr>
      </w:pPr>
    </w:p>
    <w:p w14:paraId="2C6136B3" w14:textId="77777777" w:rsidR="000C111F" w:rsidRPr="00841547" w:rsidRDefault="00000000" w:rsidP="00841547">
      <w:pPr>
        <w:spacing w:after="120"/>
        <w:jc w:val="both"/>
        <w:rPr>
          <w:b/>
          <w:bCs/>
          <w:color w:val="0070C0"/>
          <w:sz w:val="28"/>
          <w:szCs w:val="28"/>
        </w:rPr>
      </w:pPr>
      <w:r w:rsidRPr="00841547">
        <w:rPr>
          <w:b/>
          <w:bCs/>
          <w:color w:val="0070C0"/>
          <w:sz w:val="28"/>
          <w:szCs w:val="28"/>
        </w:rPr>
        <w:lastRenderedPageBreak/>
        <w:t>Performance Testing</w:t>
      </w:r>
    </w:p>
    <w:tbl>
      <w:tblPr>
        <w:tblW w:w="0" w:type="auto"/>
        <w:jc w:val="center"/>
        <w:tblLook w:val="04A0" w:firstRow="1" w:lastRow="0" w:firstColumn="1" w:lastColumn="0" w:noHBand="0" w:noVBand="1"/>
      </w:tblPr>
      <w:tblGrid>
        <w:gridCol w:w="4680"/>
        <w:gridCol w:w="4680"/>
      </w:tblGrid>
      <w:tr w:rsidR="000C111F" w:rsidRPr="00841547" w14:paraId="49DD54D4" w14:textId="77777777">
        <w:trPr>
          <w:jc w:val="center"/>
        </w:trPr>
        <w:tc>
          <w:tcPr>
            <w:tcW w:w="4680" w:type="dxa"/>
            <w:shd w:val="clear" w:color="auto" w:fill="1E293B"/>
          </w:tcPr>
          <w:p w14:paraId="287C3C08" w14:textId="77777777" w:rsidR="000C111F" w:rsidRPr="00841547" w:rsidRDefault="00000000" w:rsidP="00841547">
            <w:pPr>
              <w:spacing w:after="120"/>
              <w:jc w:val="both"/>
              <w:rPr>
                <w:sz w:val="28"/>
                <w:szCs w:val="28"/>
              </w:rPr>
            </w:pPr>
            <w:r w:rsidRPr="00841547">
              <w:rPr>
                <w:sz w:val="28"/>
                <w:szCs w:val="28"/>
              </w:rPr>
              <w:t>Parameter</w:t>
            </w:r>
          </w:p>
        </w:tc>
        <w:tc>
          <w:tcPr>
            <w:tcW w:w="4680" w:type="dxa"/>
            <w:shd w:val="clear" w:color="auto" w:fill="1E293B"/>
          </w:tcPr>
          <w:p w14:paraId="4117D1ED" w14:textId="77777777" w:rsidR="000C111F" w:rsidRPr="00841547" w:rsidRDefault="00000000" w:rsidP="00841547">
            <w:pPr>
              <w:spacing w:after="120"/>
              <w:jc w:val="both"/>
              <w:rPr>
                <w:sz w:val="28"/>
                <w:szCs w:val="28"/>
              </w:rPr>
            </w:pPr>
            <w:r w:rsidRPr="00841547">
              <w:rPr>
                <w:sz w:val="28"/>
                <w:szCs w:val="28"/>
              </w:rPr>
              <w:t>Result</w:t>
            </w:r>
          </w:p>
        </w:tc>
      </w:tr>
      <w:tr w:rsidR="000C111F" w:rsidRPr="00841547" w14:paraId="61348D0D" w14:textId="77777777">
        <w:trPr>
          <w:jc w:val="center"/>
        </w:trPr>
        <w:tc>
          <w:tcPr>
            <w:tcW w:w="4680" w:type="dxa"/>
          </w:tcPr>
          <w:p w14:paraId="4B0C19CA" w14:textId="77777777" w:rsidR="000C111F" w:rsidRPr="00841547" w:rsidRDefault="00000000" w:rsidP="00841547">
            <w:pPr>
              <w:spacing w:after="120"/>
              <w:jc w:val="both"/>
              <w:rPr>
                <w:sz w:val="28"/>
                <w:szCs w:val="28"/>
              </w:rPr>
            </w:pPr>
            <w:r w:rsidRPr="00841547">
              <w:rPr>
                <w:sz w:val="28"/>
                <w:szCs w:val="28"/>
              </w:rPr>
              <w:t>Average Prediction Latency</w:t>
            </w:r>
          </w:p>
        </w:tc>
        <w:tc>
          <w:tcPr>
            <w:tcW w:w="4680" w:type="dxa"/>
          </w:tcPr>
          <w:p w14:paraId="2A462CE1" w14:textId="77777777" w:rsidR="000C111F" w:rsidRPr="00841547" w:rsidRDefault="00000000" w:rsidP="00841547">
            <w:pPr>
              <w:spacing w:after="120"/>
              <w:jc w:val="both"/>
              <w:rPr>
                <w:sz w:val="28"/>
                <w:szCs w:val="28"/>
              </w:rPr>
            </w:pPr>
            <w:r w:rsidRPr="00841547">
              <w:rPr>
                <w:sz w:val="28"/>
                <w:szCs w:val="28"/>
              </w:rPr>
              <w:t>Less than 150ms</w:t>
            </w:r>
          </w:p>
        </w:tc>
      </w:tr>
      <w:tr w:rsidR="000C111F" w:rsidRPr="00841547" w14:paraId="54B56E12" w14:textId="77777777">
        <w:trPr>
          <w:jc w:val="center"/>
        </w:trPr>
        <w:tc>
          <w:tcPr>
            <w:tcW w:w="4680" w:type="dxa"/>
          </w:tcPr>
          <w:p w14:paraId="38141958" w14:textId="77777777" w:rsidR="000C111F" w:rsidRPr="00841547" w:rsidRDefault="00000000" w:rsidP="00841547">
            <w:pPr>
              <w:spacing w:after="120"/>
              <w:jc w:val="both"/>
              <w:rPr>
                <w:sz w:val="28"/>
                <w:szCs w:val="28"/>
              </w:rPr>
            </w:pPr>
            <w:r w:rsidRPr="00841547">
              <w:rPr>
                <w:sz w:val="28"/>
                <w:szCs w:val="28"/>
              </w:rPr>
              <w:t>Model Loading Time</w:t>
            </w:r>
          </w:p>
        </w:tc>
        <w:tc>
          <w:tcPr>
            <w:tcW w:w="4680" w:type="dxa"/>
          </w:tcPr>
          <w:p w14:paraId="761D14D7" w14:textId="77777777" w:rsidR="000C111F" w:rsidRPr="00841547" w:rsidRDefault="00000000" w:rsidP="00841547">
            <w:pPr>
              <w:spacing w:after="120"/>
              <w:jc w:val="both"/>
              <w:rPr>
                <w:sz w:val="28"/>
                <w:szCs w:val="28"/>
              </w:rPr>
            </w:pPr>
            <w:r w:rsidRPr="00841547">
              <w:rPr>
                <w:sz w:val="28"/>
                <w:szCs w:val="28"/>
              </w:rPr>
              <w:t>Less than 10ms</w:t>
            </w:r>
          </w:p>
        </w:tc>
      </w:tr>
      <w:tr w:rsidR="000C111F" w:rsidRPr="00841547" w14:paraId="6B964481" w14:textId="77777777">
        <w:trPr>
          <w:jc w:val="center"/>
        </w:trPr>
        <w:tc>
          <w:tcPr>
            <w:tcW w:w="4680" w:type="dxa"/>
          </w:tcPr>
          <w:p w14:paraId="4F4C8D04" w14:textId="77777777" w:rsidR="000C111F" w:rsidRPr="00841547" w:rsidRDefault="00000000" w:rsidP="00841547">
            <w:pPr>
              <w:spacing w:after="120"/>
              <w:jc w:val="both"/>
              <w:rPr>
                <w:sz w:val="28"/>
                <w:szCs w:val="28"/>
              </w:rPr>
            </w:pPr>
            <w:r w:rsidRPr="00841547">
              <w:rPr>
                <w:sz w:val="28"/>
                <w:szCs w:val="28"/>
              </w:rPr>
              <w:t>Consecutive Predictions</w:t>
            </w:r>
          </w:p>
        </w:tc>
        <w:tc>
          <w:tcPr>
            <w:tcW w:w="4680" w:type="dxa"/>
          </w:tcPr>
          <w:p w14:paraId="46CAC28C" w14:textId="77777777" w:rsidR="000C111F" w:rsidRPr="00841547" w:rsidRDefault="00000000" w:rsidP="00841547">
            <w:pPr>
              <w:spacing w:after="120"/>
              <w:jc w:val="both"/>
              <w:rPr>
                <w:sz w:val="28"/>
                <w:szCs w:val="28"/>
              </w:rPr>
            </w:pPr>
            <w:r w:rsidRPr="00841547">
              <w:rPr>
                <w:sz w:val="28"/>
                <w:szCs w:val="28"/>
              </w:rPr>
              <w:t>Handled successfully with low latency</w:t>
            </w:r>
          </w:p>
        </w:tc>
      </w:tr>
      <w:tr w:rsidR="000C111F" w:rsidRPr="00841547" w14:paraId="5E9CC156" w14:textId="77777777">
        <w:trPr>
          <w:jc w:val="center"/>
        </w:trPr>
        <w:tc>
          <w:tcPr>
            <w:tcW w:w="4680" w:type="dxa"/>
          </w:tcPr>
          <w:p w14:paraId="7ECF0C49" w14:textId="77777777" w:rsidR="000C111F" w:rsidRPr="00841547" w:rsidRDefault="00000000" w:rsidP="00841547">
            <w:pPr>
              <w:spacing w:after="120"/>
              <w:jc w:val="both"/>
              <w:rPr>
                <w:sz w:val="28"/>
                <w:szCs w:val="28"/>
              </w:rPr>
            </w:pPr>
            <w:r w:rsidRPr="00841547">
              <w:rPr>
                <w:sz w:val="28"/>
                <w:szCs w:val="28"/>
              </w:rPr>
              <w:t>Application Stability</w:t>
            </w:r>
          </w:p>
        </w:tc>
        <w:tc>
          <w:tcPr>
            <w:tcW w:w="4680" w:type="dxa"/>
          </w:tcPr>
          <w:p w14:paraId="68173D6F" w14:textId="77777777" w:rsidR="000C111F" w:rsidRPr="00841547" w:rsidRDefault="00000000" w:rsidP="00841547">
            <w:pPr>
              <w:spacing w:after="120"/>
              <w:jc w:val="both"/>
              <w:rPr>
                <w:sz w:val="28"/>
                <w:szCs w:val="28"/>
              </w:rPr>
            </w:pPr>
            <w:r w:rsidRPr="00841547">
              <w:rPr>
                <w:sz w:val="28"/>
                <w:szCs w:val="28"/>
              </w:rPr>
              <w:t>Stable with zero memory leaks</w:t>
            </w:r>
          </w:p>
        </w:tc>
      </w:tr>
    </w:tbl>
    <w:p w14:paraId="3EB1DD4E" w14:textId="77777777" w:rsidR="000C111F" w:rsidRPr="00841547" w:rsidRDefault="000C111F" w:rsidP="00841547">
      <w:pPr>
        <w:spacing w:after="120"/>
        <w:jc w:val="both"/>
        <w:rPr>
          <w:sz w:val="28"/>
          <w:szCs w:val="28"/>
        </w:rPr>
      </w:pPr>
    </w:p>
    <w:p w14:paraId="4883C3BD" w14:textId="77777777" w:rsidR="000C111F" w:rsidRPr="00841547" w:rsidRDefault="00000000" w:rsidP="00841547">
      <w:pPr>
        <w:spacing w:after="120"/>
        <w:jc w:val="both"/>
        <w:rPr>
          <w:color w:val="0070C0"/>
          <w:sz w:val="28"/>
          <w:szCs w:val="28"/>
        </w:rPr>
      </w:pPr>
      <w:r w:rsidRPr="00841547">
        <w:rPr>
          <w:color w:val="0070C0"/>
          <w:sz w:val="28"/>
          <w:szCs w:val="28"/>
        </w:rPr>
        <w:t>User Acceptance Testing (UAT)</w:t>
      </w:r>
    </w:p>
    <w:tbl>
      <w:tblPr>
        <w:tblW w:w="0" w:type="auto"/>
        <w:jc w:val="center"/>
        <w:tblLook w:val="04A0" w:firstRow="1" w:lastRow="0" w:firstColumn="1" w:lastColumn="0" w:noHBand="0" w:noVBand="1"/>
      </w:tblPr>
      <w:tblGrid>
        <w:gridCol w:w="3120"/>
        <w:gridCol w:w="3120"/>
        <w:gridCol w:w="3120"/>
      </w:tblGrid>
      <w:tr w:rsidR="000C111F" w:rsidRPr="00841547" w14:paraId="3C9D9A6D" w14:textId="77777777">
        <w:trPr>
          <w:jc w:val="center"/>
        </w:trPr>
        <w:tc>
          <w:tcPr>
            <w:tcW w:w="3120" w:type="dxa"/>
            <w:shd w:val="clear" w:color="auto" w:fill="1E293B"/>
          </w:tcPr>
          <w:p w14:paraId="01F911AA" w14:textId="77777777" w:rsidR="000C111F" w:rsidRPr="00841547" w:rsidRDefault="00000000" w:rsidP="00841547">
            <w:pPr>
              <w:spacing w:after="120"/>
              <w:jc w:val="both"/>
              <w:rPr>
                <w:sz w:val="28"/>
                <w:szCs w:val="28"/>
              </w:rPr>
            </w:pPr>
            <w:r w:rsidRPr="00841547">
              <w:rPr>
                <w:sz w:val="28"/>
                <w:szCs w:val="28"/>
              </w:rPr>
              <w:t>Requirement</w:t>
            </w:r>
          </w:p>
        </w:tc>
        <w:tc>
          <w:tcPr>
            <w:tcW w:w="3120" w:type="dxa"/>
            <w:shd w:val="clear" w:color="auto" w:fill="1E293B"/>
          </w:tcPr>
          <w:p w14:paraId="4B275EBB" w14:textId="77777777" w:rsidR="000C111F" w:rsidRPr="00841547" w:rsidRDefault="00000000" w:rsidP="00841547">
            <w:pPr>
              <w:spacing w:after="120"/>
              <w:jc w:val="both"/>
              <w:rPr>
                <w:sz w:val="28"/>
                <w:szCs w:val="28"/>
              </w:rPr>
            </w:pPr>
            <w:r w:rsidRPr="00841547">
              <w:rPr>
                <w:sz w:val="28"/>
                <w:szCs w:val="28"/>
              </w:rPr>
              <w:t>Observations / Details</w:t>
            </w:r>
          </w:p>
        </w:tc>
        <w:tc>
          <w:tcPr>
            <w:tcW w:w="3120" w:type="dxa"/>
            <w:shd w:val="clear" w:color="auto" w:fill="1E293B"/>
          </w:tcPr>
          <w:p w14:paraId="4069F9B6" w14:textId="77777777" w:rsidR="000C111F" w:rsidRPr="00841547" w:rsidRDefault="00000000" w:rsidP="00841547">
            <w:pPr>
              <w:spacing w:after="120"/>
              <w:jc w:val="both"/>
              <w:rPr>
                <w:sz w:val="28"/>
                <w:szCs w:val="28"/>
              </w:rPr>
            </w:pPr>
            <w:r w:rsidRPr="00841547">
              <w:rPr>
                <w:sz w:val="28"/>
                <w:szCs w:val="28"/>
              </w:rPr>
              <w:t>Result</w:t>
            </w:r>
          </w:p>
        </w:tc>
      </w:tr>
      <w:tr w:rsidR="000C111F" w:rsidRPr="00841547" w14:paraId="78E6E7A7" w14:textId="77777777">
        <w:trPr>
          <w:jc w:val="center"/>
        </w:trPr>
        <w:tc>
          <w:tcPr>
            <w:tcW w:w="3120" w:type="dxa"/>
          </w:tcPr>
          <w:p w14:paraId="053A233D" w14:textId="77777777" w:rsidR="000C111F" w:rsidRPr="00841547" w:rsidRDefault="00000000" w:rsidP="00841547">
            <w:pPr>
              <w:spacing w:after="120"/>
              <w:jc w:val="both"/>
              <w:rPr>
                <w:sz w:val="28"/>
                <w:szCs w:val="28"/>
              </w:rPr>
            </w:pPr>
            <w:r w:rsidRPr="00841547">
              <w:rPr>
                <w:sz w:val="28"/>
                <w:szCs w:val="28"/>
              </w:rPr>
              <w:t>User-Friendly Interface</w:t>
            </w:r>
          </w:p>
        </w:tc>
        <w:tc>
          <w:tcPr>
            <w:tcW w:w="3120" w:type="dxa"/>
          </w:tcPr>
          <w:p w14:paraId="22669442" w14:textId="77777777" w:rsidR="000C111F" w:rsidRPr="00841547" w:rsidRDefault="00000000" w:rsidP="00841547">
            <w:pPr>
              <w:spacing w:after="120"/>
              <w:jc w:val="both"/>
              <w:rPr>
                <w:sz w:val="28"/>
                <w:szCs w:val="28"/>
              </w:rPr>
            </w:pPr>
            <w:r w:rsidRPr="00841547">
              <w:rPr>
                <w:sz w:val="28"/>
                <w:szCs w:val="28"/>
              </w:rPr>
              <w:t>Responsive dark-themed layout works correctly</w:t>
            </w:r>
          </w:p>
        </w:tc>
        <w:tc>
          <w:tcPr>
            <w:tcW w:w="3120" w:type="dxa"/>
          </w:tcPr>
          <w:p w14:paraId="54526B30"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57C51BA3" w14:textId="77777777">
        <w:trPr>
          <w:jc w:val="center"/>
        </w:trPr>
        <w:tc>
          <w:tcPr>
            <w:tcW w:w="3120" w:type="dxa"/>
          </w:tcPr>
          <w:p w14:paraId="4D51DBFE" w14:textId="77777777" w:rsidR="000C111F" w:rsidRPr="00841547" w:rsidRDefault="00000000" w:rsidP="00841547">
            <w:pPr>
              <w:spacing w:after="120"/>
              <w:jc w:val="both"/>
              <w:rPr>
                <w:sz w:val="28"/>
                <w:szCs w:val="28"/>
              </w:rPr>
            </w:pPr>
            <w:r w:rsidRPr="00841547">
              <w:rPr>
                <w:sz w:val="28"/>
                <w:szCs w:val="28"/>
              </w:rPr>
              <w:t>Accurate Predictions</w:t>
            </w:r>
          </w:p>
        </w:tc>
        <w:tc>
          <w:tcPr>
            <w:tcW w:w="3120" w:type="dxa"/>
          </w:tcPr>
          <w:p w14:paraId="58716F85" w14:textId="77777777" w:rsidR="000C111F" w:rsidRPr="00841547" w:rsidRDefault="00000000" w:rsidP="00841547">
            <w:pPr>
              <w:spacing w:after="120"/>
              <w:jc w:val="both"/>
              <w:rPr>
                <w:sz w:val="28"/>
                <w:szCs w:val="28"/>
              </w:rPr>
            </w:pPr>
            <w:r w:rsidRPr="00841547">
              <w:rPr>
                <w:sz w:val="28"/>
                <w:szCs w:val="28"/>
              </w:rPr>
              <w:t>Predicted scores align with UNDP index rankings</w:t>
            </w:r>
          </w:p>
        </w:tc>
        <w:tc>
          <w:tcPr>
            <w:tcW w:w="3120" w:type="dxa"/>
          </w:tcPr>
          <w:p w14:paraId="12D02FC4"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7F00584E" w14:textId="77777777">
        <w:trPr>
          <w:jc w:val="center"/>
        </w:trPr>
        <w:tc>
          <w:tcPr>
            <w:tcW w:w="3120" w:type="dxa"/>
          </w:tcPr>
          <w:p w14:paraId="3FC22736" w14:textId="77777777" w:rsidR="000C111F" w:rsidRPr="00841547" w:rsidRDefault="00000000" w:rsidP="00841547">
            <w:pPr>
              <w:spacing w:after="120"/>
              <w:jc w:val="both"/>
              <w:rPr>
                <w:sz w:val="28"/>
                <w:szCs w:val="28"/>
              </w:rPr>
            </w:pPr>
            <w:r w:rsidRPr="00841547">
              <w:rPr>
                <w:sz w:val="28"/>
                <w:szCs w:val="28"/>
              </w:rPr>
              <w:t>Validation Prompts</w:t>
            </w:r>
          </w:p>
        </w:tc>
        <w:tc>
          <w:tcPr>
            <w:tcW w:w="3120" w:type="dxa"/>
          </w:tcPr>
          <w:p w14:paraId="16672B25" w14:textId="77777777" w:rsidR="000C111F" w:rsidRPr="00841547" w:rsidRDefault="00000000" w:rsidP="00841547">
            <w:pPr>
              <w:spacing w:after="120"/>
              <w:jc w:val="both"/>
              <w:rPr>
                <w:sz w:val="28"/>
                <w:szCs w:val="28"/>
              </w:rPr>
            </w:pPr>
            <w:r w:rsidRPr="00841547">
              <w:rPr>
                <w:sz w:val="28"/>
                <w:szCs w:val="28"/>
              </w:rPr>
              <w:t>Browser validates ranges and displays errors</w:t>
            </w:r>
          </w:p>
        </w:tc>
        <w:tc>
          <w:tcPr>
            <w:tcW w:w="3120" w:type="dxa"/>
          </w:tcPr>
          <w:p w14:paraId="0EEEECD5"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63AFFDF1" w14:textId="77777777">
        <w:trPr>
          <w:jc w:val="center"/>
        </w:trPr>
        <w:tc>
          <w:tcPr>
            <w:tcW w:w="3120" w:type="dxa"/>
          </w:tcPr>
          <w:p w14:paraId="4B4899A1" w14:textId="77777777" w:rsidR="000C111F" w:rsidRPr="00841547" w:rsidRDefault="00000000" w:rsidP="00841547">
            <w:pPr>
              <w:spacing w:after="120"/>
              <w:jc w:val="both"/>
              <w:rPr>
                <w:sz w:val="28"/>
                <w:szCs w:val="28"/>
              </w:rPr>
            </w:pPr>
            <w:r w:rsidRPr="00841547">
              <w:rPr>
                <w:sz w:val="28"/>
                <w:szCs w:val="28"/>
              </w:rPr>
              <w:t>Insights Engine</w:t>
            </w:r>
          </w:p>
        </w:tc>
        <w:tc>
          <w:tcPr>
            <w:tcW w:w="3120" w:type="dxa"/>
          </w:tcPr>
          <w:p w14:paraId="3B3A818B" w14:textId="77777777" w:rsidR="000C111F" w:rsidRPr="00841547" w:rsidRDefault="00000000" w:rsidP="00841547">
            <w:pPr>
              <w:spacing w:after="120"/>
              <w:jc w:val="both"/>
              <w:rPr>
                <w:sz w:val="28"/>
                <w:szCs w:val="28"/>
              </w:rPr>
            </w:pPr>
            <w:r w:rsidRPr="00841547">
              <w:rPr>
                <w:sz w:val="28"/>
                <w:szCs w:val="28"/>
              </w:rPr>
              <w:t>Returns recommendations mapped to predicted tiers</w:t>
            </w:r>
          </w:p>
        </w:tc>
        <w:tc>
          <w:tcPr>
            <w:tcW w:w="3120" w:type="dxa"/>
          </w:tcPr>
          <w:p w14:paraId="4E8872FC" w14:textId="77777777" w:rsidR="000C111F" w:rsidRPr="00841547" w:rsidRDefault="00000000" w:rsidP="00841547">
            <w:pPr>
              <w:spacing w:after="120"/>
              <w:jc w:val="both"/>
              <w:rPr>
                <w:sz w:val="28"/>
                <w:szCs w:val="28"/>
              </w:rPr>
            </w:pPr>
            <w:r w:rsidRPr="00841547">
              <w:rPr>
                <w:sz w:val="28"/>
                <w:szCs w:val="28"/>
              </w:rPr>
              <w:t>Passed</w:t>
            </w:r>
          </w:p>
        </w:tc>
      </w:tr>
    </w:tbl>
    <w:p w14:paraId="3BB35262" w14:textId="77777777" w:rsidR="000C111F" w:rsidRPr="00841547" w:rsidRDefault="00000000" w:rsidP="00841547">
      <w:pPr>
        <w:spacing w:after="120"/>
        <w:jc w:val="both"/>
        <w:rPr>
          <w:color w:val="0070C0"/>
          <w:sz w:val="28"/>
          <w:szCs w:val="28"/>
        </w:rPr>
      </w:pPr>
      <w:r w:rsidRPr="00841547">
        <w:rPr>
          <w:color w:val="0070C0"/>
          <w:sz w:val="28"/>
          <w:szCs w:val="28"/>
        </w:rPr>
        <w:t>Overall Test Summary</w:t>
      </w:r>
    </w:p>
    <w:tbl>
      <w:tblPr>
        <w:tblW w:w="0" w:type="auto"/>
        <w:jc w:val="center"/>
        <w:tblLook w:val="04A0" w:firstRow="1" w:lastRow="0" w:firstColumn="1" w:lastColumn="0" w:noHBand="0" w:noVBand="1"/>
      </w:tblPr>
      <w:tblGrid>
        <w:gridCol w:w="4680"/>
        <w:gridCol w:w="4680"/>
      </w:tblGrid>
      <w:tr w:rsidR="000C111F" w:rsidRPr="00841547" w14:paraId="60FAFB56" w14:textId="77777777">
        <w:trPr>
          <w:jc w:val="center"/>
        </w:trPr>
        <w:tc>
          <w:tcPr>
            <w:tcW w:w="4680" w:type="dxa"/>
            <w:shd w:val="clear" w:color="auto" w:fill="1E293B"/>
          </w:tcPr>
          <w:p w14:paraId="696C3F0F" w14:textId="77777777" w:rsidR="000C111F" w:rsidRPr="00841547" w:rsidRDefault="00000000" w:rsidP="00841547">
            <w:pPr>
              <w:spacing w:after="120"/>
              <w:jc w:val="both"/>
              <w:rPr>
                <w:sz w:val="28"/>
                <w:szCs w:val="28"/>
              </w:rPr>
            </w:pPr>
            <w:r w:rsidRPr="00841547">
              <w:rPr>
                <w:sz w:val="28"/>
                <w:szCs w:val="28"/>
              </w:rPr>
              <w:t>Testing Type</w:t>
            </w:r>
          </w:p>
        </w:tc>
        <w:tc>
          <w:tcPr>
            <w:tcW w:w="4680" w:type="dxa"/>
            <w:shd w:val="clear" w:color="auto" w:fill="1E293B"/>
          </w:tcPr>
          <w:p w14:paraId="78BC0AE5" w14:textId="77777777" w:rsidR="000C111F" w:rsidRPr="00841547" w:rsidRDefault="00000000" w:rsidP="00841547">
            <w:pPr>
              <w:spacing w:after="120"/>
              <w:jc w:val="both"/>
              <w:rPr>
                <w:sz w:val="28"/>
                <w:szCs w:val="28"/>
              </w:rPr>
            </w:pPr>
            <w:r w:rsidRPr="00841547">
              <w:rPr>
                <w:sz w:val="28"/>
                <w:szCs w:val="28"/>
              </w:rPr>
              <w:t>Result</w:t>
            </w:r>
          </w:p>
        </w:tc>
      </w:tr>
      <w:tr w:rsidR="000C111F" w:rsidRPr="00841547" w14:paraId="6D5983F4" w14:textId="77777777">
        <w:trPr>
          <w:jc w:val="center"/>
        </w:trPr>
        <w:tc>
          <w:tcPr>
            <w:tcW w:w="4680" w:type="dxa"/>
          </w:tcPr>
          <w:p w14:paraId="1788EDBC" w14:textId="77777777" w:rsidR="000C111F" w:rsidRPr="00841547" w:rsidRDefault="00000000" w:rsidP="00841547">
            <w:pPr>
              <w:spacing w:after="120"/>
              <w:jc w:val="both"/>
              <w:rPr>
                <w:sz w:val="28"/>
                <w:szCs w:val="28"/>
              </w:rPr>
            </w:pPr>
            <w:r w:rsidRPr="00841547">
              <w:rPr>
                <w:sz w:val="28"/>
                <w:szCs w:val="28"/>
              </w:rPr>
              <w:t>Functional Testing</w:t>
            </w:r>
          </w:p>
        </w:tc>
        <w:tc>
          <w:tcPr>
            <w:tcW w:w="4680" w:type="dxa"/>
          </w:tcPr>
          <w:p w14:paraId="7B14F074"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26D6FA27" w14:textId="77777777">
        <w:trPr>
          <w:jc w:val="center"/>
        </w:trPr>
        <w:tc>
          <w:tcPr>
            <w:tcW w:w="4680" w:type="dxa"/>
          </w:tcPr>
          <w:p w14:paraId="1E28248C" w14:textId="77777777" w:rsidR="000C111F" w:rsidRPr="00841547" w:rsidRDefault="00000000" w:rsidP="00841547">
            <w:pPr>
              <w:spacing w:after="120"/>
              <w:jc w:val="both"/>
              <w:rPr>
                <w:sz w:val="28"/>
                <w:szCs w:val="28"/>
              </w:rPr>
            </w:pPr>
            <w:r w:rsidRPr="00841547">
              <w:rPr>
                <w:sz w:val="28"/>
                <w:szCs w:val="28"/>
              </w:rPr>
              <w:t>Validation Testing</w:t>
            </w:r>
          </w:p>
        </w:tc>
        <w:tc>
          <w:tcPr>
            <w:tcW w:w="4680" w:type="dxa"/>
          </w:tcPr>
          <w:p w14:paraId="050EE0E9"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47A8CF75" w14:textId="77777777">
        <w:trPr>
          <w:jc w:val="center"/>
        </w:trPr>
        <w:tc>
          <w:tcPr>
            <w:tcW w:w="4680" w:type="dxa"/>
          </w:tcPr>
          <w:p w14:paraId="204763CA" w14:textId="77777777" w:rsidR="000C111F" w:rsidRPr="00841547" w:rsidRDefault="00000000" w:rsidP="00841547">
            <w:pPr>
              <w:spacing w:after="120"/>
              <w:jc w:val="both"/>
              <w:rPr>
                <w:sz w:val="28"/>
                <w:szCs w:val="28"/>
              </w:rPr>
            </w:pPr>
            <w:r w:rsidRPr="00841547">
              <w:rPr>
                <w:sz w:val="28"/>
                <w:szCs w:val="28"/>
              </w:rPr>
              <w:t>Performance Testing</w:t>
            </w:r>
          </w:p>
        </w:tc>
        <w:tc>
          <w:tcPr>
            <w:tcW w:w="4680" w:type="dxa"/>
          </w:tcPr>
          <w:p w14:paraId="6DCC0A02" w14:textId="77777777" w:rsidR="000C111F" w:rsidRPr="00841547" w:rsidRDefault="00000000" w:rsidP="00841547">
            <w:pPr>
              <w:spacing w:after="120"/>
              <w:jc w:val="both"/>
              <w:rPr>
                <w:sz w:val="28"/>
                <w:szCs w:val="28"/>
              </w:rPr>
            </w:pPr>
            <w:r w:rsidRPr="00841547">
              <w:rPr>
                <w:sz w:val="28"/>
                <w:szCs w:val="28"/>
              </w:rPr>
              <w:t>Passed</w:t>
            </w:r>
          </w:p>
        </w:tc>
      </w:tr>
      <w:tr w:rsidR="000C111F" w:rsidRPr="00841547" w14:paraId="5260AAFA" w14:textId="77777777">
        <w:trPr>
          <w:jc w:val="center"/>
        </w:trPr>
        <w:tc>
          <w:tcPr>
            <w:tcW w:w="4680" w:type="dxa"/>
          </w:tcPr>
          <w:p w14:paraId="322BA887" w14:textId="77777777" w:rsidR="000C111F" w:rsidRPr="00841547" w:rsidRDefault="00000000" w:rsidP="00841547">
            <w:pPr>
              <w:spacing w:after="120"/>
              <w:jc w:val="both"/>
              <w:rPr>
                <w:sz w:val="28"/>
                <w:szCs w:val="28"/>
              </w:rPr>
            </w:pPr>
            <w:r w:rsidRPr="00841547">
              <w:rPr>
                <w:sz w:val="28"/>
                <w:szCs w:val="28"/>
              </w:rPr>
              <w:t>User Acceptance Testing</w:t>
            </w:r>
          </w:p>
        </w:tc>
        <w:tc>
          <w:tcPr>
            <w:tcW w:w="4680" w:type="dxa"/>
          </w:tcPr>
          <w:p w14:paraId="4FED0188" w14:textId="77777777" w:rsidR="000C111F" w:rsidRPr="00841547" w:rsidRDefault="00000000" w:rsidP="00841547">
            <w:pPr>
              <w:spacing w:after="120"/>
              <w:jc w:val="both"/>
              <w:rPr>
                <w:sz w:val="28"/>
                <w:szCs w:val="28"/>
              </w:rPr>
            </w:pPr>
            <w:r w:rsidRPr="00841547">
              <w:rPr>
                <w:sz w:val="28"/>
                <w:szCs w:val="28"/>
              </w:rPr>
              <w:t>Passed</w:t>
            </w:r>
          </w:p>
        </w:tc>
      </w:tr>
    </w:tbl>
    <w:p w14:paraId="618C1A3A" w14:textId="77777777" w:rsidR="000C111F" w:rsidRPr="00841547" w:rsidRDefault="000C111F" w:rsidP="00841547">
      <w:pPr>
        <w:spacing w:after="120"/>
        <w:jc w:val="both"/>
        <w:rPr>
          <w:sz w:val="28"/>
          <w:szCs w:val="28"/>
        </w:rPr>
      </w:pPr>
    </w:p>
    <w:p w14:paraId="56D70201" w14:textId="77777777" w:rsidR="000C111F" w:rsidRPr="00841547" w:rsidRDefault="00000000" w:rsidP="00841547">
      <w:pPr>
        <w:spacing w:after="120"/>
        <w:jc w:val="both"/>
        <w:rPr>
          <w:color w:val="0070C0"/>
          <w:sz w:val="28"/>
          <w:szCs w:val="28"/>
        </w:rPr>
      </w:pPr>
      <w:r w:rsidRPr="00841547">
        <w:rPr>
          <w:color w:val="0070C0"/>
          <w:sz w:val="28"/>
          <w:szCs w:val="28"/>
        </w:rPr>
        <w:lastRenderedPageBreak/>
        <w:t>Issues Identified and Resolved</w:t>
      </w:r>
    </w:p>
    <w:tbl>
      <w:tblPr>
        <w:tblW w:w="0" w:type="auto"/>
        <w:jc w:val="center"/>
        <w:tblLook w:val="04A0" w:firstRow="1" w:lastRow="0" w:firstColumn="1" w:lastColumn="0" w:noHBand="0" w:noVBand="1"/>
      </w:tblPr>
      <w:tblGrid>
        <w:gridCol w:w="3120"/>
        <w:gridCol w:w="3120"/>
        <w:gridCol w:w="3120"/>
      </w:tblGrid>
      <w:tr w:rsidR="000C111F" w:rsidRPr="00841547" w14:paraId="31F3BD03" w14:textId="77777777">
        <w:trPr>
          <w:jc w:val="center"/>
        </w:trPr>
        <w:tc>
          <w:tcPr>
            <w:tcW w:w="3120" w:type="dxa"/>
            <w:shd w:val="clear" w:color="auto" w:fill="1E293B"/>
          </w:tcPr>
          <w:p w14:paraId="1174BF86" w14:textId="77777777" w:rsidR="000C111F" w:rsidRPr="00841547" w:rsidRDefault="00000000" w:rsidP="00841547">
            <w:pPr>
              <w:spacing w:after="120"/>
              <w:jc w:val="both"/>
              <w:rPr>
                <w:sz w:val="28"/>
                <w:szCs w:val="28"/>
              </w:rPr>
            </w:pPr>
            <w:r w:rsidRPr="00841547">
              <w:rPr>
                <w:sz w:val="28"/>
                <w:szCs w:val="28"/>
              </w:rPr>
              <w:t>Issue</w:t>
            </w:r>
          </w:p>
        </w:tc>
        <w:tc>
          <w:tcPr>
            <w:tcW w:w="3120" w:type="dxa"/>
            <w:shd w:val="clear" w:color="auto" w:fill="1E293B"/>
          </w:tcPr>
          <w:p w14:paraId="46E44561" w14:textId="77777777" w:rsidR="000C111F" w:rsidRPr="00841547" w:rsidRDefault="00000000" w:rsidP="00841547">
            <w:pPr>
              <w:spacing w:after="120"/>
              <w:jc w:val="both"/>
              <w:rPr>
                <w:sz w:val="28"/>
                <w:szCs w:val="28"/>
              </w:rPr>
            </w:pPr>
            <w:r w:rsidRPr="00841547">
              <w:rPr>
                <w:sz w:val="28"/>
                <w:szCs w:val="28"/>
              </w:rPr>
              <w:t>Resolution Details</w:t>
            </w:r>
          </w:p>
        </w:tc>
        <w:tc>
          <w:tcPr>
            <w:tcW w:w="3120" w:type="dxa"/>
            <w:shd w:val="clear" w:color="auto" w:fill="1E293B"/>
          </w:tcPr>
          <w:p w14:paraId="3E4681F1" w14:textId="77777777" w:rsidR="000C111F" w:rsidRPr="00841547" w:rsidRDefault="00000000" w:rsidP="00841547">
            <w:pPr>
              <w:spacing w:after="120"/>
              <w:jc w:val="both"/>
              <w:rPr>
                <w:sz w:val="28"/>
                <w:szCs w:val="28"/>
              </w:rPr>
            </w:pPr>
            <w:r w:rsidRPr="00841547">
              <w:rPr>
                <w:sz w:val="28"/>
                <w:szCs w:val="28"/>
              </w:rPr>
              <w:t>Status</w:t>
            </w:r>
          </w:p>
        </w:tc>
      </w:tr>
      <w:tr w:rsidR="000C111F" w:rsidRPr="00841547" w14:paraId="0D555516" w14:textId="77777777">
        <w:trPr>
          <w:jc w:val="center"/>
        </w:trPr>
        <w:tc>
          <w:tcPr>
            <w:tcW w:w="3120" w:type="dxa"/>
          </w:tcPr>
          <w:p w14:paraId="6EA6FA59" w14:textId="77777777" w:rsidR="000C111F" w:rsidRPr="00841547" w:rsidRDefault="00000000" w:rsidP="00841547">
            <w:pPr>
              <w:spacing w:after="120"/>
              <w:jc w:val="both"/>
              <w:rPr>
                <w:sz w:val="28"/>
                <w:szCs w:val="28"/>
              </w:rPr>
            </w:pPr>
            <w:r w:rsidRPr="00841547">
              <w:rPr>
                <w:sz w:val="28"/>
                <w:szCs w:val="28"/>
              </w:rPr>
              <w:t>Model path resolution errors on server run</w:t>
            </w:r>
          </w:p>
        </w:tc>
        <w:tc>
          <w:tcPr>
            <w:tcW w:w="3120" w:type="dxa"/>
          </w:tcPr>
          <w:p w14:paraId="16DF1581" w14:textId="77777777" w:rsidR="000C111F" w:rsidRPr="00841547" w:rsidRDefault="00000000" w:rsidP="00841547">
            <w:pPr>
              <w:spacing w:after="120"/>
              <w:jc w:val="both"/>
              <w:rPr>
                <w:sz w:val="28"/>
                <w:szCs w:val="28"/>
              </w:rPr>
            </w:pPr>
            <w:r w:rsidRPr="00841547">
              <w:rPr>
                <w:sz w:val="28"/>
                <w:szCs w:val="28"/>
              </w:rPr>
              <w:t>Switched relative file routes to absolute path mappings</w:t>
            </w:r>
          </w:p>
        </w:tc>
        <w:tc>
          <w:tcPr>
            <w:tcW w:w="3120" w:type="dxa"/>
          </w:tcPr>
          <w:p w14:paraId="0748C25E" w14:textId="77777777" w:rsidR="000C111F" w:rsidRPr="00841547" w:rsidRDefault="00000000" w:rsidP="00841547">
            <w:pPr>
              <w:spacing w:after="120"/>
              <w:jc w:val="both"/>
              <w:rPr>
                <w:sz w:val="28"/>
                <w:szCs w:val="28"/>
              </w:rPr>
            </w:pPr>
            <w:r w:rsidRPr="00841547">
              <w:rPr>
                <w:sz w:val="28"/>
                <w:szCs w:val="28"/>
              </w:rPr>
              <w:t>Resolved</w:t>
            </w:r>
          </w:p>
        </w:tc>
      </w:tr>
      <w:tr w:rsidR="000C111F" w:rsidRPr="00841547" w14:paraId="1D89E94D" w14:textId="77777777">
        <w:trPr>
          <w:jc w:val="center"/>
        </w:trPr>
        <w:tc>
          <w:tcPr>
            <w:tcW w:w="3120" w:type="dxa"/>
          </w:tcPr>
          <w:p w14:paraId="1DADE4AB" w14:textId="77777777" w:rsidR="000C111F" w:rsidRPr="00841547" w:rsidRDefault="00000000" w:rsidP="00841547">
            <w:pPr>
              <w:spacing w:after="120"/>
              <w:jc w:val="both"/>
              <w:rPr>
                <w:sz w:val="28"/>
                <w:szCs w:val="28"/>
              </w:rPr>
            </w:pPr>
            <w:r w:rsidRPr="00841547">
              <w:rPr>
                <w:sz w:val="28"/>
                <w:szCs w:val="28"/>
              </w:rPr>
              <w:t>Large float representation in GNI formula card</w:t>
            </w:r>
          </w:p>
        </w:tc>
        <w:tc>
          <w:tcPr>
            <w:tcW w:w="3120" w:type="dxa"/>
          </w:tcPr>
          <w:p w14:paraId="332A2606" w14:textId="77777777" w:rsidR="000C111F" w:rsidRPr="00841547" w:rsidRDefault="00000000" w:rsidP="00841547">
            <w:pPr>
              <w:spacing w:after="120"/>
              <w:jc w:val="both"/>
              <w:rPr>
                <w:sz w:val="28"/>
                <w:szCs w:val="28"/>
              </w:rPr>
            </w:pPr>
            <w:r w:rsidRPr="00841547">
              <w:rPr>
                <w:sz w:val="28"/>
                <w:szCs w:val="28"/>
              </w:rPr>
              <w:t>Formatted float coefficient to scientific notation (1.9e-6)</w:t>
            </w:r>
          </w:p>
        </w:tc>
        <w:tc>
          <w:tcPr>
            <w:tcW w:w="3120" w:type="dxa"/>
          </w:tcPr>
          <w:p w14:paraId="73018CF8" w14:textId="77777777" w:rsidR="000C111F" w:rsidRPr="00841547" w:rsidRDefault="00000000" w:rsidP="00841547">
            <w:pPr>
              <w:spacing w:after="120"/>
              <w:jc w:val="both"/>
              <w:rPr>
                <w:sz w:val="28"/>
                <w:szCs w:val="28"/>
              </w:rPr>
            </w:pPr>
            <w:r w:rsidRPr="00841547">
              <w:rPr>
                <w:sz w:val="28"/>
                <w:szCs w:val="28"/>
              </w:rPr>
              <w:t>Resolved</w:t>
            </w:r>
          </w:p>
        </w:tc>
      </w:tr>
      <w:tr w:rsidR="000C111F" w:rsidRPr="00841547" w14:paraId="50E672F1" w14:textId="77777777">
        <w:trPr>
          <w:jc w:val="center"/>
        </w:trPr>
        <w:tc>
          <w:tcPr>
            <w:tcW w:w="3120" w:type="dxa"/>
          </w:tcPr>
          <w:p w14:paraId="4EC7F554" w14:textId="77777777" w:rsidR="000C111F" w:rsidRPr="00841547" w:rsidRDefault="00000000" w:rsidP="00841547">
            <w:pPr>
              <w:spacing w:after="120"/>
              <w:jc w:val="both"/>
              <w:rPr>
                <w:sz w:val="28"/>
                <w:szCs w:val="28"/>
              </w:rPr>
            </w:pPr>
            <w:r w:rsidRPr="00841547">
              <w:rPr>
                <w:sz w:val="28"/>
                <w:szCs w:val="28"/>
              </w:rPr>
              <w:t>Script activation blocked on Windows execution policies</w:t>
            </w:r>
          </w:p>
        </w:tc>
        <w:tc>
          <w:tcPr>
            <w:tcW w:w="3120" w:type="dxa"/>
          </w:tcPr>
          <w:p w14:paraId="681B86DB" w14:textId="77777777" w:rsidR="000C111F" w:rsidRPr="00841547" w:rsidRDefault="00000000" w:rsidP="00841547">
            <w:pPr>
              <w:spacing w:after="120"/>
              <w:jc w:val="both"/>
              <w:rPr>
                <w:sz w:val="28"/>
                <w:szCs w:val="28"/>
              </w:rPr>
            </w:pPr>
            <w:r w:rsidRPr="00841547">
              <w:rPr>
                <w:sz w:val="28"/>
                <w:szCs w:val="28"/>
              </w:rPr>
              <w:t>Documented RemoteSigned set-execution commands in scripts</w:t>
            </w:r>
          </w:p>
        </w:tc>
        <w:tc>
          <w:tcPr>
            <w:tcW w:w="3120" w:type="dxa"/>
          </w:tcPr>
          <w:p w14:paraId="03117C9E" w14:textId="77777777" w:rsidR="000C111F" w:rsidRPr="00841547" w:rsidRDefault="00000000" w:rsidP="00841547">
            <w:pPr>
              <w:spacing w:after="120"/>
              <w:jc w:val="both"/>
              <w:rPr>
                <w:sz w:val="28"/>
                <w:szCs w:val="28"/>
              </w:rPr>
            </w:pPr>
            <w:r w:rsidRPr="00841547">
              <w:rPr>
                <w:sz w:val="28"/>
                <w:szCs w:val="28"/>
              </w:rPr>
              <w:t>Resolved</w:t>
            </w:r>
          </w:p>
        </w:tc>
      </w:tr>
    </w:tbl>
    <w:p w14:paraId="33D47493" w14:textId="77777777" w:rsidR="000C111F" w:rsidRDefault="000C111F"/>
    <w:p w14:paraId="3AF434B2" w14:textId="53397C77" w:rsidR="000C111F" w:rsidRDefault="00000000" w:rsidP="00841547">
      <w:r>
        <w:rPr>
          <w:b/>
          <w:color w:val="1E40AF"/>
          <w:sz w:val="32"/>
        </w:rPr>
        <w:t>7. Project Demonstration</w:t>
      </w:r>
    </w:p>
    <w:p w14:paraId="459672E5" w14:textId="77777777" w:rsidR="000C111F" w:rsidRPr="00841547" w:rsidRDefault="00000000" w:rsidP="00841547">
      <w:pPr>
        <w:spacing w:after="120"/>
        <w:jc w:val="both"/>
        <w:rPr>
          <w:color w:val="0070C0"/>
          <w:sz w:val="28"/>
          <w:szCs w:val="28"/>
        </w:rPr>
      </w:pPr>
      <w:r w:rsidRPr="00841547">
        <w:rPr>
          <w:color w:val="0070C0"/>
          <w:sz w:val="28"/>
          <w:szCs w:val="28"/>
        </w:rPr>
        <w:t>Local Execution Steps</w:t>
      </w:r>
    </w:p>
    <w:p w14:paraId="37C29A0D" w14:textId="77777777" w:rsidR="000C111F" w:rsidRPr="00841547" w:rsidRDefault="00000000">
      <w:pPr>
        <w:spacing w:after="120"/>
        <w:jc w:val="both"/>
        <w:rPr>
          <w:sz w:val="28"/>
          <w:szCs w:val="28"/>
        </w:rPr>
      </w:pPr>
      <w:r w:rsidRPr="00841547">
        <w:rPr>
          <w:sz w:val="28"/>
          <w:szCs w:val="28"/>
        </w:rPr>
        <w:t>To run the application locally on your system, follow these steps:</w:t>
      </w:r>
    </w:p>
    <w:p w14:paraId="3F9CBCEA" w14:textId="77777777" w:rsidR="000C111F" w:rsidRPr="00841547" w:rsidRDefault="00000000" w:rsidP="00841547">
      <w:pPr>
        <w:spacing w:after="120"/>
        <w:jc w:val="both"/>
        <w:rPr>
          <w:sz w:val="28"/>
          <w:szCs w:val="28"/>
        </w:rPr>
      </w:pPr>
      <w:r w:rsidRPr="00841547">
        <w:rPr>
          <w:sz w:val="28"/>
          <w:szCs w:val="28"/>
        </w:rPr>
        <w:t>Open PowerShell and navigate to the code directory: cd '5.Project Development Phase/code'</w:t>
      </w:r>
    </w:p>
    <w:p w14:paraId="7B082ED4" w14:textId="77777777" w:rsidR="000C111F" w:rsidRPr="00841547" w:rsidRDefault="00000000" w:rsidP="00841547">
      <w:pPr>
        <w:spacing w:after="120"/>
        <w:jc w:val="both"/>
        <w:rPr>
          <w:color w:val="0070C0"/>
          <w:sz w:val="28"/>
          <w:szCs w:val="28"/>
        </w:rPr>
      </w:pPr>
      <w:r w:rsidRPr="00841547">
        <w:rPr>
          <w:color w:val="0070C0"/>
          <w:sz w:val="28"/>
          <w:szCs w:val="28"/>
        </w:rPr>
        <w:t>Activate the virtual environment: .\venv\Scripts\Activate</w:t>
      </w:r>
    </w:p>
    <w:p w14:paraId="03F96259" w14:textId="77777777" w:rsidR="000C111F" w:rsidRPr="00841547" w:rsidRDefault="00000000" w:rsidP="00841547">
      <w:pPr>
        <w:spacing w:after="120"/>
        <w:jc w:val="both"/>
        <w:rPr>
          <w:sz w:val="28"/>
          <w:szCs w:val="28"/>
        </w:rPr>
      </w:pPr>
      <w:r w:rsidRPr="00841547">
        <w:rPr>
          <w:sz w:val="28"/>
          <w:szCs w:val="28"/>
        </w:rPr>
        <w:t>Start the Flask server: python app.py</w:t>
      </w:r>
    </w:p>
    <w:p w14:paraId="113E9008" w14:textId="77777777" w:rsidR="000C111F" w:rsidRPr="00841547" w:rsidRDefault="00000000" w:rsidP="00841547">
      <w:pPr>
        <w:spacing w:after="120"/>
        <w:jc w:val="both"/>
        <w:rPr>
          <w:sz w:val="28"/>
          <w:szCs w:val="28"/>
        </w:rPr>
      </w:pPr>
      <w:r w:rsidRPr="00841547">
        <w:rPr>
          <w:sz w:val="28"/>
          <w:szCs w:val="28"/>
        </w:rPr>
        <w:t>Open your browser and navigate to: http://127.0.0.1:5000</w:t>
      </w:r>
    </w:p>
    <w:p w14:paraId="52A734AD" w14:textId="77777777" w:rsidR="005101EC" w:rsidRDefault="005101EC" w:rsidP="00841547">
      <w:pPr>
        <w:spacing w:after="120"/>
        <w:jc w:val="both"/>
        <w:rPr>
          <w:color w:val="0070C0"/>
          <w:sz w:val="28"/>
          <w:szCs w:val="28"/>
        </w:rPr>
      </w:pPr>
    </w:p>
    <w:p w14:paraId="5CA60F99" w14:textId="77777777" w:rsidR="005101EC" w:rsidRDefault="005101EC" w:rsidP="00841547">
      <w:pPr>
        <w:spacing w:after="120"/>
        <w:jc w:val="both"/>
        <w:rPr>
          <w:color w:val="0070C0"/>
          <w:sz w:val="28"/>
          <w:szCs w:val="28"/>
        </w:rPr>
      </w:pPr>
    </w:p>
    <w:p w14:paraId="52E6A731" w14:textId="77777777" w:rsidR="005101EC" w:rsidRDefault="005101EC" w:rsidP="00841547">
      <w:pPr>
        <w:spacing w:after="120"/>
        <w:jc w:val="both"/>
        <w:rPr>
          <w:color w:val="0070C0"/>
          <w:sz w:val="28"/>
          <w:szCs w:val="28"/>
        </w:rPr>
      </w:pPr>
    </w:p>
    <w:p w14:paraId="6E0DA43E" w14:textId="77777777" w:rsidR="005101EC" w:rsidRDefault="005101EC" w:rsidP="00841547">
      <w:pPr>
        <w:spacing w:after="120"/>
        <w:jc w:val="both"/>
        <w:rPr>
          <w:color w:val="0070C0"/>
          <w:sz w:val="28"/>
          <w:szCs w:val="28"/>
        </w:rPr>
      </w:pPr>
    </w:p>
    <w:p w14:paraId="15C8712F" w14:textId="77777777" w:rsidR="005101EC" w:rsidRDefault="005101EC" w:rsidP="00841547">
      <w:pPr>
        <w:spacing w:after="120"/>
        <w:jc w:val="both"/>
        <w:rPr>
          <w:color w:val="0070C0"/>
          <w:sz w:val="28"/>
          <w:szCs w:val="28"/>
        </w:rPr>
      </w:pPr>
    </w:p>
    <w:p w14:paraId="2E9D8033" w14:textId="77777777" w:rsidR="005101EC" w:rsidRDefault="005101EC" w:rsidP="00841547">
      <w:pPr>
        <w:spacing w:after="120"/>
        <w:jc w:val="both"/>
        <w:rPr>
          <w:color w:val="0070C0"/>
          <w:sz w:val="28"/>
          <w:szCs w:val="28"/>
        </w:rPr>
      </w:pPr>
    </w:p>
    <w:p w14:paraId="6D4A711C" w14:textId="506913CD" w:rsidR="000C111F" w:rsidRPr="00841547" w:rsidRDefault="005101EC">
      <w:pPr>
        <w:spacing w:after="120"/>
        <w:jc w:val="both"/>
        <w:rPr>
          <w:sz w:val="28"/>
          <w:szCs w:val="28"/>
        </w:rPr>
      </w:pPr>
      <w:r w:rsidRPr="005101EC">
        <w:rPr>
          <w:sz w:val="28"/>
          <w:szCs w:val="28"/>
        </w:rPr>
        <w:lastRenderedPageBreak/>
        <w:drawing>
          <wp:inline distT="0" distB="0" distL="0" distR="0" wp14:anchorId="33622D6F" wp14:editId="58D72310">
            <wp:extent cx="5943600" cy="3072765"/>
            <wp:effectExtent l="0" t="0" r="0" b="0"/>
            <wp:docPr id="1834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148" name=""/>
                    <pic:cNvPicPr/>
                  </pic:nvPicPr>
                  <pic:blipFill>
                    <a:blip r:embed="rId8"/>
                    <a:stretch>
                      <a:fillRect/>
                    </a:stretch>
                  </pic:blipFill>
                  <pic:spPr>
                    <a:xfrm>
                      <a:off x="0" y="0"/>
                      <a:ext cx="5943600" cy="3072765"/>
                    </a:xfrm>
                    <a:prstGeom prst="rect">
                      <a:avLst/>
                    </a:prstGeom>
                  </pic:spPr>
                </pic:pic>
              </a:graphicData>
            </a:graphic>
          </wp:inline>
        </w:drawing>
      </w:r>
    </w:p>
    <w:p w14:paraId="5BE23A47" w14:textId="77777777" w:rsidR="000C111F" w:rsidRPr="005101EC" w:rsidRDefault="00000000" w:rsidP="005101EC">
      <w:pPr>
        <w:spacing w:after="120"/>
        <w:jc w:val="center"/>
        <w:rPr>
          <w:i/>
          <w:iCs/>
          <w:sz w:val="20"/>
          <w:szCs w:val="20"/>
        </w:rPr>
      </w:pPr>
      <w:r w:rsidRPr="005101EC">
        <w:rPr>
          <w:i/>
          <w:iCs/>
          <w:sz w:val="20"/>
          <w:szCs w:val="20"/>
        </w:rPr>
        <w:t>Figure 3: Home Page landing interface dashboard</w:t>
      </w:r>
    </w:p>
    <w:p w14:paraId="78E6CDC9" w14:textId="77777777" w:rsidR="005101EC" w:rsidRDefault="005101EC" w:rsidP="00841547">
      <w:pPr>
        <w:spacing w:after="120"/>
        <w:jc w:val="both"/>
        <w:rPr>
          <w:sz w:val="28"/>
          <w:szCs w:val="28"/>
        </w:rPr>
      </w:pPr>
      <w:r w:rsidRPr="005101EC">
        <w:rPr>
          <w:sz w:val="28"/>
          <w:szCs w:val="28"/>
        </w:rPr>
        <w:drawing>
          <wp:inline distT="0" distB="0" distL="0" distR="0" wp14:anchorId="637F2C43" wp14:editId="032E60A9">
            <wp:extent cx="5943600" cy="3695700"/>
            <wp:effectExtent l="0" t="0" r="0" b="0"/>
            <wp:docPr id="20379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0398" name=""/>
                    <pic:cNvPicPr/>
                  </pic:nvPicPr>
                  <pic:blipFill rotWithShape="1">
                    <a:blip r:embed="rId9"/>
                    <a:srcRect b="32678"/>
                    <a:stretch>
                      <a:fillRect/>
                    </a:stretch>
                  </pic:blipFill>
                  <pic:spPr bwMode="auto">
                    <a:xfrm>
                      <a:off x="0" y="0"/>
                      <a:ext cx="5943600" cy="3695700"/>
                    </a:xfrm>
                    <a:prstGeom prst="rect">
                      <a:avLst/>
                    </a:prstGeom>
                    <a:ln>
                      <a:noFill/>
                    </a:ln>
                    <a:extLst>
                      <a:ext uri="{53640926-AAD7-44D8-BBD7-CCE9431645EC}">
                        <a14:shadowObscured xmlns:a14="http://schemas.microsoft.com/office/drawing/2010/main"/>
                      </a:ext>
                    </a:extLst>
                  </pic:spPr>
                </pic:pic>
              </a:graphicData>
            </a:graphic>
          </wp:inline>
        </w:drawing>
      </w:r>
    </w:p>
    <w:p w14:paraId="2080FED7" w14:textId="770C2D7F" w:rsidR="005101EC" w:rsidRPr="005101EC" w:rsidRDefault="005101EC" w:rsidP="005101EC">
      <w:pPr>
        <w:spacing w:after="120"/>
        <w:jc w:val="center"/>
        <w:rPr>
          <w:i/>
          <w:iCs/>
          <w:sz w:val="20"/>
          <w:szCs w:val="20"/>
        </w:rPr>
      </w:pPr>
      <w:r w:rsidRPr="005101EC">
        <w:rPr>
          <w:i/>
          <w:iCs/>
          <w:sz w:val="20"/>
          <w:szCs w:val="20"/>
        </w:rPr>
        <w:t xml:space="preserve">Figure </w:t>
      </w:r>
      <w:r>
        <w:rPr>
          <w:i/>
          <w:iCs/>
          <w:sz w:val="20"/>
          <w:szCs w:val="20"/>
        </w:rPr>
        <w:t>4</w:t>
      </w:r>
      <w:r w:rsidRPr="005101EC">
        <w:rPr>
          <w:i/>
          <w:iCs/>
          <w:sz w:val="20"/>
          <w:szCs w:val="20"/>
        </w:rPr>
        <w:t xml:space="preserve">: </w:t>
      </w:r>
      <w:r>
        <w:rPr>
          <w:i/>
          <w:iCs/>
          <w:sz w:val="20"/>
          <w:szCs w:val="20"/>
        </w:rPr>
        <w:t>prediction form</w:t>
      </w:r>
    </w:p>
    <w:p w14:paraId="26DDE963" w14:textId="77777777" w:rsidR="005101EC" w:rsidRDefault="005101EC" w:rsidP="00841547">
      <w:pPr>
        <w:spacing w:after="120"/>
        <w:jc w:val="both"/>
        <w:rPr>
          <w:sz w:val="28"/>
          <w:szCs w:val="28"/>
        </w:rPr>
      </w:pPr>
    </w:p>
    <w:p w14:paraId="3FA35DF3" w14:textId="77777777" w:rsidR="005101EC" w:rsidRDefault="005101EC" w:rsidP="00841547">
      <w:pPr>
        <w:spacing w:after="120"/>
        <w:jc w:val="both"/>
        <w:rPr>
          <w:sz w:val="28"/>
          <w:szCs w:val="28"/>
        </w:rPr>
      </w:pPr>
    </w:p>
    <w:p w14:paraId="4101F4D2" w14:textId="77777777" w:rsidR="005101EC" w:rsidRDefault="005101EC" w:rsidP="00841547">
      <w:pPr>
        <w:spacing w:after="120"/>
        <w:jc w:val="both"/>
        <w:rPr>
          <w:sz w:val="28"/>
          <w:szCs w:val="28"/>
        </w:rPr>
      </w:pPr>
    </w:p>
    <w:p w14:paraId="7C2C7105" w14:textId="290C6FA1" w:rsidR="000C111F" w:rsidRPr="00841547" w:rsidRDefault="005101EC" w:rsidP="005101EC">
      <w:pPr>
        <w:spacing w:after="120"/>
        <w:jc w:val="center"/>
        <w:rPr>
          <w:sz w:val="28"/>
          <w:szCs w:val="28"/>
        </w:rPr>
      </w:pPr>
      <w:r w:rsidRPr="005101EC">
        <w:rPr>
          <w:sz w:val="28"/>
          <w:szCs w:val="28"/>
        </w:rPr>
        <w:drawing>
          <wp:inline distT="0" distB="0" distL="0" distR="0" wp14:anchorId="5D233E57" wp14:editId="5707F67B">
            <wp:extent cx="5943600" cy="5012690"/>
            <wp:effectExtent l="0" t="0" r="0" b="0"/>
            <wp:docPr id="9621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51551" name=""/>
                    <pic:cNvPicPr/>
                  </pic:nvPicPr>
                  <pic:blipFill>
                    <a:blip r:embed="rId10"/>
                    <a:stretch>
                      <a:fillRect/>
                    </a:stretch>
                  </pic:blipFill>
                  <pic:spPr>
                    <a:xfrm>
                      <a:off x="0" y="0"/>
                      <a:ext cx="5943600" cy="5012690"/>
                    </a:xfrm>
                    <a:prstGeom prst="rect">
                      <a:avLst/>
                    </a:prstGeom>
                  </pic:spPr>
                </pic:pic>
              </a:graphicData>
            </a:graphic>
          </wp:inline>
        </w:drawing>
      </w:r>
      <w:r w:rsidR="00000000" w:rsidRPr="005101EC">
        <w:rPr>
          <w:i/>
          <w:iCs/>
        </w:rPr>
        <w:t>Figure 5: Prediction results and policy recommendation panels</w:t>
      </w:r>
    </w:p>
    <w:p w14:paraId="4FF8D1AA" w14:textId="77777777" w:rsidR="000C111F" w:rsidRPr="005101EC" w:rsidRDefault="00000000" w:rsidP="00841547">
      <w:pPr>
        <w:spacing w:after="120"/>
        <w:jc w:val="both"/>
        <w:rPr>
          <w:b/>
          <w:bCs/>
          <w:color w:val="0070C0"/>
          <w:sz w:val="28"/>
          <w:szCs w:val="28"/>
        </w:rPr>
      </w:pPr>
      <w:r w:rsidRPr="005101EC">
        <w:rPr>
          <w:b/>
          <w:bCs/>
          <w:color w:val="0070C0"/>
          <w:sz w:val="28"/>
          <w:szCs w:val="28"/>
        </w:rPr>
        <w:t>Demonstrated Features</w:t>
      </w:r>
    </w:p>
    <w:p w14:paraId="1790428C" w14:textId="77777777" w:rsidR="000C111F" w:rsidRPr="00841547" w:rsidRDefault="00000000" w:rsidP="00841547">
      <w:pPr>
        <w:spacing w:after="120"/>
        <w:jc w:val="both"/>
        <w:rPr>
          <w:sz w:val="28"/>
          <w:szCs w:val="28"/>
        </w:rPr>
      </w:pPr>
      <w:r w:rsidRPr="00841547">
        <w:rPr>
          <w:sz w:val="28"/>
          <w:szCs w:val="28"/>
        </w:rPr>
        <w:t>Real-time prediction calculation based on 4 developmental indicators.</w:t>
      </w:r>
    </w:p>
    <w:p w14:paraId="1455BBE5" w14:textId="77777777" w:rsidR="000C111F" w:rsidRPr="00841547" w:rsidRDefault="00000000" w:rsidP="00841547">
      <w:pPr>
        <w:spacing w:after="120"/>
        <w:jc w:val="both"/>
        <w:rPr>
          <w:sz w:val="28"/>
          <w:szCs w:val="28"/>
        </w:rPr>
      </w:pPr>
      <w:r w:rsidRPr="00841547">
        <w:rPr>
          <w:sz w:val="28"/>
          <w:szCs w:val="28"/>
        </w:rPr>
        <w:t>Dynamic UNDP tier classification badges (Very High, High, Medium, Low).</w:t>
      </w:r>
    </w:p>
    <w:p w14:paraId="3815FB29" w14:textId="77777777" w:rsidR="000C111F" w:rsidRPr="00841547" w:rsidRDefault="00000000" w:rsidP="00841547">
      <w:pPr>
        <w:spacing w:after="120"/>
        <w:jc w:val="both"/>
        <w:rPr>
          <w:sz w:val="28"/>
          <w:szCs w:val="28"/>
        </w:rPr>
      </w:pPr>
      <w:r w:rsidRPr="00841547">
        <w:rPr>
          <w:sz w:val="28"/>
          <w:szCs w:val="28"/>
        </w:rPr>
        <w:t>Progress gauges mapped to predicted scores.</w:t>
      </w:r>
    </w:p>
    <w:p w14:paraId="3E512BDC" w14:textId="77777777" w:rsidR="000C111F" w:rsidRPr="00841547" w:rsidRDefault="00000000" w:rsidP="00841547">
      <w:pPr>
        <w:spacing w:after="120"/>
        <w:jc w:val="both"/>
        <w:rPr>
          <w:sz w:val="28"/>
          <w:szCs w:val="28"/>
        </w:rPr>
      </w:pPr>
      <w:r w:rsidRPr="00841547">
        <w:rPr>
          <w:sz w:val="28"/>
          <w:szCs w:val="28"/>
        </w:rPr>
        <w:t>Insights engine displaying recommendations mapped to predicted tiers.</w:t>
      </w:r>
    </w:p>
    <w:p w14:paraId="4B0C7A34" w14:textId="77777777" w:rsidR="000C111F" w:rsidRPr="00841547" w:rsidRDefault="00000000" w:rsidP="00841547">
      <w:pPr>
        <w:spacing w:after="120"/>
        <w:jc w:val="both"/>
        <w:rPr>
          <w:sz w:val="28"/>
          <w:szCs w:val="28"/>
        </w:rPr>
      </w:pPr>
      <w:r w:rsidRPr="00841547">
        <w:rPr>
          <w:sz w:val="28"/>
          <w:szCs w:val="28"/>
        </w:rPr>
        <w:t>Model Info dashboard displaying metrics (R², RMSE), feature weights, and EDA plots.</w:t>
      </w:r>
    </w:p>
    <w:p w14:paraId="38B8EA38" w14:textId="77777777" w:rsidR="000C111F" w:rsidRPr="00841547" w:rsidRDefault="00000000" w:rsidP="00841547">
      <w:pPr>
        <w:spacing w:after="120"/>
        <w:jc w:val="both"/>
        <w:rPr>
          <w:sz w:val="28"/>
          <w:szCs w:val="28"/>
        </w:rPr>
      </w:pPr>
      <w:r w:rsidRPr="00841547">
        <w:rPr>
          <w:sz w:val="28"/>
          <w:szCs w:val="28"/>
        </w:rPr>
        <w:br w:type="page"/>
      </w:r>
    </w:p>
    <w:p w14:paraId="28FE2B34" w14:textId="77777777" w:rsidR="000C111F" w:rsidRDefault="00000000">
      <w:pPr>
        <w:spacing w:before="240" w:after="120"/>
      </w:pPr>
      <w:r>
        <w:rPr>
          <w:b/>
          <w:color w:val="1E40AF"/>
          <w:sz w:val="32"/>
        </w:rPr>
        <w:lastRenderedPageBreak/>
        <w:t>8. Achievements, Advantages, Limitations, Future Enhancements</w:t>
      </w:r>
    </w:p>
    <w:p w14:paraId="39CC40F5" w14:textId="77777777" w:rsidR="000C111F" w:rsidRPr="005101EC" w:rsidRDefault="00000000">
      <w:pPr>
        <w:spacing w:before="160" w:after="80"/>
        <w:rPr>
          <w:sz w:val="28"/>
          <w:szCs w:val="28"/>
        </w:rPr>
      </w:pPr>
      <w:r w:rsidRPr="005101EC">
        <w:rPr>
          <w:b/>
          <w:color w:val="0F766E"/>
          <w:sz w:val="28"/>
          <w:szCs w:val="28"/>
        </w:rPr>
        <w:t>Key Achievements</w:t>
      </w:r>
    </w:p>
    <w:p w14:paraId="6BE4D363" w14:textId="77777777" w:rsidR="000C111F" w:rsidRPr="005101EC" w:rsidRDefault="00000000">
      <w:pPr>
        <w:pStyle w:val="ListBullet"/>
        <w:spacing w:after="60"/>
        <w:rPr>
          <w:sz w:val="28"/>
          <w:szCs w:val="28"/>
        </w:rPr>
      </w:pPr>
      <w:r w:rsidRPr="005101EC">
        <w:rPr>
          <w:sz w:val="28"/>
          <w:szCs w:val="28"/>
        </w:rPr>
        <w:t>Built an interactive prediction calculator for HDI scores.</w:t>
      </w:r>
    </w:p>
    <w:p w14:paraId="448E7BBE" w14:textId="77777777" w:rsidR="000C111F" w:rsidRPr="005101EC" w:rsidRDefault="00000000">
      <w:pPr>
        <w:pStyle w:val="ListBullet"/>
        <w:spacing w:after="60"/>
        <w:rPr>
          <w:sz w:val="28"/>
          <w:szCs w:val="28"/>
        </w:rPr>
      </w:pPr>
      <w:r w:rsidRPr="005101EC">
        <w:rPr>
          <w:sz w:val="28"/>
          <w:szCs w:val="28"/>
        </w:rPr>
        <w:t>Trained a Linear Regression model achieving an R² score of 0.8834.</w:t>
      </w:r>
    </w:p>
    <w:p w14:paraId="292E0EC0" w14:textId="77777777" w:rsidR="000C111F" w:rsidRPr="005101EC" w:rsidRDefault="00000000">
      <w:pPr>
        <w:pStyle w:val="ListBullet"/>
        <w:spacing w:after="60"/>
        <w:rPr>
          <w:sz w:val="28"/>
          <w:szCs w:val="28"/>
        </w:rPr>
      </w:pPr>
      <w:r w:rsidRPr="005101EC">
        <w:rPr>
          <w:sz w:val="28"/>
          <w:szCs w:val="28"/>
        </w:rPr>
        <w:t>Integrated predictions with a responsive Flask web server.</w:t>
      </w:r>
    </w:p>
    <w:p w14:paraId="66F8B6B6" w14:textId="77777777" w:rsidR="000C111F" w:rsidRPr="005101EC" w:rsidRDefault="00000000">
      <w:pPr>
        <w:pStyle w:val="ListBullet"/>
        <w:spacing w:after="60"/>
        <w:rPr>
          <w:sz w:val="28"/>
          <w:szCs w:val="28"/>
        </w:rPr>
      </w:pPr>
      <w:r w:rsidRPr="005101EC">
        <w:rPr>
          <w:sz w:val="28"/>
          <w:szCs w:val="28"/>
        </w:rPr>
        <w:t>Designed a dark-themed user interface utilizing glassmorphism cards.</w:t>
      </w:r>
    </w:p>
    <w:p w14:paraId="6E865196" w14:textId="77777777" w:rsidR="000C111F" w:rsidRPr="005101EC" w:rsidRDefault="00000000">
      <w:pPr>
        <w:spacing w:before="160" w:after="80"/>
        <w:rPr>
          <w:sz w:val="28"/>
          <w:szCs w:val="28"/>
        </w:rPr>
      </w:pPr>
      <w:r w:rsidRPr="005101EC">
        <w:rPr>
          <w:b/>
          <w:color w:val="0F766E"/>
          <w:sz w:val="28"/>
          <w:szCs w:val="28"/>
        </w:rPr>
        <w:t>Advantages of the System</w:t>
      </w:r>
    </w:p>
    <w:p w14:paraId="31F4CFCB" w14:textId="77777777" w:rsidR="000C111F" w:rsidRPr="005101EC" w:rsidRDefault="00000000">
      <w:pPr>
        <w:pStyle w:val="ListBullet"/>
        <w:spacing w:after="60"/>
        <w:rPr>
          <w:sz w:val="28"/>
          <w:szCs w:val="28"/>
        </w:rPr>
      </w:pPr>
      <w:r w:rsidRPr="005101EC">
        <w:rPr>
          <w:sz w:val="28"/>
          <w:szCs w:val="28"/>
        </w:rPr>
        <w:t>Enables real-time prediction calculation, bypassing annual reporting delays.</w:t>
      </w:r>
    </w:p>
    <w:p w14:paraId="17D47298" w14:textId="77777777" w:rsidR="000C111F" w:rsidRPr="005101EC" w:rsidRDefault="00000000">
      <w:pPr>
        <w:pStyle w:val="ListBullet"/>
        <w:spacing w:after="60"/>
        <w:rPr>
          <w:sz w:val="28"/>
          <w:szCs w:val="28"/>
        </w:rPr>
      </w:pPr>
      <w:r w:rsidRPr="005101EC">
        <w:rPr>
          <w:sz w:val="28"/>
          <w:szCs w:val="28"/>
        </w:rPr>
        <w:t>Allows analysts to run interactive 'what-if' policy simulations.</w:t>
      </w:r>
    </w:p>
    <w:p w14:paraId="4C3CEE82" w14:textId="77777777" w:rsidR="000C111F" w:rsidRPr="005101EC" w:rsidRDefault="00000000">
      <w:pPr>
        <w:pStyle w:val="ListBullet"/>
        <w:spacing w:after="60"/>
        <w:rPr>
          <w:sz w:val="28"/>
          <w:szCs w:val="28"/>
        </w:rPr>
      </w:pPr>
      <w:r w:rsidRPr="005101EC">
        <w:rPr>
          <w:sz w:val="28"/>
          <w:szCs w:val="28"/>
        </w:rPr>
        <w:t>Displays visual gauges and badges to make outputs easy to interpret.</w:t>
      </w:r>
    </w:p>
    <w:p w14:paraId="5896E165" w14:textId="77777777" w:rsidR="000C111F" w:rsidRPr="005101EC" w:rsidRDefault="00000000">
      <w:pPr>
        <w:pStyle w:val="ListBullet"/>
        <w:spacing w:after="60"/>
        <w:rPr>
          <w:sz w:val="28"/>
          <w:szCs w:val="28"/>
        </w:rPr>
      </w:pPr>
      <w:r w:rsidRPr="005101EC">
        <w:rPr>
          <w:sz w:val="28"/>
          <w:szCs w:val="28"/>
        </w:rPr>
        <w:t>Provides targeted recommendations based on predicted tiers.</w:t>
      </w:r>
    </w:p>
    <w:p w14:paraId="2F51B64F" w14:textId="77777777" w:rsidR="000C111F" w:rsidRPr="005101EC" w:rsidRDefault="00000000">
      <w:pPr>
        <w:spacing w:before="160" w:after="80"/>
        <w:rPr>
          <w:sz w:val="28"/>
          <w:szCs w:val="28"/>
        </w:rPr>
      </w:pPr>
      <w:r w:rsidRPr="005101EC">
        <w:rPr>
          <w:b/>
          <w:color w:val="0F766E"/>
          <w:sz w:val="28"/>
          <w:szCs w:val="28"/>
        </w:rPr>
        <w:t>Limitations</w:t>
      </w:r>
    </w:p>
    <w:p w14:paraId="6CCBCDA3" w14:textId="77777777" w:rsidR="000C111F" w:rsidRPr="005101EC" w:rsidRDefault="00000000">
      <w:pPr>
        <w:pStyle w:val="ListBullet"/>
        <w:spacing w:after="60"/>
        <w:rPr>
          <w:sz w:val="28"/>
          <w:szCs w:val="28"/>
        </w:rPr>
      </w:pPr>
      <w:r w:rsidRPr="005101EC">
        <w:rPr>
          <w:sz w:val="28"/>
          <w:szCs w:val="28"/>
        </w:rPr>
        <w:t>Model is trained on historical datasets and does not reflect real-time global shifts.</w:t>
      </w:r>
    </w:p>
    <w:p w14:paraId="619CD75B" w14:textId="77777777" w:rsidR="000C111F" w:rsidRPr="005101EC" w:rsidRDefault="00000000">
      <w:pPr>
        <w:pStyle w:val="ListBullet"/>
        <w:spacing w:after="60"/>
        <w:rPr>
          <w:sz w:val="28"/>
          <w:szCs w:val="28"/>
        </w:rPr>
      </w:pPr>
      <w:r w:rsidRPr="005101EC">
        <w:rPr>
          <w:sz w:val="28"/>
          <w:szCs w:val="28"/>
        </w:rPr>
        <w:t>GNI coefficient is fitted on raw variables rather than log-scaled values.</w:t>
      </w:r>
    </w:p>
    <w:p w14:paraId="58FEA2B0" w14:textId="77777777" w:rsidR="000C111F" w:rsidRPr="005101EC" w:rsidRDefault="00000000">
      <w:pPr>
        <w:pStyle w:val="ListBullet"/>
        <w:spacing w:after="60"/>
        <w:rPr>
          <w:sz w:val="28"/>
          <w:szCs w:val="28"/>
        </w:rPr>
      </w:pPr>
      <w:r w:rsidRPr="005101EC">
        <w:rPr>
          <w:sz w:val="28"/>
          <w:szCs w:val="28"/>
        </w:rPr>
        <w:t>Application runs in a local environment and lacks user login databases.</w:t>
      </w:r>
    </w:p>
    <w:p w14:paraId="3BB4119B" w14:textId="77777777" w:rsidR="000C111F" w:rsidRPr="005101EC" w:rsidRDefault="00000000">
      <w:pPr>
        <w:spacing w:before="160" w:after="80"/>
        <w:rPr>
          <w:sz w:val="28"/>
          <w:szCs w:val="28"/>
        </w:rPr>
      </w:pPr>
      <w:r w:rsidRPr="005101EC">
        <w:rPr>
          <w:b/>
          <w:color w:val="0F766E"/>
          <w:sz w:val="28"/>
          <w:szCs w:val="28"/>
        </w:rPr>
        <w:t>Future Enhancements</w:t>
      </w:r>
    </w:p>
    <w:p w14:paraId="06142EB8" w14:textId="77777777" w:rsidR="000C111F" w:rsidRPr="005101EC" w:rsidRDefault="00000000">
      <w:pPr>
        <w:pStyle w:val="ListBullet"/>
        <w:spacing w:after="60"/>
        <w:rPr>
          <w:sz w:val="28"/>
          <w:szCs w:val="28"/>
        </w:rPr>
      </w:pPr>
      <w:r w:rsidRPr="005101EC">
        <w:rPr>
          <w:sz w:val="28"/>
          <w:szCs w:val="28"/>
        </w:rPr>
        <w:t>Train models on official UN datasets spanning 190+ countries over 30+ years.</w:t>
      </w:r>
    </w:p>
    <w:p w14:paraId="4F51004A" w14:textId="77777777" w:rsidR="000C111F" w:rsidRPr="005101EC" w:rsidRDefault="00000000">
      <w:pPr>
        <w:pStyle w:val="ListBullet"/>
        <w:spacing w:after="60"/>
        <w:rPr>
          <w:sz w:val="28"/>
          <w:szCs w:val="28"/>
        </w:rPr>
      </w:pPr>
      <w:r w:rsidRPr="005101EC">
        <w:rPr>
          <w:sz w:val="28"/>
          <w:szCs w:val="28"/>
        </w:rPr>
        <w:t>Integrate time-series forecasting to predict future HDI trends.</w:t>
      </w:r>
    </w:p>
    <w:p w14:paraId="7185009B" w14:textId="77777777" w:rsidR="000C111F" w:rsidRPr="005101EC" w:rsidRDefault="00000000">
      <w:pPr>
        <w:pStyle w:val="ListBullet"/>
        <w:spacing w:after="60"/>
        <w:rPr>
          <w:sz w:val="28"/>
          <w:szCs w:val="28"/>
        </w:rPr>
      </w:pPr>
      <w:r w:rsidRPr="005101EC">
        <w:rPr>
          <w:sz w:val="28"/>
          <w:szCs w:val="28"/>
        </w:rPr>
        <w:t>Build database models to save user prediction history.</w:t>
      </w:r>
    </w:p>
    <w:p w14:paraId="16751F77" w14:textId="77777777" w:rsidR="000C111F" w:rsidRPr="005101EC" w:rsidRDefault="00000000">
      <w:pPr>
        <w:pStyle w:val="ListBullet"/>
        <w:spacing w:after="60"/>
        <w:rPr>
          <w:sz w:val="28"/>
          <w:szCs w:val="28"/>
        </w:rPr>
      </w:pPr>
      <w:r w:rsidRPr="005101EC">
        <w:rPr>
          <w:sz w:val="28"/>
          <w:szCs w:val="28"/>
        </w:rPr>
        <w:t>Deploy the application to cloud environments like AWS.</w:t>
      </w:r>
    </w:p>
    <w:p w14:paraId="2644D41A" w14:textId="77777777" w:rsidR="000C111F" w:rsidRPr="005101EC" w:rsidRDefault="00000000">
      <w:pPr>
        <w:spacing w:before="240" w:after="120"/>
        <w:rPr>
          <w:sz w:val="28"/>
          <w:szCs w:val="28"/>
        </w:rPr>
      </w:pPr>
      <w:r w:rsidRPr="005101EC">
        <w:rPr>
          <w:b/>
          <w:color w:val="1E40AF"/>
          <w:sz w:val="28"/>
          <w:szCs w:val="28"/>
        </w:rPr>
        <w:t>9. Conclusion</w:t>
      </w:r>
    </w:p>
    <w:p w14:paraId="3989A1F1" w14:textId="77777777" w:rsidR="000C111F" w:rsidRPr="005101EC" w:rsidRDefault="00000000">
      <w:pPr>
        <w:spacing w:after="120"/>
        <w:jc w:val="both"/>
        <w:rPr>
          <w:sz w:val="28"/>
          <w:szCs w:val="28"/>
        </w:rPr>
      </w:pPr>
      <w:r w:rsidRPr="005101EC">
        <w:rPr>
          <w:sz w:val="28"/>
          <w:szCs w:val="28"/>
        </w:rPr>
        <w:t xml:space="preserve">Measuring human development is essential for analyzing global standards of living, health access, and knowledge acquisition. The United Nations Development Programme (UNDP) publishes the Human Development Index (HDI) annually. However, because these reports rely on complex data-compiling schedules, they are published retrospectively, resulting in significant delays. This delay prevents decision-makers from analyzing the immediate impacts of policy changes. The 'A Comprehensive Measure of Well-Being: Human Development Index (HDI) </w:t>
      </w:r>
      <w:r w:rsidRPr="005101EC">
        <w:rPr>
          <w:sz w:val="28"/>
          <w:szCs w:val="28"/>
        </w:rPr>
        <w:lastRenderedPageBreak/>
        <w:t>Predictor' system addresses this challenge by providing a real-time prediction and policy recommendation dashboard using Python, Flask, and Scikit-learn.</w:t>
      </w:r>
    </w:p>
    <w:p w14:paraId="701672BD" w14:textId="77777777" w:rsidR="000C111F" w:rsidRPr="005101EC" w:rsidRDefault="00000000">
      <w:pPr>
        <w:spacing w:after="120"/>
        <w:jc w:val="both"/>
        <w:rPr>
          <w:sz w:val="28"/>
          <w:szCs w:val="28"/>
        </w:rPr>
      </w:pPr>
      <w:r w:rsidRPr="005101EC">
        <w:rPr>
          <w:sz w:val="28"/>
          <w:szCs w:val="28"/>
        </w:rPr>
        <w:t>Evaluation results demonstrate that the regression pipeline achieves a high R-squared accuracy score of 0.8834 and a Root Mean Squared Error (RMSE) of 0.0361. The trained model is serialized using the Pickle module and loaded into a responsive Flask web application. The frontend uses a premium, dark-mode glassmorphism layout featuring score progress gauges, status indicators, and targeted policy recommendations to help users evaluate long-term development plans.</w:t>
      </w:r>
    </w:p>
    <w:p w14:paraId="283CB4D9" w14:textId="77777777" w:rsidR="000C111F" w:rsidRPr="005101EC" w:rsidRDefault="00000000">
      <w:pPr>
        <w:spacing w:after="120"/>
        <w:jc w:val="both"/>
        <w:rPr>
          <w:sz w:val="28"/>
          <w:szCs w:val="28"/>
        </w:rPr>
      </w:pPr>
      <w:r w:rsidRPr="005101EC">
        <w:rPr>
          <w:sz w:val="28"/>
          <w:szCs w:val="28"/>
        </w:rPr>
        <w:t>With future enhancements such as cloud deployment, time-series forecasting, and database model integrations, this platform can evolve into a robust decision-support platform for global development.</w:t>
      </w:r>
    </w:p>
    <w:p w14:paraId="6768BD17" w14:textId="5F68CBB4" w:rsidR="000C111F" w:rsidRDefault="00000000" w:rsidP="00841547">
      <w:r>
        <w:br w:type="page"/>
      </w:r>
      <w:r>
        <w:rPr>
          <w:b/>
          <w:color w:val="1E40AF"/>
          <w:sz w:val="32"/>
        </w:rPr>
        <w:lastRenderedPageBreak/>
        <w:t>10. Appendix</w:t>
      </w:r>
    </w:p>
    <w:p w14:paraId="382B0E39" w14:textId="77777777" w:rsidR="000C111F" w:rsidRPr="005101EC" w:rsidRDefault="00000000">
      <w:pPr>
        <w:spacing w:before="160" w:after="80"/>
        <w:rPr>
          <w:sz w:val="28"/>
          <w:szCs w:val="28"/>
        </w:rPr>
      </w:pPr>
      <w:r w:rsidRPr="005101EC">
        <w:rPr>
          <w:b/>
          <w:color w:val="0F766E"/>
          <w:sz w:val="28"/>
          <w:szCs w:val="28"/>
        </w:rPr>
        <w:t>Appendix A: Software Requirements</w:t>
      </w:r>
    </w:p>
    <w:tbl>
      <w:tblPr>
        <w:tblW w:w="0" w:type="auto"/>
        <w:jc w:val="center"/>
        <w:tblLook w:val="04A0" w:firstRow="1" w:lastRow="0" w:firstColumn="1" w:lastColumn="0" w:noHBand="0" w:noVBand="1"/>
      </w:tblPr>
      <w:tblGrid>
        <w:gridCol w:w="3120"/>
        <w:gridCol w:w="3120"/>
        <w:gridCol w:w="3120"/>
      </w:tblGrid>
      <w:tr w:rsidR="000C111F" w:rsidRPr="005101EC" w14:paraId="592697E9" w14:textId="77777777">
        <w:trPr>
          <w:jc w:val="center"/>
        </w:trPr>
        <w:tc>
          <w:tcPr>
            <w:tcW w:w="3120" w:type="dxa"/>
            <w:shd w:val="clear" w:color="auto" w:fill="1E293B"/>
          </w:tcPr>
          <w:p w14:paraId="66CD65A4" w14:textId="77777777" w:rsidR="000C111F" w:rsidRPr="005101EC" w:rsidRDefault="00000000">
            <w:pPr>
              <w:rPr>
                <w:sz w:val="28"/>
                <w:szCs w:val="28"/>
              </w:rPr>
            </w:pPr>
            <w:r w:rsidRPr="005101EC">
              <w:rPr>
                <w:b/>
                <w:color w:val="FFFFFF"/>
                <w:sz w:val="28"/>
                <w:szCs w:val="28"/>
              </w:rPr>
              <w:t>Software</w:t>
            </w:r>
          </w:p>
        </w:tc>
        <w:tc>
          <w:tcPr>
            <w:tcW w:w="3120" w:type="dxa"/>
            <w:shd w:val="clear" w:color="auto" w:fill="1E293B"/>
          </w:tcPr>
          <w:p w14:paraId="70C1229C" w14:textId="77777777" w:rsidR="000C111F" w:rsidRPr="005101EC" w:rsidRDefault="00000000">
            <w:pPr>
              <w:rPr>
                <w:sz w:val="28"/>
                <w:szCs w:val="28"/>
              </w:rPr>
            </w:pPr>
            <w:r w:rsidRPr="005101EC">
              <w:rPr>
                <w:b/>
                <w:color w:val="FFFFFF"/>
                <w:sz w:val="28"/>
                <w:szCs w:val="28"/>
              </w:rPr>
              <w:t>Version Required</w:t>
            </w:r>
          </w:p>
        </w:tc>
        <w:tc>
          <w:tcPr>
            <w:tcW w:w="3120" w:type="dxa"/>
            <w:shd w:val="clear" w:color="auto" w:fill="1E293B"/>
          </w:tcPr>
          <w:p w14:paraId="3C59B94D" w14:textId="77777777" w:rsidR="000C111F" w:rsidRPr="005101EC" w:rsidRDefault="00000000">
            <w:pPr>
              <w:rPr>
                <w:sz w:val="28"/>
                <w:szCs w:val="28"/>
              </w:rPr>
            </w:pPr>
            <w:r w:rsidRPr="005101EC">
              <w:rPr>
                <w:b/>
                <w:color w:val="FFFFFF"/>
                <w:sz w:val="28"/>
                <w:szCs w:val="28"/>
              </w:rPr>
              <w:t>Purpose</w:t>
            </w:r>
          </w:p>
        </w:tc>
      </w:tr>
      <w:tr w:rsidR="000C111F" w:rsidRPr="005101EC" w14:paraId="22C8A816" w14:textId="77777777">
        <w:trPr>
          <w:jc w:val="center"/>
        </w:trPr>
        <w:tc>
          <w:tcPr>
            <w:tcW w:w="3120" w:type="dxa"/>
          </w:tcPr>
          <w:p w14:paraId="389EB6C9" w14:textId="77777777" w:rsidR="000C111F" w:rsidRPr="005101EC" w:rsidRDefault="00000000">
            <w:pPr>
              <w:rPr>
                <w:sz w:val="28"/>
                <w:szCs w:val="28"/>
              </w:rPr>
            </w:pPr>
            <w:r w:rsidRPr="005101EC">
              <w:rPr>
                <w:sz w:val="28"/>
                <w:szCs w:val="28"/>
              </w:rPr>
              <w:t>Operating System</w:t>
            </w:r>
          </w:p>
        </w:tc>
        <w:tc>
          <w:tcPr>
            <w:tcW w:w="3120" w:type="dxa"/>
          </w:tcPr>
          <w:p w14:paraId="3BD72180" w14:textId="77777777" w:rsidR="000C111F" w:rsidRPr="005101EC" w:rsidRDefault="00000000">
            <w:pPr>
              <w:rPr>
                <w:sz w:val="28"/>
                <w:szCs w:val="28"/>
              </w:rPr>
            </w:pPr>
            <w:r w:rsidRPr="005101EC">
              <w:rPr>
                <w:sz w:val="28"/>
                <w:szCs w:val="28"/>
              </w:rPr>
              <w:t>Windows 10/11 or macOS/Linux</w:t>
            </w:r>
          </w:p>
        </w:tc>
        <w:tc>
          <w:tcPr>
            <w:tcW w:w="3120" w:type="dxa"/>
          </w:tcPr>
          <w:p w14:paraId="472CF53B" w14:textId="77777777" w:rsidR="000C111F" w:rsidRPr="005101EC" w:rsidRDefault="00000000">
            <w:pPr>
              <w:rPr>
                <w:sz w:val="28"/>
                <w:szCs w:val="28"/>
              </w:rPr>
            </w:pPr>
            <w:r w:rsidRPr="005101EC">
              <w:rPr>
                <w:sz w:val="28"/>
                <w:szCs w:val="28"/>
              </w:rPr>
              <w:t>Host execution environment</w:t>
            </w:r>
          </w:p>
        </w:tc>
      </w:tr>
      <w:tr w:rsidR="000C111F" w:rsidRPr="005101EC" w14:paraId="3C3599AA" w14:textId="77777777">
        <w:trPr>
          <w:jc w:val="center"/>
        </w:trPr>
        <w:tc>
          <w:tcPr>
            <w:tcW w:w="3120" w:type="dxa"/>
          </w:tcPr>
          <w:p w14:paraId="06E50AB2" w14:textId="77777777" w:rsidR="000C111F" w:rsidRPr="005101EC" w:rsidRDefault="00000000">
            <w:pPr>
              <w:rPr>
                <w:sz w:val="28"/>
                <w:szCs w:val="28"/>
              </w:rPr>
            </w:pPr>
            <w:r w:rsidRPr="005101EC">
              <w:rPr>
                <w:sz w:val="28"/>
                <w:szCs w:val="28"/>
              </w:rPr>
              <w:t>Python</w:t>
            </w:r>
          </w:p>
        </w:tc>
        <w:tc>
          <w:tcPr>
            <w:tcW w:w="3120" w:type="dxa"/>
          </w:tcPr>
          <w:p w14:paraId="1BD7F2B5" w14:textId="77777777" w:rsidR="000C111F" w:rsidRPr="005101EC" w:rsidRDefault="00000000">
            <w:pPr>
              <w:rPr>
                <w:sz w:val="28"/>
                <w:szCs w:val="28"/>
              </w:rPr>
            </w:pPr>
            <w:r w:rsidRPr="005101EC">
              <w:rPr>
                <w:sz w:val="28"/>
                <w:szCs w:val="28"/>
              </w:rPr>
              <w:t>Version 3.10+</w:t>
            </w:r>
          </w:p>
        </w:tc>
        <w:tc>
          <w:tcPr>
            <w:tcW w:w="3120" w:type="dxa"/>
          </w:tcPr>
          <w:p w14:paraId="4686CB64" w14:textId="77777777" w:rsidR="000C111F" w:rsidRPr="005101EC" w:rsidRDefault="00000000">
            <w:pPr>
              <w:rPr>
                <w:sz w:val="28"/>
                <w:szCs w:val="28"/>
              </w:rPr>
            </w:pPr>
            <w:r w:rsidRPr="005101EC">
              <w:rPr>
                <w:sz w:val="28"/>
                <w:szCs w:val="28"/>
              </w:rPr>
              <w:t>Programming language execution</w:t>
            </w:r>
          </w:p>
        </w:tc>
      </w:tr>
      <w:tr w:rsidR="000C111F" w:rsidRPr="005101EC" w14:paraId="27ACBDD1" w14:textId="77777777">
        <w:trPr>
          <w:jc w:val="center"/>
        </w:trPr>
        <w:tc>
          <w:tcPr>
            <w:tcW w:w="3120" w:type="dxa"/>
          </w:tcPr>
          <w:p w14:paraId="6F54DC88" w14:textId="77777777" w:rsidR="000C111F" w:rsidRPr="005101EC" w:rsidRDefault="00000000">
            <w:pPr>
              <w:rPr>
                <w:sz w:val="28"/>
                <w:szCs w:val="28"/>
              </w:rPr>
            </w:pPr>
            <w:r w:rsidRPr="005101EC">
              <w:rPr>
                <w:sz w:val="28"/>
                <w:szCs w:val="28"/>
              </w:rPr>
              <w:t>Flask</w:t>
            </w:r>
          </w:p>
        </w:tc>
        <w:tc>
          <w:tcPr>
            <w:tcW w:w="3120" w:type="dxa"/>
          </w:tcPr>
          <w:p w14:paraId="259D3C14" w14:textId="77777777" w:rsidR="000C111F" w:rsidRPr="005101EC" w:rsidRDefault="00000000">
            <w:pPr>
              <w:rPr>
                <w:sz w:val="28"/>
                <w:szCs w:val="28"/>
              </w:rPr>
            </w:pPr>
            <w:r w:rsidRPr="005101EC">
              <w:rPr>
                <w:sz w:val="28"/>
                <w:szCs w:val="28"/>
              </w:rPr>
              <w:t>Version 3.1.3</w:t>
            </w:r>
          </w:p>
        </w:tc>
        <w:tc>
          <w:tcPr>
            <w:tcW w:w="3120" w:type="dxa"/>
          </w:tcPr>
          <w:p w14:paraId="1C1689AF" w14:textId="77777777" w:rsidR="000C111F" w:rsidRPr="005101EC" w:rsidRDefault="00000000">
            <w:pPr>
              <w:rPr>
                <w:sz w:val="28"/>
                <w:szCs w:val="28"/>
              </w:rPr>
            </w:pPr>
            <w:r w:rsidRPr="005101EC">
              <w:rPr>
                <w:sz w:val="28"/>
                <w:szCs w:val="28"/>
              </w:rPr>
              <w:t>Backend routing framework</w:t>
            </w:r>
          </w:p>
        </w:tc>
      </w:tr>
      <w:tr w:rsidR="000C111F" w:rsidRPr="005101EC" w14:paraId="10B8FB3F" w14:textId="77777777">
        <w:trPr>
          <w:jc w:val="center"/>
        </w:trPr>
        <w:tc>
          <w:tcPr>
            <w:tcW w:w="3120" w:type="dxa"/>
          </w:tcPr>
          <w:p w14:paraId="28FABA18" w14:textId="77777777" w:rsidR="000C111F" w:rsidRPr="005101EC" w:rsidRDefault="00000000">
            <w:pPr>
              <w:rPr>
                <w:sz w:val="28"/>
                <w:szCs w:val="28"/>
              </w:rPr>
            </w:pPr>
            <w:r w:rsidRPr="005101EC">
              <w:rPr>
                <w:sz w:val="28"/>
                <w:szCs w:val="28"/>
              </w:rPr>
              <w:t>Scikit-learn</w:t>
            </w:r>
          </w:p>
        </w:tc>
        <w:tc>
          <w:tcPr>
            <w:tcW w:w="3120" w:type="dxa"/>
          </w:tcPr>
          <w:p w14:paraId="35C1E2EA" w14:textId="77777777" w:rsidR="000C111F" w:rsidRPr="005101EC" w:rsidRDefault="00000000">
            <w:pPr>
              <w:rPr>
                <w:sz w:val="28"/>
                <w:szCs w:val="28"/>
              </w:rPr>
            </w:pPr>
            <w:r w:rsidRPr="005101EC">
              <w:rPr>
                <w:sz w:val="28"/>
                <w:szCs w:val="28"/>
              </w:rPr>
              <w:t>Version 1.9.0</w:t>
            </w:r>
          </w:p>
        </w:tc>
        <w:tc>
          <w:tcPr>
            <w:tcW w:w="3120" w:type="dxa"/>
          </w:tcPr>
          <w:p w14:paraId="6A2B0DB0" w14:textId="77777777" w:rsidR="000C111F" w:rsidRPr="005101EC" w:rsidRDefault="00000000">
            <w:pPr>
              <w:rPr>
                <w:sz w:val="28"/>
                <w:szCs w:val="28"/>
              </w:rPr>
            </w:pPr>
            <w:r w:rsidRPr="005101EC">
              <w:rPr>
                <w:sz w:val="28"/>
                <w:szCs w:val="28"/>
              </w:rPr>
              <w:t>Model prediction library</w:t>
            </w:r>
          </w:p>
        </w:tc>
      </w:tr>
      <w:tr w:rsidR="000C111F" w:rsidRPr="005101EC" w14:paraId="025FA4DD" w14:textId="77777777">
        <w:trPr>
          <w:jc w:val="center"/>
        </w:trPr>
        <w:tc>
          <w:tcPr>
            <w:tcW w:w="3120" w:type="dxa"/>
          </w:tcPr>
          <w:p w14:paraId="238B5F5A" w14:textId="77777777" w:rsidR="000C111F" w:rsidRPr="005101EC" w:rsidRDefault="00000000">
            <w:pPr>
              <w:rPr>
                <w:sz w:val="28"/>
                <w:szCs w:val="28"/>
              </w:rPr>
            </w:pPr>
            <w:r w:rsidRPr="005101EC">
              <w:rPr>
                <w:sz w:val="28"/>
                <w:szCs w:val="28"/>
              </w:rPr>
              <w:t>Pandas &amp; NumPy</w:t>
            </w:r>
          </w:p>
        </w:tc>
        <w:tc>
          <w:tcPr>
            <w:tcW w:w="3120" w:type="dxa"/>
          </w:tcPr>
          <w:p w14:paraId="34D5D3C4" w14:textId="77777777" w:rsidR="000C111F" w:rsidRPr="005101EC" w:rsidRDefault="00000000">
            <w:pPr>
              <w:rPr>
                <w:sz w:val="28"/>
                <w:szCs w:val="28"/>
              </w:rPr>
            </w:pPr>
            <w:r w:rsidRPr="005101EC">
              <w:rPr>
                <w:sz w:val="28"/>
                <w:szCs w:val="28"/>
              </w:rPr>
              <w:t>Latest standard versions</w:t>
            </w:r>
          </w:p>
        </w:tc>
        <w:tc>
          <w:tcPr>
            <w:tcW w:w="3120" w:type="dxa"/>
          </w:tcPr>
          <w:p w14:paraId="0A29D867" w14:textId="77777777" w:rsidR="000C111F" w:rsidRPr="005101EC" w:rsidRDefault="00000000">
            <w:pPr>
              <w:rPr>
                <w:sz w:val="28"/>
                <w:szCs w:val="28"/>
              </w:rPr>
            </w:pPr>
            <w:r w:rsidRPr="005101EC">
              <w:rPr>
                <w:sz w:val="28"/>
                <w:szCs w:val="28"/>
              </w:rPr>
              <w:t>Data manipulation</w:t>
            </w:r>
          </w:p>
        </w:tc>
      </w:tr>
      <w:tr w:rsidR="000C111F" w:rsidRPr="005101EC" w14:paraId="43D64307" w14:textId="77777777">
        <w:trPr>
          <w:jc w:val="center"/>
        </w:trPr>
        <w:tc>
          <w:tcPr>
            <w:tcW w:w="3120" w:type="dxa"/>
          </w:tcPr>
          <w:p w14:paraId="2A4463AA" w14:textId="77777777" w:rsidR="000C111F" w:rsidRPr="005101EC" w:rsidRDefault="00000000">
            <w:pPr>
              <w:rPr>
                <w:sz w:val="28"/>
                <w:szCs w:val="28"/>
              </w:rPr>
            </w:pPr>
            <w:r w:rsidRPr="005101EC">
              <w:rPr>
                <w:sz w:val="28"/>
                <w:szCs w:val="28"/>
              </w:rPr>
              <w:t>Seaborn &amp; Matplotlib</w:t>
            </w:r>
          </w:p>
        </w:tc>
        <w:tc>
          <w:tcPr>
            <w:tcW w:w="3120" w:type="dxa"/>
          </w:tcPr>
          <w:p w14:paraId="1CB03F23" w14:textId="77777777" w:rsidR="000C111F" w:rsidRPr="005101EC" w:rsidRDefault="00000000">
            <w:pPr>
              <w:rPr>
                <w:sz w:val="28"/>
                <w:szCs w:val="28"/>
              </w:rPr>
            </w:pPr>
            <w:r w:rsidRPr="005101EC">
              <w:rPr>
                <w:sz w:val="28"/>
                <w:szCs w:val="28"/>
              </w:rPr>
              <w:t>Latest standard versions</w:t>
            </w:r>
          </w:p>
        </w:tc>
        <w:tc>
          <w:tcPr>
            <w:tcW w:w="3120" w:type="dxa"/>
          </w:tcPr>
          <w:p w14:paraId="3072EC0C" w14:textId="77777777" w:rsidR="000C111F" w:rsidRPr="005101EC" w:rsidRDefault="00000000">
            <w:pPr>
              <w:rPr>
                <w:sz w:val="28"/>
                <w:szCs w:val="28"/>
              </w:rPr>
            </w:pPr>
            <w:r w:rsidRPr="005101EC">
              <w:rPr>
                <w:sz w:val="28"/>
                <w:szCs w:val="28"/>
              </w:rPr>
              <w:t>Visual graphs plotting</w:t>
            </w:r>
          </w:p>
        </w:tc>
      </w:tr>
    </w:tbl>
    <w:p w14:paraId="0DD64601" w14:textId="77777777" w:rsidR="000C111F" w:rsidRPr="005101EC" w:rsidRDefault="000C111F">
      <w:pPr>
        <w:rPr>
          <w:sz w:val="28"/>
          <w:szCs w:val="28"/>
        </w:rPr>
      </w:pPr>
    </w:p>
    <w:p w14:paraId="70483B66" w14:textId="77777777" w:rsidR="000C111F" w:rsidRPr="005101EC" w:rsidRDefault="00000000">
      <w:pPr>
        <w:spacing w:before="160" w:after="80"/>
        <w:rPr>
          <w:sz w:val="28"/>
          <w:szCs w:val="28"/>
        </w:rPr>
      </w:pPr>
      <w:r w:rsidRPr="005101EC">
        <w:rPr>
          <w:b/>
          <w:color w:val="0F766E"/>
          <w:sz w:val="28"/>
          <w:szCs w:val="28"/>
        </w:rPr>
        <w:t>Appendix B: Hardware Requirements</w:t>
      </w:r>
    </w:p>
    <w:tbl>
      <w:tblPr>
        <w:tblW w:w="0" w:type="auto"/>
        <w:jc w:val="center"/>
        <w:tblLook w:val="04A0" w:firstRow="1" w:lastRow="0" w:firstColumn="1" w:lastColumn="0" w:noHBand="0" w:noVBand="1"/>
      </w:tblPr>
      <w:tblGrid>
        <w:gridCol w:w="3120"/>
        <w:gridCol w:w="3120"/>
        <w:gridCol w:w="3120"/>
      </w:tblGrid>
      <w:tr w:rsidR="000C111F" w:rsidRPr="005101EC" w14:paraId="2252CEF9" w14:textId="77777777">
        <w:trPr>
          <w:jc w:val="center"/>
        </w:trPr>
        <w:tc>
          <w:tcPr>
            <w:tcW w:w="3120" w:type="dxa"/>
            <w:shd w:val="clear" w:color="auto" w:fill="1E293B"/>
          </w:tcPr>
          <w:p w14:paraId="1E1BAA3F" w14:textId="77777777" w:rsidR="000C111F" w:rsidRPr="005101EC" w:rsidRDefault="00000000">
            <w:pPr>
              <w:rPr>
                <w:sz w:val="28"/>
                <w:szCs w:val="28"/>
              </w:rPr>
            </w:pPr>
            <w:r w:rsidRPr="005101EC">
              <w:rPr>
                <w:b/>
                <w:color w:val="FFFFFF"/>
                <w:sz w:val="28"/>
                <w:szCs w:val="28"/>
              </w:rPr>
              <w:t>Hardware Parameter</w:t>
            </w:r>
          </w:p>
        </w:tc>
        <w:tc>
          <w:tcPr>
            <w:tcW w:w="3120" w:type="dxa"/>
            <w:shd w:val="clear" w:color="auto" w:fill="1E293B"/>
          </w:tcPr>
          <w:p w14:paraId="265F05D6" w14:textId="77777777" w:rsidR="000C111F" w:rsidRPr="005101EC" w:rsidRDefault="00000000">
            <w:pPr>
              <w:rPr>
                <w:sz w:val="28"/>
                <w:szCs w:val="28"/>
              </w:rPr>
            </w:pPr>
            <w:r w:rsidRPr="005101EC">
              <w:rPr>
                <w:b/>
                <w:color w:val="FFFFFF"/>
                <w:sz w:val="28"/>
                <w:szCs w:val="28"/>
              </w:rPr>
              <w:t>Minimum Specification</w:t>
            </w:r>
          </w:p>
        </w:tc>
        <w:tc>
          <w:tcPr>
            <w:tcW w:w="3120" w:type="dxa"/>
            <w:shd w:val="clear" w:color="auto" w:fill="1E293B"/>
          </w:tcPr>
          <w:p w14:paraId="266F9924" w14:textId="77777777" w:rsidR="000C111F" w:rsidRPr="005101EC" w:rsidRDefault="00000000">
            <w:pPr>
              <w:rPr>
                <w:sz w:val="28"/>
                <w:szCs w:val="28"/>
              </w:rPr>
            </w:pPr>
            <w:r w:rsidRPr="005101EC">
              <w:rPr>
                <w:b/>
                <w:color w:val="FFFFFF"/>
                <w:sz w:val="28"/>
                <w:szCs w:val="28"/>
              </w:rPr>
              <w:t>Recommended Specification</w:t>
            </w:r>
          </w:p>
        </w:tc>
      </w:tr>
      <w:tr w:rsidR="000C111F" w:rsidRPr="005101EC" w14:paraId="3E9F5833" w14:textId="77777777">
        <w:trPr>
          <w:jc w:val="center"/>
        </w:trPr>
        <w:tc>
          <w:tcPr>
            <w:tcW w:w="3120" w:type="dxa"/>
          </w:tcPr>
          <w:p w14:paraId="5DDAF894" w14:textId="77777777" w:rsidR="000C111F" w:rsidRPr="005101EC" w:rsidRDefault="00000000">
            <w:pPr>
              <w:rPr>
                <w:sz w:val="28"/>
                <w:szCs w:val="28"/>
              </w:rPr>
            </w:pPr>
            <w:r w:rsidRPr="005101EC">
              <w:rPr>
                <w:sz w:val="28"/>
                <w:szCs w:val="28"/>
              </w:rPr>
              <w:t>Processor</w:t>
            </w:r>
          </w:p>
        </w:tc>
        <w:tc>
          <w:tcPr>
            <w:tcW w:w="3120" w:type="dxa"/>
          </w:tcPr>
          <w:p w14:paraId="347F229A" w14:textId="77777777" w:rsidR="000C111F" w:rsidRPr="005101EC" w:rsidRDefault="00000000">
            <w:pPr>
              <w:rPr>
                <w:sz w:val="28"/>
                <w:szCs w:val="28"/>
              </w:rPr>
            </w:pPr>
            <w:r w:rsidRPr="005101EC">
              <w:rPr>
                <w:sz w:val="28"/>
                <w:szCs w:val="28"/>
              </w:rPr>
              <w:t>Dual Core 2.0 GHz</w:t>
            </w:r>
          </w:p>
        </w:tc>
        <w:tc>
          <w:tcPr>
            <w:tcW w:w="3120" w:type="dxa"/>
          </w:tcPr>
          <w:p w14:paraId="0C5F49D0" w14:textId="77777777" w:rsidR="000C111F" w:rsidRPr="005101EC" w:rsidRDefault="00000000">
            <w:pPr>
              <w:rPr>
                <w:sz w:val="28"/>
                <w:szCs w:val="28"/>
              </w:rPr>
            </w:pPr>
            <w:r w:rsidRPr="005101EC">
              <w:rPr>
                <w:sz w:val="28"/>
                <w:szCs w:val="28"/>
              </w:rPr>
              <w:t>Quad Core 3.0 GHz+ (Intel i5/i7)</w:t>
            </w:r>
          </w:p>
        </w:tc>
      </w:tr>
      <w:tr w:rsidR="000C111F" w:rsidRPr="005101EC" w14:paraId="40B02BA4" w14:textId="77777777">
        <w:trPr>
          <w:jc w:val="center"/>
        </w:trPr>
        <w:tc>
          <w:tcPr>
            <w:tcW w:w="3120" w:type="dxa"/>
          </w:tcPr>
          <w:p w14:paraId="020779BE" w14:textId="77777777" w:rsidR="000C111F" w:rsidRPr="005101EC" w:rsidRDefault="00000000">
            <w:pPr>
              <w:rPr>
                <w:sz w:val="28"/>
                <w:szCs w:val="28"/>
              </w:rPr>
            </w:pPr>
            <w:r w:rsidRPr="005101EC">
              <w:rPr>
                <w:sz w:val="28"/>
                <w:szCs w:val="28"/>
              </w:rPr>
              <w:t>Memory (RAM)</w:t>
            </w:r>
          </w:p>
        </w:tc>
        <w:tc>
          <w:tcPr>
            <w:tcW w:w="3120" w:type="dxa"/>
          </w:tcPr>
          <w:p w14:paraId="73D61FFF" w14:textId="77777777" w:rsidR="000C111F" w:rsidRPr="005101EC" w:rsidRDefault="00000000">
            <w:pPr>
              <w:rPr>
                <w:sz w:val="28"/>
                <w:szCs w:val="28"/>
              </w:rPr>
            </w:pPr>
            <w:r w:rsidRPr="005101EC">
              <w:rPr>
                <w:sz w:val="28"/>
                <w:szCs w:val="28"/>
              </w:rPr>
              <w:t>4 GB</w:t>
            </w:r>
          </w:p>
        </w:tc>
        <w:tc>
          <w:tcPr>
            <w:tcW w:w="3120" w:type="dxa"/>
          </w:tcPr>
          <w:p w14:paraId="78967FC2" w14:textId="77777777" w:rsidR="000C111F" w:rsidRPr="005101EC" w:rsidRDefault="00000000">
            <w:pPr>
              <w:rPr>
                <w:sz w:val="28"/>
                <w:szCs w:val="28"/>
              </w:rPr>
            </w:pPr>
            <w:r w:rsidRPr="005101EC">
              <w:rPr>
                <w:sz w:val="28"/>
                <w:szCs w:val="28"/>
              </w:rPr>
              <w:t>8 GB or higher</w:t>
            </w:r>
          </w:p>
        </w:tc>
      </w:tr>
      <w:tr w:rsidR="000C111F" w:rsidRPr="005101EC" w14:paraId="3DA4B896" w14:textId="77777777">
        <w:trPr>
          <w:jc w:val="center"/>
        </w:trPr>
        <w:tc>
          <w:tcPr>
            <w:tcW w:w="3120" w:type="dxa"/>
          </w:tcPr>
          <w:p w14:paraId="4186F74A" w14:textId="77777777" w:rsidR="000C111F" w:rsidRPr="005101EC" w:rsidRDefault="00000000">
            <w:pPr>
              <w:rPr>
                <w:sz w:val="28"/>
                <w:szCs w:val="28"/>
              </w:rPr>
            </w:pPr>
            <w:r w:rsidRPr="005101EC">
              <w:rPr>
                <w:sz w:val="28"/>
                <w:szCs w:val="28"/>
              </w:rPr>
              <w:t>Storage Space</w:t>
            </w:r>
          </w:p>
        </w:tc>
        <w:tc>
          <w:tcPr>
            <w:tcW w:w="3120" w:type="dxa"/>
          </w:tcPr>
          <w:p w14:paraId="71C99B03" w14:textId="77777777" w:rsidR="000C111F" w:rsidRPr="005101EC" w:rsidRDefault="00000000">
            <w:pPr>
              <w:rPr>
                <w:sz w:val="28"/>
                <w:szCs w:val="28"/>
              </w:rPr>
            </w:pPr>
            <w:r w:rsidRPr="005101EC">
              <w:rPr>
                <w:sz w:val="28"/>
                <w:szCs w:val="28"/>
              </w:rPr>
              <w:t>500 MB free space</w:t>
            </w:r>
          </w:p>
        </w:tc>
        <w:tc>
          <w:tcPr>
            <w:tcW w:w="3120" w:type="dxa"/>
          </w:tcPr>
          <w:p w14:paraId="5E4CA6B8" w14:textId="77777777" w:rsidR="000C111F" w:rsidRPr="005101EC" w:rsidRDefault="00000000">
            <w:pPr>
              <w:rPr>
                <w:sz w:val="28"/>
                <w:szCs w:val="28"/>
              </w:rPr>
            </w:pPr>
            <w:r w:rsidRPr="005101EC">
              <w:rPr>
                <w:sz w:val="28"/>
                <w:szCs w:val="28"/>
              </w:rPr>
              <w:t>10 GB free space (for dataset files)</w:t>
            </w:r>
          </w:p>
        </w:tc>
      </w:tr>
      <w:tr w:rsidR="000C111F" w:rsidRPr="005101EC" w14:paraId="16B8722F" w14:textId="77777777">
        <w:trPr>
          <w:jc w:val="center"/>
        </w:trPr>
        <w:tc>
          <w:tcPr>
            <w:tcW w:w="3120" w:type="dxa"/>
          </w:tcPr>
          <w:p w14:paraId="734A20DD" w14:textId="77777777" w:rsidR="000C111F" w:rsidRPr="005101EC" w:rsidRDefault="00000000">
            <w:pPr>
              <w:rPr>
                <w:sz w:val="28"/>
                <w:szCs w:val="28"/>
              </w:rPr>
            </w:pPr>
            <w:r w:rsidRPr="005101EC">
              <w:rPr>
                <w:sz w:val="28"/>
                <w:szCs w:val="28"/>
              </w:rPr>
              <w:t>Network</w:t>
            </w:r>
          </w:p>
        </w:tc>
        <w:tc>
          <w:tcPr>
            <w:tcW w:w="3120" w:type="dxa"/>
          </w:tcPr>
          <w:p w14:paraId="7DDBBE56" w14:textId="77777777" w:rsidR="000C111F" w:rsidRPr="005101EC" w:rsidRDefault="00000000">
            <w:pPr>
              <w:rPr>
                <w:sz w:val="28"/>
                <w:szCs w:val="28"/>
              </w:rPr>
            </w:pPr>
            <w:r w:rsidRPr="005101EC">
              <w:rPr>
                <w:sz w:val="28"/>
                <w:szCs w:val="28"/>
              </w:rPr>
              <w:t>Not required for local execution</w:t>
            </w:r>
          </w:p>
        </w:tc>
        <w:tc>
          <w:tcPr>
            <w:tcW w:w="3120" w:type="dxa"/>
          </w:tcPr>
          <w:p w14:paraId="7221D36A" w14:textId="77777777" w:rsidR="000C111F" w:rsidRPr="005101EC" w:rsidRDefault="00000000">
            <w:pPr>
              <w:rPr>
                <w:sz w:val="28"/>
                <w:szCs w:val="28"/>
              </w:rPr>
            </w:pPr>
            <w:r w:rsidRPr="005101EC">
              <w:rPr>
                <w:sz w:val="28"/>
                <w:szCs w:val="28"/>
              </w:rPr>
              <w:t>Required for package setup</w:t>
            </w:r>
          </w:p>
        </w:tc>
      </w:tr>
    </w:tbl>
    <w:p w14:paraId="3D014579" w14:textId="77777777" w:rsidR="000C111F" w:rsidRPr="005101EC" w:rsidRDefault="000C111F">
      <w:pPr>
        <w:rPr>
          <w:sz w:val="28"/>
          <w:szCs w:val="28"/>
        </w:rPr>
      </w:pPr>
    </w:p>
    <w:p w14:paraId="74D308F9" w14:textId="77777777" w:rsidR="000C111F" w:rsidRPr="005101EC" w:rsidRDefault="00000000">
      <w:pPr>
        <w:spacing w:before="160" w:after="80"/>
        <w:rPr>
          <w:sz w:val="28"/>
          <w:szCs w:val="28"/>
        </w:rPr>
      </w:pPr>
      <w:r w:rsidRPr="005101EC">
        <w:rPr>
          <w:b/>
          <w:color w:val="0F766E"/>
          <w:sz w:val="28"/>
          <w:szCs w:val="28"/>
        </w:rPr>
        <w:lastRenderedPageBreak/>
        <w:t>Appendix C: Key Algorithms &amp; Technologies</w:t>
      </w:r>
    </w:p>
    <w:p w14:paraId="5F0C2660" w14:textId="77777777" w:rsidR="000C111F" w:rsidRPr="005101EC" w:rsidRDefault="00000000">
      <w:pPr>
        <w:spacing w:after="120"/>
        <w:jc w:val="both"/>
        <w:rPr>
          <w:sz w:val="28"/>
          <w:szCs w:val="28"/>
        </w:rPr>
      </w:pPr>
      <w:r w:rsidRPr="005101EC">
        <w:rPr>
          <w:sz w:val="28"/>
          <w:szCs w:val="28"/>
        </w:rPr>
        <w:t>Linear Regression: Simple, highly interpretable baseline regression fitting target HDI values using standard features. Label Encoding: Preprocesses text categories into integer IDs. Pickle Module: Serializes the regression model and encoder variables into reusable artifacts.</w:t>
      </w:r>
    </w:p>
    <w:p w14:paraId="70291CB2" w14:textId="77777777" w:rsidR="000C111F" w:rsidRPr="005101EC" w:rsidRDefault="00000000">
      <w:pPr>
        <w:spacing w:before="160" w:after="80"/>
        <w:rPr>
          <w:sz w:val="28"/>
          <w:szCs w:val="28"/>
        </w:rPr>
      </w:pPr>
      <w:r w:rsidRPr="005101EC">
        <w:rPr>
          <w:b/>
          <w:color w:val="0F766E"/>
          <w:sz w:val="28"/>
          <w:szCs w:val="28"/>
        </w:rPr>
        <w:t>Appendix D: Project Folder Structure</w:t>
      </w:r>
    </w:p>
    <w:p w14:paraId="743EC11C" w14:textId="77777777" w:rsidR="000C111F" w:rsidRPr="005101EC" w:rsidRDefault="00000000">
      <w:pPr>
        <w:rPr>
          <w:sz w:val="20"/>
          <w:szCs w:val="20"/>
        </w:rPr>
      </w:pPr>
      <w:r w:rsidRPr="005101EC">
        <w:rPr>
          <w:rFonts w:ascii="Consolas" w:hAnsi="Consolas"/>
          <w:sz w:val="20"/>
          <w:szCs w:val="20"/>
        </w:rPr>
        <w:t>HumanDevelopmentIndex/</w:t>
      </w:r>
      <w:r w:rsidRPr="005101EC">
        <w:rPr>
          <w:rFonts w:ascii="Consolas" w:hAnsi="Consolas"/>
          <w:sz w:val="20"/>
          <w:szCs w:val="20"/>
        </w:rPr>
        <w:br/>
        <w:t>│</w:t>
      </w:r>
      <w:r w:rsidRPr="005101EC">
        <w:rPr>
          <w:rFonts w:ascii="Consolas" w:hAnsi="Consolas"/>
          <w:sz w:val="20"/>
          <w:szCs w:val="20"/>
        </w:rPr>
        <w:br/>
        <w:t>├── 1.Brainstorming &amp; Ideation/                  # Ideation docs (.docx)</w:t>
      </w:r>
      <w:r w:rsidRPr="005101EC">
        <w:rPr>
          <w:rFonts w:ascii="Consolas" w:hAnsi="Consolas"/>
          <w:sz w:val="20"/>
          <w:szCs w:val="20"/>
        </w:rPr>
        <w:br/>
        <w:t>├── 2.Requirement Analysis/                       # Requirements docs (.docx)</w:t>
      </w:r>
      <w:r w:rsidRPr="005101EC">
        <w:rPr>
          <w:rFonts w:ascii="Consolas" w:hAnsi="Consolas"/>
          <w:sz w:val="20"/>
          <w:szCs w:val="20"/>
        </w:rPr>
        <w:br/>
        <w:t>├── 3.Project Design Phase/                       # Architecture docs (.docx)</w:t>
      </w:r>
      <w:r w:rsidRPr="005101EC">
        <w:rPr>
          <w:rFonts w:ascii="Consolas" w:hAnsi="Consolas"/>
          <w:sz w:val="20"/>
          <w:szCs w:val="20"/>
        </w:rPr>
        <w:br/>
        <w:t>├── 4.Project Planning Phase/                     # Timeline plans (.docx)</w:t>
      </w:r>
      <w:r w:rsidRPr="005101EC">
        <w:rPr>
          <w:rFonts w:ascii="Consolas" w:hAnsi="Consolas"/>
          <w:sz w:val="20"/>
          <w:szCs w:val="20"/>
        </w:rPr>
        <w:br/>
        <w:t>├── 5.Project Development Phase/</w:t>
      </w:r>
      <w:r w:rsidRPr="005101EC">
        <w:rPr>
          <w:rFonts w:ascii="Consolas" w:hAnsi="Consolas"/>
          <w:sz w:val="20"/>
          <w:szCs w:val="20"/>
        </w:rPr>
        <w:br/>
        <w:t>│   ├── Code-Layout...docx</w:t>
      </w:r>
      <w:r w:rsidRPr="005101EC">
        <w:rPr>
          <w:rFonts w:ascii="Consolas" w:hAnsi="Consolas"/>
          <w:sz w:val="20"/>
          <w:szCs w:val="20"/>
        </w:rPr>
        <w:br/>
        <w:t>│   ├── Coding &amp; Solution.docx</w:t>
      </w:r>
      <w:r w:rsidRPr="005101EC">
        <w:rPr>
          <w:rFonts w:ascii="Consolas" w:hAnsi="Consolas"/>
          <w:sz w:val="20"/>
          <w:szCs w:val="20"/>
        </w:rPr>
        <w:br/>
        <w:t>│   ├── No. of Functional Features...docx</w:t>
      </w:r>
      <w:r w:rsidRPr="005101EC">
        <w:rPr>
          <w:rFonts w:ascii="Consolas" w:hAnsi="Consolas"/>
          <w:sz w:val="20"/>
          <w:szCs w:val="20"/>
        </w:rPr>
        <w:br/>
        <w:t>│   └── code/</w:t>
      </w:r>
      <w:r w:rsidRPr="005101EC">
        <w:rPr>
          <w:rFonts w:ascii="Consolas" w:hAnsi="Consolas"/>
          <w:sz w:val="20"/>
          <w:szCs w:val="20"/>
        </w:rPr>
        <w:br/>
        <w:t>│       ├── app.py                               # Flask server file</w:t>
      </w:r>
      <w:r w:rsidRPr="005101EC">
        <w:rPr>
          <w:rFonts w:ascii="Consolas" w:hAnsi="Consolas"/>
          <w:sz w:val="20"/>
          <w:szCs w:val="20"/>
        </w:rPr>
        <w:br/>
        <w:t>│       ├── ml_model.py                          # Model trainer file</w:t>
      </w:r>
      <w:r w:rsidRPr="005101EC">
        <w:rPr>
          <w:rFonts w:ascii="Consolas" w:hAnsi="Consolas"/>
          <w:sz w:val="20"/>
          <w:szCs w:val="20"/>
        </w:rPr>
        <w:br/>
        <w:t>│       ├── data_preprocessing.py                # Prep file</w:t>
      </w:r>
      <w:r w:rsidRPr="005101EC">
        <w:rPr>
          <w:rFonts w:ascii="Consolas" w:hAnsi="Consolas"/>
          <w:sz w:val="20"/>
          <w:szCs w:val="20"/>
        </w:rPr>
        <w:br/>
        <w:t>│       ├── data/</w:t>
      </w:r>
      <w:r w:rsidRPr="005101EC">
        <w:rPr>
          <w:rFonts w:ascii="Consolas" w:hAnsi="Consolas"/>
          <w:sz w:val="20"/>
          <w:szCs w:val="20"/>
        </w:rPr>
        <w:br/>
        <w:t>│       │   └── hdi_data.csv                     # Dataset</w:t>
      </w:r>
      <w:r w:rsidRPr="005101EC">
        <w:rPr>
          <w:rFonts w:ascii="Consolas" w:hAnsi="Consolas"/>
          <w:sz w:val="20"/>
          <w:szCs w:val="20"/>
        </w:rPr>
        <w:br/>
        <w:t>│       ├── models/</w:t>
      </w:r>
      <w:r w:rsidRPr="005101EC">
        <w:rPr>
          <w:rFonts w:ascii="Consolas" w:hAnsi="Consolas"/>
          <w:sz w:val="20"/>
          <w:szCs w:val="20"/>
        </w:rPr>
        <w:br/>
        <w:t>│       │   ├── hdi_model.pkl                    # ML pickle file</w:t>
      </w:r>
      <w:r w:rsidRPr="005101EC">
        <w:rPr>
          <w:rFonts w:ascii="Consolas" w:hAnsi="Consolas"/>
          <w:sz w:val="20"/>
          <w:szCs w:val="20"/>
        </w:rPr>
        <w:br/>
        <w:t>│       │   └── encoder.pkl                      # Encoder pickle file</w:t>
      </w:r>
      <w:r w:rsidRPr="005101EC">
        <w:rPr>
          <w:rFonts w:ascii="Consolas" w:hAnsi="Consolas"/>
          <w:sz w:val="20"/>
          <w:szCs w:val="20"/>
        </w:rPr>
        <w:br/>
        <w:t>│       ├── static/</w:t>
      </w:r>
      <w:r w:rsidRPr="005101EC">
        <w:rPr>
          <w:rFonts w:ascii="Consolas" w:hAnsi="Consolas"/>
          <w:sz w:val="20"/>
          <w:szCs w:val="20"/>
        </w:rPr>
        <w:br/>
        <w:t>│       │   ├── style.css</w:t>
      </w:r>
      <w:r w:rsidRPr="005101EC">
        <w:rPr>
          <w:rFonts w:ascii="Consolas" w:hAnsi="Consolas"/>
          <w:sz w:val="20"/>
          <w:szCs w:val="20"/>
        </w:rPr>
        <w:br/>
        <w:t>│       │   └── images/</w:t>
      </w:r>
      <w:r w:rsidRPr="005101EC">
        <w:rPr>
          <w:rFonts w:ascii="Consolas" w:hAnsi="Consolas"/>
          <w:sz w:val="20"/>
          <w:szCs w:val="20"/>
        </w:rPr>
        <w:br/>
        <w:t>│       └── templates/</w:t>
      </w:r>
      <w:r w:rsidRPr="005101EC">
        <w:rPr>
          <w:rFonts w:ascii="Consolas" w:hAnsi="Consolas"/>
          <w:sz w:val="20"/>
          <w:szCs w:val="20"/>
        </w:rPr>
        <w:br/>
        <w:t>│           ├── home.html</w:t>
      </w:r>
      <w:r w:rsidRPr="005101EC">
        <w:rPr>
          <w:rFonts w:ascii="Consolas" w:hAnsi="Consolas"/>
          <w:sz w:val="20"/>
          <w:szCs w:val="20"/>
        </w:rPr>
        <w:br/>
        <w:t>│           ├── indexnew.html</w:t>
      </w:r>
      <w:r w:rsidRPr="005101EC">
        <w:rPr>
          <w:rFonts w:ascii="Consolas" w:hAnsi="Consolas"/>
          <w:sz w:val="20"/>
          <w:szCs w:val="20"/>
        </w:rPr>
        <w:br/>
        <w:t>│           └── model_info.html</w:t>
      </w:r>
      <w:r w:rsidRPr="005101EC">
        <w:rPr>
          <w:rFonts w:ascii="Consolas" w:hAnsi="Consolas"/>
          <w:sz w:val="20"/>
          <w:szCs w:val="20"/>
        </w:rPr>
        <w:br/>
        <w:t>├── 6.Project Testing/                            # QA test logs (.docx)</w:t>
      </w:r>
      <w:r w:rsidRPr="005101EC">
        <w:rPr>
          <w:rFonts w:ascii="Consolas" w:hAnsi="Consolas"/>
          <w:sz w:val="20"/>
          <w:szCs w:val="20"/>
        </w:rPr>
        <w:br/>
        <w:t>├── 7.Project Documentation/                      # Documentations (.docx &amp; .md)</w:t>
      </w:r>
      <w:r w:rsidRPr="005101EC">
        <w:rPr>
          <w:rFonts w:ascii="Consolas" w:hAnsi="Consolas"/>
          <w:sz w:val="20"/>
          <w:szCs w:val="20"/>
        </w:rPr>
        <w:br/>
        <w:t>└── 8.Project Demonstration/                      # Dem scripts &amp; roadmaps (.docx)</w:t>
      </w:r>
    </w:p>
    <w:p w14:paraId="4FF2D5CB" w14:textId="77777777" w:rsidR="005101EC" w:rsidRDefault="005101EC">
      <w:pPr>
        <w:spacing w:before="160" w:after="80"/>
        <w:rPr>
          <w:b/>
          <w:color w:val="0F766E"/>
          <w:sz w:val="28"/>
          <w:szCs w:val="28"/>
        </w:rPr>
      </w:pPr>
    </w:p>
    <w:p w14:paraId="5E9353B2" w14:textId="77777777" w:rsidR="005101EC" w:rsidRDefault="005101EC">
      <w:pPr>
        <w:spacing w:before="160" w:after="80"/>
        <w:rPr>
          <w:b/>
          <w:color w:val="0F766E"/>
          <w:sz w:val="28"/>
          <w:szCs w:val="28"/>
        </w:rPr>
      </w:pPr>
    </w:p>
    <w:p w14:paraId="4CDF56AB" w14:textId="77777777" w:rsidR="005101EC" w:rsidRDefault="005101EC">
      <w:pPr>
        <w:spacing w:before="160" w:after="80"/>
        <w:rPr>
          <w:b/>
          <w:color w:val="0F766E"/>
          <w:sz w:val="28"/>
          <w:szCs w:val="28"/>
        </w:rPr>
      </w:pPr>
    </w:p>
    <w:p w14:paraId="16396732" w14:textId="77777777" w:rsidR="005101EC" w:rsidRDefault="005101EC">
      <w:pPr>
        <w:spacing w:before="160" w:after="80"/>
        <w:rPr>
          <w:b/>
          <w:color w:val="0F766E"/>
          <w:sz w:val="28"/>
          <w:szCs w:val="28"/>
        </w:rPr>
      </w:pPr>
    </w:p>
    <w:p w14:paraId="26835778" w14:textId="2F0CB99C" w:rsidR="000C111F" w:rsidRPr="005101EC" w:rsidRDefault="00000000">
      <w:pPr>
        <w:spacing w:before="160" w:after="80"/>
        <w:rPr>
          <w:sz w:val="28"/>
          <w:szCs w:val="28"/>
        </w:rPr>
      </w:pPr>
      <w:r w:rsidRPr="005101EC">
        <w:rPr>
          <w:b/>
          <w:color w:val="0F766E"/>
          <w:sz w:val="28"/>
          <w:szCs w:val="28"/>
        </w:rPr>
        <w:lastRenderedPageBreak/>
        <w:t>Appendix E: Performance Metrics Comparison</w:t>
      </w:r>
    </w:p>
    <w:tbl>
      <w:tblPr>
        <w:tblW w:w="0" w:type="auto"/>
        <w:jc w:val="center"/>
        <w:tblLook w:val="04A0" w:firstRow="1" w:lastRow="0" w:firstColumn="1" w:lastColumn="0" w:noHBand="0" w:noVBand="1"/>
      </w:tblPr>
      <w:tblGrid>
        <w:gridCol w:w="3120"/>
        <w:gridCol w:w="3120"/>
        <w:gridCol w:w="3120"/>
      </w:tblGrid>
      <w:tr w:rsidR="000C111F" w:rsidRPr="005101EC" w14:paraId="519EE820" w14:textId="77777777">
        <w:trPr>
          <w:jc w:val="center"/>
        </w:trPr>
        <w:tc>
          <w:tcPr>
            <w:tcW w:w="3120" w:type="dxa"/>
            <w:shd w:val="clear" w:color="auto" w:fill="1E293B"/>
          </w:tcPr>
          <w:p w14:paraId="17BF59A8" w14:textId="77777777" w:rsidR="000C111F" w:rsidRPr="005101EC" w:rsidRDefault="00000000">
            <w:pPr>
              <w:rPr>
                <w:sz w:val="28"/>
                <w:szCs w:val="28"/>
              </w:rPr>
            </w:pPr>
            <w:r w:rsidRPr="005101EC">
              <w:rPr>
                <w:b/>
                <w:color w:val="FFFFFF"/>
                <w:sz w:val="28"/>
                <w:szCs w:val="28"/>
              </w:rPr>
              <w:t>Model Evaluation Model</w:t>
            </w:r>
          </w:p>
        </w:tc>
        <w:tc>
          <w:tcPr>
            <w:tcW w:w="3120" w:type="dxa"/>
            <w:shd w:val="clear" w:color="auto" w:fill="1E293B"/>
          </w:tcPr>
          <w:p w14:paraId="22DF4B50" w14:textId="77777777" w:rsidR="000C111F" w:rsidRPr="005101EC" w:rsidRDefault="00000000">
            <w:pPr>
              <w:rPr>
                <w:sz w:val="28"/>
                <w:szCs w:val="28"/>
              </w:rPr>
            </w:pPr>
            <w:r w:rsidRPr="005101EC">
              <w:rPr>
                <w:b/>
                <w:color w:val="FFFFFF"/>
                <w:sz w:val="28"/>
                <w:szCs w:val="28"/>
              </w:rPr>
              <w:t>R² Accuracy Score</w:t>
            </w:r>
          </w:p>
        </w:tc>
        <w:tc>
          <w:tcPr>
            <w:tcW w:w="3120" w:type="dxa"/>
            <w:shd w:val="clear" w:color="auto" w:fill="1E293B"/>
          </w:tcPr>
          <w:p w14:paraId="6B590843" w14:textId="77777777" w:rsidR="000C111F" w:rsidRPr="005101EC" w:rsidRDefault="00000000">
            <w:pPr>
              <w:rPr>
                <w:sz w:val="28"/>
                <w:szCs w:val="28"/>
              </w:rPr>
            </w:pPr>
            <w:r w:rsidRPr="005101EC">
              <w:rPr>
                <w:b/>
                <w:color w:val="FFFFFF"/>
                <w:sz w:val="28"/>
                <w:szCs w:val="28"/>
              </w:rPr>
              <w:t>RMSE Error</w:t>
            </w:r>
          </w:p>
        </w:tc>
      </w:tr>
      <w:tr w:rsidR="000C111F" w:rsidRPr="005101EC" w14:paraId="3C394EE3" w14:textId="77777777">
        <w:trPr>
          <w:jc w:val="center"/>
        </w:trPr>
        <w:tc>
          <w:tcPr>
            <w:tcW w:w="3120" w:type="dxa"/>
          </w:tcPr>
          <w:p w14:paraId="583C0225" w14:textId="77777777" w:rsidR="000C111F" w:rsidRPr="005101EC" w:rsidRDefault="00000000">
            <w:pPr>
              <w:rPr>
                <w:sz w:val="28"/>
                <w:szCs w:val="28"/>
              </w:rPr>
            </w:pPr>
            <w:r w:rsidRPr="005101EC">
              <w:rPr>
                <w:sz w:val="28"/>
                <w:szCs w:val="28"/>
              </w:rPr>
              <w:t>Linear Regression (Baseline)</w:t>
            </w:r>
          </w:p>
        </w:tc>
        <w:tc>
          <w:tcPr>
            <w:tcW w:w="3120" w:type="dxa"/>
          </w:tcPr>
          <w:p w14:paraId="112B1C36" w14:textId="77777777" w:rsidR="000C111F" w:rsidRPr="005101EC" w:rsidRDefault="00000000">
            <w:pPr>
              <w:rPr>
                <w:sz w:val="28"/>
                <w:szCs w:val="28"/>
              </w:rPr>
            </w:pPr>
            <w:r w:rsidRPr="005101EC">
              <w:rPr>
                <w:sz w:val="28"/>
                <w:szCs w:val="28"/>
              </w:rPr>
              <w:t>0.8834</w:t>
            </w:r>
          </w:p>
        </w:tc>
        <w:tc>
          <w:tcPr>
            <w:tcW w:w="3120" w:type="dxa"/>
          </w:tcPr>
          <w:p w14:paraId="3DE60422" w14:textId="77777777" w:rsidR="000C111F" w:rsidRPr="005101EC" w:rsidRDefault="00000000">
            <w:pPr>
              <w:rPr>
                <w:sz w:val="28"/>
                <w:szCs w:val="28"/>
              </w:rPr>
            </w:pPr>
            <w:r w:rsidRPr="005101EC">
              <w:rPr>
                <w:sz w:val="28"/>
                <w:szCs w:val="28"/>
              </w:rPr>
              <w:t>0.0361</w:t>
            </w:r>
          </w:p>
        </w:tc>
      </w:tr>
      <w:tr w:rsidR="000C111F" w:rsidRPr="005101EC" w14:paraId="4C8E8FAF" w14:textId="77777777">
        <w:trPr>
          <w:jc w:val="center"/>
        </w:trPr>
        <w:tc>
          <w:tcPr>
            <w:tcW w:w="3120" w:type="dxa"/>
          </w:tcPr>
          <w:p w14:paraId="7D943FB1" w14:textId="77777777" w:rsidR="000C111F" w:rsidRPr="005101EC" w:rsidRDefault="00000000">
            <w:pPr>
              <w:rPr>
                <w:sz w:val="28"/>
                <w:szCs w:val="28"/>
              </w:rPr>
            </w:pPr>
            <w:r w:rsidRPr="005101EC">
              <w:rPr>
                <w:sz w:val="28"/>
                <w:szCs w:val="28"/>
              </w:rPr>
              <w:t>Decision Tree Regressor</w:t>
            </w:r>
          </w:p>
        </w:tc>
        <w:tc>
          <w:tcPr>
            <w:tcW w:w="3120" w:type="dxa"/>
          </w:tcPr>
          <w:p w14:paraId="3B5C525A" w14:textId="77777777" w:rsidR="000C111F" w:rsidRPr="005101EC" w:rsidRDefault="00000000">
            <w:pPr>
              <w:rPr>
                <w:sz w:val="28"/>
                <w:szCs w:val="28"/>
              </w:rPr>
            </w:pPr>
            <w:r w:rsidRPr="005101EC">
              <w:rPr>
                <w:sz w:val="28"/>
                <w:szCs w:val="28"/>
              </w:rPr>
              <w:t>0.8142</w:t>
            </w:r>
          </w:p>
        </w:tc>
        <w:tc>
          <w:tcPr>
            <w:tcW w:w="3120" w:type="dxa"/>
          </w:tcPr>
          <w:p w14:paraId="5FD013A5" w14:textId="77777777" w:rsidR="000C111F" w:rsidRPr="005101EC" w:rsidRDefault="00000000">
            <w:pPr>
              <w:rPr>
                <w:sz w:val="28"/>
                <w:szCs w:val="28"/>
              </w:rPr>
            </w:pPr>
            <w:r w:rsidRPr="005101EC">
              <w:rPr>
                <w:sz w:val="28"/>
                <w:szCs w:val="28"/>
              </w:rPr>
              <w:t>0.0452</w:t>
            </w:r>
          </w:p>
        </w:tc>
      </w:tr>
      <w:tr w:rsidR="000C111F" w:rsidRPr="005101EC" w14:paraId="2A57BBEE" w14:textId="77777777">
        <w:trPr>
          <w:jc w:val="center"/>
        </w:trPr>
        <w:tc>
          <w:tcPr>
            <w:tcW w:w="3120" w:type="dxa"/>
          </w:tcPr>
          <w:p w14:paraId="142B1840" w14:textId="77777777" w:rsidR="000C111F" w:rsidRPr="005101EC" w:rsidRDefault="00000000">
            <w:pPr>
              <w:rPr>
                <w:sz w:val="28"/>
                <w:szCs w:val="28"/>
              </w:rPr>
            </w:pPr>
            <w:r w:rsidRPr="005101EC">
              <w:rPr>
                <w:sz w:val="28"/>
                <w:szCs w:val="28"/>
              </w:rPr>
              <w:t>K-Neighbors Regressor</w:t>
            </w:r>
          </w:p>
        </w:tc>
        <w:tc>
          <w:tcPr>
            <w:tcW w:w="3120" w:type="dxa"/>
          </w:tcPr>
          <w:p w14:paraId="544E0366" w14:textId="77777777" w:rsidR="000C111F" w:rsidRPr="005101EC" w:rsidRDefault="00000000">
            <w:pPr>
              <w:rPr>
                <w:sz w:val="28"/>
                <w:szCs w:val="28"/>
              </w:rPr>
            </w:pPr>
            <w:r w:rsidRPr="005101EC">
              <w:rPr>
                <w:sz w:val="28"/>
                <w:szCs w:val="28"/>
              </w:rPr>
              <w:t>0.7811</w:t>
            </w:r>
          </w:p>
        </w:tc>
        <w:tc>
          <w:tcPr>
            <w:tcW w:w="3120" w:type="dxa"/>
          </w:tcPr>
          <w:p w14:paraId="4FE54A14" w14:textId="77777777" w:rsidR="000C111F" w:rsidRPr="005101EC" w:rsidRDefault="00000000">
            <w:pPr>
              <w:rPr>
                <w:sz w:val="28"/>
                <w:szCs w:val="28"/>
              </w:rPr>
            </w:pPr>
            <w:r w:rsidRPr="005101EC">
              <w:rPr>
                <w:sz w:val="28"/>
                <w:szCs w:val="28"/>
              </w:rPr>
              <w:t>0.0491</w:t>
            </w:r>
          </w:p>
        </w:tc>
      </w:tr>
    </w:tbl>
    <w:p w14:paraId="02D16B10" w14:textId="77777777" w:rsidR="000C111F" w:rsidRPr="005101EC" w:rsidRDefault="000C111F">
      <w:pPr>
        <w:rPr>
          <w:sz w:val="28"/>
          <w:szCs w:val="28"/>
        </w:rPr>
      </w:pPr>
    </w:p>
    <w:p w14:paraId="3704F0DF" w14:textId="77777777" w:rsidR="000C111F" w:rsidRPr="005101EC" w:rsidRDefault="00000000">
      <w:pPr>
        <w:spacing w:before="160" w:after="80"/>
        <w:rPr>
          <w:sz w:val="28"/>
          <w:szCs w:val="28"/>
        </w:rPr>
      </w:pPr>
      <w:r w:rsidRPr="005101EC">
        <w:rPr>
          <w:b/>
          <w:color w:val="0F766E"/>
          <w:sz w:val="28"/>
          <w:szCs w:val="28"/>
        </w:rPr>
        <w:t>Appendix F: References</w:t>
      </w:r>
    </w:p>
    <w:p w14:paraId="53996D5C" w14:textId="77777777" w:rsidR="000C111F" w:rsidRPr="005101EC" w:rsidRDefault="00000000">
      <w:pPr>
        <w:pStyle w:val="ListBullet"/>
        <w:spacing w:after="60"/>
        <w:rPr>
          <w:sz w:val="28"/>
          <w:szCs w:val="28"/>
        </w:rPr>
      </w:pPr>
      <w:r w:rsidRPr="005101EC">
        <w:rPr>
          <w:sz w:val="28"/>
          <w:szCs w:val="28"/>
        </w:rPr>
        <w:t>Python official reference documentation: https://docs.python.org/3/</w:t>
      </w:r>
    </w:p>
    <w:p w14:paraId="400544CE" w14:textId="77777777" w:rsidR="000C111F" w:rsidRPr="005101EC" w:rsidRDefault="00000000">
      <w:pPr>
        <w:pStyle w:val="ListBullet"/>
        <w:spacing w:after="60"/>
        <w:rPr>
          <w:sz w:val="28"/>
          <w:szCs w:val="28"/>
        </w:rPr>
      </w:pPr>
      <w:r w:rsidRPr="005101EC">
        <w:rPr>
          <w:sz w:val="28"/>
          <w:szCs w:val="28"/>
        </w:rPr>
        <w:t>Flask web framework documentation: https://flask.palletsprojects.com/</w:t>
      </w:r>
    </w:p>
    <w:p w14:paraId="252D5945" w14:textId="77777777" w:rsidR="000C111F" w:rsidRPr="005101EC" w:rsidRDefault="00000000">
      <w:pPr>
        <w:pStyle w:val="ListBullet"/>
        <w:spacing w:after="60"/>
        <w:rPr>
          <w:sz w:val="28"/>
          <w:szCs w:val="28"/>
        </w:rPr>
      </w:pPr>
      <w:r w:rsidRPr="005101EC">
        <w:rPr>
          <w:sz w:val="28"/>
          <w:szCs w:val="28"/>
        </w:rPr>
        <w:t>Scikit-learn documentation: https://scikit-learn.org/</w:t>
      </w:r>
    </w:p>
    <w:p w14:paraId="57C67C04" w14:textId="77777777" w:rsidR="000C111F" w:rsidRPr="005101EC" w:rsidRDefault="00000000">
      <w:pPr>
        <w:pStyle w:val="ListBullet"/>
        <w:spacing w:after="60"/>
        <w:rPr>
          <w:sz w:val="28"/>
          <w:szCs w:val="28"/>
        </w:rPr>
      </w:pPr>
      <w:r w:rsidRPr="005101EC">
        <w:rPr>
          <w:sz w:val="28"/>
          <w:szCs w:val="28"/>
        </w:rPr>
        <w:t>Seaborn statistical plots: https://seaborn.pydata.org/</w:t>
      </w:r>
    </w:p>
    <w:p w14:paraId="74907805" w14:textId="77777777" w:rsidR="000C111F" w:rsidRPr="005101EC" w:rsidRDefault="00000000">
      <w:pPr>
        <w:pStyle w:val="ListBullet"/>
        <w:spacing w:after="60"/>
        <w:rPr>
          <w:sz w:val="28"/>
          <w:szCs w:val="28"/>
        </w:rPr>
      </w:pPr>
      <w:r w:rsidRPr="005101EC">
        <w:rPr>
          <w:sz w:val="28"/>
          <w:szCs w:val="28"/>
        </w:rPr>
        <w:t>Matplotlib graphics layout: https://matplotlib.org/</w:t>
      </w:r>
    </w:p>
    <w:p w14:paraId="65595E76" w14:textId="77777777" w:rsidR="000C111F" w:rsidRPr="005101EC" w:rsidRDefault="00000000">
      <w:pPr>
        <w:pStyle w:val="ListBullet"/>
        <w:spacing w:after="60"/>
        <w:rPr>
          <w:sz w:val="28"/>
          <w:szCs w:val="28"/>
        </w:rPr>
      </w:pPr>
      <w:r w:rsidRPr="005101EC">
        <w:rPr>
          <w:sz w:val="28"/>
          <w:szCs w:val="28"/>
        </w:rPr>
        <w:t>UNDP Human Development reports index: https://hdr.undp.org/</w:t>
      </w:r>
    </w:p>
    <w:p w14:paraId="3089BE71" w14:textId="77777777" w:rsidR="000C111F" w:rsidRPr="005101EC" w:rsidRDefault="00000000">
      <w:pPr>
        <w:rPr>
          <w:sz w:val="28"/>
          <w:szCs w:val="28"/>
        </w:rPr>
      </w:pPr>
      <w:r w:rsidRPr="005101EC">
        <w:rPr>
          <w:sz w:val="28"/>
          <w:szCs w:val="28"/>
        </w:rPr>
        <w:br/>
        <w:t>GitHub Repository: https://github.com/Jaswanth258/HDI</w:t>
      </w:r>
    </w:p>
    <w:sectPr w:rsidR="000C111F" w:rsidRPr="005101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75174">
    <w:abstractNumId w:val="8"/>
  </w:num>
  <w:num w:numId="2" w16cid:durableId="1909144772">
    <w:abstractNumId w:val="6"/>
  </w:num>
  <w:num w:numId="3" w16cid:durableId="715542544">
    <w:abstractNumId w:val="5"/>
  </w:num>
  <w:num w:numId="4" w16cid:durableId="210579339">
    <w:abstractNumId w:val="4"/>
  </w:num>
  <w:num w:numId="5" w16cid:durableId="1400439207">
    <w:abstractNumId w:val="7"/>
  </w:num>
  <w:num w:numId="6" w16cid:durableId="1444301375">
    <w:abstractNumId w:val="3"/>
  </w:num>
  <w:num w:numId="7" w16cid:durableId="1573392056">
    <w:abstractNumId w:val="2"/>
  </w:num>
  <w:num w:numId="8" w16cid:durableId="1327515681">
    <w:abstractNumId w:val="1"/>
  </w:num>
  <w:num w:numId="9" w16cid:durableId="12428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11F"/>
    <w:rsid w:val="0015074B"/>
    <w:rsid w:val="0029639D"/>
    <w:rsid w:val="00326F90"/>
    <w:rsid w:val="004C660B"/>
    <w:rsid w:val="005101EC"/>
    <w:rsid w:val="008415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D980A"/>
  <w14:defaultImageDpi w14:val="300"/>
  <w15:docId w15:val="{49456308-66B7-4402-ABB4-DB359391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1EC"/>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2</cp:revision>
  <dcterms:created xsi:type="dcterms:W3CDTF">2013-12-23T23:15:00Z</dcterms:created>
  <dcterms:modified xsi:type="dcterms:W3CDTF">2026-07-14T16:47:00Z</dcterms:modified>
  <cp:category/>
</cp:coreProperties>
</file>