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FAB3" w14:textId="022DD39E" w:rsidR="003A3762" w:rsidRDefault="003A3762">
      <w:r>
        <w:t>CONVERSION of RGB to Thermal image:</w:t>
      </w:r>
    </w:p>
    <w:p w14:paraId="331C0F5E" w14:textId="04F86AEF" w:rsidR="003A3762" w:rsidRDefault="003A3762">
      <w:r>
        <w:t xml:space="preserve">open cv , </w:t>
      </w:r>
    </w:p>
    <w:p w14:paraId="4FDACE84" w14:textId="7548BAA9" w:rsidR="003A3762" w:rsidRDefault="003A3762">
      <w:r>
        <w:t xml:space="preserve">1.convert RGB image to Greyscale </w:t>
      </w:r>
    </w:p>
    <w:p w14:paraId="6FEA58B6" w14:textId="7D11E7D6" w:rsidR="00155C01" w:rsidRDefault="003A3762">
      <w:r w:rsidRPr="003A3762">
        <w:drawing>
          <wp:inline distT="0" distB="0" distL="0" distR="0" wp14:anchorId="7647FBA4" wp14:editId="428DC57A">
            <wp:extent cx="4168501" cy="40008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18"/>
    <w:rsid w:val="001370A6"/>
    <w:rsid w:val="003A3762"/>
    <w:rsid w:val="005A7918"/>
    <w:rsid w:val="00FE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BFBF"/>
  <w15:chartTrackingRefBased/>
  <w15:docId w15:val="{34CA5280-3285-4F54-B78E-0B9C93D8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jaswanthkrishna1234@gmail.com</dc:creator>
  <cp:keywords/>
  <dc:description/>
  <cp:lastModifiedBy>jaswanthkrishna1234@gmail.com</cp:lastModifiedBy>
  <cp:revision>3</cp:revision>
  <dcterms:created xsi:type="dcterms:W3CDTF">2023-02-17T10:36:00Z</dcterms:created>
  <dcterms:modified xsi:type="dcterms:W3CDTF">2023-02-17T10:40:00Z</dcterms:modified>
</cp:coreProperties>
</file>