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7CA2" w14:textId="77777777" w:rsidR="00424077" w:rsidRPr="00A00899" w:rsidRDefault="00424077" w:rsidP="004240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D2D5E" w14:textId="77777777" w:rsidR="00424077" w:rsidRDefault="00424077" w:rsidP="00424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C232CF" w14:textId="77777777" w:rsidR="00424077" w:rsidRDefault="00424077" w:rsidP="00424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409DD" w14:textId="77777777" w:rsidR="00424077" w:rsidRDefault="00424077" w:rsidP="00424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9B34E1" w14:textId="77777777" w:rsidR="00424077" w:rsidRDefault="00424077" w:rsidP="00424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63E2DA" wp14:editId="0202AAE1">
            <wp:extent cx="2239645" cy="741045"/>
            <wp:effectExtent l="0" t="0" r="8255" b="190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9485" w14:textId="77777777" w:rsidR="00424077" w:rsidRDefault="00424077" w:rsidP="00424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76AB06" w14:textId="49B30CD6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QUIZZO (QUIZ GAME)</w:t>
      </w:r>
    </w:p>
    <w:p w14:paraId="4C8BF6EC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C8B62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CC0BAA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E8432A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563E6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62687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F0D6D2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DFE99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CCF1ED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69C95E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F04CD" w14:textId="77777777" w:rsidR="00424077" w:rsidRDefault="00424077" w:rsidP="004240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7E472" w14:textId="77777777" w:rsidR="00424077" w:rsidRDefault="00424077" w:rsidP="004240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to:                                                                                                      Submitted by:</w:t>
      </w:r>
    </w:p>
    <w:p w14:paraId="6613B730" w14:textId="63719265" w:rsidR="00424077" w:rsidRPr="00E5175A" w:rsidRDefault="00424077" w:rsidP="004240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Dr. Kamal Deep                                                                               Harjot Singh (2110993</w:t>
      </w:r>
      <w:r w:rsidR="00D02B4B">
        <w:rPr>
          <w:rFonts w:ascii="Times New Roman" w:hAnsi="Times New Roman" w:cs="Times New Roman"/>
          <w:sz w:val="24"/>
          <w:szCs w:val="24"/>
          <w:lang w:val="en-US"/>
        </w:rPr>
        <w:t>784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                                                </w:t>
      </w:r>
    </w:p>
    <w:p w14:paraId="1D679B1C" w14:textId="15C8B1AC" w:rsidR="00424077" w:rsidRPr="00424077" w:rsidRDefault="00424077" w:rsidP="0042407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24077">
        <w:rPr>
          <w:rFonts w:ascii="Times New Roman" w:hAnsi="Times New Roman" w:cs="Times New Roman"/>
          <w:sz w:val="24"/>
          <w:szCs w:val="24"/>
          <w:lang w:val="en-US"/>
        </w:rPr>
        <w:t>Jaspreet Singh (2110993802)</w:t>
      </w:r>
    </w:p>
    <w:p w14:paraId="2AB63F84" w14:textId="77777777" w:rsidR="00424077" w:rsidRDefault="00424077" w:rsidP="004240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F633A" w14:textId="77777777" w:rsidR="00424077" w:rsidRDefault="00424077" w:rsidP="004240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E6B5B" w14:textId="77777777" w:rsidR="00424077" w:rsidRDefault="00424077" w:rsidP="004240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9603F" w14:textId="77777777" w:rsidR="00424077" w:rsidRDefault="00424077" w:rsidP="004240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10BB" w14:textId="77777777" w:rsidR="00424077" w:rsidRDefault="00424077" w:rsidP="00424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Computer Science</w:t>
      </w:r>
    </w:p>
    <w:p w14:paraId="2774801F" w14:textId="77777777" w:rsidR="00424077" w:rsidRDefault="00424077" w:rsidP="00424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Chitkara University, Punjab</w:t>
      </w:r>
    </w:p>
    <w:sdt>
      <w:sdtPr>
        <w:rPr>
          <w:rFonts w:ascii="Times New Roman" w:hAnsi="Times New Roman" w:cs="Times New Roman"/>
          <w:sz w:val="24"/>
          <w:szCs w:val="24"/>
          <w:lang w:val="en-IN"/>
        </w:rPr>
        <w:id w:val="-1320573900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16C3D2F5" w14:textId="77777777" w:rsidR="007E572B" w:rsidRPr="00B35B77" w:rsidRDefault="007E572B" w:rsidP="007E572B">
          <w:pPr>
            <w:pStyle w:val="TOCHeading"/>
            <w:outlineLvl w:val="1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35B7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7180C88F" w14:textId="77777777" w:rsidR="007E572B" w:rsidRPr="00556414" w:rsidRDefault="007E572B" w:rsidP="007E572B">
          <w:pPr>
            <w:pStyle w:val="TOC1"/>
          </w:pPr>
          <w:r w:rsidRPr="00556414">
            <w:t>Introduction</w:t>
          </w:r>
          <w:r w:rsidRPr="00556414">
            <w:ptab w:relativeTo="margin" w:alignment="right" w:leader="dot"/>
          </w:r>
          <w:r w:rsidRPr="00556414">
            <w:t>1</w:t>
          </w:r>
        </w:p>
        <w:p w14:paraId="7754D052" w14:textId="336576C3" w:rsidR="003E11FF" w:rsidRDefault="007E572B" w:rsidP="003E11FF">
          <w:pPr>
            <w:pStyle w:val="TOC2"/>
            <w:ind w:left="0"/>
            <w:outlineLvl w:val="1"/>
            <w:rPr>
              <w:rFonts w:ascii="Times New Roman" w:hAnsi="Times New Roman"/>
              <w:sz w:val="24"/>
              <w:szCs w:val="24"/>
            </w:rPr>
          </w:pPr>
          <w:r w:rsidRPr="00556414">
            <w:rPr>
              <w:rFonts w:ascii="Times New Roman" w:hAnsi="Times New Roman"/>
              <w:sz w:val="24"/>
              <w:szCs w:val="24"/>
            </w:rPr>
            <w:t xml:space="preserve">About </w:t>
          </w:r>
          <w:r w:rsidR="005B4D6D">
            <w:rPr>
              <w:rFonts w:ascii="Times New Roman" w:hAnsi="Times New Roman"/>
              <w:sz w:val="24"/>
              <w:szCs w:val="24"/>
            </w:rPr>
            <w:t>the</w:t>
          </w:r>
          <w:r w:rsidRPr="00556414">
            <w:rPr>
              <w:rFonts w:ascii="Times New Roman" w:hAnsi="Times New Roman"/>
              <w:sz w:val="24"/>
              <w:szCs w:val="24"/>
            </w:rPr>
            <w:t xml:space="preserve"> project</w:t>
          </w:r>
          <w:r w:rsidRPr="0055641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11FF">
            <w:rPr>
              <w:rFonts w:ascii="Times New Roman" w:hAnsi="Times New Roman"/>
              <w:sz w:val="24"/>
              <w:szCs w:val="24"/>
            </w:rPr>
            <w:t>2</w:t>
          </w:r>
        </w:p>
        <w:p w14:paraId="5689EEF4" w14:textId="6F7700C8" w:rsidR="003E11FF" w:rsidRDefault="00737939" w:rsidP="003E11FF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737939">
            <w:rPr>
              <w:rFonts w:ascii="Times New Roman" w:hAnsi="Times New Roman" w:cs="Times New Roman"/>
              <w:sz w:val="24"/>
              <w:szCs w:val="24"/>
              <w:lang w:val="en-US"/>
            </w:rPr>
            <w:t>Flowchart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………………………………………………………………………………………3</w:t>
          </w:r>
        </w:p>
        <w:p w14:paraId="4365F736" w14:textId="5FADBB7B" w:rsidR="00737939" w:rsidRPr="003E11FF" w:rsidRDefault="00737939" w:rsidP="003E11FF">
          <w:pPr>
            <w:rPr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Datachart………………………………………………………………………………………4</w:t>
          </w:r>
        </w:p>
        <w:p w14:paraId="799CEB4B" w14:textId="033D0EFE" w:rsidR="007E572B" w:rsidRPr="00556414" w:rsidRDefault="007E572B" w:rsidP="007E572B">
          <w:pPr>
            <w:pStyle w:val="TOC3"/>
            <w:ind w:left="0"/>
            <w:outlineLvl w:val="1"/>
            <w:rPr>
              <w:rFonts w:ascii="Times New Roman" w:hAnsi="Times New Roman"/>
              <w:sz w:val="24"/>
              <w:szCs w:val="24"/>
            </w:rPr>
          </w:pPr>
          <w:r w:rsidRPr="00556414">
            <w:rPr>
              <w:rFonts w:ascii="Times New Roman" w:hAnsi="Times New Roman"/>
              <w:sz w:val="24"/>
              <w:szCs w:val="24"/>
            </w:rPr>
            <w:t>About the coding portion</w:t>
          </w:r>
          <w:r w:rsidRPr="0055641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7939">
            <w:rPr>
              <w:rFonts w:ascii="Times New Roman" w:hAnsi="Times New Roman"/>
              <w:sz w:val="24"/>
              <w:szCs w:val="24"/>
            </w:rPr>
            <w:t>5</w:t>
          </w:r>
        </w:p>
        <w:p w14:paraId="13FB902A" w14:textId="144B7E04" w:rsidR="007E572B" w:rsidRPr="00556414" w:rsidRDefault="007E572B" w:rsidP="007E572B">
          <w:pPr>
            <w:pStyle w:val="TOC1"/>
          </w:pPr>
          <w:r>
            <w:t xml:space="preserve">           </w:t>
          </w:r>
          <w:r w:rsidRPr="00556414">
            <w:t>Backend Code</w:t>
          </w:r>
          <w:r w:rsidRPr="00556414">
            <w:ptab w:relativeTo="margin" w:alignment="right" w:leader="dot"/>
          </w:r>
          <w:r w:rsidR="00737939">
            <w:t>5</w:t>
          </w:r>
        </w:p>
        <w:p w14:paraId="34D64EBC" w14:textId="16BB5913" w:rsidR="007E572B" w:rsidRPr="00556414" w:rsidRDefault="007E572B" w:rsidP="007E572B">
          <w:pPr>
            <w:pStyle w:val="TOC2"/>
            <w:ind w:left="0"/>
            <w:outlineLvl w:val="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</w:t>
          </w:r>
          <w:r w:rsidRPr="00556414">
            <w:rPr>
              <w:rFonts w:ascii="Times New Roman" w:hAnsi="Times New Roman"/>
              <w:sz w:val="24"/>
              <w:szCs w:val="24"/>
            </w:rPr>
            <w:t>G</w:t>
          </w:r>
          <w:r>
            <w:rPr>
              <w:rFonts w:ascii="Times New Roman" w:hAnsi="Times New Roman"/>
              <w:sz w:val="24"/>
              <w:szCs w:val="24"/>
            </w:rPr>
            <w:t>UI</w:t>
          </w:r>
          <w:r w:rsidRPr="00556414">
            <w:rPr>
              <w:rFonts w:ascii="Times New Roman" w:hAnsi="Times New Roman"/>
              <w:sz w:val="24"/>
              <w:szCs w:val="24"/>
            </w:rPr>
            <w:t xml:space="preserve"> Code</w:t>
          </w:r>
          <w:r w:rsidRPr="0055641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7939">
            <w:rPr>
              <w:rFonts w:ascii="Times New Roman" w:hAnsi="Times New Roman"/>
              <w:sz w:val="24"/>
              <w:szCs w:val="24"/>
            </w:rPr>
            <w:t>5</w:t>
          </w:r>
        </w:p>
        <w:p w14:paraId="747D2A7B" w14:textId="50232EBA" w:rsidR="007E572B" w:rsidRPr="00E16150" w:rsidRDefault="007E572B" w:rsidP="007E572B">
          <w:pPr>
            <w:pStyle w:val="Heading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E1615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Conclusion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……………………………………………………………………………………..</w:t>
          </w:r>
          <w:r w:rsidR="00737939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6</w:t>
          </w:r>
        </w:p>
      </w:sdtContent>
    </w:sdt>
    <w:p w14:paraId="00D3A547" w14:textId="77777777" w:rsidR="007E572B" w:rsidRPr="00556414" w:rsidRDefault="007E572B" w:rsidP="007E57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83A2E" w14:textId="77777777" w:rsidR="007E572B" w:rsidRPr="009A4E43" w:rsidRDefault="007E572B" w:rsidP="007E5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CE90D" w14:textId="77777777" w:rsidR="007E572B" w:rsidRDefault="007E572B" w:rsidP="007E5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D365E" w14:textId="0C2B3EFE" w:rsidR="00362809" w:rsidRDefault="00362809"/>
    <w:p w14:paraId="721C5CEE" w14:textId="4525FB50" w:rsidR="007E572B" w:rsidRDefault="007E572B"/>
    <w:p w14:paraId="5D2718C8" w14:textId="3FEEA000" w:rsidR="007E572B" w:rsidRDefault="007E572B"/>
    <w:p w14:paraId="407CF6B1" w14:textId="1510C436" w:rsidR="007E572B" w:rsidRDefault="007E572B"/>
    <w:p w14:paraId="3F441246" w14:textId="317DEC49" w:rsidR="007E572B" w:rsidRDefault="007E572B"/>
    <w:p w14:paraId="46DE72BA" w14:textId="5EE42AFA" w:rsidR="007E572B" w:rsidRDefault="007E572B"/>
    <w:p w14:paraId="725197C0" w14:textId="3F37A646" w:rsidR="007E572B" w:rsidRDefault="007E572B"/>
    <w:p w14:paraId="54F29947" w14:textId="79EF2E6D" w:rsidR="007E572B" w:rsidRDefault="007E572B"/>
    <w:p w14:paraId="67D5128B" w14:textId="74353D94" w:rsidR="007E572B" w:rsidRDefault="007E572B"/>
    <w:p w14:paraId="398843DD" w14:textId="3BA03ABF" w:rsidR="007E572B" w:rsidRDefault="007E572B"/>
    <w:p w14:paraId="0CFA737A" w14:textId="7F2CCABC" w:rsidR="007E572B" w:rsidRDefault="007E572B"/>
    <w:p w14:paraId="746A9012" w14:textId="3725F375" w:rsidR="007E572B" w:rsidRDefault="007E572B"/>
    <w:p w14:paraId="45F99F27" w14:textId="145B783B" w:rsidR="007E572B" w:rsidRDefault="007E572B"/>
    <w:p w14:paraId="142039D7" w14:textId="3357AEBE" w:rsidR="007E572B" w:rsidRDefault="007E572B"/>
    <w:p w14:paraId="45D78D5C" w14:textId="7956D032" w:rsidR="007E572B" w:rsidRDefault="007E572B"/>
    <w:p w14:paraId="127DFCD6" w14:textId="06595C29" w:rsidR="007E572B" w:rsidRDefault="007E572B"/>
    <w:p w14:paraId="2D315023" w14:textId="57DC0DE1" w:rsidR="007E572B" w:rsidRDefault="007E572B"/>
    <w:p w14:paraId="300D4F4D" w14:textId="09A7F94B" w:rsidR="007E572B" w:rsidRDefault="007E572B"/>
    <w:p w14:paraId="0C136E31" w14:textId="60770D43" w:rsidR="007E572B" w:rsidRDefault="007E572B"/>
    <w:p w14:paraId="5244BDC6" w14:textId="32312721" w:rsidR="007E572B" w:rsidRDefault="007E572B"/>
    <w:p w14:paraId="22B6DA6E" w14:textId="5BE685B3" w:rsidR="007E572B" w:rsidRDefault="007E572B"/>
    <w:p w14:paraId="696444ED" w14:textId="46B519BB" w:rsidR="007E572B" w:rsidRDefault="007E572B"/>
    <w:p w14:paraId="4CC29A5C" w14:textId="74BFA802" w:rsidR="00565CB4" w:rsidRDefault="009F0462" w:rsidP="009F0462">
      <w:pPr>
        <w:tabs>
          <w:tab w:val="left" w:pos="3220"/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65CB4" w:rsidRPr="00565CB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5E6821">
        <w:rPr>
          <w:rFonts w:ascii="Times New Roman" w:hAnsi="Times New Roman" w:cs="Times New Roman"/>
          <w:b/>
          <w:bCs/>
          <w:sz w:val="28"/>
          <w:szCs w:val="28"/>
          <w:lang w:val="en-US"/>
        </w:rPr>
        <w:t>NTRODUCTION</w:t>
      </w:r>
    </w:p>
    <w:p w14:paraId="62624629" w14:textId="5B976D09" w:rsidR="005E6821" w:rsidRDefault="005E6821" w:rsidP="007E57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3EE5A8" w14:textId="2381B9E5" w:rsidR="005E6821" w:rsidRDefault="005E6821" w:rsidP="005766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Project: “Quizzo” is a multiple choice quiz game</w:t>
      </w:r>
      <w:r w:rsidRPr="005766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6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76653" w:rsidRPr="00576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quiz game is a form of game or mind sport in which a player attempts to answer questions correctly about a certain variety of subjects.</w:t>
      </w:r>
      <w:r w:rsidR="00373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Various types of quizzes are : (i)Personality quiz (ii)Multiple-choice quiz (iii) Trivia quiz etc.</w:t>
      </w:r>
    </w:p>
    <w:p w14:paraId="6FF609D7" w14:textId="77777777" w:rsidR="0077797D" w:rsidRDefault="00FF5D38" w:rsidP="005766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5D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Multiple-choice quizzes are among the most interesting and most played quizzes because a person is very intrigued by them when they have options to answer with.</w:t>
      </w:r>
      <w:r w:rsidR="00777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13F7064" w14:textId="78A577BF" w:rsidR="005C08D2" w:rsidRPr="005C08D2" w:rsidRDefault="0077797D" w:rsidP="005766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Quizzes can be used as a brief assessment in education and similar fields to measure growth in knowledge abilities or skills.</w:t>
      </w:r>
    </w:p>
    <w:p w14:paraId="3EC37964" w14:textId="77777777" w:rsidR="00565CB4" w:rsidRDefault="00565C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6E8D6F0" w14:textId="1D615CDD" w:rsidR="007E572B" w:rsidRDefault="007E572B" w:rsidP="007E57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ABOUT </w:t>
      </w:r>
      <w:r w:rsidR="005B4D6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</w:p>
    <w:p w14:paraId="0D8AAA61" w14:textId="77777777" w:rsidR="007E572B" w:rsidRDefault="007E572B" w:rsidP="007E57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B70203" w14:textId="77777777" w:rsidR="007E572B" w:rsidRPr="00B14A16" w:rsidRDefault="007E572B" w:rsidP="007E572B">
      <w:pPr>
        <w:rPr>
          <w:rFonts w:ascii="Times New Roman" w:hAnsi="Times New Roman" w:cs="Times New Roman"/>
          <w:sz w:val="24"/>
          <w:szCs w:val="24"/>
        </w:rPr>
      </w:pPr>
    </w:p>
    <w:p w14:paraId="572CE4D1" w14:textId="08177870" w:rsidR="00347C45" w:rsidRDefault="007E572B" w:rsidP="007E5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we created is a </w:t>
      </w:r>
      <w:r w:rsidR="00562CB3" w:rsidRPr="00562CB3">
        <w:rPr>
          <w:rFonts w:ascii="Times New Roman" w:hAnsi="Times New Roman" w:cs="Times New Roman"/>
          <w:sz w:val="24"/>
          <w:szCs w:val="24"/>
        </w:rPr>
        <w:t xml:space="preserve">simple </w:t>
      </w:r>
      <w:r w:rsidR="00562CB3">
        <w:rPr>
          <w:rFonts w:ascii="Times New Roman" w:hAnsi="Times New Roman" w:cs="Times New Roman"/>
          <w:sz w:val="24"/>
          <w:szCs w:val="24"/>
        </w:rPr>
        <w:t>multiple-choice</w:t>
      </w:r>
      <w:r w:rsidR="00562CB3" w:rsidRPr="00562CB3">
        <w:rPr>
          <w:rFonts w:ascii="Times New Roman" w:hAnsi="Times New Roman" w:cs="Times New Roman"/>
          <w:sz w:val="24"/>
          <w:szCs w:val="24"/>
        </w:rPr>
        <w:t xml:space="preserve"> question quiz game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C6EC8">
        <w:rPr>
          <w:rFonts w:ascii="Times New Roman" w:hAnsi="Times New Roman" w:cs="Times New Roman"/>
          <w:sz w:val="24"/>
          <w:szCs w:val="24"/>
        </w:rPr>
        <w:t>GUI-based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2F9">
        <w:rPr>
          <w:rFonts w:ascii="Times New Roman" w:hAnsi="Times New Roman" w:cs="Times New Roman"/>
          <w:sz w:val="24"/>
          <w:szCs w:val="24"/>
        </w:rPr>
        <w:t xml:space="preserve">multi-screen </w:t>
      </w:r>
      <w:r w:rsidR="00347C45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EC8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is made with help of </w:t>
      </w:r>
      <w:r w:rsidR="003C6EC8">
        <w:rPr>
          <w:rFonts w:ascii="Times New Roman" w:hAnsi="Times New Roman" w:cs="Times New Roman"/>
          <w:sz w:val="24"/>
          <w:szCs w:val="24"/>
        </w:rPr>
        <w:t xml:space="preserve">the </w:t>
      </w:r>
      <w:r w:rsidR="00562CB3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language.</w:t>
      </w:r>
      <w:r w:rsidR="00495848">
        <w:rPr>
          <w:rFonts w:ascii="Times New Roman" w:hAnsi="Times New Roman" w:cs="Times New Roman"/>
          <w:sz w:val="24"/>
          <w:szCs w:val="24"/>
        </w:rPr>
        <w:t xml:space="preserve"> The objective of our game is to develop the interest of individuals in quiz games.</w:t>
      </w:r>
    </w:p>
    <w:p w14:paraId="34426DDA" w14:textId="0B6D6EEB" w:rsidR="00495848" w:rsidRDefault="00495848" w:rsidP="0049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page is for login and sign-up. </w:t>
      </w:r>
      <w:r w:rsidR="00FF5D38" w:rsidRPr="00FF5D38">
        <w:rPr>
          <w:rFonts w:ascii="Times New Roman" w:hAnsi="Times New Roman" w:cs="Times New Roman"/>
          <w:sz w:val="24"/>
          <w:szCs w:val="24"/>
        </w:rPr>
        <w:t>The game can be accessed by already registered players by providing their credentials (</w:t>
      </w:r>
      <w:r w:rsidR="00FF5D38">
        <w:rPr>
          <w:rFonts w:ascii="Times New Roman" w:hAnsi="Times New Roman" w:cs="Times New Roman"/>
          <w:sz w:val="24"/>
          <w:szCs w:val="24"/>
        </w:rPr>
        <w:t>username</w:t>
      </w:r>
      <w:r w:rsidR="00FF5D38" w:rsidRPr="00FF5D38">
        <w:rPr>
          <w:rFonts w:ascii="Times New Roman" w:hAnsi="Times New Roman" w:cs="Times New Roman"/>
          <w:sz w:val="24"/>
          <w:szCs w:val="24"/>
        </w:rPr>
        <w:t xml:space="preserve"> and password).</w:t>
      </w:r>
      <w:r w:rsidR="00FF5D38">
        <w:rPr>
          <w:rFonts w:ascii="Times New Roman" w:hAnsi="Times New Roman" w:cs="Times New Roman"/>
          <w:sz w:val="24"/>
          <w:szCs w:val="24"/>
        </w:rPr>
        <w:t xml:space="preserve"> </w:t>
      </w:r>
      <w:r w:rsidR="00FF5D38" w:rsidRPr="00FF5D38">
        <w:rPr>
          <w:rFonts w:ascii="Times New Roman" w:hAnsi="Times New Roman" w:cs="Times New Roman"/>
          <w:sz w:val="24"/>
          <w:szCs w:val="24"/>
        </w:rPr>
        <w:t>A new user must register with details such as their Name, Username, Enrollment Number, email address, and password. These details are stored in the My SQL database</w:t>
      </w:r>
      <w:r w:rsidR="00FF5D38">
        <w:rPr>
          <w:rFonts w:ascii="Times New Roman" w:hAnsi="Times New Roman" w:cs="Times New Roman"/>
          <w:sz w:val="24"/>
          <w:szCs w:val="24"/>
        </w:rPr>
        <w:t>.</w:t>
      </w:r>
    </w:p>
    <w:p w14:paraId="2F9080CC" w14:textId="4D094C80" w:rsidR="009E52F9" w:rsidRDefault="00484703" w:rsidP="007E572B">
      <w:pPr>
        <w:rPr>
          <w:rFonts w:ascii="Times New Roman" w:hAnsi="Times New Roman" w:cs="Times New Roman"/>
          <w:sz w:val="24"/>
          <w:szCs w:val="24"/>
        </w:rPr>
      </w:pPr>
      <w:r w:rsidRPr="00484703">
        <w:rPr>
          <w:rFonts w:ascii="Times New Roman" w:hAnsi="Times New Roman" w:cs="Times New Roman"/>
          <w:sz w:val="24"/>
          <w:szCs w:val="24"/>
        </w:rPr>
        <w:t>Once logged in, the Player can read the instructions or start playing the game directly.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703">
        <w:rPr>
          <w:rFonts w:ascii="Times New Roman" w:hAnsi="Times New Roman" w:cs="Times New Roman"/>
          <w:sz w:val="24"/>
          <w:szCs w:val="24"/>
        </w:rPr>
        <w:t xml:space="preserve">The total number of questions is 20, of which 10 are randomly selected </w:t>
      </w:r>
      <w:r>
        <w:rPr>
          <w:rFonts w:ascii="Times New Roman" w:hAnsi="Times New Roman" w:cs="Times New Roman"/>
          <w:sz w:val="24"/>
          <w:szCs w:val="24"/>
        </w:rPr>
        <w:t xml:space="preserve">to attempt </w:t>
      </w:r>
      <w:r w:rsidRPr="00484703">
        <w:rPr>
          <w:rFonts w:ascii="Times New Roman" w:hAnsi="Times New Roman" w:cs="Times New Roman"/>
          <w:sz w:val="24"/>
          <w:szCs w:val="24"/>
        </w:rPr>
        <w:t>along with their options.</w:t>
      </w:r>
      <w:r w:rsidR="00E57734" w:rsidRPr="00E57734">
        <w:t xml:space="preserve"> </w:t>
      </w:r>
      <w:r w:rsidR="00E57734">
        <w:rPr>
          <w:rFonts w:ascii="Times New Roman" w:hAnsi="Times New Roman" w:cs="Times New Roman"/>
          <w:sz w:val="24"/>
          <w:szCs w:val="24"/>
        </w:rPr>
        <w:t>The</w:t>
      </w:r>
      <w:r w:rsidR="00E57734" w:rsidRPr="00E57734">
        <w:rPr>
          <w:rFonts w:ascii="Times New Roman" w:hAnsi="Times New Roman" w:cs="Times New Roman"/>
          <w:sz w:val="24"/>
          <w:szCs w:val="24"/>
        </w:rPr>
        <w:t xml:space="preserve"> question </w:t>
      </w:r>
      <w:r w:rsidR="00E57734">
        <w:rPr>
          <w:rFonts w:ascii="Times New Roman" w:hAnsi="Times New Roman" w:cs="Times New Roman"/>
          <w:sz w:val="24"/>
          <w:szCs w:val="24"/>
        </w:rPr>
        <w:t xml:space="preserve">will be </w:t>
      </w:r>
      <w:r w:rsidR="00E57734" w:rsidRPr="00E57734">
        <w:rPr>
          <w:rFonts w:ascii="Times New Roman" w:hAnsi="Times New Roman" w:cs="Times New Roman"/>
          <w:sz w:val="24"/>
          <w:szCs w:val="24"/>
        </w:rPr>
        <w:t xml:space="preserve">displayed </w:t>
      </w:r>
      <w:r w:rsidR="00E57734">
        <w:rPr>
          <w:rFonts w:ascii="Times New Roman" w:hAnsi="Times New Roman" w:cs="Times New Roman"/>
          <w:sz w:val="24"/>
          <w:szCs w:val="24"/>
        </w:rPr>
        <w:t xml:space="preserve">one by one </w:t>
      </w:r>
      <w:r w:rsidR="00E57734" w:rsidRPr="00E57734">
        <w:rPr>
          <w:rFonts w:ascii="Times New Roman" w:hAnsi="Times New Roman" w:cs="Times New Roman"/>
          <w:sz w:val="24"/>
          <w:szCs w:val="24"/>
        </w:rPr>
        <w:t>along with checkboxes that enable the user to choose options</w:t>
      </w:r>
      <w:r w:rsidR="00E57734">
        <w:rPr>
          <w:rFonts w:ascii="Times New Roman" w:hAnsi="Times New Roman" w:cs="Times New Roman"/>
          <w:sz w:val="24"/>
          <w:szCs w:val="24"/>
        </w:rPr>
        <w:t>.</w:t>
      </w:r>
      <w:r w:rsidR="00E57734" w:rsidRPr="00E57734">
        <w:t xml:space="preserve"> </w:t>
      </w:r>
      <w:r w:rsidR="00E57734" w:rsidRPr="00E57734">
        <w:rPr>
          <w:rFonts w:ascii="Times New Roman" w:hAnsi="Times New Roman" w:cs="Times New Roman"/>
          <w:sz w:val="24"/>
          <w:szCs w:val="24"/>
        </w:rPr>
        <w:t>Upon selecting an option, you will be presented with a new question.</w:t>
      </w:r>
    </w:p>
    <w:p w14:paraId="78C8AC21" w14:textId="1E530950" w:rsidR="00737939" w:rsidRDefault="00D9285B" w:rsidP="007E5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85B">
        <w:rPr>
          <w:rFonts w:ascii="Times New Roman" w:hAnsi="Times New Roman" w:cs="Times New Roman"/>
          <w:sz w:val="24"/>
          <w:szCs w:val="24"/>
        </w:rPr>
        <w:t>A score out of 10 will be displayed once all questions have been answered.</w:t>
      </w:r>
    </w:p>
    <w:p w14:paraId="729912AF" w14:textId="77777777" w:rsidR="00737939" w:rsidRDefault="00737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34B6BB" w14:textId="3535F6EC" w:rsidR="00E57734" w:rsidRDefault="00737939" w:rsidP="007379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</w:p>
    <w:p w14:paraId="353E546C" w14:textId="77777777" w:rsidR="00136B9A" w:rsidRDefault="00136B9A" w:rsidP="007379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695DE" w14:textId="77777777" w:rsidR="00136B9A" w:rsidRDefault="00136B9A" w:rsidP="007379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60A77" w14:textId="77777777" w:rsidR="00136B9A" w:rsidRDefault="00136B9A" w:rsidP="007379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E8862" w14:textId="54803033" w:rsidR="00136B9A" w:rsidRPr="00737939" w:rsidRDefault="00136B9A" w:rsidP="007379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489B86" wp14:editId="1C096AC0">
            <wp:extent cx="5486400" cy="5399022"/>
            <wp:effectExtent l="0" t="57150" r="0" b="10668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1C9A861" w14:textId="77777777" w:rsidR="007E572B" w:rsidRPr="00B14A16" w:rsidRDefault="007E572B" w:rsidP="007E57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8E869" w14:textId="17658923" w:rsidR="00D9285B" w:rsidRDefault="00D9285B"/>
    <w:p w14:paraId="5D96EF97" w14:textId="77777777" w:rsidR="00715BAF" w:rsidRDefault="00715BAF" w:rsidP="00737939"/>
    <w:p w14:paraId="7B067EB0" w14:textId="77777777" w:rsidR="00715BAF" w:rsidRDefault="00715BAF">
      <w:r>
        <w:br w:type="page"/>
      </w:r>
    </w:p>
    <w:p w14:paraId="22C14609" w14:textId="40B56362" w:rsidR="00715BAF" w:rsidRDefault="008D2348" w:rsidP="00715B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CHART</w:t>
      </w:r>
    </w:p>
    <w:p w14:paraId="09B27FD8" w14:textId="1FDF41C2" w:rsidR="008D2348" w:rsidRDefault="008D2348" w:rsidP="00715B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A8378" w14:textId="57F8029A" w:rsidR="008D2348" w:rsidRDefault="00523006" w:rsidP="00715B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1BD8C" wp14:editId="761D2A98">
                <wp:simplePos x="0" y="0"/>
                <wp:positionH relativeFrom="column">
                  <wp:posOffset>2940050</wp:posOffset>
                </wp:positionH>
                <wp:positionV relativeFrom="paragraph">
                  <wp:posOffset>2403475</wp:posOffset>
                </wp:positionV>
                <wp:extent cx="323850" cy="273050"/>
                <wp:effectExtent l="34925" t="9525" r="31750" b="127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7305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BCB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231.5pt;margin-top:189.25pt;width:25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" fillcolor="#aeaaaa [2414]" strokecolor="#b2b2b2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19FC8" wp14:editId="14743A26">
                <wp:simplePos x="0" y="0"/>
                <wp:positionH relativeFrom="column">
                  <wp:posOffset>3982720</wp:posOffset>
                </wp:positionH>
                <wp:positionV relativeFrom="paragraph">
                  <wp:posOffset>953135</wp:posOffset>
                </wp:positionV>
                <wp:extent cx="280035" cy="338455"/>
                <wp:effectExtent l="20320" t="0" r="42545" b="2603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9899">
                          <a:off x="0" y="0"/>
                          <a:ext cx="280035" cy="338455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6D31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" o:spid="_x0000_s1026" type="#_x0000_t66" style="position:absolute;margin-left:313.6pt;margin-top:75.05pt;width:22.05pt;height:26.65pt;rotation:-178028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" fillcolor="#aeaaaa [2414]" strokecolor="#b2b2b2"/>
            </w:pict>
          </mc:Fallback>
        </mc:AlternateContent>
      </w:r>
      <w:r w:rsidR="00A008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4D36EC" wp14:editId="435DA53A">
            <wp:extent cx="6026150" cy="5257800"/>
            <wp:effectExtent l="0" t="1905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945F5B8" w14:textId="77777777" w:rsidR="008D2348" w:rsidRPr="00715BAF" w:rsidRDefault="008D2348" w:rsidP="00715B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C3089" w14:textId="77777777" w:rsidR="00715BAF" w:rsidRDefault="00715BAF">
      <w:r>
        <w:br w:type="page"/>
      </w:r>
    </w:p>
    <w:p w14:paraId="36CB4EF0" w14:textId="77777777" w:rsidR="00737939" w:rsidRDefault="00737939" w:rsidP="00737939"/>
    <w:p w14:paraId="4CD5AAFF" w14:textId="3C0DDEC4" w:rsidR="00737939" w:rsidRDefault="00737939"/>
    <w:p w14:paraId="537F16FC" w14:textId="77777777" w:rsidR="00737939" w:rsidRPr="00737939" w:rsidRDefault="00737939" w:rsidP="00737939"/>
    <w:p w14:paraId="3D06A8E4" w14:textId="77777777" w:rsidR="00D9285B" w:rsidRDefault="00D9285B"/>
    <w:p w14:paraId="1F0B8121" w14:textId="66FFBFDF" w:rsidR="007E572B" w:rsidRDefault="005B4D6D" w:rsidP="005B4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ABOUT THE CODE </w:t>
      </w:r>
    </w:p>
    <w:p w14:paraId="7C70C572" w14:textId="77777777" w:rsidR="005B4D6D" w:rsidRDefault="005B4D6D" w:rsidP="005B4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718BE" w14:textId="006269D3" w:rsidR="005B4D6D" w:rsidRDefault="00804CBA" w:rsidP="005B4D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 CODE: </w:t>
      </w:r>
    </w:p>
    <w:p w14:paraId="5A8268F7" w14:textId="77777777" w:rsidR="009169EE" w:rsidRDefault="009169EE" w:rsidP="005B4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372D2" w14:textId="16110B25" w:rsidR="005B4D6D" w:rsidRDefault="005B4D6D" w:rsidP="005B4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1744" w:rsidRPr="00371744">
        <w:rPr>
          <w:rFonts w:ascii="Times New Roman" w:hAnsi="Times New Roman" w:cs="Times New Roman"/>
          <w:sz w:val="24"/>
          <w:szCs w:val="24"/>
        </w:rPr>
        <w:t xml:space="preserve">For GUI applications, the GUI window named win( ) is created in </w:t>
      </w:r>
      <w:r w:rsidR="00371744">
        <w:rPr>
          <w:rFonts w:ascii="Times New Roman" w:hAnsi="Times New Roman" w:cs="Times New Roman"/>
          <w:sz w:val="24"/>
          <w:szCs w:val="24"/>
        </w:rPr>
        <w:t xml:space="preserve">Tkinter. </w:t>
      </w:r>
    </w:p>
    <w:p w14:paraId="26E53D9F" w14:textId="5AF0B369" w:rsidR="00106E48" w:rsidRDefault="00EE52AA" w:rsidP="00EE52A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frame</w:t>
      </w:r>
      <w:r w:rsidR="00106E48">
        <w:rPr>
          <w:rFonts w:ascii="Times New Roman" w:hAnsi="Times New Roman" w:cs="Times New Roman"/>
          <w:sz w:val="24"/>
          <w:szCs w:val="24"/>
        </w:rPr>
        <w:t xml:space="preserve"> and label function is used to hold widgets and to </w:t>
      </w:r>
      <w:r>
        <w:rPr>
          <w:rFonts w:ascii="Times New Roman" w:hAnsi="Times New Roman" w:cs="Times New Roman"/>
          <w:sz w:val="24"/>
          <w:szCs w:val="24"/>
        </w:rPr>
        <w:t xml:space="preserve">display text </w:t>
      </w:r>
      <w:r w:rsidR="00430AD7">
        <w:rPr>
          <w:rFonts w:ascii="Times New Roman" w:hAnsi="Times New Roman" w:cs="Times New Roman"/>
          <w:sz w:val="24"/>
          <w:szCs w:val="24"/>
        </w:rPr>
        <w:t>boxes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430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GUI window.</w:t>
      </w:r>
    </w:p>
    <w:p w14:paraId="2BE2C3C2" w14:textId="2CC55F8F" w:rsidR="00EE52AA" w:rsidRDefault="00EE52AA" w:rsidP="00EE52AA">
      <w:pPr>
        <w:ind w:left="1440"/>
        <w:rPr>
          <w:rFonts w:ascii="Times New Roman" w:hAnsi="Times New Roman" w:cs="Times New Roman"/>
          <w:sz w:val="24"/>
          <w:szCs w:val="24"/>
        </w:rPr>
      </w:pPr>
      <w:r w:rsidRPr="00EE52AA">
        <w:rPr>
          <w:rFonts w:ascii="Times New Roman" w:hAnsi="Times New Roman" w:cs="Times New Roman"/>
          <w:sz w:val="24"/>
          <w:szCs w:val="24"/>
        </w:rPr>
        <w:t>Using the pillow module, a background image is inserted into the GUI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7916ED" w14:textId="073DA106" w:rsidR="00430AD7" w:rsidRDefault="00804CBA" w:rsidP="009B670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message</w:t>
      </w:r>
      <w:r w:rsidR="00EE52AA">
        <w:rPr>
          <w:rFonts w:ascii="Times New Roman" w:hAnsi="Times New Roman" w:cs="Times New Roman"/>
          <w:sz w:val="24"/>
          <w:szCs w:val="24"/>
        </w:rPr>
        <w:t xml:space="preserve"> box is used to display various messages such as errors,</w:t>
      </w:r>
      <w:r w:rsidR="00430AD7">
        <w:rPr>
          <w:rFonts w:ascii="Times New Roman" w:hAnsi="Times New Roman" w:cs="Times New Roman"/>
          <w:sz w:val="24"/>
          <w:szCs w:val="24"/>
        </w:rPr>
        <w:t xml:space="preserve"> “login successful”, “login failed”.</w:t>
      </w:r>
    </w:p>
    <w:p w14:paraId="1F321B61" w14:textId="5801B71A" w:rsidR="00804CBA" w:rsidRDefault="00804CBA" w:rsidP="00804CBA">
      <w:pPr>
        <w:rPr>
          <w:rFonts w:ascii="Times New Roman" w:hAnsi="Times New Roman" w:cs="Times New Roman"/>
          <w:sz w:val="24"/>
          <w:szCs w:val="24"/>
        </w:rPr>
      </w:pPr>
    </w:p>
    <w:p w14:paraId="54DA53D5" w14:textId="77777777" w:rsidR="009169EE" w:rsidRDefault="009169EE" w:rsidP="00804CBA">
      <w:pPr>
        <w:rPr>
          <w:rFonts w:ascii="Times New Roman" w:hAnsi="Times New Roman" w:cs="Times New Roman"/>
          <w:sz w:val="24"/>
          <w:szCs w:val="24"/>
        </w:rPr>
      </w:pPr>
    </w:p>
    <w:p w14:paraId="210D13B7" w14:textId="56CF0817" w:rsidR="00804CBA" w:rsidRDefault="00804CBA" w:rsidP="00804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 CODE:</w:t>
      </w:r>
    </w:p>
    <w:p w14:paraId="5F7641E8" w14:textId="77777777" w:rsidR="009169EE" w:rsidRDefault="009169EE" w:rsidP="00804C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9DCCB" w14:textId="2F982D7C" w:rsidR="00804CBA" w:rsidRDefault="00E859AC" w:rsidP="00E859AC">
      <w:pPr>
        <w:ind w:left="1440"/>
        <w:rPr>
          <w:rFonts w:ascii="Times New Roman" w:hAnsi="Times New Roman" w:cs="Times New Roman"/>
          <w:sz w:val="24"/>
          <w:szCs w:val="24"/>
        </w:rPr>
      </w:pPr>
      <w:r w:rsidRPr="00E859AC">
        <w:rPr>
          <w:rFonts w:ascii="Times New Roman" w:hAnsi="Times New Roman" w:cs="Times New Roman"/>
          <w:sz w:val="24"/>
          <w:szCs w:val="24"/>
        </w:rPr>
        <w:t>Various modules, including tkinter( ), pillow( ), mysql.connector( ) and random( ) are used.</w:t>
      </w:r>
    </w:p>
    <w:p w14:paraId="4293E7D5" w14:textId="2D55F381" w:rsidR="00E859AC" w:rsidRDefault="00E859AC" w:rsidP="00E859AC">
      <w:pPr>
        <w:ind w:left="1440"/>
        <w:rPr>
          <w:rFonts w:ascii="Times New Roman" w:hAnsi="Times New Roman" w:cs="Times New Roman"/>
          <w:sz w:val="24"/>
          <w:szCs w:val="24"/>
        </w:rPr>
      </w:pPr>
      <w:r w:rsidRPr="00E859AC">
        <w:rPr>
          <w:rFonts w:ascii="Times New Roman" w:hAnsi="Times New Roman" w:cs="Times New Roman"/>
          <w:sz w:val="24"/>
          <w:szCs w:val="24"/>
        </w:rPr>
        <w:t>The MySQL.connector is used to store and retrieve data from the SQL database.</w:t>
      </w:r>
    </w:p>
    <w:p w14:paraId="556B6D3C" w14:textId="318C2D35" w:rsidR="00E859AC" w:rsidRDefault="009B6703" w:rsidP="00E859A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class inheritance for creating different functions in the same class.</w:t>
      </w:r>
    </w:p>
    <w:p w14:paraId="02D8CE28" w14:textId="2FACD5FD" w:rsidR="009B6703" w:rsidRDefault="009B6703" w:rsidP="009B670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Commit( ), cursor( ), execute( ) and close( ) are used to navigate information between database and program with the help of mysql.connector</w:t>
      </w:r>
    </w:p>
    <w:p w14:paraId="4DD0241F" w14:textId="3FC06261" w:rsidR="009169EE" w:rsidRDefault="009169EE" w:rsidP="00E859A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connected .py file for the connection of the two different files made.</w:t>
      </w:r>
    </w:p>
    <w:p w14:paraId="47AE2F89" w14:textId="77777777" w:rsidR="009169EE" w:rsidRPr="00804CBA" w:rsidRDefault="009169EE" w:rsidP="00E859A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4C8F48" w14:textId="221FE541" w:rsidR="003405A8" w:rsidRDefault="003405A8" w:rsidP="00430AD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181664" w14:textId="2B041D90" w:rsidR="00804CBA" w:rsidRPr="00B83B97" w:rsidRDefault="003405A8" w:rsidP="00B83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6975E3F0" w14:textId="77777777" w:rsidR="00C62870" w:rsidRDefault="00C62870" w:rsidP="00C62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08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an interim assessment in education and similar fields using questions to measure skill, knowledge, or ability growth, quizzes can be used as a measure of progress.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C08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also used as a test of knowledge, especially as a competition between individuals or teams as a form of entertainment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752036" w14:textId="77777777" w:rsidR="003405A8" w:rsidRPr="003405A8" w:rsidRDefault="003405A8" w:rsidP="00B83B97">
      <w:pPr>
        <w:rPr>
          <w:rFonts w:ascii="Times New Roman" w:hAnsi="Times New Roman" w:cs="Times New Roman"/>
          <w:sz w:val="24"/>
          <w:szCs w:val="24"/>
        </w:rPr>
      </w:pPr>
    </w:p>
    <w:sectPr w:rsidR="003405A8" w:rsidRPr="0034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7B5A" w14:textId="77777777" w:rsidR="0039626F" w:rsidRDefault="0039626F" w:rsidP="007E572B">
      <w:pPr>
        <w:spacing w:after="0" w:line="240" w:lineRule="auto"/>
      </w:pPr>
      <w:r>
        <w:separator/>
      </w:r>
    </w:p>
  </w:endnote>
  <w:endnote w:type="continuationSeparator" w:id="0">
    <w:p w14:paraId="55CD68B0" w14:textId="77777777" w:rsidR="0039626F" w:rsidRDefault="0039626F" w:rsidP="007E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46B0" w14:textId="77777777" w:rsidR="0039626F" w:rsidRDefault="0039626F" w:rsidP="007E572B">
      <w:pPr>
        <w:spacing w:after="0" w:line="240" w:lineRule="auto"/>
      </w:pPr>
      <w:r>
        <w:separator/>
      </w:r>
    </w:p>
  </w:footnote>
  <w:footnote w:type="continuationSeparator" w:id="0">
    <w:p w14:paraId="28AF0FCD" w14:textId="77777777" w:rsidR="0039626F" w:rsidRDefault="0039626F" w:rsidP="007E5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77"/>
    <w:rsid w:val="00006DB0"/>
    <w:rsid w:val="000C6319"/>
    <w:rsid w:val="00106E48"/>
    <w:rsid w:val="00121E03"/>
    <w:rsid w:val="00136B9A"/>
    <w:rsid w:val="003405A8"/>
    <w:rsid w:val="00347C45"/>
    <w:rsid w:val="0036016B"/>
    <w:rsid w:val="00362809"/>
    <w:rsid w:val="00371744"/>
    <w:rsid w:val="00373845"/>
    <w:rsid w:val="00373989"/>
    <w:rsid w:val="0039626F"/>
    <w:rsid w:val="003C6EC8"/>
    <w:rsid w:val="003E11FF"/>
    <w:rsid w:val="00424077"/>
    <w:rsid w:val="00430AD7"/>
    <w:rsid w:val="00484703"/>
    <w:rsid w:val="0049395D"/>
    <w:rsid w:val="00495848"/>
    <w:rsid w:val="004C1193"/>
    <w:rsid w:val="00500BEC"/>
    <w:rsid w:val="00522BE7"/>
    <w:rsid w:val="00523006"/>
    <w:rsid w:val="00544D03"/>
    <w:rsid w:val="00562CB3"/>
    <w:rsid w:val="00565CB4"/>
    <w:rsid w:val="00576653"/>
    <w:rsid w:val="005B4D6D"/>
    <w:rsid w:val="005C08D2"/>
    <w:rsid w:val="005E6821"/>
    <w:rsid w:val="00715BAF"/>
    <w:rsid w:val="00737939"/>
    <w:rsid w:val="0077797D"/>
    <w:rsid w:val="007E572B"/>
    <w:rsid w:val="00804CBA"/>
    <w:rsid w:val="008237E8"/>
    <w:rsid w:val="008D2348"/>
    <w:rsid w:val="0091127B"/>
    <w:rsid w:val="009169EE"/>
    <w:rsid w:val="009B6703"/>
    <w:rsid w:val="009D01EC"/>
    <w:rsid w:val="009E52F9"/>
    <w:rsid w:val="009F0462"/>
    <w:rsid w:val="00A00899"/>
    <w:rsid w:val="00A0194E"/>
    <w:rsid w:val="00A118C5"/>
    <w:rsid w:val="00AC5305"/>
    <w:rsid w:val="00AC63E8"/>
    <w:rsid w:val="00B56528"/>
    <w:rsid w:val="00B77481"/>
    <w:rsid w:val="00B83B97"/>
    <w:rsid w:val="00BE10FD"/>
    <w:rsid w:val="00C04D36"/>
    <w:rsid w:val="00C62870"/>
    <w:rsid w:val="00D02B4B"/>
    <w:rsid w:val="00D038EC"/>
    <w:rsid w:val="00D9285B"/>
    <w:rsid w:val="00E57734"/>
    <w:rsid w:val="00E859AC"/>
    <w:rsid w:val="00EE52AA"/>
    <w:rsid w:val="00F73B7A"/>
    <w:rsid w:val="00FA61FE"/>
    <w:rsid w:val="00FD14DE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b2b2b2"/>
      <o:colormenu v:ext="edit" fillcolor="none [2414]" strokecolor="#b2b2b2"/>
    </o:shapedefaults>
    <o:shapelayout v:ext="edit">
      <o:idmap v:ext="edit" data="1"/>
    </o:shapelayout>
  </w:shapeDefaults>
  <w:decimalSymbol w:val="."/>
  <w:listSeparator w:val=","/>
  <w14:docId w14:val="060F81A2"/>
  <w15:docId w15:val="{EAEF7B7D-2926-42B0-B726-1CC51B08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77"/>
  </w:style>
  <w:style w:type="paragraph" w:styleId="Heading1">
    <w:name w:val="heading 1"/>
    <w:basedOn w:val="Normal"/>
    <w:next w:val="Normal"/>
    <w:link w:val="Heading1Char"/>
    <w:uiPriority w:val="9"/>
    <w:qFormat/>
    <w:rsid w:val="007E5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E5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5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E572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72B"/>
    <w:pPr>
      <w:spacing w:after="100"/>
      <w:outlineLvl w:val="1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E572B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2B"/>
  </w:style>
  <w:style w:type="paragraph" w:styleId="Footer">
    <w:name w:val="footer"/>
    <w:basedOn w:val="Normal"/>
    <w:link w:val="FooterChar"/>
    <w:uiPriority w:val="99"/>
    <w:unhideWhenUsed/>
    <w:rsid w:val="007E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2B"/>
  </w:style>
  <w:style w:type="paragraph" w:styleId="Caption">
    <w:name w:val="caption"/>
    <w:basedOn w:val="Normal"/>
    <w:next w:val="Normal"/>
    <w:uiPriority w:val="35"/>
    <w:unhideWhenUsed/>
    <w:qFormat/>
    <w:rsid w:val="003E1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A21BD-35A5-4FA7-B489-074C477B005E}" type="doc">
      <dgm:prSet loTypeId="urn:microsoft.com/office/officeart/2005/8/layout/process2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806A195D-99B8-4E72-A105-C155BE37FB93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57150">
          <a:solidFill>
            <a:srgbClr val="00B0F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IN" sz="1100">
              <a:latin typeface="Times New Roman" panose="02020603050405020304" pitchFamily="18" charset="0"/>
              <a:cs typeface="Times New Roman" panose="02020603050405020304" pitchFamily="18" charset="0"/>
            </a:rPr>
            <a:t>Modules and libraries like tkinter(), pillow(), random() and mysql.connector() are imported</a:t>
          </a:r>
        </a:p>
      </dgm:t>
    </dgm:pt>
    <dgm:pt modelId="{76B76A69-5ACC-4B5A-A8CD-9020D2A57B82}" type="parTrans" cxnId="{B704C207-1843-4CD4-8934-CC471F88F3B5}">
      <dgm:prSet/>
      <dgm:spPr/>
      <dgm:t>
        <a:bodyPr/>
        <a:lstStyle/>
        <a:p>
          <a:endParaRPr lang="en-IN"/>
        </a:p>
      </dgm:t>
    </dgm:pt>
    <dgm:pt modelId="{FC518766-E931-46D9-8A56-36D50E131DC8}" type="sibTrans" cxnId="{B704C207-1843-4CD4-8934-CC471F88F3B5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chemeClr val="accent4"/>
        </a:solidFill>
      </dgm:spPr>
      <dgm:t>
        <a:bodyPr/>
        <a:lstStyle/>
        <a:p>
          <a:endParaRPr lang="en-IN">
            <a:solidFill>
              <a:schemeClr val="bg1"/>
            </a:solidFill>
          </a:endParaRPr>
        </a:p>
      </dgm:t>
    </dgm:pt>
    <dgm:pt modelId="{B2E791A1-59F9-4AFF-B2F4-9284D406DE17}">
      <dgm:prSet phldrT="[Text]" custT="1"/>
      <dgm:spPr>
        <a:ln w="57150">
          <a:solidFill>
            <a:srgbClr val="00B0F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IN" sz="1100">
              <a:latin typeface="Times New Roman" panose="02020603050405020304" pitchFamily="18" charset="0"/>
              <a:cs typeface="Times New Roman" panose="02020603050405020304" pitchFamily="18" charset="0"/>
            </a:rPr>
            <a:t>We have created function :</a:t>
          </a:r>
        </a:p>
        <a:p>
          <a:r>
            <a:rPr lang="en-IN" sz="1100">
              <a:latin typeface="Times New Roman" panose="02020603050405020304" pitchFamily="18" charset="0"/>
              <a:cs typeface="Times New Roman" panose="02020603050405020304" pitchFamily="18" charset="0"/>
            </a:rPr>
            <a:t>start( ):- To displayed questions randomly from 20 questions.</a:t>
          </a:r>
        </a:p>
        <a:p>
          <a:r>
            <a:rPr lang="en-IN" sz="1100">
              <a:latin typeface="Times New Roman" panose="02020603050405020304" pitchFamily="18" charset="0"/>
              <a:cs typeface="Times New Roman" panose="02020603050405020304" pitchFamily="18" charset="0"/>
            </a:rPr>
            <a:t>open_window( ):- To connect program with sql database and display it on GUI</a:t>
          </a:r>
        </a:p>
        <a:p>
          <a:r>
            <a:rPr lang="en-IN" sz="1100">
              <a:latin typeface="Times New Roman" panose="02020603050405020304" pitchFamily="18" charset="0"/>
              <a:cs typeface="Times New Roman" panose="02020603050405020304" pitchFamily="18" charset="0"/>
            </a:rPr>
            <a:t>login( ):To display login page in GUI</a:t>
          </a:r>
        </a:p>
      </dgm:t>
    </dgm:pt>
    <dgm:pt modelId="{183BCBF3-8FD6-42C1-AB2F-CDF1C3C20DCE}" type="parTrans" cxnId="{E2C2BD91-CCC6-4DBF-A08E-5941BD51DEFE}">
      <dgm:prSet/>
      <dgm:spPr/>
      <dgm:t>
        <a:bodyPr/>
        <a:lstStyle/>
        <a:p>
          <a:endParaRPr lang="en-IN"/>
        </a:p>
      </dgm:t>
    </dgm:pt>
    <dgm:pt modelId="{55AE1DBC-C29F-4DCF-876F-E41525021850}" type="sibTrans" cxnId="{E2C2BD91-CCC6-4DBF-A08E-5941BD51DEFE}">
      <dgm:prSet/>
      <dgm:spPr>
        <a:solidFill>
          <a:srgbClr val="FFC000"/>
        </a:solidFill>
        <a:ln>
          <a:solidFill>
            <a:srgbClr val="FFC000"/>
          </a:solidFill>
        </a:ln>
      </dgm:spPr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AE4BD664-8FAE-4A09-BBD3-55138B54D5C9}">
      <dgm:prSet phldrT="[Text]" custT="1"/>
      <dgm:spPr>
        <a:ln w="57150">
          <a:solidFill>
            <a:srgbClr val="00B0F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IN" sz="1100">
              <a:latin typeface="Times New Roman" panose="02020603050405020304" pitchFamily="18" charset="0"/>
              <a:cs typeface="Times New Roman" panose="02020603050405020304" pitchFamily="18" charset="0"/>
            </a:rPr>
            <a:t>We have created GUI window named win( ) and specified its title along with geometry.</a:t>
          </a:r>
        </a:p>
      </dgm:t>
    </dgm:pt>
    <dgm:pt modelId="{2588F8BF-73E0-45A4-8A58-87E22D3E78A8}" type="parTrans" cxnId="{1974FF54-D806-4D45-9F27-AA998837C58F}">
      <dgm:prSet/>
      <dgm:spPr/>
      <dgm:t>
        <a:bodyPr/>
        <a:lstStyle/>
        <a:p>
          <a:endParaRPr lang="en-IN"/>
        </a:p>
      </dgm:t>
    </dgm:pt>
    <dgm:pt modelId="{C167E883-C9C7-4F34-8401-4814E5B871A0}" type="sibTrans" cxnId="{1974FF54-D806-4D45-9F27-AA998837C58F}">
      <dgm:prSet/>
      <dgm:spPr/>
      <dgm:t>
        <a:bodyPr/>
        <a:lstStyle/>
        <a:p>
          <a:endParaRPr lang="en-IN"/>
        </a:p>
      </dgm:t>
    </dgm:pt>
    <dgm:pt modelId="{5783382E-6DF7-4D87-B5EE-ADAD1F9E0AEC}" type="pres">
      <dgm:prSet presAssocID="{0A5A21BD-35A5-4FA7-B489-074C477B005E}" presName="linearFlow" presStyleCnt="0">
        <dgm:presLayoutVars>
          <dgm:resizeHandles val="exact"/>
        </dgm:presLayoutVars>
      </dgm:prSet>
      <dgm:spPr/>
    </dgm:pt>
    <dgm:pt modelId="{A553DD08-1F08-4100-AB85-6E4E4B039A93}" type="pres">
      <dgm:prSet presAssocID="{806A195D-99B8-4E72-A105-C155BE37FB93}" presName="node" presStyleLbl="node1" presStyleIdx="0" presStyleCnt="3" custScaleX="162266" custLinFactNeighborX="2048" custLinFactNeighborY="-239">
        <dgm:presLayoutVars>
          <dgm:bulletEnabled val="1"/>
        </dgm:presLayoutVars>
      </dgm:prSet>
      <dgm:spPr/>
    </dgm:pt>
    <dgm:pt modelId="{0AF521B3-F8FB-4EB9-980F-7725EAEA031F}" type="pres">
      <dgm:prSet presAssocID="{FC518766-E931-46D9-8A56-36D50E131DC8}" presName="sibTrans" presStyleLbl="sibTrans2D1" presStyleIdx="0" presStyleCnt="2" custAng="42231" custScaleX="102281" custScaleY="45648" custLinFactNeighborX="17199" custLinFactNeighborY="2750"/>
      <dgm:spPr/>
    </dgm:pt>
    <dgm:pt modelId="{C992E33B-5C0C-49C2-B63B-93C7F5084A21}" type="pres">
      <dgm:prSet presAssocID="{FC518766-E931-46D9-8A56-36D50E131DC8}" presName="connectorText" presStyleLbl="sibTrans2D1" presStyleIdx="0" presStyleCnt="2"/>
      <dgm:spPr/>
    </dgm:pt>
    <dgm:pt modelId="{17E5947D-C445-4F55-AC9E-D8795A9AE0F1}" type="pres">
      <dgm:prSet presAssocID="{B2E791A1-59F9-4AFF-B2F4-9284D406DE17}" presName="node" presStyleLbl="node1" presStyleIdx="1" presStyleCnt="3" custScaleX="156993" custScaleY="116507" custLinFactNeighborX="3109" custLinFactNeighborY="-2973">
        <dgm:presLayoutVars>
          <dgm:bulletEnabled val="1"/>
        </dgm:presLayoutVars>
      </dgm:prSet>
      <dgm:spPr/>
    </dgm:pt>
    <dgm:pt modelId="{E5B47DF4-9B9B-4432-A15A-E689AFD4592B}" type="pres">
      <dgm:prSet presAssocID="{55AE1DBC-C29F-4DCF-876F-E41525021850}" presName="sibTrans" presStyleLbl="sibTrans2D1" presStyleIdx="1" presStyleCnt="2" custAng="21577963" custScaleX="107190" custScaleY="52140" custLinFactNeighborX="10513" custLinFactNeighborY="286"/>
      <dgm:spPr/>
    </dgm:pt>
    <dgm:pt modelId="{A4873A80-AAF0-4D15-B97B-888E4F181FA1}" type="pres">
      <dgm:prSet presAssocID="{55AE1DBC-C29F-4DCF-876F-E41525021850}" presName="connectorText" presStyleLbl="sibTrans2D1" presStyleIdx="1" presStyleCnt="2"/>
      <dgm:spPr/>
    </dgm:pt>
    <dgm:pt modelId="{C9C9F990-8B4B-4C07-9E38-6651746E2D64}" type="pres">
      <dgm:prSet presAssocID="{AE4BD664-8FAE-4A09-BBD3-55138B54D5C9}" presName="node" presStyleLbl="node1" presStyleIdx="2" presStyleCnt="3" custScaleX="153773" custScaleY="88529" custLinFactNeighborX="2829" custLinFactNeighborY="273">
        <dgm:presLayoutVars>
          <dgm:bulletEnabled val="1"/>
        </dgm:presLayoutVars>
      </dgm:prSet>
      <dgm:spPr/>
    </dgm:pt>
  </dgm:ptLst>
  <dgm:cxnLst>
    <dgm:cxn modelId="{B704C207-1843-4CD4-8934-CC471F88F3B5}" srcId="{0A5A21BD-35A5-4FA7-B489-074C477B005E}" destId="{806A195D-99B8-4E72-A105-C155BE37FB93}" srcOrd="0" destOrd="0" parTransId="{76B76A69-5ACC-4B5A-A8CD-9020D2A57B82}" sibTransId="{FC518766-E931-46D9-8A56-36D50E131DC8}"/>
    <dgm:cxn modelId="{DCDF4627-7CF3-4C85-978F-A556E43C1BE7}" type="presOf" srcId="{AE4BD664-8FAE-4A09-BBD3-55138B54D5C9}" destId="{C9C9F990-8B4B-4C07-9E38-6651746E2D64}" srcOrd="0" destOrd="0" presId="urn:microsoft.com/office/officeart/2005/8/layout/process2"/>
    <dgm:cxn modelId="{0EBF295D-325B-435B-8317-3A36FFE67B82}" type="presOf" srcId="{B2E791A1-59F9-4AFF-B2F4-9284D406DE17}" destId="{17E5947D-C445-4F55-AC9E-D8795A9AE0F1}" srcOrd="0" destOrd="0" presId="urn:microsoft.com/office/officeart/2005/8/layout/process2"/>
    <dgm:cxn modelId="{79E5DB48-4839-49AF-8087-8F83852BA057}" type="presOf" srcId="{55AE1DBC-C29F-4DCF-876F-E41525021850}" destId="{A4873A80-AAF0-4D15-B97B-888E4F181FA1}" srcOrd="1" destOrd="0" presId="urn:microsoft.com/office/officeart/2005/8/layout/process2"/>
    <dgm:cxn modelId="{FB1DDB50-6749-4733-A228-70C933434E0E}" type="presOf" srcId="{0A5A21BD-35A5-4FA7-B489-074C477B005E}" destId="{5783382E-6DF7-4D87-B5EE-ADAD1F9E0AEC}" srcOrd="0" destOrd="0" presId="urn:microsoft.com/office/officeart/2005/8/layout/process2"/>
    <dgm:cxn modelId="{B8D8E853-26FE-4633-AAD0-4E77564C8B17}" type="presOf" srcId="{FC518766-E931-46D9-8A56-36D50E131DC8}" destId="{C992E33B-5C0C-49C2-B63B-93C7F5084A21}" srcOrd="1" destOrd="0" presId="urn:microsoft.com/office/officeart/2005/8/layout/process2"/>
    <dgm:cxn modelId="{1974FF54-D806-4D45-9F27-AA998837C58F}" srcId="{0A5A21BD-35A5-4FA7-B489-074C477B005E}" destId="{AE4BD664-8FAE-4A09-BBD3-55138B54D5C9}" srcOrd="2" destOrd="0" parTransId="{2588F8BF-73E0-45A4-8A58-87E22D3E78A8}" sibTransId="{C167E883-C9C7-4F34-8401-4814E5B871A0}"/>
    <dgm:cxn modelId="{67339D7D-BC84-4436-AA7F-4F6317C9069F}" type="presOf" srcId="{806A195D-99B8-4E72-A105-C155BE37FB93}" destId="{A553DD08-1F08-4100-AB85-6E4E4B039A93}" srcOrd="0" destOrd="0" presId="urn:microsoft.com/office/officeart/2005/8/layout/process2"/>
    <dgm:cxn modelId="{E2C2BD91-CCC6-4DBF-A08E-5941BD51DEFE}" srcId="{0A5A21BD-35A5-4FA7-B489-074C477B005E}" destId="{B2E791A1-59F9-4AFF-B2F4-9284D406DE17}" srcOrd="1" destOrd="0" parTransId="{183BCBF3-8FD6-42C1-AB2F-CDF1C3C20DCE}" sibTransId="{55AE1DBC-C29F-4DCF-876F-E41525021850}"/>
    <dgm:cxn modelId="{FF516BB4-AC28-46B6-94BB-882116251824}" type="presOf" srcId="{FC518766-E931-46D9-8A56-36D50E131DC8}" destId="{0AF521B3-F8FB-4EB9-980F-7725EAEA031F}" srcOrd="0" destOrd="0" presId="urn:microsoft.com/office/officeart/2005/8/layout/process2"/>
    <dgm:cxn modelId="{8C02DCB6-1C5A-4866-988A-B7E558204562}" type="presOf" srcId="{55AE1DBC-C29F-4DCF-876F-E41525021850}" destId="{E5B47DF4-9B9B-4432-A15A-E689AFD4592B}" srcOrd="0" destOrd="0" presId="urn:microsoft.com/office/officeart/2005/8/layout/process2"/>
    <dgm:cxn modelId="{4FBC68A1-B41B-430F-9F50-EB64B77084FE}" type="presParOf" srcId="{5783382E-6DF7-4D87-B5EE-ADAD1F9E0AEC}" destId="{A553DD08-1F08-4100-AB85-6E4E4B039A93}" srcOrd="0" destOrd="0" presId="urn:microsoft.com/office/officeart/2005/8/layout/process2"/>
    <dgm:cxn modelId="{A1FB45C7-09F9-411C-BE1D-47191DB60EBD}" type="presParOf" srcId="{5783382E-6DF7-4D87-B5EE-ADAD1F9E0AEC}" destId="{0AF521B3-F8FB-4EB9-980F-7725EAEA031F}" srcOrd="1" destOrd="0" presId="urn:microsoft.com/office/officeart/2005/8/layout/process2"/>
    <dgm:cxn modelId="{78586F8D-9B34-4093-84B6-38882236F7E0}" type="presParOf" srcId="{0AF521B3-F8FB-4EB9-980F-7725EAEA031F}" destId="{C992E33B-5C0C-49C2-B63B-93C7F5084A21}" srcOrd="0" destOrd="0" presId="urn:microsoft.com/office/officeart/2005/8/layout/process2"/>
    <dgm:cxn modelId="{AEC6BFA3-9053-468A-9029-DF7CC1D50595}" type="presParOf" srcId="{5783382E-6DF7-4D87-B5EE-ADAD1F9E0AEC}" destId="{17E5947D-C445-4F55-AC9E-D8795A9AE0F1}" srcOrd="2" destOrd="0" presId="urn:microsoft.com/office/officeart/2005/8/layout/process2"/>
    <dgm:cxn modelId="{33A79E78-1187-42E9-B551-6EFD01EBBFE3}" type="presParOf" srcId="{5783382E-6DF7-4D87-B5EE-ADAD1F9E0AEC}" destId="{E5B47DF4-9B9B-4432-A15A-E689AFD4592B}" srcOrd="3" destOrd="0" presId="urn:microsoft.com/office/officeart/2005/8/layout/process2"/>
    <dgm:cxn modelId="{EFC11B68-3BD9-4888-A10A-662E8DE44C63}" type="presParOf" srcId="{E5B47DF4-9B9B-4432-A15A-E689AFD4592B}" destId="{A4873A80-AAF0-4D15-B97B-888E4F181FA1}" srcOrd="0" destOrd="0" presId="urn:microsoft.com/office/officeart/2005/8/layout/process2"/>
    <dgm:cxn modelId="{8ED4DC89-5FE1-48A4-9D4B-68A9697573E7}" type="presParOf" srcId="{5783382E-6DF7-4D87-B5EE-ADAD1F9E0AEC}" destId="{C9C9F990-8B4B-4C07-9E38-6651746E2D64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CF604D-9F8C-4AFE-A664-C64EA9977888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593DD420-3A5B-4133-9E29-20F6E25D4135}">
      <dgm:prSet phldrT="[Text]" custT="1"/>
      <dgm:spPr>
        <a:ln w="57150">
          <a:solidFill>
            <a:srgbClr val="00B0F0"/>
          </a:solidFill>
        </a:ln>
      </dgm:spPr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Login and signup page</a:t>
          </a:r>
        </a:p>
      </dgm:t>
    </dgm:pt>
    <dgm:pt modelId="{2C8C5C97-46A7-4C6A-A9F1-261D34E045A8}" type="parTrans" cxnId="{6F1CCAE5-3213-424E-8277-421A36DE7299}">
      <dgm:prSet/>
      <dgm:spPr/>
      <dgm:t>
        <a:bodyPr/>
        <a:lstStyle/>
        <a:p>
          <a:endParaRPr lang="en-IN"/>
        </a:p>
      </dgm:t>
    </dgm:pt>
    <dgm:pt modelId="{196D4725-08E8-45EA-949E-0A8FF2D1A1FD}" type="sibTrans" cxnId="{6F1CCAE5-3213-424E-8277-421A36DE7299}">
      <dgm:prSet/>
      <dgm:spPr/>
      <dgm:t>
        <a:bodyPr/>
        <a:lstStyle/>
        <a:p>
          <a:endParaRPr lang="en-IN"/>
        </a:p>
      </dgm:t>
    </dgm:pt>
    <dgm:pt modelId="{8F1F50C9-DF47-464F-81AC-1E348A10CE0D}">
      <dgm:prSet phldrT="[Text]" custT="1"/>
      <dgm:spPr>
        <a:ln w="57150">
          <a:solidFill>
            <a:srgbClr val="00B0F0"/>
          </a:solidFill>
        </a:ln>
      </dgm:spPr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Login using credentials(username and password)</a:t>
          </a:r>
        </a:p>
      </dgm:t>
    </dgm:pt>
    <dgm:pt modelId="{A7145FF1-B09A-440A-92CC-85D03872EE36}" type="parTrans" cxnId="{F4DE38A8-1A4A-47A0-86D9-0C8ABE7A7F2C}">
      <dgm:prSet/>
      <dgm:spPr/>
      <dgm:t>
        <a:bodyPr/>
        <a:lstStyle/>
        <a:p>
          <a:endParaRPr lang="en-IN"/>
        </a:p>
      </dgm:t>
    </dgm:pt>
    <dgm:pt modelId="{EEFEF8EB-6389-483E-8E7A-4768FB3304D2}" type="sibTrans" cxnId="{F4DE38A8-1A4A-47A0-86D9-0C8ABE7A7F2C}">
      <dgm:prSet/>
      <dgm:spPr/>
      <dgm:t>
        <a:bodyPr/>
        <a:lstStyle/>
        <a:p>
          <a:endParaRPr lang="en-IN"/>
        </a:p>
      </dgm:t>
    </dgm:pt>
    <dgm:pt modelId="{18CA0EE6-0BF7-45E3-9740-1587F21F4006}">
      <dgm:prSet phldrT="[Text]" custT="1"/>
      <dgm:spPr>
        <a:ln w="57150">
          <a:solidFill>
            <a:srgbClr val="00B0F0"/>
          </a:solidFill>
        </a:ln>
      </dgm:spPr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Signup by entering details like name, username, password</a:t>
          </a:r>
        </a:p>
      </dgm:t>
    </dgm:pt>
    <dgm:pt modelId="{7750F9CF-2D9C-4E38-9502-C1A36D5F3B0F}" type="parTrans" cxnId="{74E00494-3486-4DC5-97F0-5198354A1BAE}">
      <dgm:prSet/>
      <dgm:spPr/>
      <dgm:t>
        <a:bodyPr/>
        <a:lstStyle/>
        <a:p>
          <a:endParaRPr lang="en-IN"/>
        </a:p>
      </dgm:t>
    </dgm:pt>
    <dgm:pt modelId="{1D60BFB8-8751-40C3-9437-7640A4642BEC}" type="sibTrans" cxnId="{74E00494-3486-4DC5-97F0-5198354A1BAE}">
      <dgm:prSet/>
      <dgm:spPr/>
      <dgm:t>
        <a:bodyPr/>
        <a:lstStyle/>
        <a:p>
          <a:endParaRPr lang="en-IN"/>
        </a:p>
      </dgm:t>
    </dgm:pt>
    <dgm:pt modelId="{BF1E9ABD-D24E-4C1B-80C9-E23B8ECCB5E9}">
      <dgm:prSet custT="1"/>
      <dgm:spPr>
        <a:ln w="57150">
          <a:solidFill>
            <a:srgbClr val="00B0F0"/>
          </a:solidFill>
        </a:ln>
      </dgm:spPr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Main Page </a:t>
          </a:r>
        </a:p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(Start and instruction)</a:t>
          </a:r>
        </a:p>
      </dgm:t>
    </dgm:pt>
    <dgm:pt modelId="{CC6935A7-B67D-433A-A356-3C19440E557B}" type="parTrans" cxnId="{CF4AA383-EFE2-469D-917D-4B0F2B904B4E}">
      <dgm:prSet/>
      <dgm:spPr/>
      <dgm:t>
        <a:bodyPr/>
        <a:lstStyle/>
        <a:p>
          <a:endParaRPr lang="en-IN"/>
        </a:p>
      </dgm:t>
    </dgm:pt>
    <dgm:pt modelId="{E772D816-7B77-4312-8623-D72ECA849778}" type="sibTrans" cxnId="{CF4AA383-EFE2-469D-917D-4B0F2B904B4E}">
      <dgm:prSet/>
      <dgm:spPr/>
      <dgm:t>
        <a:bodyPr/>
        <a:lstStyle/>
        <a:p>
          <a:endParaRPr lang="en-IN"/>
        </a:p>
      </dgm:t>
    </dgm:pt>
    <dgm:pt modelId="{FC9920FB-35C5-4066-BD98-A2AC5241CD88}">
      <dgm:prSet custT="1"/>
      <dgm:spPr>
        <a:ln w="57150">
          <a:solidFill>
            <a:srgbClr val="00B0F0"/>
          </a:solidFill>
        </a:ln>
      </dgm:spPr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Instruction</a:t>
          </a:r>
        </a:p>
      </dgm:t>
    </dgm:pt>
    <dgm:pt modelId="{1BEDA2A3-3036-4F78-900C-61EB9DE9E635}" type="parTrans" cxnId="{90E2C641-3B29-4F20-A0BB-CA16E330B924}">
      <dgm:prSet/>
      <dgm:spPr/>
      <dgm:t>
        <a:bodyPr/>
        <a:lstStyle/>
        <a:p>
          <a:endParaRPr lang="en-IN"/>
        </a:p>
      </dgm:t>
    </dgm:pt>
    <dgm:pt modelId="{CF87D32E-2E98-4929-8CAB-E08DFDF1DC44}" type="sibTrans" cxnId="{90E2C641-3B29-4F20-A0BB-CA16E330B924}">
      <dgm:prSet/>
      <dgm:spPr/>
      <dgm:t>
        <a:bodyPr/>
        <a:lstStyle/>
        <a:p>
          <a:endParaRPr lang="en-IN"/>
        </a:p>
      </dgm:t>
    </dgm:pt>
    <dgm:pt modelId="{74444251-0CD8-4CF2-8832-BD055A08461B}">
      <dgm:prSet custT="1"/>
      <dgm:spPr>
        <a:ln w="57150">
          <a:solidFill>
            <a:srgbClr val="00B0F0"/>
          </a:solidFill>
        </a:ln>
      </dgm:spPr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Main Game</a:t>
          </a:r>
        </a:p>
      </dgm:t>
    </dgm:pt>
    <dgm:pt modelId="{F79CEC28-AF59-4492-8903-89264B803810}" type="parTrans" cxnId="{45A93700-FA42-4777-9A12-0D41F1CCDF4D}">
      <dgm:prSet/>
      <dgm:spPr/>
      <dgm:t>
        <a:bodyPr/>
        <a:lstStyle/>
        <a:p>
          <a:endParaRPr lang="en-IN"/>
        </a:p>
      </dgm:t>
    </dgm:pt>
    <dgm:pt modelId="{2B4AFEAC-F9B4-4DE4-9905-D2FF0624E3D9}" type="sibTrans" cxnId="{45A93700-FA42-4777-9A12-0D41F1CCDF4D}">
      <dgm:prSet/>
      <dgm:spPr/>
      <dgm:t>
        <a:bodyPr/>
        <a:lstStyle/>
        <a:p>
          <a:endParaRPr lang="en-IN"/>
        </a:p>
      </dgm:t>
    </dgm:pt>
    <dgm:pt modelId="{95BFD394-758B-42D2-8010-3A795635EC02}">
      <dgm:prSet custT="1"/>
      <dgm:spPr>
        <a:ln w="57150">
          <a:solidFill>
            <a:srgbClr val="00B0F0"/>
          </a:solidFill>
        </a:ln>
      </dgm:spPr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Result displayed</a:t>
          </a:r>
        </a:p>
      </dgm:t>
    </dgm:pt>
    <dgm:pt modelId="{F4F82999-1CD4-4B7F-B022-4B3D69B7136C}" type="parTrans" cxnId="{7DD3E4D1-8FE1-451B-9F05-42F58540D8E7}">
      <dgm:prSet/>
      <dgm:spPr/>
      <dgm:t>
        <a:bodyPr/>
        <a:lstStyle/>
        <a:p>
          <a:endParaRPr lang="en-IN"/>
        </a:p>
      </dgm:t>
    </dgm:pt>
    <dgm:pt modelId="{0A2A08A9-6C9C-4CA4-95A3-B8E8AF675D2C}" type="sibTrans" cxnId="{7DD3E4D1-8FE1-451B-9F05-42F58540D8E7}">
      <dgm:prSet/>
      <dgm:spPr/>
      <dgm:t>
        <a:bodyPr/>
        <a:lstStyle/>
        <a:p>
          <a:endParaRPr lang="en-IN"/>
        </a:p>
      </dgm:t>
    </dgm:pt>
    <dgm:pt modelId="{513380D2-1373-4024-8D70-7A678CA62BF3}" type="pres">
      <dgm:prSet presAssocID="{3BCF604D-9F8C-4AFE-A664-C64EA9977888}" presName="linearFlow" presStyleCnt="0">
        <dgm:presLayoutVars>
          <dgm:resizeHandles val="exact"/>
        </dgm:presLayoutVars>
      </dgm:prSet>
      <dgm:spPr/>
    </dgm:pt>
    <dgm:pt modelId="{AC4A14AB-CBCD-44E9-AFDD-1BFE5049D510}" type="pres">
      <dgm:prSet presAssocID="{593DD420-3A5B-4133-9E29-20F6E25D4135}" presName="node" presStyleLbl="node1" presStyleIdx="0" presStyleCnt="7" custScaleX="77133">
        <dgm:presLayoutVars>
          <dgm:bulletEnabled val="1"/>
        </dgm:presLayoutVars>
      </dgm:prSet>
      <dgm:spPr/>
    </dgm:pt>
    <dgm:pt modelId="{460DF1FE-BF9D-4C1E-BE2B-EF996B965F89}" type="pres">
      <dgm:prSet presAssocID="{196D4725-08E8-45EA-949E-0A8FF2D1A1FD}" presName="sibTrans" presStyleLbl="sibTrans2D1" presStyleIdx="0" presStyleCnt="6" custLinFactNeighborX="27537" custLinFactNeighborY="-61"/>
      <dgm:spPr/>
    </dgm:pt>
    <dgm:pt modelId="{072E616D-41E1-44EC-9ABE-3EE6F5D6C84F}" type="pres">
      <dgm:prSet presAssocID="{196D4725-08E8-45EA-949E-0A8FF2D1A1FD}" presName="connectorText" presStyleLbl="sibTrans2D1" presStyleIdx="0" presStyleCnt="6"/>
      <dgm:spPr/>
    </dgm:pt>
    <dgm:pt modelId="{A5FD1BF2-5289-4D4F-9F7C-70CEFD1282F2}" type="pres">
      <dgm:prSet presAssocID="{8F1F50C9-DF47-464F-81AC-1E348A10CE0D}" presName="node" presStyleLbl="node1" presStyleIdx="1" presStyleCnt="7" custScaleX="76063" custLinFactNeighborY="34167">
        <dgm:presLayoutVars>
          <dgm:bulletEnabled val="1"/>
        </dgm:presLayoutVars>
      </dgm:prSet>
      <dgm:spPr/>
    </dgm:pt>
    <dgm:pt modelId="{381764BB-37EF-47F4-A3A7-39EA9FC72BDD}" type="pres">
      <dgm:prSet presAssocID="{EEFEF8EB-6389-483E-8E7A-4768FB3304D2}" presName="sibTrans" presStyleLbl="sibTrans2D1" presStyleIdx="1" presStyleCnt="6" custAng="3166307" custScaleX="70903" custScaleY="109037" custLinFactY="-100000" custLinFactNeighborX="512" custLinFactNeighborY="-137770"/>
      <dgm:spPr/>
    </dgm:pt>
    <dgm:pt modelId="{ECC86FD1-647B-413A-A055-A4653E382406}" type="pres">
      <dgm:prSet presAssocID="{EEFEF8EB-6389-483E-8E7A-4768FB3304D2}" presName="connectorText" presStyleLbl="sibTrans2D1" presStyleIdx="1" presStyleCnt="6"/>
      <dgm:spPr/>
    </dgm:pt>
    <dgm:pt modelId="{EEF04A95-2603-4703-9BF3-F2D0E3151BB7}" type="pres">
      <dgm:prSet presAssocID="{18CA0EE6-0BF7-45E3-9740-1587F21F4006}" presName="node" presStyleLbl="node1" presStyleIdx="2" presStyleCnt="7" custScaleX="77747" custScaleY="101865" custLinFactX="4920" custLinFactY="-123131" custLinFactNeighborX="100000" custLinFactNeighborY="-200000">
        <dgm:presLayoutVars>
          <dgm:bulletEnabled val="1"/>
        </dgm:presLayoutVars>
      </dgm:prSet>
      <dgm:spPr/>
    </dgm:pt>
    <dgm:pt modelId="{38F7EF3F-6CC6-4E56-BB69-4CCE1BB12131}" type="pres">
      <dgm:prSet presAssocID="{1D60BFB8-8751-40C3-9437-7640A4642BEC}" presName="sibTrans" presStyleLbl="sibTrans2D1" presStyleIdx="2" presStyleCnt="6" custAng="18129717" custScaleX="22760" custScaleY="108493" custLinFactNeighborX="-89381" custLinFactNeighborY="88181"/>
      <dgm:spPr/>
    </dgm:pt>
    <dgm:pt modelId="{10A06E50-65FF-464A-9F8D-67CBF12BBE9A}" type="pres">
      <dgm:prSet presAssocID="{1D60BFB8-8751-40C3-9437-7640A4642BEC}" presName="connectorText" presStyleLbl="sibTrans2D1" presStyleIdx="2" presStyleCnt="6"/>
      <dgm:spPr/>
    </dgm:pt>
    <dgm:pt modelId="{92C3CE45-D327-4EE1-8E63-BB36BD4BE6A5}" type="pres">
      <dgm:prSet presAssocID="{BF1E9ABD-D24E-4C1B-80C9-E23B8ECCB5E9}" presName="node" presStyleLbl="node1" presStyleIdx="3" presStyleCnt="7" custScaleX="104543" custLinFactY="-54512" custLinFactNeighborX="864" custLinFactNeighborY="-100000">
        <dgm:presLayoutVars>
          <dgm:bulletEnabled val="1"/>
        </dgm:presLayoutVars>
      </dgm:prSet>
      <dgm:spPr/>
    </dgm:pt>
    <dgm:pt modelId="{8BFE5F99-4215-47C9-AA96-7A4B8E698755}" type="pres">
      <dgm:prSet presAssocID="{E772D816-7B77-4312-8623-D72ECA849778}" presName="sibTrans" presStyleLbl="sibTrans2D1" presStyleIdx="3" presStyleCnt="6" custAng="91292" custLinFactNeighborY="-48208"/>
      <dgm:spPr/>
    </dgm:pt>
    <dgm:pt modelId="{606A6BC2-7DB7-4050-B8E5-78D39AE08F3D}" type="pres">
      <dgm:prSet presAssocID="{E772D816-7B77-4312-8623-D72ECA849778}" presName="connectorText" presStyleLbl="sibTrans2D1" presStyleIdx="3" presStyleCnt="6"/>
      <dgm:spPr/>
    </dgm:pt>
    <dgm:pt modelId="{3AF2C781-BF38-43C9-BF2F-BD4E27AE6852}" type="pres">
      <dgm:prSet presAssocID="{FC9920FB-35C5-4066-BD98-A2AC5241CD88}" presName="node" presStyleLbl="node1" presStyleIdx="4" presStyleCnt="7" custAng="0" custScaleX="53060" custLinFactX="9673" custLinFactY="-153862" custLinFactNeighborX="100000" custLinFactNeighborY="-200000">
        <dgm:presLayoutVars>
          <dgm:bulletEnabled val="1"/>
        </dgm:presLayoutVars>
      </dgm:prSet>
      <dgm:spPr/>
    </dgm:pt>
    <dgm:pt modelId="{AF69B0F8-07E9-4602-B6F7-9EC16DE911F0}" type="pres">
      <dgm:prSet presAssocID="{CF87D32E-2E98-4929-8CAB-E08DFDF1DC44}" presName="sibTrans" presStyleLbl="sibTrans2D1" presStyleIdx="4" presStyleCnt="6" custAng="12178141" custFlipHor="1" custScaleX="46817" custScaleY="89118" custLinFactY="-43338" custLinFactNeighborX="22390" custLinFactNeighborY="-100000"/>
      <dgm:spPr/>
    </dgm:pt>
    <dgm:pt modelId="{CECF5D97-4509-4E95-8907-C4DAB3C7F469}" type="pres">
      <dgm:prSet presAssocID="{CF87D32E-2E98-4929-8CAB-E08DFDF1DC44}" presName="connectorText" presStyleLbl="sibTrans2D1" presStyleIdx="4" presStyleCnt="6"/>
      <dgm:spPr/>
    </dgm:pt>
    <dgm:pt modelId="{DD258F60-33A4-48AD-AD66-31A5AB8C78D9}" type="pres">
      <dgm:prSet presAssocID="{74444251-0CD8-4CF2-8832-BD055A08461B}" presName="node" presStyleLbl="node1" presStyleIdx="5" presStyleCnt="7" custLinFactY="-158353" custLinFactNeighborX="1499" custLinFactNeighborY="-200000">
        <dgm:presLayoutVars>
          <dgm:bulletEnabled val="1"/>
        </dgm:presLayoutVars>
      </dgm:prSet>
      <dgm:spPr/>
    </dgm:pt>
    <dgm:pt modelId="{92694969-8B11-47C0-80F7-E4FD6D8AA3A6}" type="pres">
      <dgm:prSet presAssocID="{2B4AFEAC-F9B4-4DE4-9905-D2FF0624E3D9}" presName="sibTrans" presStyleLbl="sibTrans2D1" presStyleIdx="5" presStyleCnt="6" custAng="105273" custScaleX="99507" custScaleY="134540" custLinFactNeighborX="18597" custLinFactNeighborY="10987"/>
      <dgm:spPr/>
    </dgm:pt>
    <dgm:pt modelId="{71870AD3-96A7-41A6-B09F-7B75923A321A}" type="pres">
      <dgm:prSet presAssocID="{2B4AFEAC-F9B4-4DE4-9905-D2FF0624E3D9}" presName="connectorText" presStyleLbl="sibTrans2D1" presStyleIdx="5" presStyleCnt="6"/>
      <dgm:spPr/>
    </dgm:pt>
    <dgm:pt modelId="{3B955B9E-3F72-4E48-A61B-74C234360F32}" type="pres">
      <dgm:prSet presAssocID="{95BFD394-758B-42D2-8010-3A795635EC02}" presName="node" presStyleLbl="node1" presStyleIdx="6" presStyleCnt="7" custScaleY="114061" custLinFactY="-125952" custLinFactNeighborX="2151" custLinFactNeighborY="-200000">
        <dgm:presLayoutVars>
          <dgm:bulletEnabled val="1"/>
        </dgm:presLayoutVars>
      </dgm:prSet>
      <dgm:spPr/>
    </dgm:pt>
  </dgm:ptLst>
  <dgm:cxnLst>
    <dgm:cxn modelId="{45A93700-FA42-4777-9A12-0D41F1CCDF4D}" srcId="{3BCF604D-9F8C-4AFE-A664-C64EA9977888}" destId="{74444251-0CD8-4CF2-8832-BD055A08461B}" srcOrd="5" destOrd="0" parTransId="{F79CEC28-AF59-4492-8903-89264B803810}" sibTransId="{2B4AFEAC-F9B4-4DE4-9905-D2FF0624E3D9}"/>
    <dgm:cxn modelId="{49BBC70B-36DB-4AC3-8558-F18C1A1CBBBA}" type="presOf" srcId="{E772D816-7B77-4312-8623-D72ECA849778}" destId="{8BFE5F99-4215-47C9-AA96-7A4B8E698755}" srcOrd="0" destOrd="0" presId="urn:microsoft.com/office/officeart/2005/8/layout/process2"/>
    <dgm:cxn modelId="{2254BE0E-70B3-4AB8-8A2B-E24C7E18E08E}" type="presOf" srcId="{BF1E9ABD-D24E-4C1B-80C9-E23B8ECCB5E9}" destId="{92C3CE45-D327-4EE1-8E63-BB36BD4BE6A5}" srcOrd="0" destOrd="0" presId="urn:microsoft.com/office/officeart/2005/8/layout/process2"/>
    <dgm:cxn modelId="{E6FF4E17-9931-4714-92EE-A8637CCB0AF7}" type="presOf" srcId="{8F1F50C9-DF47-464F-81AC-1E348A10CE0D}" destId="{A5FD1BF2-5289-4D4F-9F7C-70CEFD1282F2}" srcOrd="0" destOrd="0" presId="urn:microsoft.com/office/officeart/2005/8/layout/process2"/>
    <dgm:cxn modelId="{A87AA81D-1FA5-4A16-9967-A409F474F76D}" type="presOf" srcId="{3BCF604D-9F8C-4AFE-A664-C64EA9977888}" destId="{513380D2-1373-4024-8D70-7A678CA62BF3}" srcOrd="0" destOrd="0" presId="urn:microsoft.com/office/officeart/2005/8/layout/process2"/>
    <dgm:cxn modelId="{01DF0628-9B9B-4CD1-B7E3-50516DE4A909}" type="presOf" srcId="{196D4725-08E8-45EA-949E-0A8FF2D1A1FD}" destId="{460DF1FE-BF9D-4C1E-BE2B-EF996B965F89}" srcOrd="0" destOrd="0" presId="urn:microsoft.com/office/officeart/2005/8/layout/process2"/>
    <dgm:cxn modelId="{4A5BDE3D-7207-4C3C-A1BA-3518BC7B0F4C}" type="presOf" srcId="{CF87D32E-2E98-4929-8CAB-E08DFDF1DC44}" destId="{CECF5D97-4509-4E95-8907-C4DAB3C7F469}" srcOrd="1" destOrd="0" presId="urn:microsoft.com/office/officeart/2005/8/layout/process2"/>
    <dgm:cxn modelId="{90E2C641-3B29-4F20-A0BB-CA16E330B924}" srcId="{3BCF604D-9F8C-4AFE-A664-C64EA9977888}" destId="{FC9920FB-35C5-4066-BD98-A2AC5241CD88}" srcOrd="4" destOrd="0" parTransId="{1BEDA2A3-3036-4F78-900C-61EB9DE9E635}" sibTransId="{CF87D32E-2E98-4929-8CAB-E08DFDF1DC44}"/>
    <dgm:cxn modelId="{DEA2516B-1AA1-481A-B97C-AE1ADC5527EC}" type="presOf" srcId="{1D60BFB8-8751-40C3-9437-7640A4642BEC}" destId="{38F7EF3F-6CC6-4E56-BB69-4CCE1BB12131}" srcOrd="0" destOrd="0" presId="urn:microsoft.com/office/officeart/2005/8/layout/process2"/>
    <dgm:cxn modelId="{9B984050-86AE-4412-AD55-7A684EFAB475}" type="presOf" srcId="{196D4725-08E8-45EA-949E-0A8FF2D1A1FD}" destId="{072E616D-41E1-44EC-9ABE-3EE6F5D6C84F}" srcOrd="1" destOrd="0" presId="urn:microsoft.com/office/officeart/2005/8/layout/process2"/>
    <dgm:cxn modelId="{EE291552-EF32-46A3-96C0-DE5AAF97D33B}" type="presOf" srcId="{FC9920FB-35C5-4066-BD98-A2AC5241CD88}" destId="{3AF2C781-BF38-43C9-BF2F-BD4E27AE6852}" srcOrd="0" destOrd="0" presId="urn:microsoft.com/office/officeart/2005/8/layout/process2"/>
    <dgm:cxn modelId="{14912455-980A-4D2A-95F7-1762271B6D0E}" type="presOf" srcId="{CF87D32E-2E98-4929-8CAB-E08DFDF1DC44}" destId="{AF69B0F8-07E9-4602-B6F7-9EC16DE911F0}" srcOrd="0" destOrd="0" presId="urn:microsoft.com/office/officeart/2005/8/layout/process2"/>
    <dgm:cxn modelId="{9EE8EC78-F865-4C7C-BD55-FB0371408CD7}" type="presOf" srcId="{593DD420-3A5B-4133-9E29-20F6E25D4135}" destId="{AC4A14AB-CBCD-44E9-AFDD-1BFE5049D510}" srcOrd="0" destOrd="0" presId="urn:microsoft.com/office/officeart/2005/8/layout/process2"/>
    <dgm:cxn modelId="{CF4AA383-EFE2-469D-917D-4B0F2B904B4E}" srcId="{3BCF604D-9F8C-4AFE-A664-C64EA9977888}" destId="{BF1E9ABD-D24E-4C1B-80C9-E23B8ECCB5E9}" srcOrd="3" destOrd="0" parTransId="{CC6935A7-B67D-433A-A356-3C19440E557B}" sibTransId="{E772D816-7B77-4312-8623-D72ECA849778}"/>
    <dgm:cxn modelId="{62A4D391-F19E-43DD-A832-B2107EC95ABC}" type="presOf" srcId="{E772D816-7B77-4312-8623-D72ECA849778}" destId="{606A6BC2-7DB7-4050-B8E5-78D39AE08F3D}" srcOrd="1" destOrd="0" presId="urn:microsoft.com/office/officeart/2005/8/layout/process2"/>
    <dgm:cxn modelId="{74E00494-3486-4DC5-97F0-5198354A1BAE}" srcId="{3BCF604D-9F8C-4AFE-A664-C64EA9977888}" destId="{18CA0EE6-0BF7-45E3-9740-1587F21F4006}" srcOrd="2" destOrd="0" parTransId="{7750F9CF-2D9C-4E38-9502-C1A36D5F3B0F}" sibTransId="{1D60BFB8-8751-40C3-9437-7640A4642BEC}"/>
    <dgm:cxn modelId="{F4DE38A8-1A4A-47A0-86D9-0C8ABE7A7F2C}" srcId="{3BCF604D-9F8C-4AFE-A664-C64EA9977888}" destId="{8F1F50C9-DF47-464F-81AC-1E348A10CE0D}" srcOrd="1" destOrd="0" parTransId="{A7145FF1-B09A-440A-92CC-85D03872EE36}" sibTransId="{EEFEF8EB-6389-483E-8E7A-4768FB3304D2}"/>
    <dgm:cxn modelId="{A28CA2B5-DEE3-480D-82DC-9A1D4D216489}" type="presOf" srcId="{1D60BFB8-8751-40C3-9437-7640A4642BEC}" destId="{10A06E50-65FF-464A-9F8D-67CBF12BBE9A}" srcOrd="1" destOrd="0" presId="urn:microsoft.com/office/officeart/2005/8/layout/process2"/>
    <dgm:cxn modelId="{7DD3E4D1-8FE1-451B-9F05-42F58540D8E7}" srcId="{3BCF604D-9F8C-4AFE-A664-C64EA9977888}" destId="{95BFD394-758B-42D2-8010-3A795635EC02}" srcOrd="6" destOrd="0" parTransId="{F4F82999-1CD4-4B7F-B022-4B3D69B7136C}" sibTransId="{0A2A08A9-6C9C-4CA4-95A3-B8E8AF675D2C}"/>
    <dgm:cxn modelId="{67AE14D9-0DBB-464D-97D0-00A0E2924C19}" type="presOf" srcId="{18CA0EE6-0BF7-45E3-9740-1587F21F4006}" destId="{EEF04A95-2603-4703-9BF3-F2D0E3151BB7}" srcOrd="0" destOrd="0" presId="urn:microsoft.com/office/officeart/2005/8/layout/process2"/>
    <dgm:cxn modelId="{6F1CCAE5-3213-424E-8277-421A36DE7299}" srcId="{3BCF604D-9F8C-4AFE-A664-C64EA9977888}" destId="{593DD420-3A5B-4133-9E29-20F6E25D4135}" srcOrd="0" destOrd="0" parTransId="{2C8C5C97-46A7-4C6A-A9F1-261D34E045A8}" sibTransId="{196D4725-08E8-45EA-949E-0A8FF2D1A1FD}"/>
    <dgm:cxn modelId="{CF96FEE7-1C7C-4D64-BD3F-95986E6536DF}" type="presOf" srcId="{EEFEF8EB-6389-483E-8E7A-4768FB3304D2}" destId="{381764BB-37EF-47F4-A3A7-39EA9FC72BDD}" srcOrd="0" destOrd="0" presId="urn:microsoft.com/office/officeart/2005/8/layout/process2"/>
    <dgm:cxn modelId="{F78DCEEC-F1F1-4C88-8646-2BC564A426C9}" type="presOf" srcId="{2B4AFEAC-F9B4-4DE4-9905-D2FF0624E3D9}" destId="{92694969-8B11-47C0-80F7-E4FD6D8AA3A6}" srcOrd="0" destOrd="0" presId="urn:microsoft.com/office/officeart/2005/8/layout/process2"/>
    <dgm:cxn modelId="{8B5D76ED-E675-4FB5-8B2F-685839B9399F}" type="presOf" srcId="{74444251-0CD8-4CF2-8832-BD055A08461B}" destId="{DD258F60-33A4-48AD-AD66-31A5AB8C78D9}" srcOrd="0" destOrd="0" presId="urn:microsoft.com/office/officeart/2005/8/layout/process2"/>
    <dgm:cxn modelId="{20F717F4-FBF9-43F1-AC36-D81ED109C854}" type="presOf" srcId="{2B4AFEAC-F9B4-4DE4-9905-D2FF0624E3D9}" destId="{71870AD3-96A7-41A6-B09F-7B75923A321A}" srcOrd="1" destOrd="0" presId="urn:microsoft.com/office/officeart/2005/8/layout/process2"/>
    <dgm:cxn modelId="{8B0344F8-FD3E-47E0-9175-09516A91A549}" type="presOf" srcId="{EEFEF8EB-6389-483E-8E7A-4768FB3304D2}" destId="{ECC86FD1-647B-413A-A055-A4653E382406}" srcOrd="1" destOrd="0" presId="urn:microsoft.com/office/officeart/2005/8/layout/process2"/>
    <dgm:cxn modelId="{312DB5FE-7196-40ED-BC2E-75839D880B42}" type="presOf" srcId="{95BFD394-758B-42D2-8010-3A795635EC02}" destId="{3B955B9E-3F72-4E48-A61B-74C234360F32}" srcOrd="0" destOrd="0" presId="urn:microsoft.com/office/officeart/2005/8/layout/process2"/>
    <dgm:cxn modelId="{732697FE-E0BB-488D-9944-800DF49FD26E}" type="presParOf" srcId="{513380D2-1373-4024-8D70-7A678CA62BF3}" destId="{AC4A14AB-CBCD-44E9-AFDD-1BFE5049D510}" srcOrd="0" destOrd="0" presId="urn:microsoft.com/office/officeart/2005/8/layout/process2"/>
    <dgm:cxn modelId="{7567E16E-C8AC-4DA8-9E67-CD1A3D4BCC9C}" type="presParOf" srcId="{513380D2-1373-4024-8D70-7A678CA62BF3}" destId="{460DF1FE-BF9D-4C1E-BE2B-EF996B965F89}" srcOrd="1" destOrd="0" presId="urn:microsoft.com/office/officeart/2005/8/layout/process2"/>
    <dgm:cxn modelId="{B23FA415-E1EF-4012-AEF5-35BB7AB21B7C}" type="presParOf" srcId="{460DF1FE-BF9D-4C1E-BE2B-EF996B965F89}" destId="{072E616D-41E1-44EC-9ABE-3EE6F5D6C84F}" srcOrd="0" destOrd="0" presId="urn:microsoft.com/office/officeart/2005/8/layout/process2"/>
    <dgm:cxn modelId="{33CC8635-1B1A-4E93-9E04-461E1EA8C923}" type="presParOf" srcId="{513380D2-1373-4024-8D70-7A678CA62BF3}" destId="{A5FD1BF2-5289-4D4F-9F7C-70CEFD1282F2}" srcOrd="2" destOrd="0" presId="urn:microsoft.com/office/officeart/2005/8/layout/process2"/>
    <dgm:cxn modelId="{D9EBE1DD-1E88-45A5-8142-9B583535D2AB}" type="presParOf" srcId="{513380D2-1373-4024-8D70-7A678CA62BF3}" destId="{381764BB-37EF-47F4-A3A7-39EA9FC72BDD}" srcOrd="3" destOrd="0" presId="urn:microsoft.com/office/officeart/2005/8/layout/process2"/>
    <dgm:cxn modelId="{D19581C4-4E71-4253-BCBC-3FB8C771DD12}" type="presParOf" srcId="{381764BB-37EF-47F4-A3A7-39EA9FC72BDD}" destId="{ECC86FD1-647B-413A-A055-A4653E382406}" srcOrd="0" destOrd="0" presId="urn:microsoft.com/office/officeart/2005/8/layout/process2"/>
    <dgm:cxn modelId="{B15842F1-CB50-4C35-8C01-DFC89941CCD9}" type="presParOf" srcId="{513380D2-1373-4024-8D70-7A678CA62BF3}" destId="{EEF04A95-2603-4703-9BF3-F2D0E3151BB7}" srcOrd="4" destOrd="0" presId="urn:microsoft.com/office/officeart/2005/8/layout/process2"/>
    <dgm:cxn modelId="{607CA918-7830-4710-803B-21D38421A1F8}" type="presParOf" srcId="{513380D2-1373-4024-8D70-7A678CA62BF3}" destId="{38F7EF3F-6CC6-4E56-BB69-4CCE1BB12131}" srcOrd="5" destOrd="0" presId="urn:microsoft.com/office/officeart/2005/8/layout/process2"/>
    <dgm:cxn modelId="{B71D0F4A-3939-42D2-8568-88A9D40A1C33}" type="presParOf" srcId="{38F7EF3F-6CC6-4E56-BB69-4CCE1BB12131}" destId="{10A06E50-65FF-464A-9F8D-67CBF12BBE9A}" srcOrd="0" destOrd="0" presId="urn:microsoft.com/office/officeart/2005/8/layout/process2"/>
    <dgm:cxn modelId="{E75E4DCC-EFE0-451F-9FC3-018F807B81C8}" type="presParOf" srcId="{513380D2-1373-4024-8D70-7A678CA62BF3}" destId="{92C3CE45-D327-4EE1-8E63-BB36BD4BE6A5}" srcOrd="6" destOrd="0" presId="urn:microsoft.com/office/officeart/2005/8/layout/process2"/>
    <dgm:cxn modelId="{7C1716F9-11CE-4E62-BF62-FF846A7BB60E}" type="presParOf" srcId="{513380D2-1373-4024-8D70-7A678CA62BF3}" destId="{8BFE5F99-4215-47C9-AA96-7A4B8E698755}" srcOrd="7" destOrd="0" presId="urn:microsoft.com/office/officeart/2005/8/layout/process2"/>
    <dgm:cxn modelId="{1539B907-1A01-4F63-9021-901D8A59BA56}" type="presParOf" srcId="{8BFE5F99-4215-47C9-AA96-7A4B8E698755}" destId="{606A6BC2-7DB7-4050-B8E5-78D39AE08F3D}" srcOrd="0" destOrd="0" presId="urn:microsoft.com/office/officeart/2005/8/layout/process2"/>
    <dgm:cxn modelId="{B1992AD5-BC9C-4AE4-A5B6-B82897F395CE}" type="presParOf" srcId="{513380D2-1373-4024-8D70-7A678CA62BF3}" destId="{3AF2C781-BF38-43C9-BF2F-BD4E27AE6852}" srcOrd="8" destOrd="0" presId="urn:microsoft.com/office/officeart/2005/8/layout/process2"/>
    <dgm:cxn modelId="{32F08890-88C2-447B-B890-E31201F59889}" type="presParOf" srcId="{513380D2-1373-4024-8D70-7A678CA62BF3}" destId="{AF69B0F8-07E9-4602-B6F7-9EC16DE911F0}" srcOrd="9" destOrd="0" presId="urn:microsoft.com/office/officeart/2005/8/layout/process2"/>
    <dgm:cxn modelId="{5567B2E8-D22D-4AC7-B18E-0EA25C5314D0}" type="presParOf" srcId="{AF69B0F8-07E9-4602-B6F7-9EC16DE911F0}" destId="{CECF5D97-4509-4E95-8907-C4DAB3C7F469}" srcOrd="0" destOrd="0" presId="urn:microsoft.com/office/officeart/2005/8/layout/process2"/>
    <dgm:cxn modelId="{D55E0F8B-4A3B-46F9-8AC5-6F412490B0D1}" type="presParOf" srcId="{513380D2-1373-4024-8D70-7A678CA62BF3}" destId="{DD258F60-33A4-48AD-AD66-31A5AB8C78D9}" srcOrd="10" destOrd="0" presId="urn:microsoft.com/office/officeart/2005/8/layout/process2"/>
    <dgm:cxn modelId="{71A37823-4927-4427-BFA6-3D47F6D4F519}" type="presParOf" srcId="{513380D2-1373-4024-8D70-7A678CA62BF3}" destId="{92694969-8B11-47C0-80F7-E4FD6D8AA3A6}" srcOrd="11" destOrd="0" presId="urn:microsoft.com/office/officeart/2005/8/layout/process2"/>
    <dgm:cxn modelId="{796E2F27-F908-4FE8-B389-E07AB9542250}" type="presParOf" srcId="{92694969-8B11-47C0-80F7-E4FD6D8AA3A6}" destId="{71870AD3-96A7-41A6-B09F-7B75923A321A}" srcOrd="0" destOrd="0" presId="urn:microsoft.com/office/officeart/2005/8/layout/process2"/>
    <dgm:cxn modelId="{3C5309CB-1FF8-4C1B-B4DA-BE3C81ADFC1E}" type="presParOf" srcId="{513380D2-1373-4024-8D70-7A678CA62BF3}" destId="{3B955B9E-3F72-4E48-A61B-74C234360F3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3DD08-1F08-4100-AB85-6E4E4B039A93}">
      <dsp:nvSpPr>
        <dsp:cNvPr id="0" name=""/>
        <dsp:cNvSpPr/>
      </dsp:nvSpPr>
      <dsp:spPr>
        <a:xfrm>
          <a:off x="846175" y="0"/>
          <a:ext cx="3892300" cy="1332619"/>
        </a:xfrm>
        <a:prstGeom prst="roundRect">
          <a:avLst>
            <a:gd name="adj" fmla="val 10000"/>
          </a:avLst>
        </a:prstGeom>
        <a:solidFill>
          <a:schemeClr val="lt1"/>
        </a:solidFill>
        <a:ln w="57150" cap="flat" cmpd="sng" algn="ctr">
          <a:solidFill>
            <a:srgbClr val="00B0F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Modules and libraries like tkinter(), pillow(), random() and mysql.connector() are imported</a:t>
          </a:r>
        </a:p>
      </dsp:txBody>
      <dsp:txXfrm>
        <a:off x="885206" y="39031"/>
        <a:ext cx="3814238" cy="1254557"/>
      </dsp:txXfrm>
    </dsp:sp>
    <dsp:sp modelId="{0AF521B3-F8FB-4EB9-980F-7725EAEA031F}">
      <dsp:nvSpPr>
        <dsp:cNvPr id="0" name=""/>
        <dsp:cNvSpPr/>
      </dsp:nvSpPr>
      <dsp:spPr>
        <a:xfrm rot="5400000">
          <a:off x="2644235" y="1526756"/>
          <a:ext cx="482572" cy="2737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800" kern="1200">
            <a:solidFill>
              <a:schemeClr val="bg1"/>
            </a:solidFill>
          </a:endParaRPr>
        </a:p>
      </dsp:txBody>
      <dsp:txXfrm rot="-5400000">
        <a:off x="2803398" y="1422341"/>
        <a:ext cx="164245" cy="400450"/>
      </dsp:txXfrm>
    </dsp:sp>
    <dsp:sp modelId="{17E5947D-C445-4F55-AC9E-D8795A9AE0F1}">
      <dsp:nvSpPr>
        <dsp:cNvPr id="0" name=""/>
        <dsp:cNvSpPr/>
      </dsp:nvSpPr>
      <dsp:spPr>
        <a:xfrm>
          <a:off x="934868" y="1961652"/>
          <a:ext cx="3765816" cy="15525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We have created function 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start( ):- To displayed questions randomly from 20 questions.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open_window( ):- To connect program with sql database and display it on GUI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login( ):To display login page in GUI</a:t>
          </a:r>
        </a:p>
      </dsp:txBody>
      <dsp:txXfrm>
        <a:off x="980342" y="2007126"/>
        <a:ext cx="3674868" cy="1461647"/>
      </dsp:txXfrm>
    </dsp:sp>
    <dsp:sp modelId="{E5B47DF4-9B9B-4432-A15A-E689AFD4592B}">
      <dsp:nvSpPr>
        <dsp:cNvPr id="0" name=""/>
        <dsp:cNvSpPr/>
      </dsp:nvSpPr>
      <dsp:spPr>
        <a:xfrm rot="5389111">
          <a:off x="2586312" y="3712136"/>
          <a:ext cx="566784" cy="312672"/>
        </a:xfrm>
        <a:prstGeom prst="rightArrow">
          <a:avLst>
            <a:gd name="adj1" fmla="val 60000"/>
            <a:gd name="adj2" fmla="val 50000"/>
          </a:avLst>
        </a:prstGeom>
        <a:solidFill>
          <a:srgbClr val="FFC000"/>
        </a:solidFill>
        <a:ln>
          <a:solidFill>
            <a:srgbClr val="FFC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300" kern="1200">
            <a:solidFill>
              <a:srgbClr val="FFFF00"/>
            </a:solidFill>
          </a:endParaRPr>
        </a:p>
      </dsp:txBody>
      <dsp:txXfrm rot="-5400000">
        <a:off x="2775753" y="3585080"/>
        <a:ext cx="187604" cy="472982"/>
      </dsp:txXfrm>
    </dsp:sp>
    <dsp:sp modelId="{C9C9F990-8B4B-4C07-9E38-6651746E2D64}">
      <dsp:nvSpPr>
        <dsp:cNvPr id="0" name=""/>
        <dsp:cNvSpPr/>
      </dsp:nvSpPr>
      <dsp:spPr>
        <a:xfrm>
          <a:off x="966770" y="4219266"/>
          <a:ext cx="3688577" cy="11797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We have created GUI window named win( ) and specified its title along with geometry.</a:t>
          </a:r>
        </a:p>
      </dsp:txBody>
      <dsp:txXfrm>
        <a:off x="1001324" y="4253820"/>
        <a:ext cx="3619469" cy="11106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4A14AB-CBCD-44E9-AFDD-1BFE5049D510}">
      <dsp:nvSpPr>
        <dsp:cNvPr id="0" name=""/>
        <dsp:cNvSpPr/>
      </dsp:nvSpPr>
      <dsp:spPr>
        <a:xfrm>
          <a:off x="2215824" y="3733"/>
          <a:ext cx="1594501" cy="5168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Login and signup page</a:t>
          </a:r>
        </a:p>
      </dsp:txBody>
      <dsp:txXfrm>
        <a:off x="2230961" y="18870"/>
        <a:ext cx="1564227" cy="486528"/>
      </dsp:txXfrm>
    </dsp:sp>
    <dsp:sp modelId="{460DF1FE-BF9D-4C1E-BE2B-EF996B965F89}">
      <dsp:nvSpPr>
        <dsp:cNvPr id="0" name=""/>
        <dsp:cNvSpPr/>
      </dsp:nvSpPr>
      <dsp:spPr>
        <a:xfrm rot="5400000">
          <a:off x="2955900" y="573799"/>
          <a:ext cx="254529" cy="23256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-5400000">
        <a:off x="3013396" y="562815"/>
        <a:ext cx="139537" cy="184761"/>
      </dsp:txXfrm>
    </dsp:sp>
    <dsp:sp modelId="{A5FD1BF2-5289-4D4F-9F7C-70CEFD1282F2}">
      <dsp:nvSpPr>
        <dsp:cNvPr id="0" name=""/>
        <dsp:cNvSpPr/>
      </dsp:nvSpPr>
      <dsp:spPr>
        <a:xfrm>
          <a:off x="2226883" y="859907"/>
          <a:ext cx="1572382" cy="5168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Login using credentials(username and password)</a:t>
          </a:r>
        </a:p>
      </dsp:txBody>
      <dsp:txXfrm>
        <a:off x="2242020" y="875044"/>
        <a:ext cx="1542108" cy="486528"/>
      </dsp:txXfrm>
    </dsp:sp>
    <dsp:sp modelId="{381764BB-37EF-47F4-A3A7-39EA9FC72BDD}">
      <dsp:nvSpPr>
        <dsp:cNvPr id="0" name=""/>
        <dsp:cNvSpPr/>
      </dsp:nvSpPr>
      <dsp:spPr>
        <a:xfrm rot="2518467">
          <a:off x="3934337" y="233400"/>
          <a:ext cx="313515" cy="25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3944096" y="258676"/>
        <a:ext cx="237442" cy="152147"/>
      </dsp:txXfrm>
    </dsp:sp>
    <dsp:sp modelId="{EEF04A95-2603-4703-9BF3-F2D0E3151BB7}">
      <dsp:nvSpPr>
        <dsp:cNvPr id="0" name=""/>
        <dsp:cNvSpPr/>
      </dsp:nvSpPr>
      <dsp:spPr>
        <a:xfrm>
          <a:off x="4378395" y="441450"/>
          <a:ext cx="1607194" cy="5264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Signup by entering details like name, username, password</a:t>
          </a:r>
        </a:p>
      </dsp:txBody>
      <dsp:txXfrm>
        <a:off x="4393814" y="456869"/>
        <a:ext cx="1576356" cy="495603"/>
      </dsp:txXfrm>
    </dsp:sp>
    <dsp:sp modelId="{38F7EF3F-6CC6-4E56-BB69-4CCE1BB12131}">
      <dsp:nvSpPr>
        <dsp:cNvPr id="0" name=""/>
        <dsp:cNvSpPr/>
      </dsp:nvSpPr>
      <dsp:spPr>
        <a:xfrm rot="5400006">
          <a:off x="2922928" y="1462295"/>
          <a:ext cx="266472" cy="2523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10800000">
        <a:off x="2960775" y="1474910"/>
        <a:ext cx="190778" cy="151388"/>
      </dsp:txXfrm>
    </dsp:sp>
    <dsp:sp modelId="{92C3CE45-D327-4EE1-8E63-BB36BD4BE6A5}">
      <dsp:nvSpPr>
        <dsp:cNvPr id="0" name=""/>
        <dsp:cNvSpPr/>
      </dsp:nvSpPr>
      <dsp:spPr>
        <a:xfrm>
          <a:off x="1950373" y="1798863"/>
          <a:ext cx="2161124" cy="5168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Main Page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(Start and instruction)</a:t>
          </a:r>
        </a:p>
      </dsp:txBody>
      <dsp:txXfrm>
        <a:off x="1965510" y="1814000"/>
        <a:ext cx="2130850" cy="486528"/>
      </dsp:txXfrm>
    </dsp:sp>
    <dsp:sp modelId="{8BFE5F99-4215-47C9-AA96-7A4B8E698755}">
      <dsp:nvSpPr>
        <dsp:cNvPr id="0" name=""/>
        <dsp:cNvSpPr/>
      </dsp:nvSpPr>
      <dsp:spPr>
        <a:xfrm rot="21600000">
          <a:off x="4188955" y="1791930"/>
          <a:ext cx="465402" cy="23256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21600000">
        <a:off x="4188955" y="1838442"/>
        <a:ext cx="395634" cy="139537"/>
      </dsp:txXfrm>
    </dsp:sp>
    <dsp:sp modelId="{3AF2C781-BF38-43C9-BF2F-BD4E27AE6852}">
      <dsp:nvSpPr>
        <dsp:cNvPr id="0" name=""/>
        <dsp:cNvSpPr/>
      </dsp:nvSpPr>
      <dsp:spPr>
        <a:xfrm>
          <a:off x="4731816" y="1739116"/>
          <a:ext cx="1096862" cy="5168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Instruction</a:t>
          </a:r>
        </a:p>
      </dsp:txBody>
      <dsp:txXfrm>
        <a:off x="4746953" y="1754253"/>
        <a:ext cx="1066588" cy="486528"/>
      </dsp:txXfrm>
    </dsp:sp>
    <dsp:sp modelId="{AF69B0F8-07E9-4602-B6F7-9EC16DE911F0}">
      <dsp:nvSpPr>
        <dsp:cNvPr id="0" name=""/>
        <dsp:cNvSpPr/>
      </dsp:nvSpPr>
      <dsp:spPr>
        <a:xfrm flipH="1">
          <a:off x="4183831" y="2021452"/>
          <a:ext cx="411141" cy="2072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10800000">
        <a:off x="4246007" y="2062903"/>
        <a:ext cx="348965" cy="124351"/>
      </dsp:txXfrm>
    </dsp:sp>
    <dsp:sp modelId="{DD258F60-33A4-48AD-AD66-31A5AB8C78D9}">
      <dsp:nvSpPr>
        <dsp:cNvPr id="0" name=""/>
        <dsp:cNvSpPr/>
      </dsp:nvSpPr>
      <dsp:spPr>
        <a:xfrm>
          <a:off x="2010456" y="2686893"/>
          <a:ext cx="2067211" cy="5168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Main Game</a:t>
          </a:r>
        </a:p>
      </dsp:txBody>
      <dsp:txXfrm>
        <a:off x="2025593" y="2702030"/>
        <a:ext cx="2036937" cy="486528"/>
      </dsp:txXfrm>
    </dsp:sp>
    <dsp:sp modelId="{92694969-8B11-47C0-80F7-E4FD6D8AA3A6}">
      <dsp:nvSpPr>
        <dsp:cNvPr id="0" name=""/>
        <dsp:cNvSpPr/>
      </dsp:nvSpPr>
      <dsp:spPr>
        <a:xfrm rot="5457947">
          <a:off x="2951031" y="3285729"/>
          <a:ext cx="317843" cy="31288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 rot="-5400000">
        <a:off x="3016877" y="3283258"/>
        <a:ext cx="187733" cy="223977"/>
      </dsp:txXfrm>
    </dsp:sp>
    <dsp:sp modelId="{3B955B9E-3F72-4E48-A61B-74C234360F32}">
      <dsp:nvSpPr>
        <dsp:cNvPr id="0" name=""/>
        <dsp:cNvSpPr/>
      </dsp:nvSpPr>
      <dsp:spPr>
        <a:xfrm>
          <a:off x="2023935" y="3629547"/>
          <a:ext cx="2067211" cy="5894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571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Result displayed</a:t>
          </a:r>
        </a:p>
      </dsp:txBody>
      <dsp:txXfrm>
        <a:off x="2041200" y="3646812"/>
        <a:ext cx="2032681" cy="554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D8C0B-AF25-4444-9C4E-B87BC550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Singh</dc:creator>
  <cp:keywords/>
  <dc:description/>
  <cp:lastModifiedBy>Jaspreet Singh</cp:lastModifiedBy>
  <cp:revision>2</cp:revision>
  <dcterms:created xsi:type="dcterms:W3CDTF">2022-03-28T17:56:00Z</dcterms:created>
  <dcterms:modified xsi:type="dcterms:W3CDTF">2022-03-28T17:56:00Z</dcterms:modified>
</cp:coreProperties>
</file>