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1AB0B" w14:textId="15EC5D92" w:rsidR="00DD6600" w:rsidRDefault="00DD6600" w:rsidP="00DD6600">
      <w:r>
        <w:t>Nate Jensvold</w:t>
      </w:r>
    </w:p>
    <w:p w14:paraId="27CE648F" w14:textId="4A0FDCB5" w:rsidR="00DD6600" w:rsidRDefault="00DD6600" w:rsidP="00DD6600">
      <w:r>
        <w:t>CPTS 315</w:t>
      </w:r>
    </w:p>
    <w:p w14:paraId="5D92F0C1" w14:textId="2FF6906B" w:rsidR="00DD6600" w:rsidRDefault="00DD6600" w:rsidP="00DD6600">
      <w:r>
        <w:t>9/21/20</w:t>
      </w:r>
    </w:p>
    <w:p w14:paraId="050AF48B" w14:textId="77777777" w:rsidR="00DD6600" w:rsidRDefault="00DD6600" w:rsidP="00DD6600">
      <w:pPr>
        <w:jc w:val="center"/>
      </w:pPr>
    </w:p>
    <w:p w14:paraId="62A058BD" w14:textId="210F28E6" w:rsidR="0077652C" w:rsidRDefault="00DD6600" w:rsidP="00DD6600">
      <w:pPr>
        <w:jc w:val="center"/>
      </w:pPr>
      <w:r>
        <w:t>HW 1</w:t>
      </w:r>
    </w:p>
    <w:p w14:paraId="7F30D3A8" w14:textId="77777777" w:rsidR="00DD6600" w:rsidRDefault="00DD6600" w:rsidP="00DD6600">
      <w:r>
        <w:t xml:space="preserve">Q1. (25 points) Consider the following market-basket data, where each row is a basket and shows the list of items that are part of that basket. </w:t>
      </w:r>
    </w:p>
    <w:p w14:paraId="77A80029" w14:textId="77777777" w:rsidR="00DD6600" w:rsidRDefault="00DD6600" w:rsidP="00DD6600">
      <w:pPr>
        <w:ind w:left="720"/>
      </w:pPr>
      <w:r>
        <w:t xml:space="preserve">1. {A, B, C} </w:t>
      </w:r>
    </w:p>
    <w:p w14:paraId="421AB109" w14:textId="77777777" w:rsidR="00DD6600" w:rsidRDefault="00DD6600" w:rsidP="00DD6600">
      <w:pPr>
        <w:ind w:left="720"/>
      </w:pPr>
      <w:r>
        <w:t xml:space="preserve">2. {A, C, D, E} </w:t>
      </w:r>
    </w:p>
    <w:p w14:paraId="34F7C026" w14:textId="77777777" w:rsidR="00DD6600" w:rsidRDefault="00DD6600" w:rsidP="00DD6600">
      <w:pPr>
        <w:ind w:left="720"/>
      </w:pPr>
      <w:r>
        <w:t xml:space="preserve">3. {A, B, F, G, H} </w:t>
      </w:r>
    </w:p>
    <w:p w14:paraId="71AFC044" w14:textId="77777777" w:rsidR="00DD6600" w:rsidRDefault="00DD6600" w:rsidP="00DD6600">
      <w:pPr>
        <w:ind w:left="720"/>
      </w:pPr>
      <w:r>
        <w:t xml:space="preserve">4. {A, B, X, Y, Z} </w:t>
      </w:r>
    </w:p>
    <w:p w14:paraId="23FEAE1F" w14:textId="77777777" w:rsidR="00DD6600" w:rsidRDefault="00DD6600" w:rsidP="00DD6600">
      <w:pPr>
        <w:ind w:left="720"/>
      </w:pPr>
      <w:r>
        <w:t xml:space="preserve">5. {A, C, D, P, Q, R, S} </w:t>
      </w:r>
    </w:p>
    <w:p w14:paraId="21AA5B0A" w14:textId="77777777" w:rsidR="00DD6600" w:rsidRDefault="00DD6600" w:rsidP="00DD6600">
      <w:pPr>
        <w:ind w:left="720"/>
      </w:pPr>
      <w:r>
        <w:t xml:space="preserve">6. {A, B, L, M, N} </w:t>
      </w:r>
    </w:p>
    <w:p w14:paraId="23B07E5D" w14:textId="20043C5D" w:rsidR="00DD6600" w:rsidRDefault="00DD6600" w:rsidP="00DD6600">
      <w:r>
        <w:t>a) What is the absolute support of item set {A, B</w:t>
      </w:r>
      <w:proofErr w:type="gramStart"/>
      <w:r>
        <w:t>} ?</w:t>
      </w:r>
      <w:proofErr w:type="gramEnd"/>
      <w:r>
        <w:t xml:space="preserve"> </w:t>
      </w:r>
    </w:p>
    <w:p w14:paraId="5D8C8A02" w14:textId="7866C34D" w:rsidR="00DD6600" w:rsidRPr="00DD6600" w:rsidRDefault="00DD6600" w:rsidP="001B2AC8">
      <w:pPr>
        <w:ind w:firstLine="720"/>
        <w:rPr>
          <w:b/>
          <w:bCs/>
        </w:rPr>
      </w:pPr>
      <w:r w:rsidRPr="00DD6600">
        <w:rPr>
          <w:b/>
          <w:bCs/>
        </w:rPr>
        <w:t>4</w:t>
      </w:r>
    </w:p>
    <w:p w14:paraId="3EF62556" w14:textId="539A2022" w:rsidR="00DD6600" w:rsidRDefault="00DD6600" w:rsidP="00DD6600">
      <w:r>
        <w:t>b) What is the relative support of item set {A, B</w:t>
      </w:r>
      <w:proofErr w:type="gramStart"/>
      <w:r>
        <w:t>} ?</w:t>
      </w:r>
      <w:proofErr w:type="gramEnd"/>
      <w:r>
        <w:t xml:space="preserve"> </w:t>
      </w:r>
    </w:p>
    <w:p w14:paraId="6D9828F0" w14:textId="623DD023" w:rsidR="00DD6600" w:rsidRPr="00DD6600" w:rsidRDefault="00DD6600" w:rsidP="001B2AC8">
      <w:pPr>
        <w:ind w:firstLine="720"/>
        <w:rPr>
          <w:b/>
          <w:bCs/>
        </w:rPr>
      </w:pPr>
      <w:r w:rsidRPr="00DD6600">
        <w:rPr>
          <w:b/>
          <w:bCs/>
        </w:rPr>
        <w:t>4/6 = 67.7%</w:t>
      </w:r>
    </w:p>
    <w:p w14:paraId="090BAD4E" w14:textId="75818A34" w:rsidR="00DD6600" w:rsidRDefault="00DD6600" w:rsidP="00DD6600">
      <w:r>
        <w:t xml:space="preserve">c) What is the confidence of association rule A </w:t>
      </w:r>
      <w:r>
        <w:rPr>
          <w:rFonts w:ascii="Cambria Math" w:hAnsi="Cambria Math" w:cs="Cambria Math"/>
        </w:rPr>
        <w:t>⇒</w:t>
      </w:r>
      <w:r>
        <w:t xml:space="preserve"> </w:t>
      </w:r>
      <w:proofErr w:type="gramStart"/>
      <w:r>
        <w:t>B ?</w:t>
      </w:r>
      <w:proofErr w:type="gramEnd"/>
    </w:p>
    <w:p w14:paraId="059FE5C1" w14:textId="17B08068" w:rsidR="00DD6600" w:rsidRDefault="00DD6600" w:rsidP="001B2AC8">
      <w:pPr>
        <w:ind w:left="720"/>
      </w:pPr>
      <w:r>
        <w:t>a = 6</w:t>
      </w:r>
    </w:p>
    <w:p w14:paraId="693ADBE9" w14:textId="148F448A" w:rsidR="00DD6600" w:rsidRDefault="00DD6600" w:rsidP="001B2AC8">
      <w:pPr>
        <w:ind w:left="720"/>
      </w:pPr>
      <w:r>
        <w:t>b = 4</w:t>
      </w:r>
    </w:p>
    <w:p w14:paraId="574526FE" w14:textId="25A7FAAF" w:rsidR="00DD6600" w:rsidRPr="00DD6600" w:rsidRDefault="00DD6600" w:rsidP="001B2AC8">
      <w:pPr>
        <w:ind w:left="720"/>
        <w:rPr>
          <w:b/>
          <w:bCs/>
        </w:rPr>
      </w:pPr>
      <w:r w:rsidRPr="00DD6600">
        <w:rPr>
          <w:b/>
          <w:bCs/>
        </w:rPr>
        <w:t>4/6 = 66.7%</w:t>
      </w:r>
    </w:p>
    <w:p w14:paraId="7BF46795" w14:textId="77777777" w:rsidR="00DD6600" w:rsidRDefault="00DD6600" w:rsidP="00DD6600">
      <w:r>
        <w:t xml:space="preserve">Q2. (15 points) Answer the below questions about storing frequent pairs using triangular matrix and tabular method. </w:t>
      </w:r>
    </w:p>
    <w:p w14:paraId="4DF5B8A1" w14:textId="615B4561" w:rsidR="00DD6600" w:rsidRDefault="00DD6600" w:rsidP="00DD6600">
      <w:r>
        <w:t xml:space="preserve">a) Suppose we use a triangular matrix to count pairs and the number of items n = 20. If we store this triangular matrix as a ragged one-dimensional array Count, what is the index where count of pair (7, 8) is stored? </w:t>
      </w:r>
    </w:p>
    <w:p w14:paraId="0581956D" w14:textId="60DCF19F" w:rsidR="00414F09" w:rsidRDefault="00414F09" w:rsidP="00DD6600">
      <w:r>
        <w:t>Find pair {</w:t>
      </w:r>
      <w:proofErr w:type="spellStart"/>
      <w:r>
        <w:t>i</w:t>
      </w:r>
      <w:proofErr w:type="spellEnd"/>
      <w:r>
        <w:t xml:space="preserve">, j}, where </w:t>
      </w:r>
      <w:proofErr w:type="spellStart"/>
      <w:r>
        <w:t>i</w:t>
      </w:r>
      <w:proofErr w:type="spellEnd"/>
      <w:r>
        <w:t>&lt;j</w:t>
      </w:r>
      <w:r w:rsidR="00D7118F">
        <w:t>, at the position</w:t>
      </w:r>
    </w:p>
    <w:p w14:paraId="14B0802B" w14:textId="172E3A87" w:rsidR="00414F09" w:rsidRDefault="00414F09" w:rsidP="00DD6600">
      <w:r>
        <w:t>(</w:t>
      </w:r>
      <w:proofErr w:type="spellStart"/>
      <w:r>
        <w:t>i</w:t>
      </w:r>
      <w:proofErr w:type="spellEnd"/>
      <w:r>
        <w:t xml:space="preserve"> – </w:t>
      </w:r>
      <w:proofErr w:type="gramStart"/>
      <w:r>
        <w:t>1)(</w:t>
      </w:r>
      <w:proofErr w:type="gramEnd"/>
      <w:r>
        <w:t xml:space="preserve">n – </w:t>
      </w:r>
      <w:proofErr w:type="spellStart"/>
      <w:r>
        <w:t>i</w:t>
      </w:r>
      <w:proofErr w:type="spellEnd"/>
      <w:r>
        <w:t xml:space="preserve">/2) + j – </w:t>
      </w:r>
      <w:proofErr w:type="spellStart"/>
      <w:r>
        <w:t>i</w:t>
      </w:r>
      <w:proofErr w:type="spellEnd"/>
    </w:p>
    <w:p w14:paraId="638817BF" w14:textId="5AA9D602" w:rsidR="00D7118F" w:rsidRDefault="00D7118F" w:rsidP="00DD6600">
      <w:r>
        <w:t>(7-</w:t>
      </w:r>
      <w:proofErr w:type="gramStart"/>
      <w:r>
        <w:t>1)(</w:t>
      </w:r>
      <w:proofErr w:type="gramEnd"/>
      <w:r>
        <w:t xml:space="preserve">20-7/2) + 8 - 7= </w:t>
      </w:r>
      <w:r w:rsidRPr="00D7118F">
        <w:rPr>
          <w:b/>
          <w:bCs/>
        </w:rPr>
        <w:t>position</w:t>
      </w:r>
      <w:r>
        <w:t xml:space="preserve"> </w:t>
      </w:r>
      <w:r w:rsidRPr="00D7118F">
        <w:rPr>
          <w:b/>
          <w:bCs/>
        </w:rPr>
        <w:t>100</w:t>
      </w:r>
    </w:p>
    <w:p w14:paraId="56F0723C" w14:textId="77777777" w:rsidR="00414F09" w:rsidRDefault="00414F09" w:rsidP="00DD6600"/>
    <w:p w14:paraId="599AE702" w14:textId="5231AE16" w:rsidR="00DD6600" w:rsidRDefault="00DD6600" w:rsidP="00DD6600">
      <w:r>
        <w:lastRenderedPageBreak/>
        <w:t xml:space="preserve">b) Suppose you are provided with the prior knowledge that only ten percent of the total pairs will have a non-zero count. In this case, which method among triangular matrix and tabular method should be preferred and why? </w:t>
      </w:r>
    </w:p>
    <w:p w14:paraId="06DE8722" w14:textId="3111A6EA" w:rsidR="00E158DE" w:rsidRPr="00E158DE" w:rsidRDefault="00E158DE" w:rsidP="00DD6600">
      <w:pPr>
        <w:rPr>
          <w:b/>
          <w:bCs/>
        </w:rPr>
      </w:pPr>
      <w:r w:rsidRPr="00E158DE">
        <w:rPr>
          <w:b/>
          <w:bCs/>
        </w:rPr>
        <w:t xml:space="preserve">In this example the tabular method would be faster because less than 1/3 of all pairs have a nonzero count. </w:t>
      </w:r>
    </w:p>
    <w:p w14:paraId="0DED3FAA" w14:textId="27F3E3D7" w:rsidR="008D622E" w:rsidRPr="00E158DE" w:rsidRDefault="00E158DE" w:rsidP="00DD6600">
      <w:pPr>
        <w:rPr>
          <w:b/>
          <w:bCs/>
        </w:rPr>
      </w:pPr>
      <w:r w:rsidRPr="00E158DE">
        <w:rPr>
          <w:b/>
          <w:bCs/>
        </w:rPr>
        <w:t xml:space="preserve">The comparison between the two approaches states that the tabular approaches beats out the triangular matrix when at most 1/3 of the pairs have a nonzero count. </w:t>
      </w:r>
    </w:p>
    <w:p w14:paraId="0069F028" w14:textId="77777777" w:rsidR="001B2AC8" w:rsidRDefault="003071B3" w:rsidP="00DD6600">
      <w:r>
        <w:t xml:space="preserve">Q3. (35 points) This question is about the PCY algorithm for counting frequent pairs of items. Suppose we have six items numbered 1, 2, 3, 4, 5, 6. Consider the following twelve baskets. </w:t>
      </w:r>
    </w:p>
    <w:p w14:paraId="4F42882D" w14:textId="77777777" w:rsidR="001B2AC8" w:rsidRDefault="003071B3" w:rsidP="001B2AC8">
      <w:pPr>
        <w:ind w:left="720"/>
      </w:pPr>
      <w:r>
        <w:t xml:space="preserve">1. {1, 2, 3} </w:t>
      </w:r>
    </w:p>
    <w:p w14:paraId="2E18E413" w14:textId="77777777" w:rsidR="001B2AC8" w:rsidRDefault="003071B3" w:rsidP="001B2AC8">
      <w:pPr>
        <w:ind w:left="720"/>
      </w:pPr>
      <w:r>
        <w:t xml:space="preserve">2. {2, 3, 4} </w:t>
      </w:r>
    </w:p>
    <w:p w14:paraId="6D98ED33" w14:textId="77777777" w:rsidR="001B2AC8" w:rsidRDefault="003071B3" w:rsidP="001B2AC8">
      <w:pPr>
        <w:ind w:left="720"/>
      </w:pPr>
      <w:r>
        <w:t xml:space="preserve">3. {3, 4, 5} </w:t>
      </w:r>
    </w:p>
    <w:p w14:paraId="46C11B10" w14:textId="77777777" w:rsidR="001B2AC8" w:rsidRDefault="003071B3" w:rsidP="001B2AC8">
      <w:pPr>
        <w:ind w:left="720"/>
      </w:pPr>
      <w:r>
        <w:t xml:space="preserve">4. {4, 5, 6} </w:t>
      </w:r>
    </w:p>
    <w:p w14:paraId="771288C7" w14:textId="77777777" w:rsidR="001B2AC8" w:rsidRDefault="003071B3" w:rsidP="001B2AC8">
      <w:pPr>
        <w:ind w:left="720"/>
      </w:pPr>
      <w:r>
        <w:t xml:space="preserve">5. {1, 3, 5} </w:t>
      </w:r>
    </w:p>
    <w:p w14:paraId="24854C2F" w14:textId="77777777" w:rsidR="001B2AC8" w:rsidRDefault="003071B3" w:rsidP="001B2AC8">
      <w:pPr>
        <w:ind w:left="720"/>
      </w:pPr>
      <w:r>
        <w:t xml:space="preserve">6. {2, 4, 6} </w:t>
      </w:r>
    </w:p>
    <w:p w14:paraId="2CE71B20" w14:textId="77777777" w:rsidR="001B2AC8" w:rsidRDefault="003071B3" w:rsidP="001B2AC8">
      <w:pPr>
        <w:ind w:left="720"/>
      </w:pPr>
      <w:r>
        <w:t xml:space="preserve">7. {1, 3, 4} </w:t>
      </w:r>
    </w:p>
    <w:p w14:paraId="105559DA" w14:textId="77777777" w:rsidR="001B2AC8" w:rsidRDefault="003071B3" w:rsidP="001B2AC8">
      <w:pPr>
        <w:ind w:left="720"/>
      </w:pPr>
      <w:r>
        <w:t xml:space="preserve">8. {2, 4, 5} </w:t>
      </w:r>
    </w:p>
    <w:p w14:paraId="7333C051" w14:textId="77777777" w:rsidR="001B2AC8" w:rsidRDefault="003071B3" w:rsidP="001B2AC8">
      <w:pPr>
        <w:ind w:left="720"/>
      </w:pPr>
      <w:r>
        <w:t xml:space="preserve">9. {3, 5, 6} </w:t>
      </w:r>
    </w:p>
    <w:p w14:paraId="16984C23" w14:textId="77777777" w:rsidR="001B2AC8" w:rsidRDefault="003071B3" w:rsidP="001B2AC8">
      <w:pPr>
        <w:ind w:left="720"/>
      </w:pPr>
      <w:r>
        <w:t xml:space="preserve">10. {1, 2, 4} </w:t>
      </w:r>
    </w:p>
    <w:p w14:paraId="7ED84114" w14:textId="77777777" w:rsidR="001B2AC8" w:rsidRDefault="003071B3" w:rsidP="001B2AC8">
      <w:pPr>
        <w:ind w:left="720"/>
      </w:pPr>
      <w:r>
        <w:t xml:space="preserve">11. {2, 3, 5} </w:t>
      </w:r>
    </w:p>
    <w:p w14:paraId="0D1ACA28" w14:textId="77777777" w:rsidR="001B2AC8" w:rsidRDefault="003071B3" w:rsidP="001B2AC8">
      <w:pPr>
        <w:ind w:left="720"/>
      </w:pPr>
      <w:r>
        <w:t xml:space="preserve">12. {3, 4, 6} </w:t>
      </w:r>
    </w:p>
    <w:p w14:paraId="7F34B979" w14:textId="77777777" w:rsidR="001B2AC8" w:rsidRDefault="003071B3" w:rsidP="00DD6600">
      <w:r>
        <w:t>Suppose the support threshold is 4. On the first pass of the PCY algorithm, we use a hash table with 11 buckets, and the set {</w:t>
      </w:r>
      <w:proofErr w:type="spellStart"/>
      <w:r>
        <w:t>i</w:t>
      </w:r>
      <w:proofErr w:type="spellEnd"/>
      <w:r>
        <w:t xml:space="preserve">, j} is hashed to </w:t>
      </w:r>
      <w:proofErr w:type="spellStart"/>
      <w:r>
        <w:t>i</w:t>
      </w:r>
      <w:proofErr w:type="spellEnd"/>
      <w:r>
        <w:t xml:space="preserve"> × j mod 11.</w:t>
      </w:r>
    </w:p>
    <w:p w14:paraId="7EB6B0DA" w14:textId="790AA4EE" w:rsidR="00C9776F" w:rsidRDefault="003071B3" w:rsidP="00C9776F">
      <w:pPr>
        <w:pStyle w:val="ListParagraph"/>
        <w:numPr>
          <w:ilvl w:val="0"/>
          <w:numId w:val="1"/>
        </w:numPr>
      </w:pPr>
      <w:r>
        <w:t xml:space="preserve">By any method, compute the support for each item and each pair of items. </w:t>
      </w:r>
    </w:p>
    <w:p w14:paraId="28663260" w14:textId="15A4DA12" w:rsidR="00C9776F" w:rsidRPr="00B274FD" w:rsidRDefault="00C9776F" w:rsidP="00C9776F">
      <w:pPr>
        <w:pStyle w:val="ListParagraph"/>
        <w:ind w:left="1128"/>
        <w:rPr>
          <w:b/>
          <w:bCs/>
        </w:rPr>
      </w:pPr>
      <w:r w:rsidRPr="00B274FD">
        <w:rPr>
          <w:b/>
          <w:bCs/>
        </w:rPr>
        <w:t>1: 4</w:t>
      </w:r>
      <w:r w:rsidRPr="00B274FD">
        <w:rPr>
          <w:b/>
          <w:bCs/>
        </w:rPr>
        <w:br/>
        <w:t>2: 6</w:t>
      </w:r>
    </w:p>
    <w:p w14:paraId="2A8828F3" w14:textId="1518E160" w:rsidR="00C9776F" w:rsidRPr="00B274FD" w:rsidRDefault="00C9776F" w:rsidP="00C9776F">
      <w:pPr>
        <w:pStyle w:val="ListParagraph"/>
        <w:ind w:left="1128"/>
        <w:rPr>
          <w:b/>
          <w:bCs/>
        </w:rPr>
      </w:pPr>
      <w:r w:rsidRPr="00B274FD">
        <w:rPr>
          <w:b/>
          <w:bCs/>
        </w:rPr>
        <w:t>3: 8</w:t>
      </w:r>
    </w:p>
    <w:p w14:paraId="77525991" w14:textId="4695F879" w:rsidR="00C9776F" w:rsidRPr="00B274FD" w:rsidRDefault="00C9776F" w:rsidP="00C9776F">
      <w:pPr>
        <w:pStyle w:val="ListParagraph"/>
        <w:ind w:left="1128"/>
        <w:rPr>
          <w:b/>
          <w:bCs/>
        </w:rPr>
      </w:pPr>
      <w:r w:rsidRPr="00B274FD">
        <w:rPr>
          <w:b/>
          <w:bCs/>
        </w:rPr>
        <w:t>4: 7</w:t>
      </w:r>
    </w:p>
    <w:p w14:paraId="69222EA0" w14:textId="380DE73C" w:rsidR="00C9776F" w:rsidRPr="00B274FD" w:rsidRDefault="00C9776F" w:rsidP="00C9776F">
      <w:pPr>
        <w:pStyle w:val="ListParagraph"/>
        <w:ind w:left="1128"/>
        <w:rPr>
          <w:b/>
          <w:bCs/>
        </w:rPr>
      </w:pPr>
      <w:r w:rsidRPr="00B274FD">
        <w:rPr>
          <w:b/>
          <w:bCs/>
        </w:rPr>
        <w:t>5: 6</w:t>
      </w:r>
    </w:p>
    <w:p w14:paraId="583CA584" w14:textId="1BD57CB0" w:rsidR="00C9776F" w:rsidRPr="00B274FD" w:rsidRDefault="00C9776F" w:rsidP="00C9776F">
      <w:pPr>
        <w:pStyle w:val="ListParagraph"/>
        <w:ind w:left="1128"/>
        <w:rPr>
          <w:b/>
          <w:bCs/>
        </w:rPr>
      </w:pPr>
      <w:r w:rsidRPr="00B274FD">
        <w:rPr>
          <w:b/>
          <w:bCs/>
        </w:rPr>
        <w:t>6: 4</w:t>
      </w:r>
    </w:p>
    <w:p w14:paraId="681D23E8" w14:textId="7E9016D5" w:rsidR="00C9776F" w:rsidRDefault="00C9776F" w:rsidP="00C9776F">
      <w:pPr>
        <w:pStyle w:val="ListParagraph"/>
        <w:ind w:left="1128"/>
        <w:rPr>
          <w:b/>
          <w:bCs/>
        </w:rPr>
      </w:pPr>
    </w:p>
    <w:p w14:paraId="78C8D7F8" w14:textId="6BDD1202" w:rsidR="004C519B" w:rsidRDefault="004C519B" w:rsidP="00C9776F">
      <w:pPr>
        <w:pStyle w:val="ListParagraph"/>
        <w:ind w:left="1128"/>
      </w:pPr>
      <w:r w:rsidRPr="004C519B">
        <w:t>Relative Support:</w:t>
      </w:r>
    </w:p>
    <w:p w14:paraId="1B08D4FC" w14:textId="12C3F9A0" w:rsidR="004C519B" w:rsidRDefault="004C519B" w:rsidP="00C9776F">
      <w:pPr>
        <w:pStyle w:val="ListParagraph"/>
        <w:ind w:left="1128"/>
      </w:pPr>
      <w:r>
        <w:t>1 = 4/12 = 33.3%</w:t>
      </w:r>
    </w:p>
    <w:p w14:paraId="034C332A" w14:textId="6D704ADE" w:rsidR="004C519B" w:rsidRDefault="004C519B" w:rsidP="00C9776F">
      <w:pPr>
        <w:pStyle w:val="ListParagraph"/>
        <w:ind w:left="1128"/>
      </w:pPr>
      <w:r>
        <w:t>2 = 6/12 = 50%</w:t>
      </w:r>
    </w:p>
    <w:p w14:paraId="07F51B8A" w14:textId="6F7712DC" w:rsidR="004C519B" w:rsidRDefault="004C519B" w:rsidP="00C9776F">
      <w:pPr>
        <w:pStyle w:val="ListParagraph"/>
        <w:ind w:left="1128"/>
      </w:pPr>
      <w:r>
        <w:t>3 = 8/12 = 66.7%</w:t>
      </w:r>
    </w:p>
    <w:p w14:paraId="4FFBFF3D" w14:textId="702F2900" w:rsidR="004C519B" w:rsidRDefault="004C519B" w:rsidP="00C9776F">
      <w:pPr>
        <w:pStyle w:val="ListParagraph"/>
        <w:ind w:left="1128"/>
      </w:pPr>
      <w:r>
        <w:lastRenderedPageBreak/>
        <w:t>4 = 8/12 = 66.7%</w:t>
      </w:r>
    </w:p>
    <w:p w14:paraId="70599C35" w14:textId="14AFB4F6" w:rsidR="004C519B" w:rsidRDefault="004C519B" w:rsidP="00C9776F">
      <w:pPr>
        <w:pStyle w:val="ListParagraph"/>
        <w:ind w:left="1128"/>
      </w:pPr>
      <w:r>
        <w:t>5 = 6/12 = 50%</w:t>
      </w:r>
    </w:p>
    <w:p w14:paraId="521F0134" w14:textId="3CC585CD" w:rsidR="004C519B" w:rsidRDefault="004C519B" w:rsidP="00C9776F">
      <w:pPr>
        <w:pStyle w:val="ListParagraph"/>
        <w:ind w:left="1128"/>
      </w:pPr>
      <w:r>
        <w:t>6 = 4/12 = 33.3%</w:t>
      </w:r>
    </w:p>
    <w:p w14:paraId="64E12274" w14:textId="77777777" w:rsidR="004C519B" w:rsidRPr="004C519B" w:rsidRDefault="004C519B" w:rsidP="00C9776F">
      <w:pPr>
        <w:pStyle w:val="ListParagraph"/>
        <w:ind w:left="1128"/>
      </w:pPr>
    </w:p>
    <w:p w14:paraId="475195E1" w14:textId="0B6E310E" w:rsidR="00C9776F" w:rsidRPr="004C519B" w:rsidRDefault="00C9776F" w:rsidP="00C9776F">
      <w:pPr>
        <w:pStyle w:val="ListParagraph"/>
        <w:ind w:left="1128"/>
      </w:pPr>
      <w:r w:rsidRPr="004C519B">
        <w:t>1,2: 2</w:t>
      </w:r>
      <w:r w:rsidR="004C519B">
        <w:t>/12 = 16.7%</w:t>
      </w:r>
    </w:p>
    <w:p w14:paraId="73BBEF9F" w14:textId="2DA65E7F" w:rsidR="00C9776F" w:rsidRPr="004C519B" w:rsidRDefault="00C9776F" w:rsidP="00C9776F">
      <w:pPr>
        <w:pStyle w:val="ListParagraph"/>
        <w:ind w:left="1128"/>
      </w:pPr>
      <w:r w:rsidRPr="004C519B">
        <w:t>1,3: 3</w:t>
      </w:r>
      <w:r w:rsidR="004C519B">
        <w:t>/12 = 25%</w:t>
      </w:r>
    </w:p>
    <w:p w14:paraId="742160E3" w14:textId="39D1812F" w:rsidR="00C9776F" w:rsidRPr="004C519B" w:rsidRDefault="00C9776F" w:rsidP="00C9776F">
      <w:pPr>
        <w:pStyle w:val="ListParagraph"/>
        <w:ind w:left="1128"/>
      </w:pPr>
      <w:r w:rsidRPr="004C519B">
        <w:t>1,4: 2</w:t>
      </w:r>
      <w:r w:rsidR="004C519B">
        <w:t>/12 = 16.7%</w:t>
      </w:r>
    </w:p>
    <w:p w14:paraId="5348CB0E" w14:textId="5B6B0B04" w:rsidR="00C9776F" w:rsidRPr="004C519B" w:rsidRDefault="00C9776F" w:rsidP="00C9776F">
      <w:pPr>
        <w:pStyle w:val="ListParagraph"/>
        <w:ind w:left="1128"/>
      </w:pPr>
      <w:r w:rsidRPr="004C519B">
        <w:t>1,5: 1</w:t>
      </w:r>
      <w:r w:rsidR="004C519B">
        <w:t>/12 = 8.3%</w:t>
      </w:r>
    </w:p>
    <w:p w14:paraId="222B3239" w14:textId="71F7D8C8" w:rsidR="00C9776F" w:rsidRPr="004C519B" w:rsidRDefault="00C9776F" w:rsidP="00C9776F">
      <w:pPr>
        <w:pStyle w:val="ListParagraph"/>
        <w:ind w:left="1128"/>
      </w:pPr>
      <w:r w:rsidRPr="004C519B">
        <w:t>1,6: 0</w:t>
      </w:r>
      <w:r w:rsidR="004C519B">
        <w:t>/12 = 0</w:t>
      </w:r>
    </w:p>
    <w:p w14:paraId="3227FB70" w14:textId="2A0E77F7" w:rsidR="00C9776F" w:rsidRPr="004C519B" w:rsidRDefault="00C9776F" w:rsidP="00C9776F">
      <w:pPr>
        <w:pStyle w:val="ListParagraph"/>
        <w:ind w:left="1128"/>
      </w:pPr>
      <w:r w:rsidRPr="004C519B">
        <w:t xml:space="preserve">2,3: </w:t>
      </w:r>
      <w:r w:rsidR="0076065D" w:rsidRPr="004C519B">
        <w:t>3</w:t>
      </w:r>
      <w:r w:rsidR="004C519B">
        <w:t>/12 = 25%</w:t>
      </w:r>
    </w:p>
    <w:p w14:paraId="275E5F15" w14:textId="7516A1B9" w:rsidR="00C9776F" w:rsidRPr="004C519B" w:rsidRDefault="00C9776F" w:rsidP="00C9776F">
      <w:pPr>
        <w:pStyle w:val="ListParagraph"/>
        <w:ind w:left="1128"/>
      </w:pPr>
      <w:r w:rsidRPr="004C519B">
        <w:t xml:space="preserve">2,4: </w:t>
      </w:r>
      <w:r w:rsidR="0076065D" w:rsidRPr="004C519B">
        <w:t>4</w:t>
      </w:r>
      <w:r w:rsidR="004C519B">
        <w:t>/12 = 33.3%</w:t>
      </w:r>
    </w:p>
    <w:p w14:paraId="474561FA" w14:textId="6EB227C5" w:rsidR="00C9776F" w:rsidRPr="004C519B" w:rsidRDefault="00C9776F" w:rsidP="00C9776F">
      <w:pPr>
        <w:pStyle w:val="ListParagraph"/>
        <w:ind w:left="1128"/>
      </w:pPr>
      <w:r w:rsidRPr="004C519B">
        <w:t>2,5: 2</w:t>
      </w:r>
      <w:r w:rsidR="004C519B">
        <w:t>/12 = 16.7%</w:t>
      </w:r>
    </w:p>
    <w:p w14:paraId="3959B487" w14:textId="3B8F03F9" w:rsidR="00C9776F" w:rsidRPr="004C519B" w:rsidRDefault="00C9776F" w:rsidP="00C9776F">
      <w:pPr>
        <w:pStyle w:val="ListParagraph"/>
        <w:ind w:left="1128"/>
      </w:pPr>
      <w:r w:rsidRPr="004C519B">
        <w:t>2,6: 1</w:t>
      </w:r>
      <w:r w:rsidR="004C519B">
        <w:t>/12 = 8.3%</w:t>
      </w:r>
    </w:p>
    <w:p w14:paraId="65C7A776" w14:textId="2B865C01" w:rsidR="00C9776F" w:rsidRPr="004C519B" w:rsidRDefault="00C9776F" w:rsidP="00C9776F">
      <w:pPr>
        <w:pStyle w:val="ListParagraph"/>
        <w:ind w:left="1128"/>
      </w:pPr>
      <w:r w:rsidRPr="004C519B">
        <w:t xml:space="preserve">3,4: </w:t>
      </w:r>
      <w:r w:rsidR="0076065D" w:rsidRPr="004C519B">
        <w:t>4</w:t>
      </w:r>
      <w:r w:rsidR="004C519B">
        <w:t>/12 = 33.3%</w:t>
      </w:r>
    </w:p>
    <w:p w14:paraId="0C371469" w14:textId="742E4D3B" w:rsidR="00C9776F" w:rsidRPr="004C519B" w:rsidRDefault="00C9776F" w:rsidP="00C9776F">
      <w:pPr>
        <w:pStyle w:val="ListParagraph"/>
        <w:ind w:left="1128"/>
      </w:pPr>
      <w:r w:rsidRPr="004C519B">
        <w:t xml:space="preserve">3,5: </w:t>
      </w:r>
      <w:r w:rsidR="0076065D" w:rsidRPr="004C519B">
        <w:t>4</w:t>
      </w:r>
      <w:r w:rsidR="004C519B">
        <w:t>/12 = 33.3%</w:t>
      </w:r>
    </w:p>
    <w:p w14:paraId="175DB7AA" w14:textId="7F26928A" w:rsidR="00C9776F" w:rsidRPr="004C519B" w:rsidRDefault="00C9776F" w:rsidP="00C9776F">
      <w:pPr>
        <w:pStyle w:val="ListParagraph"/>
        <w:ind w:left="1128"/>
      </w:pPr>
      <w:r w:rsidRPr="004C519B">
        <w:t>3,6: 2</w:t>
      </w:r>
      <w:r w:rsidR="004C519B">
        <w:t>/12 = 16.7%</w:t>
      </w:r>
    </w:p>
    <w:p w14:paraId="305C3F26" w14:textId="147D0F0C" w:rsidR="00C9776F" w:rsidRPr="004C519B" w:rsidRDefault="00C9776F" w:rsidP="00C9776F">
      <w:pPr>
        <w:pStyle w:val="ListParagraph"/>
        <w:ind w:left="1128"/>
      </w:pPr>
      <w:r w:rsidRPr="004C519B">
        <w:t xml:space="preserve">4,5: </w:t>
      </w:r>
      <w:r w:rsidR="0076065D" w:rsidRPr="004C519B">
        <w:t>3</w:t>
      </w:r>
      <w:r w:rsidR="004C519B">
        <w:t>/12 = 25%</w:t>
      </w:r>
    </w:p>
    <w:p w14:paraId="07874D8A" w14:textId="5372DF31" w:rsidR="00C9776F" w:rsidRPr="004C519B" w:rsidRDefault="00C9776F" w:rsidP="00C9776F">
      <w:pPr>
        <w:pStyle w:val="ListParagraph"/>
        <w:ind w:left="1128"/>
      </w:pPr>
      <w:r w:rsidRPr="004C519B">
        <w:t xml:space="preserve">4,6: </w:t>
      </w:r>
      <w:r w:rsidR="0076065D" w:rsidRPr="004C519B">
        <w:t>3</w:t>
      </w:r>
      <w:r w:rsidR="004C519B">
        <w:t>/12 = 25%</w:t>
      </w:r>
    </w:p>
    <w:p w14:paraId="139CA4D5" w14:textId="76865713" w:rsidR="00C9776F" w:rsidRPr="004C519B" w:rsidRDefault="00C9776F" w:rsidP="00C9776F">
      <w:pPr>
        <w:pStyle w:val="ListParagraph"/>
        <w:ind w:left="1128"/>
      </w:pPr>
      <w:r w:rsidRPr="004C519B">
        <w:t xml:space="preserve">5,6: </w:t>
      </w:r>
      <w:r w:rsidR="0076065D" w:rsidRPr="004C519B">
        <w:t>2</w:t>
      </w:r>
      <w:r w:rsidR="004C519B">
        <w:t>/12 = 16.7%</w:t>
      </w:r>
    </w:p>
    <w:p w14:paraId="4B179CF1" w14:textId="77777777" w:rsidR="00C9776F" w:rsidRDefault="00C9776F" w:rsidP="004C519B"/>
    <w:p w14:paraId="059ACF30" w14:textId="097D99E2" w:rsidR="001B2AC8" w:rsidRDefault="003071B3" w:rsidP="001B2AC8">
      <w:pPr>
        <w:ind w:left="720"/>
      </w:pPr>
      <w:r>
        <w:t>b) Which pairs hash to which buckets?</w:t>
      </w:r>
    </w:p>
    <w:p w14:paraId="32851AE4" w14:textId="52C02E34" w:rsidR="001B2AC8" w:rsidRPr="004C519B" w:rsidRDefault="0065640A" w:rsidP="004C519B">
      <w:pPr>
        <w:ind w:left="1440"/>
        <w:rPr>
          <w:b/>
          <w:bCs/>
        </w:rPr>
      </w:pPr>
      <w:r w:rsidRPr="004C519B">
        <w:rPr>
          <w:b/>
          <w:bCs/>
        </w:rPr>
        <w:t>1,2 = 2 mod 11 = 2</w:t>
      </w:r>
    </w:p>
    <w:p w14:paraId="197570C8" w14:textId="3693C035" w:rsidR="0065640A" w:rsidRPr="004C519B" w:rsidRDefault="0065640A" w:rsidP="004C519B">
      <w:pPr>
        <w:ind w:left="1440"/>
        <w:rPr>
          <w:b/>
          <w:bCs/>
        </w:rPr>
      </w:pPr>
      <w:r w:rsidRPr="004C519B">
        <w:rPr>
          <w:b/>
          <w:bCs/>
        </w:rPr>
        <w:t>1,3 = 3 mod 11 = 3</w:t>
      </w:r>
    </w:p>
    <w:p w14:paraId="566A40AB" w14:textId="421FF7D7" w:rsidR="0065640A" w:rsidRPr="004C519B" w:rsidRDefault="0065640A" w:rsidP="004C519B">
      <w:pPr>
        <w:ind w:left="1440"/>
        <w:rPr>
          <w:b/>
          <w:bCs/>
        </w:rPr>
      </w:pPr>
      <w:r w:rsidRPr="004C519B">
        <w:rPr>
          <w:b/>
          <w:bCs/>
        </w:rPr>
        <w:t>1,4 = 4 mod 11 = 4</w:t>
      </w:r>
    </w:p>
    <w:p w14:paraId="1AC04C22" w14:textId="5559800A" w:rsidR="0065640A" w:rsidRPr="004C519B" w:rsidRDefault="0065640A" w:rsidP="004C519B">
      <w:pPr>
        <w:ind w:left="1440"/>
        <w:rPr>
          <w:b/>
          <w:bCs/>
        </w:rPr>
      </w:pPr>
      <w:r w:rsidRPr="004C519B">
        <w:rPr>
          <w:b/>
          <w:bCs/>
        </w:rPr>
        <w:t>1,5 = 5 mod 11 = 5</w:t>
      </w:r>
    </w:p>
    <w:p w14:paraId="6699530E" w14:textId="5F08DE84" w:rsidR="0065640A" w:rsidRPr="004C519B" w:rsidRDefault="0065640A" w:rsidP="004C519B">
      <w:pPr>
        <w:ind w:left="1440"/>
        <w:rPr>
          <w:b/>
          <w:bCs/>
        </w:rPr>
      </w:pPr>
      <w:r w:rsidRPr="004C519B">
        <w:rPr>
          <w:b/>
          <w:bCs/>
        </w:rPr>
        <w:t>1,6 = 6 mod 11 = 6</w:t>
      </w:r>
    </w:p>
    <w:p w14:paraId="3A5490A8" w14:textId="7613574B" w:rsidR="0065640A" w:rsidRPr="004C519B" w:rsidRDefault="0065640A" w:rsidP="004C519B">
      <w:pPr>
        <w:ind w:left="1440"/>
        <w:rPr>
          <w:b/>
          <w:bCs/>
        </w:rPr>
      </w:pPr>
      <w:r w:rsidRPr="004C519B">
        <w:rPr>
          <w:b/>
          <w:bCs/>
        </w:rPr>
        <w:t>2,3 = 6 mod 11 = 6</w:t>
      </w:r>
    </w:p>
    <w:p w14:paraId="55643CAE" w14:textId="34CC76B7" w:rsidR="0065640A" w:rsidRPr="004C519B" w:rsidRDefault="0065640A" w:rsidP="004C519B">
      <w:pPr>
        <w:ind w:left="1440"/>
        <w:rPr>
          <w:b/>
          <w:bCs/>
        </w:rPr>
      </w:pPr>
      <w:r w:rsidRPr="004C519B">
        <w:rPr>
          <w:b/>
          <w:bCs/>
        </w:rPr>
        <w:t>2,4 = 8 mod 11 = 8</w:t>
      </w:r>
    </w:p>
    <w:p w14:paraId="0155CD0B" w14:textId="2D4D55FF" w:rsidR="0065640A" w:rsidRPr="004C519B" w:rsidRDefault="0065640A" w:rsidP="004C519B">
      <w:pPr>
        <w:ind w:left="1440"/>
        <w:rPr>
          <w:b/>
          <w:bCs/>
        </w:rPr>
      </w:pPr>
      <w:r w:rsidRPr="004C519B">
        <w:rPr>
          <w:b/>
          <w:bCs/>
        </w:rPr>
        <w:t>2,5 = 10 mod 11 = 10</w:t>
      </w:r>
    </w:p>
    <w:p w14:paraId="3A58B590" w14:textId="6EA4DC48" w:rsidR="0065640A" w:rsidRPr="004C519B" w:rsidRDefault="0065640A" w:rsidP="004C519B">
      <w:pPr>
        <w:ind w:left="1440"/>
        <w:rPr>
          <w:b/>
          <w:bCs/>
        </w:rPr>
      </w:pPr>
      <w:r w:rsidRPr="004C519B">
        <w:rPr>
          <w:b/>
          <w:bCs/>
        </w:rPr>
        <w:t>2,6 = 12 mod 11 = 1</w:t>
      </w:r>
    </w:p>
    <w:p w14:paraId="178AE759" w14:textId="669D5113" w:rsidR="0065640A" w:rsidRPr="004C519B" w:rsidRDefault="0065640A" w:rsidP="004C519B">
      <w:pPr>
        <w:ind w:left="1440"/>
        <w:rPr>
          <w:b/>
          <w:bCs/>
        </w:rPr>
      </w:pPr>
      <w:r w:rsidRPr="004C519B">
        <w:rPr>
          <w:b/>
          <w:bCs/>
        </w:rPr>
        <w:t>3,4 = 12 mod 11 = 1</w:t>
      </w:r>
    </w:p>
    <w:p w14:paraId="64A4AF27" w14:textId="23DBD63D" w:rsidR="0065640A" w:rsidRPr="004C519B" w:rsidRDefault="0065640A" w:rsidP="004C519B">
      <w:pPr>
        <w:ind w:left="1440"/>
        <w:rPr>
          <w:b/>
          <w:bCs/>
        </w:rPr>
      </w:pPr>
      <w:r w:rsidRPr="004C519B">
        <w:rPr>
          <w:b/>
          <w:bCs/>
        </w:rPr>
        <w:t>3,5 = 15 mod 11 = 4</w:t>
      </w:r>
    </w:p>
    <w:p w14:paraId="3AB132C4" w14:textId="04FFB152" w:rsidR="0065640A" w:rsidRPr="004C519B" w:rsidRDefault="0065640A" w:rsidP="004C519B">
      <w:pPr>
        <w:ind w:left="1440"/>
        <w:rPr>
          <w:b/>
          <w:bCs/>
        </w:rPr>
      </w:pPr>
      <w:r w:rsidRPr="004C519B">
        <w:rPr>
          <w:b/>
          <w:bCs/>
        </w:rPr>
        <w:t>3,6 = 18 mod 11 = 7</w:t>
      </w:r>
    </w:p>
    <w:p w14:paraId="36EEF145" w14:textId="27571B2B" w:rsidR="0065640A" w:rsidRPr="004C519B" w:rsidRDefault="0065640A" w:rsidP="004C519B">
      <w:pPr>
        <w:ind w:left="1440"/>
        <w:rPr>
          <w:b/>
          <w:bCs/>
        </w:rPr>
      </w:pPr>
      <w:r w:rsidRPr="004C519B">
        <w:rPr>
          <w:b/>
          <w:bCs/>
        </w:rPr>
        <w:t>4,5 = 20 mod 11 = 9</w:t>
      </w:r>
    </w:p>
    <w:p w14:paraId="53BA1344" w14:textId="6D3D98AC" w:rsidR="0065640A" w:rsidRPr="004C519B" w:rsidRDefault="0065640A" w:rsidP="004C519B">
      <w:pPr>
        <w:ind w:left="1440"/>
        <w:rPr>
          <w:b/>
          <w:bCs/>
        </w:rPr>
      </w:pPr>
      <w:r w:rsidRPr="004C519B">
        <w:rPr>
          <w:b/>
          <w:bCs/>
        </w:rPr>
        <w:t>4,6 = 24 mod 11 = 2</w:t>
      </w:r>
    </w:p>
    <w:p w14:paraId="32E85C1A" w14:textId="7333A84D" w:rsidR="0065640A" w:rsidRPr="004C519B" w:rsidRDefault="0065640A" w:rsidP="004C519B">
      <w:pPr>
        <w:ind w:left="1440"/>
        <w:rPr>
          <w:b/>
          <w:bCs/>
        </w:rPr>
      </w:pPr>
      <w:r w:rsidRPr="004C519B">
        <w:rPr>
          <w:b/>
          <w:bCs/>
        </w:rPr>
        <w:lastRenderedPageBreak/>
        <w:t>5,6 = 30 mod 11 = 8</w:t>
      </w:r>
    </w:p>
    <w:p w14:paraId="052BBA02" w14:textId="6AD2A44E" w:rsidR="001B2AC8" w:rsidRDefault="003071B3" w:rsidP="001B2AC8">
      <w:pPr>
        <w:ind w:left="720"/>
      </w:pPr>
      <w:r>
        <w:t xml:space="preserve">c) Which buckets are frequent? </w:t>
      </w:r>
    </w:p>
    <w:p w14:paraId="5EE8428A" w14:textId="536FABD8" w:rsidR="004C519B" w:rsidRDefault="004C519B" w:rsidP="004C519B">
      <w:pPr>
        <w:pStyle w:val="ListParagraph"/>
        <w:ind w:left="1440"/>
      </w:pPr>
      <w:r>
        <w:t>0: 0</w:t>
      </w:r>
    </w:p>
    <w:p w14:paraId="0F4D989A" w14:textId="77777777" w:rsidR="004C519B" w:rsidRDefault="004C519B" w:rsidP="004C519B">
      <w:pPr>
        <w:pStyle w:val="ListParagraph"/>
        <w:ind w:left="1440"/>
      </w:pPr>
      <w:r>
        <w:t>1: 5</w:t>
      </w:r>
    </w:p>
    <w:p w14:paraId="2EE41813" w14:textId="77777777" w:rsidR="004C519B" w:rsidRDefault="004C519B" w:rsidP="004C519B">
      <w:pPr>
        <w:pStyle w:val="ListParagraph"/>
        <w:ind w:left="1440"/>
      </w:pPr>
      <w:r>
        <w:t>2: 5</w:t>
      </w:r>
    </w:p>
    <w:p w14:paraId="7F7C595B" w14:textId="77777777" w:rsidR="004C519B" w:rsidRDefault="004C519B" w:rsidP="004C519B">
      <w:pPr>
        <w:pStyle w:val="ListParagraph"/>
        <w:ind w:left="1440"/>
      </w:pPr>
      <w:r>
        <w:t>3: 3</w:t>
      </w:r>
    </w:p>
    <w:p w14:paraId="607CEAB2" w14:textId="77777777" w:rsidR="004C519B" w:rsidRDefault="004C519B" w:rsidP="004C519B">
      <w:pPr>
        <w:pStyle w:val="ListParagraph"/>
        <w:ind w:left="1440"/>
      </w:pPr>
      <w:r>
        <w:t>4: 6</w:t>
      </w:r>
      <w:r>
        <w:br/>
        <w:t>5: 1</w:t>
      </w:r>
    </w:p>
    <w:p w14:paraId="3344AB92" w14:textId="77777777" w:rsidR="004C519B" w:rsidRDefault="004C519B" w:rsidP="004C519B">
      <w:pPr>
        <w:pStyle w:val="ListParagraph"/>
        <w:ind w:left="1440"/>
      </w:pPr>
      <w:r>
        <w:t>6: 3</w:t>
      </w:r>
    </w:p>
    <w:p w14:paraId="6C76D202" w14:textId="77777777" w:rsidR="004C519B" w:rsidRDefault="004C519B" w:rsidP="004C519B">
      <w:pPr>
        <w:pStyle w:val="ListParagraph"/>
        <w:ind w:left="1440"/>
      </w:pPr>
      <w:r>
        <w:t>7: 2</w:t>
      </w:r>
    </w:p>
    <w:p w14:paraId="25638BFE" w14:textId="77777777" w:rsidR="004C519B" w:rsidRDefault="004C519B" w:rsidP="004C519B">
      <w:pPr>
        <w:pStyle w:val="ListParagraph"/>
        <w:ind w:left="1440"/>
      </w:pPr>
      <w:r>
        <w:t>8: 6</w:t>
      </w:r>
    </w:p>
    <w:p w14:paraId="76FE4D16" w14:textId="77777777" w:rsidR="004C519B" w:rsidRDefault="004C519B" w:rsidP="004C519B">
      <w:pPr>
        <w:pStyle w:val="ListParagraph"/>
        <w:ind w:left="1440"/>
      </w:pPr>
      <w:r>
        <w:t>9: 3</w:t>
      </w:r>
    </w:p>
    <w:p w14:paraId="2DF643F1" w14:textId="7E2066E4" w:rsidR="004C519B" w:rsidRDefault="004C519B" w:rsidP="004C519B">
      <w:pPr>
        <w:pStyle w:val="ListParagraph"/>
        <w:ind w:left="1440"/>
      </w:pPr>
      <w:r>
        <w:t>10: 2</w:t>
      </w:r>
    </w:p>
    <w:p w14:paraId="035EB923" w14:textId="3470EF28" w:rsidR="0065640A" w:rsidRPr="004C519B" w:rsidRDefault="00B274FD" w:rsidP="004C519B">
      <w:pPr>
        <w:ind w:left="720" w:firstLine="720"/>
        <w:rPr>
          <w:b/>
          <w:bCs/>
        </w:rPr>
      </w:pPr>
      <w:r w:rsidRPr="004C519B">
        <w:rPr>
          <w:b/>
          <w:bCs/>
        </w:rPr>
        <w:t>1,2,4,</w:t>
      </w:r>
      <w:r w:rsidR="001C6B51">
        <w:rPr>
          <w:b/>
          <w:bCs/>
        </w:rPr>
        <w:t xml:space="preserve"> and </w:t>
      </w:r>
      <w:r w:rsidRPr="004C519B">
        <w:rPr>
          <w:b/>
          <w:bCs/>
        </w:rPr>
        <w:t>8</w:t>
      </w:r>
      <w:r w:rsidR="004C519B">
        <w:rPr>
          <w:b/>
          <w:bCs/>
        </w:rPr>
        <w:t xml:space="preserve"> are frequent</w:t>
      </w:r>
    </w:p>
    <w:p w14:paraId="15B2848A" w14:textId="1D813577" w:rsidR="003071B3" w:rsidRDefault="003071B3" w:rsidP="001B2AC8">
      <w:pPr>
        <w:ind w:left="720"/>
      </w:pPr>
      <w:r>
        <w:t>d) Which pairs are counted on the second pass of the PCY algorithm?</w:t>
      </w:r>
    </w:p>
    <w:p w14:paraId="00ECD433" w14:textId="1E4938BA" w:rsidR="00B274FD" w:rsidRPr="004C519B" w:rsidRDefault="004C519B" w:rsidP="004C519B">
      <w:pPr>
        <w:ind w:left="1440"/>
        <w:rPr>
          <w:b/>
          <w:bCs/>
        </w:rPr>
      </w:pPr>
      <w:r w:rsidRPr="004C519B">
        <w:rPr>
          <w:b/>
          <w:bCs/>
        </w:rPr>
        <w:t>2,6</w:t>
      </w:r>
    </w:p>
    <w:p w14:paraId="7A11F070" w14:textId="3FD06DD8" w:rsidR="004C519B" w:rsidRPr="004C519B" w:rsidRDefault="004C519B" w:rsidP="004C519B">
      <w:pPr>
        <w:ind w:left="1440"/>
        <w:rPr>
          <w:b/>
          <w:bCs/>
        </w:rPr>
      </w:pPr>
      <w:r w:rsidRPr="004C519B">
        <w:rPr>
          <w:b/>
          <w:bCs/>
        </w:rPr>
        <w:t>3,4</w:t>
      </w:r>
    </w:p>
    <w:p w14:paraId="3A12D0DC" w14:textId="2D85CCED" w:rsidR="004C519B" w:rsidRPr="004C519B" w:rsidRDefault="004C519B" w:rsidP="004C519B">
      <w:pPr>
        <w:ind w:left="1440"/>
        <w:rPr>
          <w:b/>
          <w:bCs/>
        </w:rPr>
      </w:pPr>
      <w:r w:rsidRPr="004C519B">
        <w:rPr>
          <w:b/>
          <w:bCs/>
        </w:rPr>
        <w:t>1,2</w:t>
      </w:r>
    </w:p>
    <w:p w14:paraId="2B36F68D" w14:textId="44CC4674" w:rsidR="001B2AC8" w:rsidRPr="004C519B" w:rsidRDefault="004C519B" w:rsidP="004C519B">
      <w:pPr>
        <w:ind w:left="1440"/>
        <w:rPr>
          <w:b/>
          <w:bCs/>
        </w:rPr>
      </w:pPr>
      <w:r w:rsidRPr="004C519B">
        <w:rPr>
          <w:b/>
          <w:bCs/>
        </w:rPr>
        <w:t>4,6</w:t>
      </w:r>
    </w:p>
    <w:p w14:paraId="6BB7A22F" w14:textId="66C246F7" w:rsidR="004C519B" w:rsidRPr="004C519B" w:rsidRDefault="004C519B" w:rsidP="004C519B">
      <w:pPr>
        <w:ind w:left="1440"/>
        <w:rPr>
          <w:b/>
          <w:bCs/>
        </w:rPr>
      </w:pPr>
      <w:r w:rsidRPr="004C519B">
        <w:rPr>
          <w:b/>
          <w:bCs/>
        </w:rPr>
        <w:t>1,4</w:t>
      </w:r>
    </w:p>
    <w:p w14:paraId="46296259" w14:textId="4FB27F11" w:rsidR="004C519B" w:rsidRPr="004C519B" w:rsidRDefault="004C519B" w:rsidP="004C519B">
      <w:pPr>
        <w:ind w:left="1440"/>
        <w:rPr>
          <w:b/>
          <w:bCs/>
        </w:rPr>
      </w:pPr>
      <w:r w:rsidRPr="004C519B">
        <w:rPr>
          <w:b/>
          <w:bCs/>
        </w:rPr>
        <w:t>3,5</w:t>
      </w:r>
    </w:p>
    <w:p w14:paraId="0DC196BB" w14:textId="78EFBB7D" w:rsidR="004C519B" w:rsidRPr="004C519B" w:rsidRDefault="004C519B" w:rsidP="004C519B">
      <w:pPr>
        <w:ind w:left="1440"/>
        <w:rPr>
          <w:b/>
          <w:bCs/>
        </w:rPr>
      </w:pPr>
      <w:r w:rsidRPr="004C519B">
        <w:rPr>
          <w:b/>
          <w:bCs/>
        </w:rPr>
        <w:t>2,4</w:t>
      </w:r>
    </w:p>
    <w:p w14:paraId="1FF89197" w14:textId="6B93A4C6" w:rsidR="004C519B" w:rsidRDefault="004C519B" w:rsidP="004C519B">
      <w:pPr>
        <w:ind w:left="1440"/>
        <w:rPr>
          <w:b/>
          <w:bCs/>
        </w:rPr>
      </w:pPr>
      <w:r w:rsidRPr="004C519B">
        <w:rPr>
          <w:b/>
          <w:bCs/>
        </w:rPr>
        <w:t>5,6</w:t>
      </w:r>
    </w:p>
    <w:p w14:paraId="1A253891" w14:textId="20F7D73D" w:rsidR="001C6B51" w:rsidRDefault="001C6B51" w:rsidP="004C519B">
      <w:pPr>
        <w:ind w:left="1440"/>
        <w:rPr>
          <w:b/>
          <w:bCs/>
        </w:rPr>
      </w:pPr>
    </w:p>
    <w:p w14:paraId="5F08FA5A" w14:textId="43E2FF5E" w:rsidR="001C6B51" w:rsidRDefault="001C6B51" w:rsidP="001C6B51">
      <w:r>
        <w:t>Q4. (25 points) Please read the following paper and write a brief summary of the main points in at most ONE page. You can skip the theoretical parts.</w:t>
      </w:r>
    </w:p>
    <w:p w14:paraId="5F0F31BE" w14:textId="6E85F88F" w:rsidR="001C6B51" w:rsidRDefault="001C6B51" w:rsidP="001C6B51">
      <w:r>
        <w:t xml:space="preserve">When people reuse material, text or code in products it is very easy to detect exact matches between documents but quite difficult to detect partial matches. By dividing a document into </w:t>
      </w:r>
      <w:r w:rsidR="008D622E">
        <w:t xml:space="preserve">several subsections and then hashing each subsection it suddenly becomes possible to detect if there are sections of similarity between the two objects. The downside of this method is that it can result in failure if the program somehow hashes the similar sections to different numbers resulting in a miss instead of a collision. These misses stem from the fact that a subsection can be partially </w:t>
      </w:r>
      <w:r w:rsidR="00D7118F">
        <w:t>like</w:t>
      </w:r>
      <w:r w:rsidR="008D622E">
        <w:t xml:space="preserve"> something from the other object without being an exact match. </w:t>
      </w:r>
      <w:r w:rsidR="00AA7807">
        <w:t xml:space="preserve">All these techniques used together are called fingerprinting and despite the downside of this algorithm is can be improved by using the following method. </w:t>
      </w:r>
    </w:p>
    <w:p w14:paraId="174C1E1F" w14:textId="06923E68" w:rsidR="00D7118F" w:rsidRDefault="00AA7807" w:rsidP="001C6B51">
      <w:r>
        <w:lastRenderedPageBreak/>
        <w:t>The</w:t>
      </w:r>
      <w:r w:rsidR="00D7118F">
        <w:t xml:space="preserve"> k-gram method </w:t>
      </w:r>
      <w:r>
        <w:t xml:space="preserve">creates subsections for every single possible section in a document and then only compares hashes from the two comparable documents that both hash to the same 0 mod p value, where p is some value chosen by the algorithm. </w:t>
      </w:r>
    </w:p>
    <w:p w14:paraId="3370C897" w14:textId="21AD7081" w:rsidR="00AA7807" w:rsidRPr="00AA7807" w:rsidRDefault="00AA7807" w:rsidP="001C6B51">
      <w:proofErr w:type="gramStart"/>
      <w:r>
        <w:t>A</w:t>
      </w:r>
      <w:proofErr w:type="gramEnd"/>
      <w:r>
        <w:t xml:space="preserve"> even more advanced technique to determine similarities is called winnowing. W</w:t>
      </w:r>
      <w:r>
        <w:t>innowing</w:t>
      </w:r>
      <w:r>
        <w:t xml:space="preserve"> is where a k-gram method is used on every single section in the document. </w:t>
      </w:r>
      <w:r w:rsidR="00FB77C9">
        <w:t>However,</w:t>
      </w:r>
      <w:r>
        <w:t xml:space="preserve"> in addition to a section hashing itself it also looks at the hashes surrounding it to create a fingerprint of </w:t>
      </w:r>
      <w:r w:rsidR="00FB77C9">
        <w:t>hashes</w:t>
      </w:r>
      <w:r>
        <w:t xml:space="preserve">. Now to determine similarities to other documents all </w:t>
      </w:r>
      <w:r w:rsidR="00FB77C9">
        <w:t xml:space="preserve">one has to do is compare the array of hashes to other documents that have been winnowed, this makes it so the more similar an array of hashes is the more similar that section is to somewhere in another document. </w:t>
      </w:r>
    </w:p>
    <w:sectPr w:rsidR="00AA7807" w:rsidRPr="00AA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5523E"/>
    <w:multiLevelType w:val="hybridMultilevel"/>
    <w:tmpl w:val="CD749504"/>
    <w:lvl w:ilvl="0" w:tplc="71D2F162">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00"/>
    <w:rsid w:val="000842E6"/>
    <w:rsid w:val="001B2AC8"/>
    <w:rsid w:val="001C6B51"/>
    <w:rsid w:val="003071B3"/>
    <w:rsid w:val="00414F09"/>
    <w:rsid w:val="004C519B"/>
    <w:rsid w:val="0065640A"/>
    <w:rsid w:val="0076065D"/>
    <w:rsid w:val="008D622E"/>
    <w:rsid w:val="00AA7807"/>
    <w:rsid w:val="00B274FD"/>
    <w:rsid w:val="00C9776F"/>
    <w:rsid w:val="00D7118F"/>
    <w:rsid w:val="00DD6600"/>
    <w:rsid w:val="00E158DE"/>
    <w:rsid w:val="00FB77C9"/>
    <w:rsid w:val="00FC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5FED"/>
  <w15:chartTrackingRefBased/>
  <w15:docId w15:val="{73CF630D-9ACB-4662-A521-0CED2AFE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6F"/>
    <w:pPr>
      <w:ind w:left="720"/>
      <w:contextualSpacing/>
    </w:pPr>
  </w:style>
  <w:style w:type="character" w:styleId="HTMLTypewriter">
    <w:name w:val="HTML Typewriter"/>
    <w:basedOn w:val="DefaultParagraphFont"/>
    <w:uiPriority w:val="99"/>
    <w:semiHidden/>
    <w:unhideWhenUsed/>
    <w:rsid w:val="00414F0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14F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Jensvold, Nate Carl</dc:creator>
  <cp:keywords/>
  <dc:description/>
  <cp:lastModifiedBy>Jensvold, Nate Carl</cp:lastModifiedBy>
  <cp:revision>1</cp:revision>
  <dcterms:created xsi:type="dcterms:W3CDTF">2020-09-22T03:05:00Z</dcterms:created>
  <dcterms:modified xsi:type="dcterms:W3CDTF">2020-09-22T06:36:00Z</dcterms:modified>
</cp:coreProperties>
</file>