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widowControl w:val="0"/>
        <w:spacing w:before="0" w:beforeAutospacing="0" w:after="0" w:afterAutospacing="0" w:line="240" w:lineRule="auto"/>
        <w:jc w:val="center"/>
        <w:rPr>
          <w:b/>
          <w:bCs/>
          <w:kern w:val="2"/>
          <w:sz w:val="72"/>
          <w:szCs w:val="72"/>
        </w:rPr>
      </w:pPr>
      <w:r>
        <w:rPr>
          <w:rFonts w:hint="eastAsia"/>
          <w:b/>
          <w:bCs/>
          <w:kern w:val="2"/>
          <w:sz w:val="72"/>
          <w:szCs w:val="72"/>
          <w:lang w:bidi="ar"/>
        </w:rPr>
        <w:t xml:space="preserve">广州大学华软软件学院 </w:t>
      </w:r>
    </w:p>
    <w:p>
      <w:pPr>
        <w:pStyle w:val="9"/>
        <w:widowControl w:val="0"/>
        <w:spacing w:before="0" w:beforeAutospacing="0" w:after="0" w:afterAutospacing="0" w:line="240" w:lineRule="auto"/>
        <w:jc w:val="center"/>
        <w:rPr>
          <w:rFonts w:ascii="华文行楷" w:hAnsi="Courier New" w:eastAsia="华文行楷" w:cs="华文行楷"/>
          <w:kern w:val="2"/>
          <w:sz w:val="44"/>
          <w:szCs w:val="44"/>
        </w:rPr>
      </w:pPr>
      <w:r>
        <w:rPr>
          <w:rFonts w:hint="eastAsia"/>
          <w:b/>
          <w:bCs/>
          <w:kern w:val="2"/>
          <w:sz w:val="72"/>
          <w:szCs w:val="72"/>
          <w:lang w:bidi="ar"/>
        </w:rPr>
        <w:t>毕业论文（设计）</w:t>
      </w:r>
      <w:r>
        <w:rPr>
          <w:rFonts w:hint="eastAsia" w:ascii="华文行楷" w:hAnsi="Courier New" w:eastAsia="华文行楷" w:cs="华文行楷"/>
          <w:kern w:val="2"/>
          <w:sz w:val="44"/>
          <w:szCs w:val="44"/>
          <w:lang w:bidi="ar"/>
        </w:rPr>
        <w:t xml:space="preserve"> </w:t>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"C:\\Users\\Y-LOL\\AppData\\Local\\Temp\\ksohtml\\wps418C.tmp.jpg"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"C:\\Users\\Y-LOL\\AppData\\Local\\Temp\\ksohtml\\wps418C.tmp.jpg" \* MERGEFORMAT </w:instrText>
      </w:r>
      <w:r>
        <w:fldChar w:fldCharType="separate"/>
      </w:r>
      <w:r>
        <w:rPr>
          <w:rFonts w:ascii="Times New Roman" w:hAnsi="Times New Roman"/>
          <w:szCs w:val="21"/>
        </w:rPr>
        <w:drawing>
          <wp:inline distT="0" distB="0" distL="114300" distR="114300">
            <wp:extent cx="3943350" cy="2524125"/>
            <wp:effectExtent l="0" t="0" r="381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943350" cy="2524125"/>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"C:\\Users\\Y-LOL\\AppData\\Local\\Temp\\ksohtml\\wps418D.tmp.jpg"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"C:\\Users\\Y-LOL\\AppData\\Local\\Temp\\ksohtml\\wps418D.tmp.jpg" \* MERGEFORMAT </w:instrText>
      </w:r>
      <w:r>
        <w:fldChar w:fldCharType="separate"/>
      </w:r>
      <w:r>
        <w:rPr>
          <w:rFonts w:ascii="Times New Roman" w:hAnsi="Times New Roman"/>
          <w:szCs w:val="21"/>
        </w:rPr>
        <w:drawing>
          <wp:inline distT="0" distB="0" distL="114300" distR="114300">
            <wp:extent cx="2343150" cy="1962150"/>
            <wp:effectExtent l="0" t="0" r="381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2343150" cy="1962150"/>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pStyle w:val="9"/>
        <w:widowControl w:val="0"/>
        <w:spacing w:before="0" w:beforeAutospacing="0" w:after="0" w:afterAutospacing="0" w:line="240" w:lineRule="auto"/>
        <w:jc w:val="both"/>
        <w:rPr>
          <w:rFonts w:ascii="楷体_GB2312" w:hAnsi="Courier New" w:eastAsia="楷体_GB2312" w:cs="楷体_GB2312"/>
          <w:b/>
          <w:kern w:val="2"/>
          <w:sz w:val="30"/>
          <w:szCs w:val="30"/>
        </w:rPr>
      </w:pPr>
      <w:r>
        <w:rPr>
          <w:rFonts w:ascii="楷体_GB2312" w:hAnsi="Courier New" w:eastAsia="楷体_GB2312" w:cs="楷体_GB2312"/>
          <w:b/>
          <w:kern w:val="2"/>
          <w:sz w:val="30"/>
          <w:szCs w:val="30"/>
          <w:lang w:bidi="ar"/>
        </w:rPr>
        <w:t xml:space="preserve">                  </w:t>
      </w:r>
      <w:r>
        <w:rPr>
          <w:rFonts w:hint="eastAsia" w:hAnsi="Courier New"/>
          <w:kern w:val="2"/>
          <w:sz w:val="21"/>
          <w:szCs w:val="21"/>
          <w:lang w:bidi="ar"/>
        </w:rPr>
        <w:fldChar w:fldCharType="begin"/>
      </w:r>
      <w:r>
        <w:rPr>
          <w:rFonts w:hint="eastAsia" w:hAnsi="Courier New"/>
          <w:kern w:val="2"/>
          <w:sz w:val="21"/>
          <w:szCs w:val="21"/>
          <w:lang w:bidi="ar"/>
        </w:rPr>
        <w:instrText xml:space="preserve">INCLUDEPICTURE \d "C:\\Users\\Y-LOL\\AppData\\Local\\Temp\\ksohtml\\wps419E.tmp.jpg" \* MERGEFORMATINET </w:instrText>
      </w:r>
      <w:r>
        <w:rPr>
          <w:rFonts w:hint="eastAsia" w:hAnsi="Courier New"/>
          <w:kern w:val="2"/>
          <w:sz w:val="21"/>
          <w:szCs w:val="21"/>
          <w:lang w:bidi="ar"/>
        </w:rPr>
        <w:fldChar w:fldCharType="separate"/>
      </w:r>
      <w:r>
        <w:fldChar w:fldCharType="begin"/>
      </w:r>
      <w:r>
        <w:instrText xml:space="preserve"> INCLUDEPICTURE "C:\\Users\\Y-LOL\\AppData\\Local\\Temp\\ksohtml\\wps419E.tmp.jpg" \* MERGEFORMAT </w:instrText>
      </w:r>
      <w:r>
        <w:fldChar w:fldCharType="separate"/>
      </w:r>
      <w:r>
        <w:rPr>
          <w:rFonts w:hAnsi="Courier New"/>
          <w:kern w:val="2"/>
          <w:sz w:val="21"/>
          <w:szCs w:val="21"/>
        </w:rPr>
        <w:drawing>
          <wp:inline distT="0" distB="0" distL="114300" distR="114300">
            <wp:extent cx="2000250" cy="1895475"/>
            <wp:effectExtent l="0" t="0" r="1143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2000250" cy="1895475"/>
                    </a:xfrm>
                    <a:prstGeom prst="rect">
                      <a:avLst/>
                    </a:prstGeom>
                    <a:noFill/>
                    <a:ln>
                      <a:noFill/>
                    </a:ln>
                  </pic:spPr>
                </pic:pic>
              </a:graphicData>
            </a:graphic>
          </wp:inline>
        </w:drawing>
      </w:r>
      <w:r>
        <w:fldChar w:fldCharType="end"/>
      </w:r>
      <w:r>
        <w:rPr>
          <w:rFonts w:hint="eastAsia" w:hAnsi="Courier New"/>
          <w:kern w:val="2"/>
          <w:sz w:val="21"/>
          <w:szCs w:val="21"/>
          <w:lang w:bidi="ar"/>
        </w:rPr>
        <w:fldChar w:fldCharType="end"/>
      </w:r>
    </w:p>
    <w:p>
      <w:pPr>
        <w:pStyle w:val="6"/>
        <w:tabs>
          <w:tab w:val="clear" w:pos="425"/>
        </w:tabs>
        <w:rPr>
          <w:b/>
          <w:bCs/>
          <w:szCs w:val="24"/>
          <w:u w:val="single"/>
        </w:rPr>
      </w:pPr>
      <w:r>
        <w:rPr>
          <w:b/>
        </w:rPr>
        <w:t xml:space="preserve"> </w:t>
      </w:r>
      <w:r>
        <w:rPr>
          <w:rFonts w:hint="eastAsia"/>
          <w:b/>
        </w:rPr>
        <w:t xml:space="preserve">    </w:t>
      </w:r>
      <w:r>
        <w:rPr>
          <w:rFonts w:hint="eastAsia"/>
          <w:b/>
          <w:bCs/>
          <w:szCs w:val="24"/>
        </w:rPr>
        <w:t>课题名称</w:t>
      </w:r>
      <w:r>
        <w:rPr>
          <w:rFonts w:hint="eastAsia"/>
          <w:b/>
          <w:bCs/>
          <w:szCs w:val="24"/>
          <w:u w:val="single"/>
        </w:rPr>
        <w:t xml:space="preserve">  基于</w:t>
      </w:r>
      <w:r>
        <w:rPr>
          <w:rFonts w:hint="eastAsia"/>
          <w:b/>
          <w:bCs/>
          <w:szCs w:val="24"/>
          <w:u w:val="single"/>
          <w:lang w:val="en-US" w:eastAsia="zh-CN"/>
        </w:rPr>
        <w:t>微信小程序的程序员交流社区的</w:t>
      </w:r>
      <w:r>
        <w:rPr>
          <w:rFonts w:hint="eastAsia"/>
          <w:b/>
          <w:bCs/>
          <w:szCs w:val="24"/>
          <w:u w:val="single"/>
        </w:rPr>
        <w:t xml:space="preserve">设计与实现  </w:t>
      </w:r>
    </w:p>
    <w:p>
      <w:pPr>
        <w:pStyle w:val="6"/>
        <w:tabs>
          <w:tab w:val="clear" w:pos="425"/>
        </w:tabs>
        <w:rPr>
          <w:b/>
          <w:bCs/>
          <w:szCs w:val="24"/>
        </w:rPr>
      </w:pPr>
      <w:r>
        <w:rPr>
          <w:rFonts w:hint="eastAsia"/>
          <w:b/>
          <w:bCs/>
          <w:szCs w:val="24"/>
        </w:rPr>
        <w:t xml:space="preserve">     学    院</w:t>
      </w:r>
      <w:r>
        <w:rPr>
          <w:rFonts w:hint="eastAsia"/>
          <w:b/>
          <w:bCs/>
          <w:szCs w:val="24"/>
          <w:u w:val="single"/>
        </w:rPr>
        <w:t xml:space="preserve">          </w:t>
      </w:r>
      <w:r>
        <w:rPr>
          <w:rFonts w:hint="eastAsia"/>
          <w:b/>
          <w:bCs/>
          <w:szCs w:val="24"/>
          <w:u w:val="single"/>
          <w:lang w:val="en-US" w:eastAsia="zh-CN"/>
        </w:rPr>
        <w:t xml:space="preserve"> </w:t>
      </w:r>
      <w:r>
        <w:rPr>
          <w:rFonts w:hint="eastAsia"/>
          <w:b/>
          <w:bCs/>
          <w:szCs w:val="24"/>
          <w:u w:val="single"/>
        </w:rPr>
        <w:t xml:space="preserve">广州大学华软软件学院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系    别</w:t>
      </w:r>
      <w:r>
        <w:rPr>
          <w:rFonts w:hint="eastAsia"/>
          <w:b/>
          <w:bCs/>
          <w:szCs w:val="24"/>
          <w:u w:val="single"/>
        </w:rPr>
        <w:t xml:space="preserve">           软件工程系</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专    业</w:t>
      </w:r>
      <w:r>
        <w:rPr>
          <w:rFonts w:hint="eastAsia"/>
          <w:b/>
          <w:bCs/>
          <w:szCs w:val="24"/>
          <w:u w:val="single"/>
        </w:rPr>
        <w:t xml:space="preserve">           信息工程</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班    级</w:t>
      </w:r>
      <w:r>
        <w:rPr>
          <w:rFonts w:hint="eastAsia"/>
          <w:b/>
          <w:bCs/>
          <w:szCs w:val="24"/>
          <w:u w:val="single"/>
        </w:rPr>
        <w:t xml:space="preserve">        </w:t>
      </w:r>
      <w:r>
        <w:rPr>
          <w:rFonts w:hint="eastAsia"/>
          <w:b/>
          <w:bCs/>
          <w:szCs w:val="24"/>
          <w:u w:val="single"/>
          <w:lang w:val="en-US" w:eastAsia="zh-CN"/>
        </w:rPr>
        <w:t xml:space="preserve">   17级信息工程五班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姓    名</w:t>
      </w:r>
      <w:r>
        <w:rPr>
          <w:rFonts w:hint="eastAsia"/>
          <w:b/>
          <w:bCs/>
          <w:szCs w:val="24"/>
          <w:u w:val="single"/>
        </w:rPr>
        <w:t xml:space="preserve">           </w:t>
      </w:r>
      <w:r>
        <w:rPr>
          <w:rFonts w:hint="eastAsia"/>
          <w:b/>
          <w:bCs/>
          <w:szCs w:val="24"/>
          <w:u w:val="single"/>
          <w:lang w:val="en-US" w:eastAsia="zh-CN"/>
        </w:rPr>
        <w:t xml:space="preserve">朱镇涛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学    号</w:t>
      </w:r>
      <w:r>
        <w:rPr>
          <w:rFonts w:hint="eastAsia"/>
          <w:b/>
          <w:bCs/>
          <w:szCs w:val="24"/>
          <w:u w:val="single"/>
        </w:rPr>
        <w:t xml:space="preserve">           </w:t>
      </w:r>
      <w:r>
        <w:rPr>
          <w:rFonts w:hint="eastAsia" w:ascii="Times New Roman" w:hAnsi="Times New Roman"/>
          <w:b/>
          <w:bCs/>
          <w:szCs w:val="24"/>
          <w:u w:val="single"/>
        </w:rPr>
        <w:t>1</w:t>
      </w:r>
      <w:r>
        <w:rPr>
          <w:rFonts w:hint="eastAsia" w:ascii="Times New Roman" w:hAnsi="Times New Roman"/>
          <w:b/>
          <w:bCs/>
          <w:szCs w:val="24"/>
          <w:u w:val="single"/>
          <w:lang w:val="en-US" w:eastAsia="zh-CN"/>
        </w:rPr>
        <w:t>7</w:t>
      </w:r>
      <w:r>
        <w:rPr>
          <w:rFonts w:hint="eastAsia" w:ascii="Times New Roman" w:hAnsi="Times New Roman"/>
          <w:b/>
          <w:bCs/>
          <w:szCs w:val="24"/>
          <w:u w:val="single"/>
        </w:rPr>
        <w:t>4012</w:t>
      </w:r>
      <w:r>
        <w:rPr>
          <w:rFonts w:hint="eastAsia" w:ascii="Times New Roman" w:hAnsi="Times New Roman"/>
          <w:b/>
          <w:bCs/>
          <w:szCs w:val="24"/>
          <w:u w:val="single"/>
          <w:lang w:val="en-US" w:eastAsia="zh-CN"/>
        </w:rPr>
        <w:t>8409</w:t>
      </w:r>
      <w:r>
        <w:rPr>
          <w:rFonts w:ascii="Times New Roman" w:hAnsi="Times New Roman"/>
          <w:b/>
          <w:bCs/>
          <w:szCs w:val="24"/>
          <w:u w:val="single"/>
        </w:rPr>
        <w:t> </w:t>
      </w:r>
      <w:r>
        <w:rPr>
          <w:rFonts w:hint="eastAsia" w:ascii="Times New Roman" w:hAnsi="Times New Roman"/>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指导老师</w:t>
      </w:r>
      <w:r>
        <w:rPr>
          <w:rFonts w:hint="eastAsia"/>
          <w:b/>
          <w:bCs/>
          <w:szCs w:val="24"/>
          <w:u w:val="single"/>
        </w:rPr>
        <w:t xml:space="preserve">           </w:t>
      </w:r>
      <w:r>
        <w:rPr>
          <w:rFonts w:hint="eastAsia"/>
          <w:b/>
          <w:bCs/>
          <w:szCs w:val="24"/>
          <w:u w:val="single"/>
          <w:lang w:val="en-US" w:eastAsia="zh-CN"/>
        </w:rPr>
        <w:t xml:space="preserve">黄辉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spacing w:line="460" w:lineRule="exact"/>
        <w:rPr>
          <w:rFonts w:hint="eastAsia"/>
          <w:b/>
          <w:sz w:val="28"/>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b/>
          <w:bCs/>
          <w:szCs w:val="24"/>
        </w:rPr>
        <w:t xml:space="preserve">     </w:t>
      </w:r>
      <w:r>
        <w:rPr>
          <w:rFonts w:hint="eastAsia"/>
          <w:b/>
          <w:bCs/>
          <w:szCs w:val="24"/>
          <w:lang w:val="en-US" w:eastAsia="zh-CN"/>
        </w:rPr>
        <w:tab/>
      </w:r>
      <w:r>
        <w:rPr>
          <w:rFonts w:hint="eastAsia"/>
          <w:b/>
          <w:bCs/>
          <w:szCs w:val="24"/>
          <w:lang w:val="en-US" w:eastAsia="zh-CN"/>
        </w:rPr>
        <w:t xml:space="preserve">   </w:t>
      </w:r>
      <w:r>
        <w:rPr>
          <w:rFonts w:hint="eastAsia"/>
          <w:b/>
          <w:bCs/>
          <w:szCs w:val="24"/>
        </w:rPr>
        <w:t xml:space="preserve">日    </w:t>
      </w:r>
      <w:r>
        <w:rPr>
          <w:rFonts w:hint="eastAsia"/>
          <w:b/>
          <w:bCs/>
          <w:szCs w:val="24"/>
          <w:lang w:val="en-US" w:eastAsia="zh-CN"/>
        </w:rPr>
        <w:t xml:space="preserve"> </w:t>
      </w:r>
      <w:r>
        <w:rPr>
          <w:rFonts w:hint="eastAsia"/>
          <w:b/>
          <w:bCs/>
          <w:szCs w:val="24"/>
        </w:rPr>
        <w:t>期</w:t>
      </w:r>
      <w:r>
        <w:rPr>
          <w:rFonts w:hint="eastAsia"/>
          <w:b/>
          <w:bCs/>
          <w:szCs w:val="24"/>
          <w:u w:val="single"/>
        </w:rPr>
        <w:t xml:space="preserve">             </w:t>
      </w:r>
      <w:r>
        <w:rPr>
          <w:rFonts w:hint="eastAsia" w:ascii="Times New Roman" w:hAnsi="Times New Roman"/>
          <w:b/>
          <w:bCs/>
          <w:szCs w:val="24"/>
          <w:u w:val="single"/>
        </w:rPr>
        <w:t>2021</w:t>
      </w:r>
      <w:r>
        <w:rPr>
          <w:rFonts w:hint="eastAsia"/>
          <w:b/>
          <w:bCs/>
          <w:szCs w:val="24"/>
          <w:u w:val="single"/>
        </w:rPr>
        <w:t>年</w:t>
      </w:r>
      <w:r>
        <w:rPr>
          <w:rFonts w:hint="eastAsia" w:ascii="Times New Roman" w:hAnsi="Times New Roman"/>
          <w:b/>
          <w:bCs/>
          <w:szCs w:val="24"/>
          <w:u w:val="single"/>
        </w:rPr>
        <w:t>4</w:t>
      </w:r>
      <w:r>
        <w:rPr>
          <w:rFonts w:hint="eastAsia"/>
          <w:b/>
          <w:bCs/>
          <w:szCs w:val="24"/>
          <w:u w:val="single"/>
        </w:rPr>
        <w:t>月10日</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 w:val="28"/>
        </w:rPr>
        <w:t xml:space="preserve">  </w:t>
      </w:r>
      <w:r>
        <w:rPr>
          <w:rFonts w:hint="eastAsia"/>
          <w:b/>
          <w:sz w:val="28"/>
        </w:rPr>
        <w:t xml:space="preserve">    </w:t>
      </w:r>
    </w:p>
    <w:p>
      <w:pPr>
        <w:spacing w:line="460" w:lineRule="exact"/>
        <w:rPr>
          <w:rFonts w:hint="eastAsia"/>
          <w:sz w:val="24"/>
        </w:rPr>
      </w:pPr>
      <w:r>
        <w:rPr>
          <w:rFonts w:hint="eastAsia" w:ascii="黑体" w:hAnsi="黑体" w:eastAsia="黑体" w:cs="黑体"/>
          <w:sz w:val="28"/>
          <w:szCs w:val="28"/>
        </w:rPr>
        <w:t>摘要</w:t>
      </w:r>
      <w:r>
        <w:rPr>
          <w:rFonts w:hint="eastAsia"/>
          <w:lang w:val="en-US" w:eastAsia="zh-CN"/>
        </w:rPr>
        <w:t xml:space="preserve"> </w:t>
      </w:r>
      <w:r>
        <w:rPr>
          <w:rFonts w:hint="eastAsia"/>
          <w:sz w:val="24"/>
          <w:lang w:val="en-US" w:eastAsia="zh-CN"/>
        </w:rPr>
        <w:t>随着互联网行业的发展，大众获取信息的途径也随着增加。而微信小程序的发布，毋庸置疑的为用户提供了又一种获取信息的途径</w:t>
      </w:r>
      <w:r>
        <w:rPr>
          <w:rFonts w:hint="eastAsia"/>
          <w:sz w:val="24"/>
        </w:rPr>
        <w:t>。</w:t>
      </w:r>
    </w:p>
    <w:p>
      <w:pPr>
        <w:spacing w:line="460" w:lineRule="exact"/>
        <w:ind w:firstLine="420" w:firstLineChars="0"/>
        <w:rPr>
          <w:rFonts w:hint="eastAsia"/>
          <w:sz w:val="24"/>
          <w:lang w:val="en-US" w:eastAsia="zh-CN"/>
        </w:rPr>
      </w:pPr>
      <w:r>
        <w:rPr>
          <w:rFonts w:hint="eastAsia"/>
          <w:sz w:val="24"/>
          <w:lang w:val="en-US" w:eastAsia="zh-CN"/>
        </w:rPr>
        <w:t xml:space="preserve">  交流社区系统分为微信小程序端、后台管理端、服务端、用户桌面端四个部分。系统提供了两种作品的形式：话题和文章，话题的设计是为了实现用户提出问题，每个话题下可包含零到多篇文章；</w:t>
      </w:r>
    </w:p>
    <w:p>
      <w:pPr>
        <w:spacing w:line="460" w:lineRule="exact"/>
        <w:ind w:firstLine="420" w:firstLineChars="0"/>
        <w:rPr>
          <w:rFonts w:hint="default"/>
          <w:sz w:val="24"/>
          <w:lang w:val="en-US" w:eastAsia="zh-CN"/>
        </w:rPr>
      </w:pPr>
      <w:r>
        <w:rPr>
          <w:rFonts w:hint="eastAsia"/>
          <w:sz w:val="24"/>
          <w:lang w:val="en-US" w:eastAsia="zh-CN"/>
        </w:rPr>
        <w:t>微信小程序端采用的是uni-app框架进行设计，包含浏览、搜索、编辑、评论、信息收集、个人信息管理、作品管理、用户关注管理和反馈等9个模块的功能。</w:t>
      </w:r>
    </w:p>
    <w:p>
      <w:pPr>
        <w:spacing w:line="460" w:lineRule="exact"/>
        <w:ind w:firstLine="420" w:firstLineChars="0"/>
        <w:rPr>
          <w:rFonts w:hint="eastAsia"/>
          <w:sz w:val="24"/>
          <w:lang w:val="en-US" w:eastAsia="zh-CN"/>
        </w:rPr>
      </w:pPr>
      <w:r>
        <w:rPr>
          <w:rFonts w:hint="eastAsia"/>
          <w:sz w:val="24"/>
          <w:lang w:val="en-US" w:eastAsia="zh-CN"/>
        </w:rPr>
        <w:t>后台管理端采用的是Electron + Vue.Js + Bootstrap技术开发，包含统计信息查询、个人信息管理、管理员管理、创建新的管理员、用户管理、编辑、反馈处理、浏览文章、添加标签和发布通知等10个模块的功能。</w:t>
      </w:r>
    </w:p>
    <w:p>
      <w:pPr>
        <w:spacing w:line="460" w:lineRule="exact"/>
        <w:ind w:firstLine="420" w:firstLineChars="0"/>
        <w:rPr>
          <w:rFonts w:hint="eastAsia"/>
          <w:sz w:val="24"/>
          <w:lang w:val="en-US" w:eastAsia="zh-CN"/>
        </w:rPr>
      </w:pPr>
      <w:r>
        <w:rPr>
          <w:rFonts w:hint="eastAsia"/>
          <w:sz w:val="24"/>
          <w:lang w:val="en-US" w:eastAsia="zh-CN"/>
        </w:rPr>
        <w:t>服务器使用SpringBoot + MyBatis + Mysql + Redis + Lucene等框架进行开发，为前端提供API，为持久化服务、文本审核和搜索等提供技术支持</w:t>
      </w:r>
    </w:p>
    <w:p>
      <w:pPr>
        <w:spacing w:line="460" w:lineRule="exact"/>
        <w:ind w:firstLine="420" w:firstLineChars="0"/>
        <w:rPr>
          <w:rFonts w:hint="eastAsia"/>
          <w:sz w:val="24"/>
          <w:lang w:val="en-US" w:eastAsia="zh-CN"/>
        </w:rPr>
      </w:pPr>
      <w:r>
        <w:rPr>
          <w:rFonts w:hint="eastAsia"/>
          <w:sz w:val="24"/>
          <w:lang w:val="en-US" w:eastAsia="zh-CN"/>
        </w:rPr>
        <w:t>用户桌面端采用的是Electron + Vue.Js + Bootstrap技术开发，包含修改个人信息和编辑的功能，因为微信小程序端编辑文本的不便利性，所以开发桌面端为用户提供良好的编辑体验</w:t>
      </w:r>
    </w:p>
    <w:p>
      <w:pPr>
        <w:spacing w:line="460" w:lineRule="exact"/>
        <w:rPr>
          <w:rFonts w:hint="default"/>
          <w:sz w:val="24"/>
          <w:lang w:val="en-US" w:eastAsia="zh-CN"/>
        </w:rPr>
      </w:pPr>
    </w:p>
    <w:p>
      <w:pPr>
        <w:spacing w:line="460" w:lineRule="exact"/>
        <w:rPr>
          <w:rFonts w:hint="default" w:eastAsiaTheme="minorEastAsia"/>
          <w:sz w:val="24"/>
          <w:lang w:val="en-US" w:eastAsia="zh-CN"/>
        </w:rPr>
      </w:pPr>
      <w:r>
        <w:rPr>
          <w:rFonts w:hint="eastAsia" w:ascii="黑体" w:hAnsi="黑体" w:eastAsia="黑体" w:cs="黑体"/>
          <w:sz w:val="28"/>
          <w:szCs w:val="28"/>
        </w:rPr>
        <w:t>关键词</w:t>
      </w:r>
      <w:r>
        <w:rPr>
          <w:rFonts w:hint="eastAsia"/>
          <w:sz w:val="24"/>
        </w:rPr>
        <w:t>：</w:t>
      </w:r>
      <w:r>
        <w:rPr>
          <w:rFonts w:hint="eastAsia"/>
          <w:sz w:val="24"/>
          <w:lang w:val="en-US" w:eastAsia="zh-CN"/>
        </w:rPr>
        <w:t>论坛；微信小程序；SpringBoot；ElectronJS</w:t>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Times New Roman" w:hAnsi="Times New Roman" w:eastAsia="宋体" w:cs="Times New Roman"/>
          <w:sz w:val="24"/>
          <w:szCs w:val="24"/>
          <w:lang w:val="en-US" w:eastAsia="zh-CN"/>
        </w:rPr>
      </w:pPr>
      <w:r>
        <w:rPr>
          <w:rFonts w:ascii="Times New Roman" w:hAnsi="Times New Roman" w:eastAsia="黑体" w:cs="Times New Roman"/>
          <w:b/>
          <w:bCs/>
          <w:sz w:val="28"/>
          <w:szCs w:val="28"/>
        </w:rPr>
        <w:t>ABSTRACT</w:t>
      </w:r>
      <w:r>
        <w:rPr>
          <w:rFonts w:hint="eastAsia" w:ascii="Times New Roman" w:hAnsi="Times New Roman" w:eastAsia="黑体" w:cs="Times New Roman"/>
          <w:b/>
          <w:bCs/>
          <w:sz w:val="28"/>
          <w:szCs w:val="28"/>
          <w:lang w:val="en-US" w:eastAsia="zh-CN"/>
        </w:rPr>
        <w:tab/>
      </w:r>
      <w:r>
        <w:rPr>
          <w:rFonts w:hint="eastAsia" w:ascii="Times New Roman" w:hAnsi="Times New Roman" w:eastAsia="黑体" w:cs="Times New Roman"/>
          <w:b/>
          <w:bCs/>
          <w:sz w:val="28"/>
          <w:szCs w:val="28"/>
          <w:lang w:val="en-US" w:eastAsia="zh-CN"/>
        </w:rPr>
        <w:t xml:space="preserve">  </w:t>
      </w:r>
      <w:r>
        <w:rPr>
          <w:rFonts w:ascii="Times New Roman" w:hAnsi="Times New Roman" w:eastAsia="宋体" w:cs="Times New Roman"/>
          <w:sz w:val="24"/>
          <w:szCs w:val="24"/>
        </w:rPr>
        <w:t xml:space="preserve">With </w:t>
      </w:r>
      <w:r>
        <w:rPr>
          <w:rFonts w:hint="eastAsia" w:ascii="Times New Roman" w:hAnsi="Times New Roman" w:eastAsia="宋体" w:cs="Times New Roman"/>
          <w:sz w:val="24"/>
          <w:szCs w:val="24"/>
          <w:lang w:val="en-US" w:eastAsia="zh-CN"/>
        </w:rPr>
        <w:t>the development of the Internet industry, the public access to information is also increasing. The release of Wechat app undoubtedly provides users with another way to obtain information.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BBS is divided into 4 parts: Wechat mini program, background management system, service and desktop app for user.The system providers two forms of expression: the topic and the article. The topic is designed for users to ask questions, and each topic can contain zero to more articles.</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Wechat mini program system is designed with uni-app framework, which includes nine modules including browsing, searching, editing, commenting, information collection, personal information management, works management, user followed management and feedback</w:t>
      </w:r>
      <w:r>
        <w:rPr>
          <w:rFonts w:hint="eastAsia"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Back-end Management system is designed with Electron + Vue.Js + Bootstrap, whice includes ten modules including statistical information query, personal information management, administrator management, create a new administrator account, user management, editing, handling feedback, browsing articles, add new label and publish notification</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Server system is design with frameworks of SpringBoot + MyBatis + Mysql + Redis + Lucene, support the API for the front-end system; provide technical support for persistence services, text auditing and search</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Desktop App is designed with Electron + Vue.js + Bootstrap, includes personal information management and editing; because Wechat mini program can't provide editing function perfectly, therefore, the development of desktop application provides users with a good editing experience</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sz w:val="24"/>
          <w:szCs w:val="24"/>
          <w:lang w:val="en-US" w:eastAsia="zh-CN"/>
        </w:rPr>
      </w:pPr>
    </w:p>
    <w:p>
      <w:pPr>
        <w:rPr>
          <w:rFonts w:hint="eastAsia"/>
          <w:lang w:val="en-US" w:eastAsia="zh-CN"/>
        </w:rPr>
      </w:pPr>
      <w:r>
        <w:rPr>
          <w:rFonts w:ascii="Times New Roman" w:hAnsi="Times New Roman" w:eastAsia="黑体" w:cs="Times New Roman"/>
          <w:b/>
          <w:bCs/>
          <w:sz w:val="28"/>
          <w:szCs w:val="28"/>
        </w:rPr>
        <w:t>KEYWORDS</w:t>
      </w:r>
      <w:r>
        <w:rPr>
          <w:rFonts w:ascii="黑体" w:hAnsi="黑体" w:eastAsia="黑体"/>
          <w:sz w:val="28"/>
          <w:szCs w:val="28"/>
        </w:rPr>
        <w:t xml:space="preserve">  </w:t>
      </w:r>
      <w:r>
        <w:rPr>
          <w:rFonts w:hint="eastAsia" w:ascii="Times New Roman" w:hAnsi="Times New Roman" w:eastAsia="宋体" w:cs="Times New Roman"/>
          <w:sz w:val="24"/>
          <w:szCs w:val="24"/>
          <w:lang w:val="en-US" w:eastAsia="zh-CN"/>
        </w:rPr>
        <w:t>BBS</w:t>
      </w:r>
      <w:r>
        <w:rPr>
          <w:rFonts w:ascii="Times New Roman" w:hAnsi="Times New Roman" w:eastAsia="宋体" w:cs="Times New Roman"/>
          <w:sz w:val="24"/>
          <w:szCs w:val="24"/>
        </w:rPr>
        <w:t>;</w:t>
      </w:r>
      <w:r>
        <w:rPr>
          <w:rFonts w:ascii="Times New Roman" w:hAnsi="Times New Roman" w:cs="Times New Roman"/>
        </w:rPr>
        <w:t xml:space="preserve"> </w:t>
      </w:r>
      <w:r>
        <w:rPr>
          <w:rFonts w:ascii="Times New Roman" w:hAnsi="Times New Roman" w:eastAsia="宋体" w:cs="Times New Roman"/>
          <w:sz w:val="24"/>
          <w:szCs w:val="24"/>
        </w:rPr>
        <w:t>Wechat Mini Program</w:t>
      </w:r>
      <w:r>
        <w:rPr>
          <w:rFonts w:hint="eastAsia" w:ascii="Times New Roman" w:hAnsi="Times New Roman" w:eastAsia="宋体" w:cs="Times New Roman"/>
          <w:sz w:val="24"/>
          <w:szCs w:val="24"/>
          <w:lang w:val="en-US" w:eastAsia="zh-CN"/>
        </w:rPr>
        <w:t>; SpringBoot; ElectronJS</w:t>
      </w:r>
      <w:r>
        <w:rPr>
          <w:rFonts w:hint="eastAsia"/>
          <w:lang w:val="en-US" w:eastAsia="zh-CN"/>
        </w:rPr>
        <w:br w:type="page"/>
      </w:r>
    </w:p>
    <w:p>
      <w:pPr>
        <w:pStyle w:val="2"/>
        <w:spacing w:after="624"/>
        <w:rPr>
          <w:rFonts w:ascii="黑体" w:hAnsi="黑体"/>
        </w:rPr>
      </w:pPr>
      <w:bookmarkStart w:id="0" w:name="_Toc38147080"/>
      <w:r>
        <w:rPr>
          <w:rFonts w:hint="eastAsia" w:ascii="黑体" w:hAnsi="黑体"/>
        </w:rPr>
        <w:t>1</w:t>
      </w:r>
      <w:r>
        <w:rPr>
          <w:rFonts w:ascii="黑体" w:hAnsi="黑体"/>
        </w:rPr>
        <w:t xml:space="preserve"> </w:t>
      </w:r>
      <w:r>
        <w:rPr>
          <w:rFonts w:hint="eastAsia" w:ascii="黑体" w:hAnsi="黑体"/>
        </w:rPr>
        <w:t>绪 论</w:t>
      </w:r>
      <w:bookmarkEnd w:id="0"/>
    </w:p>
    <w:p>
      <w:pPr>
        <w:pStyle w:val="3"/>
        <w:keepNext w:val="0"/>
        <w:keepLines w:val="0"/>
        <w:pageBreakBefore w:val="0"/>
        <w:widowControl w:val="0"/>
        <w:numPr>
          <w:ilvl w:val="1"/>
          <w:numId w:val="1"/>
        </w:numPr>
        <w:kinsoku/>
        <w:wordWrap/>
        <w:overflowPunct/>
        <w:topLinePunct w:val="0"/>
        <w:autoSpaceDE/>
        <w:autoSpaceDN/>
        <w:bidi w:val="0"/>
        <w:adjustRightInd/>
        <w:snapToGrid/>
        <w:spacing w:line="460" w:lineRule="exact"/>
        <w:textAlignment w:val="auto"/>
        <w:rPr>
          <w:rFonts w:hint="eastAsia"/>
          <w:lang w:val="en-US" w:eastAsia="zh-CN"/>
        </w:rPr>
      </w:pPr>
      <w:bookmarkStart w:id="1" w:name="_Toc38147081"/>
      <w:r>
        <w:rPr>
          <w:rFonts w:hint="eastAsia" w:ascii="黑体" w:hAnsi="黑体" w:eastAsia="黑体" w:cs="黑体"/>
          <w:sz w:val="24"/>
          <w:szCs w:val="24"/>
        </w:rPr>
        <w:t>研究背景及意义</w:t>
      </w:r>
      <w:bookmarkEnd w:id="1"/>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研究背景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越来越多的应用都推出了基于本身应用的小程序，微信小程序、抖音小程序和百度小程序等都是基于各自平台的小程序，而作为其中的龙头微信小程序，借助其庞大的用户群体和月活跃用户量将近十亿的优势，微信小程序的使用率和曝光度也是日益增长，在这种趋势下，许多的厂商都将自己的应用移植到了微信小程序平台。程序作为一款不同于Desktop端和Application端的新的应用类型，借助于微信累积的海量用户，更适合用于连接线下的用户。对于中小企业，微信小程序的开发成本会比开发Android和IOS低，也更容易开发和维护。</w:t>
      </w:r>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研究意义</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流社区是在网络上提供交流的手段。交流社区早已经从原本的娱乐和交流的工具转换成了新型的媒体。而基于微信小程序的交流社区可以使得人们更加便捷的获取到信息，但是目前在微信微信小程序上的程序员交流社区的体验并没有使用App的体验好，其中的原因是大部分的公司只是将微信小程序当作为自己App端引流的一个媒介，将庞大的微信用户量转换为自己的用户量，所以它们的交流社区小程序能够承载的功能并不多，所以开发一款纯粹的基于微信小程序的程序员交流社区不仅可以为用户提供良好的体验也还可以让我们的用户量增长。</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rPr>
        <w:t>论文主要研究内容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本设计主要研究小程序提升用户的使用体验感以及提供更快捷的信息获取和处理的功能。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此基础上在小程序和后台上提供趋向轻量级和模块化的设计。话题和文章的模型的设计将会为用户提供两种不同的浏览体验；使用云服务让系统处理的效率更加的迅速和安全，还为用户的浏览效果有更好的体验；为提高用户的编辑体验提供基于桌面的编辑器应用。在管理端为管理员提供高效的用户管理、管理员管理、系统管理和文章管理等功能。设计并提供。</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本章讲述了本课题的设计背景和设计意义，简单的阐述了研究的内容</w:t>
      </w:r>
    </w:p>
    <w:p>
      <w:pPr>
        <w:rPr>
          <w:rFonts w:hint="default"/>
          <w:lang w:val="en-US" w:eastAsia="zh-CN"/>
        </w:rPr>
      </w:pPr>
      <w:r>
        <w:rPr>
          <w:rFonts w:hint="default"/>
          <w:lang w:val="en-US" w:eastAsia="zh-CN"/>
        </w:rPr>
        <w:br w:type="page"/>
      </w:r>
    </w:p>
    <w:p>
      <w:pPr>
        <w:pStyle w:val="2"/>
        <w:spacing w:after="624"/>
        <w:rPr>
          <w:rFonts w:ascii="黑体" w:hAnsi="黑体"/>
        </w:rPr>
      </w:pPr>
      <w:bookmarkStart w:id="2" w:name="_Toc38147087"/>
      <w:bookmarkStart w:id="3" w:name="_Toc36122468"/>
      <w:r>
        <w:rPr>
          <w:rFonts w:hint="eastAsia" w:ascii="黑体" w:hAnsi="黑体"/>
        </w:rPr>
        <w:t>2</w:t>
      </w:r>
      <w:r>
        <w:rPr>
          <w:rFonts w:ascii="黑体" w:hAnsi="黑体"/>
        </w:rPr>
        <w:t xml:space="preserve"> </w:t>
      </w:r>
      <w:r>
        <w:rPr>
          <w:rFonts w:hint="eastAsia" w:ascii="黑体" w:hAnsi="黑体"/>
        </w:rPr>
        <w:t>系统需求分析</w:t>
      </w:r>
      <w:bookmarkEnd w:id="2"/>
      <w:bookmarkEnd w:id="3"/>
    </w:p>
    <w:p>
      <w:pPr>
        <w:pStyle w:val="3"/>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lang w:val="en-US" w:eastAsia="zh-CN"/>
        </w:rPr>
      </w:pPr>
      <w:bookmarkStart w:id="4" w:name="_Toc36122469"/>
      <w:bookmarkStart w:id="5" w:name="_Toc38147088"/>
      <w:r>
        <w:rPr>
          <w:rFonts w:hint="eastAsia" w:ascii="宋体" w:hAnsi="宋体" w:eastAsia="宋体" w:cs="宋体"/>
          <w:lang w:val="en-US" w:eastAsia="zh-CN"/>
        </w:rPr>
        <w:t>系统需求分析可以在系统设计和开发的时候提供一份指南，所以灵活、简介和全面的需求分析可以让系统设计和开发得心应手。接下来要对系统功能模块、系统用例进行详细的分析。</w:t>
      </w:r>
    </w:p>
    <w:p>
      <w:pPr>
        <w:pStyle w:val="3"/>
      </w:pPr>
      <w:r>
        <w:rPr>
          <w:rFonts w:hint="eastAsia"/>
        </w:rPr>
        <w:t>2.1</w:t>
      </w:r>
      <w:r>
        <w:t xml:space="preserve"> </w:t>
      </w:r>
      <w:r>
        <w:rPr>
          <w:rFonts w:hint="eastAsia"/>
        </w:rPr>
        <w:t>系统功能分析</w:t>
      </w:r>
      <w:bookmarkEnd w:id="4"/>
      <w:bookmarkEnd w:id="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程序员交流社区的设计书大体要求是用户登陆注册、用户个人信息管理、浏览、编辑、评论、内容推送、搜索、关注和管理、个人作品管理。下面对这些要求分析出所需的功能。</w:t>
      </w:r>
    </w:p>
    <w:p>
      <w:pPr>
        <w:pStyle w:val="4"/>
        <w:rPr>
          <w:rFonts w:hint="eastAsia"/>
          <w:lang w:val="en-US" w:eastAsia="zh-CN"/>
        </w:rPr>
      </w:pPr>
      <w:bookmarkStart w:id="6" w:name="_Toc38147089"/>
      <w:r>
        <w:rPr>
          <w:rFonts w:hint="eastAsia"/>
        </w:rPr>
        <w:t>2.1.1</w:t>
      </w:r>
      <w:r>
        <w:t xml:space="preserve"> </w:t>
      </w:r>
      <w:bookmarkEnd w:id="6"/>
      <w:r>
        <w:rPr>
          <w:rFonts w:hint="eastAsia"/>
          <w:lang w:val="en-US" w:eastAsia="zh-CN"/>
        </w:rPr>
        <w:t>微信小程序端需求分析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用户通过openid从后台获取用户信息，没有就进行注册。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用户可以进行浏览首页的分类列表、文章详情、话题详情、用户关注列表、粉丝列表、用户收藏文章列表、个人文章列表、个人话题列表和用户信息等功能。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用户输入关键词或者根据热度榜进行搜索文章和话题。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评论</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用户对文章进行评论或者对评论进行评论回复。</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文章和话题管理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用户可以进行点赞文章、收藏文章、删除个人文章和删除个人话题等功能。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关注用户</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用户关注其他的用户。</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用户对自己的信息进行修改，包括手机号、性别、专业和动态等</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用户对系统的Bug、不足和意见进行编辑反馈给管理员处理。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用户编辑文章。</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回复话题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用户对话题进行回复。</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用户进入系统时会显示系统的通知，用户可以对其进行浏览和处理。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生成报告</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用户可以查看近一个月的报告。</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记录用户使用数据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小程序会记录用户的App使用情况和文章浏览数据等数据</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用户可以对自己的标签进行管理</w:t>
      </w:r>
    </w:p>
    <w:p>
      <w:pPr>
        <w:pStyle w:val="4"/>
        <w:rPr>
          <w:rFonts w:hint="eastAsia"/>
          <w:lang w:val="en-US" w:eastAsia="zh-CN"/>
        </w:rPr>
      </w:pPr>
      <w:r>
        <w:rPr>
          <w:rFonts w:hint="eastAsia"/>
        </w:rPr>
        <w:t>2.1.</w:t>
      </w:r>
      <w:r>
        <w:rPr>
          <w:rFonts w:hint="eastAsia"/>
          <w:lang w:val="en-US" w:eastAsia="zh-CN"/>
        </w:rPr>
        <w:t>2</w:t>
      </w:r>
      <w:r>
        <w:t xml:space="preserve"> </w:t>
      </w:r>
      <w:r>
        <w:rPr>
          <w:rFonts w:hint="eastAsia"/>
          <w:lang w:val="en-US" w:eastAsia="zh-CN"/>
        </w:rPr>
        <w:t>用户桌面端需求分析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用户在微信小程序将自己的账号绑定手机号之后，就可以在桌面端使用手机号进行验证登录。</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用户编辑文章</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用户编辑话题</w:t>
      </w:r>
    </w:p>
    <w:p>
      <w:pPr>
        <w:pStyle w:val="4"/>
        <w:rPr>
          <w:rFonts w:hint="eastAsia"/>
          <w:lang w:val="en-US" w:eastAsia="zh-CN"/>
        </w:rPr>
      </w:pPr>
      <w:r>
        <w:rPr>
          <w:rFonts w:hint="eastAsia"/>
        </w:rPr>
        <w:t>2.1.1</w:t>
      </w:r>
      <w:r>
        <w:t xml:space="preserve"> </w:t>
      </w:r>
      <w:r>
        <w:rPr>
          <w:rFonts w:hint="eastAsia"/>
          <w:lang w:val="en-US" w:eastAsia="zh-CN"/>
        </w:rPr>
        <w:t>管理端需求分析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管理员使用手机号或邮箱进行登录管理端</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报表统计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管理员查看系统的使用数据、浏览数据和用户数据等信息组成的报告，并可以下载保存。</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管理员可以修改的个人信息，其中包括手机、邮箱、头像和动态等内容。</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管理员可以对其他管理员进行权限管理、删除管理员和创建新的管理员账号等功能。</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管理员以“官方账号”的名义编辑话题。</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管理员以“官方账号”的名义编辑文章。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管理员浏览系统内的所有文章。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通知</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管理员为其他管理员或用户编写通知。</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管理员对系统的标签进行管理。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反馈处理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管理员可以对用户的反馈进行处理。</w:t>
      </w:r>
    </w:p>
    <w:p>
      <w:pPr>
        <w:pStyle w:val="4"/>
        <w:rPr>
          <w:rFonts w:hint="eastAsia"/>
        </w:rPr>
      </w:pPr>
      <w:bookmarkStart w:id="7" w:name="_Toc38147092"/>
      <w:r>
        <w:rPr>
          <w:rFonts w:hint="eastAsia"/>
        </w:rPr>
        <w:t>2.2.1 系统用例图</w:t>
      </w:r>
      <w:bookmarkEnd w:id="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用例图可以划分为两个用例图：用户用例图和管理员用例图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用户用例图包含10个用例，其中包括登录、注册、浏览、编辑、搜索、反馈、个人信息管理、用户数据、个人标签管理、系统通知管理。其中用例图如下图。</w:t>
      </w:r>
    </w:p>
    <w:p>
      <w:pPr>
        <w:jc w:val="center"/>
        <w:rPr>
          <w:rFonts w:hint="default"/>
          <w:lang w:val="en-US" w:eastAsia="zh-CN"/>
        </w:rPr>
      </w:pPr>
      <w:r>
        <w:rPr>
          <w:rFonts w:hint="default"/>
          <w:lang w:val="en-US" w:eastAsia="zh-CN"/>
        </w:rPr>
        <w:drawing>
          <wp:inline distT="0" distB="0" distL="114300" distR="114300">
            <wp:extent cx="5267960" cy="3124835"/>
            <wp:effectExtent l="0" t="0" r="5080" b="14605"/>
            <wp:docPr id="21" name="图片 21" descr="C:\Users\Jater\Desktop\Graduation\论文\system-use-case\user.use-case.drawio.pnguse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Jater\Desktop\Graduation\论文\system-use-case\user.use-case.drawio.pnguser.use-case.drawio"/>
                    <pic:cNvPicPr>
                      <a:picLocks noChangeAspect="1"/>
                    </pic:cNvPicPr>
                  </pic:nvPicPr>
                  <pic:blipFill>
                    <a:blip r:embed="rId10"/>
                    <a:srcRect/>
                    <a:stretch>
                      <a:fillRect/>
                    </a:stretch>
                  </pic:blipFill>
                  <pic:spPr>
                    <a:xfrm>
                      <a:off x="0" y="0"/>
                      <a:ext cx="5267960" cy="3124835"/>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用户用例图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管理员用例图包含10个用例，其中包括登录、个人信息管理、报表统计、用户管理、管理员管理、反馈处理、编辑、文章浏览、标签管理和通知。其中用例图如下图。</w:t>
      </w:r>
    </w:p>
    <w:p>
      <w:pPr>
        <w:tabs>
          <w:tab w:val="left" w:pos="2132"/>
          <w:tab w:val="center" w:pos="4213"/>
        </w:tabs>
        <w:jc w:val="center"/>
        <w:rPr>
          <w:rFonts w:hint="default"/>
          <w:lang w:val="en-US" w:eastAsia="zh-CN"/>
        </w:rPr>
      </w:pPr>
      <w:r>
        <w:rPr>
          <w:rFonts w:hint="default"/>
          <w:lang w:val="en-US" w:eastAsia="zh-CN"/>
        </w:rPr>
        <w:drawing>
          <wp:inline distT="0" distB="0" distL="114300" distR="114300">
            <wp:extent cx="5140960" cy="3597910"/>
            <wp:effectExtent l="0" t="0" r="10160" b="13970"/>
            <wp:docPr id="23" name="图片 23" descr="C:\Users\Jater\Desktop\Graduation\论文\system-use-case\admin.use-case.drawio.pngadmin.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Jater\Desktop\Graduation\论文\system-use-case\admin.use-case.drawio.pngadmin.use-case.drawio"/>
                    <pic:cNvPicPr>
                      <a:picLocks noChangeAspect="1"/>
                    </pic:cNvPicPr>
                  </pic:nvPicPr>
                  <pic:blipFill>
                    <a:blip r:embed="rId11"/>
                    <a:srcRect/>
                    <a:stretch>
                      <a:fillRect/>
                    </a:stretch>
                  </pic:blipFill>
                  <pic:spPr>
                    <a:xfrm>
                      <a:off x="0" y="0"/>
                      <a:ext cx="5140960" cy="3597910"/>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管理员用例图</w:t>
      </w:r>
    </w:p>
    <w:p>
      <w:pPr>
        <w:rPr>
          <w:rFonts w:hint="eastAsia"/>
          <w:lang w:eastAsia="zh-CN"/>
        </w:rPr>
      </w:pPr>
    </w:p>
    <w:p>
      <w:pPr>
        <w:pStyle w:val="4"/>
      </w:pPr>
      <w:bookmarkStart w:id="8" w:name="_Toc38147093"/>
      <w:r>
        <w:rPr>
          <w:rFonts w:hint="eastAsia"/>
        </w:rPr>
        <w:t>2.2.2 用</w:t>
      </w: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w:t>
      </w:r>
      <w:r>
        <w:rPr>
          <w:rFonts w:ascii="monospace" w:hAnsi="monospace" w:eastAsia="monospace" w:cs="monospace"/>
          <w:i w:val="0"/>
          <w:iCs w:val="0"/>
          <w:caps w:val="0"/>
          <w:spacing w:val="0"/>
          <w:sz w:val="0"/>
          <w:szCs w:val="0"/>
          <w:shd w:val="clear" w:fill="F8F9FA"/>
        </w:rPr>
        <w:t>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w:t>
      </w:r>
      <w:r>
        <w:rPr>
          <w:rFonts w:ascii="monospace" w:hAnsi="monospace" w:eastAsia="monospace" w:cs="monospace"/>
          <w:i w:val="0"/>
          <w:iCs w:val="0"/>
          <w:caps w:val="0"/>
          <w:spacing w:val="0"/>
          <w:sz w:val="0"/>
          <w:szCs w:val="0"/>
          <w:shd w:val="clear" w:fill="F8F9FA"/>
        </w:rPr>
        <w:t>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w:t>
      </w:r>
      <w:r>
        <w:rPr>
          <w:rFonts w:ascii="monospace" w:hAnsi="monospace" w:eastAsia="monospace" w:cs="monospace"/>
          <w:i w:val="0"/>
          <w:iCs w:val="0"/>
          <w:caps w:val="0"/>
          <w:spacing w:val="0"/>
          <w:sz w:val="0"/>
          <w:szCs w:val="0"/>
          <w:shd w:val="clear" w:fill="F8F9FA"/>
        </w:rPr>
        <w:t>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w:t>
      </w:r>
      <w:r>
        <w:rPr>
          <w:rFonts w:ascii="monospace" w:hAnsi="monospace" w:eastAsia="monospace" w:cs="monospace"/>
          <w:i w:val="0"/>
          <w:iCs w:val="0"/>
          <w:caps w:val="0"/>
          <w:spacing w:val="0"/>
          <w:sz w:val="0"/>
          <w:szCs w:val="0"/>
          <w:shd w:val="clear" w:fill="F8F9FA"/>
        </w:rPr>
        <w:t>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w:t>
      </w:r>
      <w:r>
        <w:rPr>
          <w:rFonts w:ascii="monospace" w:hAnsi="monospace" w:eastAsia="monospace" w:cs="monospace"/>
          <w:i w:val="0"/>
          <w:iCs w:val="0"/>
          <w:caps w:val="0"/>
          <w:spacing w:val="0"/>
          <w:sz w:val="0"/>
          <w:szCs w:val="0"/>
          <w:shd w:val="clear" w:fill="F8F9FA"/>
        </w:rPr>
        <w:t>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w:t>
      </w:r>
      <w:r>
        <w:rPr>
          <w:rFonts w:ascii="monospace" w:hAnsi="monospace" w:eastAsia="monospace" w:cs="monospace"/>
          <w:i w:val="0"/>
          <w:iCs w:val="0"/>
          <w:caps w:val="0"/>
          <w:spacing w:val="0"/>
          <w:sz w:val="0"/>
          <w:szCs w:val="0"/>
          <w:shd w:val="clear" w:fill="F8F9FA"/>
        </w:rPr>
        <w:t>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w:t>
      </w:r>
      <w:r>
        <w:rPr>
          <w:rFonts w:ascii="monospace" w:hAnsi="monospace" w:eastAsia="monospace" w:cs="monospace"/>
          <w:i w:val="0"/>
          <w:iCs w:val="0"/>
          <w:caps w:val="0"/>
          <w:spacing w:val="0"/>
          <w:sz w:val="0"/>
          <w:szCs w:val="0"/>
          <w:shd w:val="clear" w:fill="F8F9FA"/>
        </w:rPr>
        <w:t>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w:t>
      </w:r>
      <w:r>
        <w:rPr>
          <w:rFonts w:ascii="monospace" w:hAnsi="monospace" w:eastAsia="monospace" w:cs="monospace"/>
          <w:i w:val="0"/>
          <w:iCs w:val="0"/>
          <w:caps w:val="0"/>
          <w:spacing w:val="0"/>
          <w:sz w:val="0"/>
          <w:szCs w:val="0"/>
          <w:shd w:val="clear" w:fill="F8F9FA"/>
        </w:rPr>
        <w:t>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w:t>
      </w:r>
      <w:r>
        <w:rPr>
          <w:rFonts w:ascii="monospace" w:hAnsi="monospace" w:eastAsia="monospace" w:cs="monospace"/>
          <w:i w:val="0"/>
          <w:iCs w:val="0"/>
          <w:caps w:val="0"/>
          <w:spacing w:val="0"/>
          <w:sz w:val="0"/>
          <w:szCs w:val="0"/>
          <w:shd w:val="clear" w:fill="F8F9FA"/>
        </w:rPr>
        <w:t>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w:t>
      </w:r>
      <w:r>
        <w:rPr>
          <w:rFonts w:ascii="monospace" w:hAnsi="monospace" w:eastAsia="monospace" w:cs="monospace"/>
          <w:i w:val="0"/>
          <w:iCs w:val="0"/>
          <w:caps w:val="0"/>
          <w:spacing w:val="0"/>
          <w:sz w:val="0"/>
          <w:szCs w:val="0"/>
          <w:shd w:val="clear" w:fill="F8F9FA"/>
        </w:rPr>
        <w:t>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w:t>
      </w:r>
      <w:r>
        <w:rPr>
          <w:rFonts w:ascii="monospace" w:hAnsi="monospace" w:eastAsia="monospace" w:cs="monospace"/>
          <w:i w:val="0"/>
          <w:iCs w:val="0"/>
          <w:caps w:val="0"/>
          <w:spacing w:val="0"/>
          <w:sz w:val="0"/>
          <w:szCs w:val="0"/>
          <w:shd w:val="clear" w:fill="F8F9FA"/>
        </w:rPr>
        <w:t>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w:t>
      </w:r>
      <w:r>
        <w:rPr>
          <w:rFonts w:ascii="monospace" w:hAnsi="monospace" w:eastAsia="monospace" w:cs="monospace"/>
          <w:i w:val="0"/>
          <w:iCs w:val="0"/>
          <w:caps w:val="0"/>
          <w:spacing w:val="0"/>
          <w:sz w:val="0"/>
          <w:szCs w:val="0"/>
          <w:shd w:val="clear" w:fill="F8F9FA"/>
        </w:rPr>
        <w:t>%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w:t>
      </w:r>
      <w:r>
        <w:rPr>
          <w:rFonts w:ascii="monospace" w:hAnsi="monospace" w:eastAsia="monospace" w:cs="monospace"/>
          <w:i w:val="0"/>
          <w:iCs w:val="0"/>
          <w:caps w:val="0"/>
          <w:spacing w:val="0"/>
          <w:sz w:val="0"/>
          <w:szCs w:val="0"/>
          <w:shd w:val="clear" w:fill="F8F9FA"/>
        </w:rPr>
        <w:t>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w:t>
      </w:r>
      <w:r>
        <w:rPr>
          <w:rFonts w:ascii="monospace" w:hAnsi="monospace" w:eastAsia="monospace" w:cs="monospace"/>
          <w:i w:val="0"/>
          <w:iCs w:val="0"/>
          <w:caps w:val="0"/>
          <w:spacing w:val="0"/>
          <w:sz w:val="0"/>
          <w:szCs w:val="0"/>
          <w:shd w:val="clear" w:fill="F8F9FA"/>
        </w:rPr>
        <w:t>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w:t>
      </w:r>
      <w:r>
        <w:rPr>
          <w:rFonts w:ascii="monospace" w:hAnsi="monospace" w:eastAsia="monospace" w:cs="monospace"/>
          <w:i w:val="0"/>
          <w:iCs w:val="0"/>
          <w:caps w:val="0"/>
          <w:spacing w:val="0"/>
          <w:sz w:val="0"/>
          <w:szCs w:val="0"/>
          <w:shd w:val="clear" w:fill="F8F9FA"/>
        </w:rPr>
        <w:t>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w:t>
      </w:r>
      <w:r>
        <w:rPr>
          <w:rFonts w:ascii="monospace" w:hAnsi="monospace" w:eastAsia="monospace" w:cs="monospace"/>
          <w:i w:val="0"/>
          <w:iCs w:val="0"/>
          <w:caps w:val="0"/>
          <w:spacing w:val="0"/>
          <w:sz w:val="0"/>
          <w:szCs w:val="0"/>
          <w:shd w:val="clear" w:fill="F8F9FA"/>
        </w:rPr>
        <w:t>%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w:t>
      </w:r>
      <w:r>
        <w:rPr>
          <w:rFonts w:ascii="monospace" w:hAnsi="monospace" w:eastAsia="monospace" w:cs="monospace"/>
          <w:i w:val="0"/>
          <w:iCs w:val="0"/>
          <w:caps w:val="0"/>
          <w:spacing w:val="0"/>
          <w:sz w:val="0"/>
          <w:szCs w:val="0"/>
          <w:shd w:val="clear" w:fill="F8F9FA"/>
        </w:rPr>
        <w:t>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w:t>
      </w:r>
      <w:r>
        <w:rPr>
          <w:rFonts w:ascii="monospace" w:hAnsi="monospace" w:eastAsia="monospace" w:cs="monospace"/>
          <w:i w:val="0"/>
          <w:iCs w:val="0"/>
          <w:caps w:val="0"/>
          <w:spacing w:val="0"/>
          <w:sz w:val="0"/>
          <w:szCs w:val="0"/>
          <w:shd w:val="clear" w:fill="F8F9FA"/>
        </w:rPr>
        <w:t>%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w:t>
      </w:r>
      <w:r>
        <w:rPr>
          <w:rFonts w:ascii="monospace" w:hAnsi="monospace" w:eastAsia="monospace" w:cs="monospace"/>
          <w:i w:val="0"/>
          <w:iCs w:val="0"/>
          <w:caps w:val="0"/>
          <w:spacing w:val="0"/>
          <w:sz w:val="0"/>
          <w:szCs w:val="0"/>
          <w:shd w:val="clear" w:fill="F8F9FA"/>
        </w:rPr>
        <w:t>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w:t>
      </w:r>
      <w:r>
        <w:rPr>
          <w:rFonts w:ascii="monospace" w:hAnsi="monospace" w:eastAsia="monospace" w:cs="monospace"/>
          <w:i w:val="0"/>
          <w:iCs w:val="0"/>
          <w:caps w:val="0"/>
          <w:spacing w:val="0"/>
          <w:sz w:val="0"/>
          <w:szCs w:val="0"/>
          <w:shd w:val="clear" w:fill="F8F9FA"/>
        </w:rPr>
        <w:t>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w:t>
      </w:r>
      <w:r>
        <w:rPr>
          <w:rFonts w:ascii="monospace" w:hAnsi="monospace" w:eastAsia="monospace" w:cs="monospace"/>
          <w:i w:val="0"/>
          <w:iCs w:val="0"/>
          <w:caps w:val="0"/>
          <w:spacing w:val="0"/>
          <w:sz w:val="0"/>
          <w:szCs w:val="0"/>
          <w:shd w:val="clear" w:fill="F8F9FA"/>
        </w:rPr>
        <w:t>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w:t>
      </w:r>
      <w:r>
        <w:rPr>
          <w:rFonts w:ascii="monospace" w:hAnsi="monospace" w:eastAsia="monospace" w:cs="monospace"/>
          <w:i w:val="0"/>
          <w:iCs w:val="0"/>
          <w:caps w:val="0"/>
          <w:spacing w:val="0"/>
          <w:sz w:val="0"/>
          <w:szCs w:val="0"/>
          <w:shd w:val="clear" w:fill="F8F9FA"/>
        </w:rPr>
        <w:t>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w:t>
      </w:r>
      <w:r>
        <w:rPr>
          <w:rFonts w:ascii="monospace" w:hAnsi="monospace" w:eastAsia="monospace" w:cs="monospace"/>
          <w:i w:val="0"/>
          <w:iCs w:val="0"/>
          <w:caps w:val="0"/>
          <w:spacing w:val="0"/>
          <w:sz w:val="0"/>
          <w:szCs w:val="0"/>
          <w:shd w:val="clear" w:fill="F8F9FA"/>
        </w:rPr>
        <w:t>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w:t>
      </w:r>
      <w:r>
        <w:rPr>
          <w:rFonts w:ascii="monospace" w:hAnsi="monospace" w:eastAsia="monospace" w:cs="monospace"/>
          <w:i w:val="0"/>
          <w:iCs w:val="0"/>
          <w:caps w:val="0"/>
          <w:spacing w:val="0"/>
          <w:sz w:val="0"/>
          <w:szCs w:val="0"/>
          <w:shd w:val="clear" w:fill="F8F9FA"/>
        </w:rPr>
        <w:t>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w:t>
      </w:r>
      <w:r>
        <w:rPr>
          <w:rFonts w:ascii="monospace" w:hAnsi="monospace" w:eastAsia="monospace" w:cs="monospace"/>
          <w:i w:val="0"/>
          <w:iCs w:val="0"/>
          <w:caps w:val="0"/>
          <w:spacing w:val="0"/>
          <w:sz w:val="0"/>
          <w:szCs w:val="0"/>
          <w:shd w:val="clear" w:fill="F8F9FA"/>
        </w:rPr>
        <w:t>%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w:t>
      </w:r>
      <w:r>
        <w:rPr>
          <w:rFonts w:ascii="monospace" w:hAnsi="monospace" w:eastAsia="monospace" w:cs="monospace"/>
          <w:i w:val="0"/>
          <w:iCs w:val="0"/>
          <w:caps w:val="0"/>
          <w:spacing w:val="0"/>
          <w:sz w:val="0"/>
          <w:szCs w:val="0"/>
          <w:shd w:val="clear" w:fill="F8F9FA"/>
        </w:rPr>
        <w:t>ht%3D%2250%22%20relative%3D%221%22%20as%3D%22geometry%22%3E%3CmxPoint%20y%3D%221640%22%20as%3D%22sourcePoint%22%2F%3E%3CmxPoint%20x%3D%22160%22%20y%3D%221420%22%20as%3D%22targetPoint%22%2F%3E%3C%2FmxGeometry%3E%3C%2FmxCell%3E%3C%2Froot%3E%3C%2FmxGraphModel%3E</w:t>
      </w:r>
      <w:r>
        <w:rPr>
          <w:rFonts w:hint="eastAsia"/>
        </w:rPr>
        <w:t>例规约</w:t>
      </w:r>
      <w:bookmarkEnd w:id="8"/>
    </w:p>
    <w:p>
      <w:pPr>
        <w:spacing w:line="460" w:lineRule="exact"/>
        <w:ind w:firstLine="480" w:firstLineChars="200"/>
        <w:rPr>
          <w:rFonts w:hint="eastAsia" w:ascii="宋体" w:hAnsi="宋体" w:eastAsia="宋体"/>
          <w:sz w:val="24"/>
          <w:szCs w:val="24"/>
        </w:rPr>
      </w:pPr>
      <w:r>
        <w:rPr>
          <w:rFonts w:hint="eastAsia" w:ascii="宋体" w:hAnsi="宋体" w:eastAsia="宋体"/>
          <w:sz w:val="24"/>
          <w:szCs w:val="24"/>
          <w:lang w:val="en-US" w:eastAsia="zh-CN"/>
        </w:rPr>
        <w:t>用户登录注册微信小程序是通过用户的openid进行登录和注册到交流社区</w:t>
      </w:r>
      <w:r>
        <w:rPr>
          <w:rFonts w:hint="eastAsia" w:ascii="宋体" w:hAnsi="宋体" w:eastAsia="宋体"/>
          <w:sz w:val="24"/>
          <w:szCs w:val="24"/>
        </w:rPr>
        <w:t>，详细约束如表2-1所示。</w:t>
      </w:r>
    </w:p>
    <w:p>
      <w:pPr>
        <w:pStyle w:val="5"/>
        <w:jc w:val="center"/>
        <w:rPr>
          <w:rFonts w:hint="default" w:eastAsia="宋体"/>
          <w:lang w:val="en-US" w:eastAsia="zh-CN"/>
        </w:rPr>
      </w:pPr>
      <w:r>
        <w:t xml:space="preserve">表 </w:t>
      </w:r>
      <w:r>
        <w:rPr>
          <w:rFonts w:hint="eastAsia"/>
          <w:lang w:val="en-US" w:eastAsia="zh-CN"/>
        </w:rPr>
        <w:t>2-</w:t>
      </w:r>
      <w:r>
        <w:fldChar w:fldCharType="begin"/>
      </w:r>
      <w:r>
        <w:instrText xml:space="preserve"> SEQ 表 \* ARABIC </w:instrText>
      </w:r>
      <w:r>
        <w:fldChar w:fldCharType="separate"/>
      </w:r>
      <w:r>
        <w:t>1</w:t>
      </w:r>
      <w:r>
        <w:fldChar w:fldCharType="end"/>
      </w:r>
      <w:r>
        <w:rPr>
          <w:rFonts w:hint="eastAsia"/>
          <w:lang w:val="en-US" w:eastAsia="zh-CN"/>
        </w:rPr>
        <w:t>用户登录注册微信小程序用例规约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用户登录注册微信小程序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用户获得微信openid进行登录或者注册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获取微信用户信息的授权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系统进入用户模式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5"/>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点击登录按钮。</w:t>
            </w:r>
          </w:p>
        </w:tc>
        <w:tc>
          <w:tcPr>
            <w:tcW w:w="3823" w:type="dxa"/>
          </w:tcPr>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小程序根据wx.login()得到code，请求获取openid。</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后台判断该openid是否存在数据库中，不存在就进入3.a。</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后台将用户信息传给小程序。</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小程序进入用户模式，用例结束。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3.a 用户授权获取用户信息进行注册</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3.a 小程序调用wx.getUserInfo()获取用户信息，并传给后台存入服务器</w:t>
            </w:r>
          </w:p>
        </w:tc>
      </w:tr>
    </w:tbl>
    <w:p>
      <w:pPr>
        <w:spacing w:line="460" w:lineRule="exact"/>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用户登录桌面端是通过用户输入手机号获取验证码进行验证登录，详细约束如表2-2</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-2 用户登录桌面端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用户登录桌面端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用户输入手机号获取验证码登录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程序进入首页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5.用户接收验证码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6.输入验证码并确认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2.携带手机号请求短信服务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3.接收阿里短信服务返回的验证码</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4.将手机号和验证码存入redis数据库并设置TTL</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7.后台判断redis中的验证码和用户输入的是否相同</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8.程序进入首页，用例结束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p>
        </w:tc>
        <w:tc>
          <w:tcPr>
            <w:tcW w:w="3823" w:type="dxa"/>
          </w:tcPr>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7.a 验证码不正确，提示用户验证码不正确</w:t>
            </w:r>
          </w:p>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7.b 验证码过期，提示用户重新获取验证码</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浏览首页分类列表是用户进入程序和进入首页时程序显示按照标签分类的文章和话题列表，详细约束如表2-3。</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-3 用户浏览首页分类列表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用户浏览首页分类列表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用户按照不同标签浏览文章和话题列表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3.用户选择标签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2.小程序请求后台，获取推荐类型的文章和话题渲染到首页界面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4.小程序请求后台获取用户选择标签类型的文章和话题渲染到界面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3.a 用户选择关注列表，而用户没有登录</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3.a 小程序提示用户前往登录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用户浏览文章是用户在首页、作者信息页面、收藏列表、个人文章列表时点击特定的文章触发，详细约束如下表2-4所示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-4 用户浏览文章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u w:val="none"/>
                <w:vertAlign w:val="baseline"/>
                <w:lang w:val="en-US" w:eastAsia="zh-CN"/>
              </w:rPr>
              <w:t>用户退出文章详情页面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7.用户退出详情页面，用例结束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2.小程序请求后台，获取文章的详情信息和文章的评论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3.小程序获取到数据渲染到界面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4.小程序用文章的内容链接请求OSS服务器获取到文章的文本渲染到界面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5.小程序设置定时器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6.a 用户浏览超过3秒</w:t>
            </w:r>
          </w:p>
        </w:tc>
        <w:tc>
          <w:tcPr>
            <w:tcW w:w="3823" w:type="dxa"/>
          </w:tcPr>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6.a1 小程序将本篇文章浏览量加一</w:t>
            </w:r>
          </w:p>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6.a2 小程序请求后台将数据库中的浏览量也加一</w:t>
            </w:r>
          </w:p>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6.a3 小程序将浏览的数据存入缓存中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用户浏览话题是在首页、作者信息页面和个人话题列表时点击特定的文话题触发，详细约束如表2-5所示。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5</w:t>
      </w:r>
      <w:r>
        <w:rPr>
          <w:rFonts w:hint="eastAsia"/>
          <w:lang w:eastAsia="zh-CN"/>
        </w:rPr>
        <w:t xml:space="preserve"> 用户浏览</w:t>
      </w:r>
      <w:r>
        <w:rPr>
          <w:rFonts w:hint="eastAsia"/>
          <w:lang w:val="en-US" w:eastAsia="zh-CN"/>
        </w:rPr>
        <w:t>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1.用户点击进入话题详情页面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7.用户退出话题详情页面，用例结束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2.小程序请求后台，获取话题详情。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3.小程序将话题详情渲染到页面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4.小程序请求后台，获取话题下的文章详细和文章对应的评论。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5.小程序将文章渲染到页面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5a.数据库没有文章，就提示用户没有文章。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用户浏览关注列表是用户在“我的”界面点击“关注”获取用户关注的作者列表，详细约束如表2-6所示。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6</w:t>
      </w:r>
      <w:r>
        <w:rPr>
          <w:rFonts w:hint="eastAsia"/>
          <w:lang w:eastAsia="zh-CN"/>
        </w:rPr>
        <w:t xml:space="preserve"> </w:t>
      </w:r>
      <w:r>
        <w:rPr>
          <w:rFonts w:hint="eastAsia"/>
          <w:lang w:val="en-US" w:eastAsia="zh-CN"/>
        </w:rPr>
        <w:t>用户浏览关注列表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用户浏览关注列表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用户对自己关注的用户进行浏览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2.小程序请求后台获取用户的关注数据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系统请求该用户的信息并渲染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用户还没有关注的用户，显示没有数据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用户浏览粉丝列表是用户在“我的”界面点击“粉丝”获取用户的粉丝列表，</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详细约束如表2-7所示。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7</w:t>
      </w:r>
      <w:r>
        <w:rPr>
          <w:rFonts w:hint="eastAsia"/>
          <w:lang w:eastAsia="zh-CN"/>
        </w:rPr>
        <w:t xml:space="preserve"> 用户浏览</w:t>
      </w:r>
      <w:r>
        <w:rPr>
          <w:rFonts w:hint="eastAsia"/>
          <w:lang w:val="en-US" w:eastAsia="zh-CN"/>
        </w:rPr>
        <w:t>粉丝列表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用户浏览粉丝列表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用户对关注自己的用户进行浏览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1.进入“粉丝”界面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2.小程序请求后台获取用户的粉丝数据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用户还没有粉丝，显示没有数据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用户浏览收藏文章列表是用户在“我的”界面点击“收藏文章”获取用户的收藏文章列表，详细约束如表2-8所示。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8 </w:t>
      </w:r>
      <w:r>
        <w:rPr>
          <w:rFonts w:hint="eastAsia"/>
          <w:lang w:eastAsia="zh-CN"/>
        </w:rPr>
        <w:t>用户浏览</w:t>
      </w:r>
      <w:r>
        <w:rPr>
          <w:rFonts w:hint="eastAsia"/>
          <w:lang w:val="en-US" w:eastAsia="zh-CN"/>
        </w:rPr>
        <w:t>收藏文章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用户对自己收藏过的文章进行浏览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2.小程序请求后台获取用户的收藏的文章数据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用户还没有收藏过，显示没有数据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用户浏览个人文章列表是用户在“我的”界面点击“个人文章”获取用户的个人文章列表，详细约束如表2-9所示。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9 </w:t>
      </w:r>
      <w:r>
        <w:rPr>
          <w:rFonts w:hint="eastAsia"/>
          <w:lang w:eastAsia="zh-CN"/>
        </w:rPr>
        <w:t>用户浏览</w:t>
      </w:r>
      <w:r>
        <w:rPr>
          <w:rFonts w:hint="eastAsia"/>
          <w:lang w:val="en-US" w:eastAsia="zh-CN"/>
        </w:rPr>
        <w:t>个人文章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用户对自己编辑文章或者回复话题时编写的文章进行浏览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2.小程序请求后台获取用户个人的文章数据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用户还没有编写过文章，显示没有数据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用户浏览个人话题列表是用户在“我的”界面点击“个人话题”获取用户的个人话题列表，详细约束如表2-10所示。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10 </w:t>
      </w:r>
      <w:r>
        <w:rPr>
          <w:rFonts w:hint="eastAsia"/>
          <w:lang w:eastAsia="zh-CN"/>
        </w:rPr>
        <w:t>用户浏览</w:t>
      </w:r>
      <w:r>
        <w:rPr>
          <w:rFonts w:hint="eastAsia"/>
          <w:lang w:val="en-US" w:eastAsia="zh-CN"/>
        </w:rPr>
        <w:t>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用户对自己编写过的话题进行浏览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2.小程序请求后台获取用户的个人的话题数据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用户进入话题信息详情界面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用户编写过话题，显示没有数据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用户浏览用户信息是用户在文章详情界面、话题详情界面、评论区、用户列表等点击进入用户信息详情界面获取用户的个人信息，详细约束如表2-11所示。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11 </w:t>
      </w:r>
      <w:r>
        <w:rPr>
          <w:rFonts w:hint="eastAsia"/>
          <w:lang w:eastAsia="zh-CN"/>
        </w:rPr>
        <w:t>用户浏览</w:t>
      </w:r>
      <w:r>
        <w:rPr>
          <w:rFonts w:hint="eastAsia"/>
          <w:lang w:val="en-US" w:eastAsia="zh-CN"/>
        </w:rPr>
        <w:t>用户信息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用户查看系统内用户的基本信息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进入用户信息详情界面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1.进入用户信息详情界面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6.用户退出界面，用例结束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2.小程序请求后台获取用户的基本信息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3.小程序将用户信息渲染到页面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4.小程序请求后台获取用户的文章和话题列表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 小程序将文章和话题列表渲染到页面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用户进入文章信息详情界面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用户进入话题详情姐买你</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系统请求该文章内容并渲染</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用户没有编辑过话题和文章，显示没有数据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用户搜索是用户在“搜索界面输入关键词或者点击热度榜，后台将文章和话题按照权重降序显示给用户，详细约束如表2-12所示。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12 </w:t>
      </w:r>
      <w:r>
        <w:rPr>
          <w:rFonts w:hint="eastAsia"/>
          <w:lang w:eastAsia="zh-CN"/>
        </w:rPr>
        <w:t>用户</w:t>
      </w:r>
      <w:r>
        <w:rPr>
          <w:rFonts w:hint="eastAsia"/>
          <w:lang w:val="en-US" w:eastAsia="zh-CN"/>
        </w:rPr>
        <w:t>搜索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用户根据用户输入或热度榜的点击获取话题和文章信息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用户进入搜索页面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小程序显示搜索出的数据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2.用户输入关键词</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3.小程序将关键词传给后台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4.后台搜索lucene索引，按照权重获取文章和话题的ID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5.后台按照搜索出来的ID从数据库获取文章和话题的详情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6.小程序将数据渲染到界面，用例结束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用户点击热度榜</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lucene索引未搜索到，直接使用数据库模糊查询</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用户评论是用户在浏览文章时可以回复评论，可以回复文章也可以回复用户的评论，详细约束如表2-13所示。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13 </w:t>
      </w:r>
      <w:r>
        <w:rPr>
          <w:rFonts w:hint="eastAsia"/>
          <w:lang w:eastAsia="zh-CN"/>
        </w:rPr>
        <w:t>用户</w:t>
      </w:r>
      <w:r>
        <w:rPr>
          <w:rFonts w:hint="eastAsia"/>
          <w:lang w:val="en-US" w:eastAsia="zh-CN"/>
        </w:rPr>
        <w:t>评论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用户对文章或其他评论进行评论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进入文章详情页面</w:t>
            </w:r>
          </w:p>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小程序将用户的评论渲染到界面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2.用户点击评论</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3.用户输入评论内容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4.发送</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5.小程序判断是否为子评论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6.小程序将被评论的id和评论的内容传递给后台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7.后台将数据存入数据库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8.小程序将用户的评论渲染到界面，用例结束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小程序提示评论不能为空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评论不是子评论，小程序将文章id和评论内容传递给后台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用户手机号验证是用户在“个人信息”界面更新或添加自己的手机号，详细约束如表2-14所示。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14</w:t>
      </w:r>
      <w:r>
        <w:rPr>
          <w:rFonts w:hint="eastAsia"/>
          <w:lang w:eastAsia="zh-CN"/>
        </w:rPr>
        <w:t xml:space="preserve"> 用户</w:t>
      </w:r>
      <w:r>
        <w:rPr>
          <w:rFonts w:hint="eastAsia"/>
          <w:lang w:val="en-US" w:eastAsia="zh-CN"/>
        </w:rPr>
        <w:t>手机号验证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用户手机号验证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用户更新或添加手机号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手机号验证成功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2.确认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7.用户获取验证码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8.用户输入验证码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9.确认</w:t>
            </w:r>
          </w:p>
          <w:p>
            <w:pPr>
              <w:numPr>
                <w:ilvl w:val="0"/>
                <w:numId w:val="0"/>
              </w:numPr>
              <w:spacing w:line="460" w:lineRule="exact"/>
              <w:rPr>
                <w:rFonts w:hint="default" w:ascii="宋体" w:hAnsi="宋体" w:eastAsia="宋体"/>
                <w:sz w:val="21"/>
                <w:szCs w:val="21"/>
                <w:u w:val="none"/>
                <w:vertAlign w:val="baseline"/>
                <w:lang w:val="en-US" w:eastAsia="zh-CN"/>
              </w:rPr>
            </w:pP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3.小程序将手机号传递给后台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4.后台携带手机号和验证码请求阿里短信服务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5.阿里短信服务将验证码发给用户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6.后台将手机和验证存入redis中</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10.小程序将手机号和验证码传递给后台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11.后台将传过来的验证码和redis比较</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12.用户验证码成功，用例结束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手机号输入为空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输入手机号格式不正确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验证码输入为空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输入验证码格式不正确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提交验证码时已过期</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提示用户输入手机号为空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提示用户输入手机号格式错误</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提示用户输入验证码为空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提示用户输入验证码格式错误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提示用户验证码已过期，重新获取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11.a 验证码不正确，小程序提示用户验证码错误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11.b 验证码过期，小程序提示用户验证码已过期，重新获取</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用户其他信息管理是用户在“个人信息”界面更新或添加手机号之外的信息修，详细约束如表2-15所示。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15</w:t>
      </w:r>
      <w:r>
        <w:rPr>
          <w:rFonts w:hint="eastAsia"/>
          <w:lang w:eastAsia="zh-CN"/>
        </w:rPr>
        <w:t xml:space="preserve"> 用户</w:t>
      </w:r>
      <w:r>
        <w:rPr>
          <w:rFonts w:hint="eastAsia"/>
          <w:lang w:val="en-US" w:eastAsia="zh-CN"/>
        </w:rPr>
        <w:t>其他信息管理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用户其他信息管理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用户修改个人信息界面除了手机号之外的信息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2.输入修改的内容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4.小程序将修改的内容传递给后台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5.后台将创建存入数据库中</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6.小程序提示用户修改成功，用例结束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提示用户输入内容不能为空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用户反馈是用户在“我的”界面点击“反馈”界面对本系统的一些建议、Bug或赞扬进行编写，让管理员去处理这个反馈，详细约束如表2-16所示。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16</w:t>
      </w:r>
      <w:r>
        <w:rPr>
          <w:rFonts w:hint="eastAsia"/>
          <w:lang w:eastAsia="zh-CN"/>
        </w:rPr>
        <w:t xml:space="preserve"> 用户</w:t>
      </w:r>
      <w:r>
        <w:rPr>
          <w:rFonts w:hint="eastAsia"/>
          <w:lang w:val="en-US" w:eastAsia="zh-CN"/>
        </w:rPr>
        <w:t>反馈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用户对系统的Bug、对系统的建议和赞扬的反馈编写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3"/>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3"/>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2.选择反馈的类型</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3.填写反馈的内容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4.选择反馈的图片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6.小程序将图片存入OSS服务器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8.后台将数据存入数据库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9.小程序提示用户反馈成功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10.小程序跳转回“我的”界面，用例结束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用户没有选择类型</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用户输入的内容为空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用户没有选择图片</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提示用户选择类型</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提示用户输入的内容不能为空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跳过事件6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用户个人标签管理是用户在“标签管理”界面增加或者移除自己喜欢的标签，确认修改之后，程序会去重新请求后台获取首页分类列表，详细约束如表2-17所示。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17</w:t>
      </w:r>
      <w:r>
        <w:rPr>
          <w:rFonts w:hint="eastAsia"/>
          <w:lang w:eastAsia="zh-CN"/>
        </w:rPr>
        <w:t xml:space="preserve"> 用户</w:t>
      </w:r>
      <w:r>
        <w:rPr>
          <w:rFonts w:hint="eastAsia"/>
          <w:lang w:val="en-US" w:eastAsia="zh-CN"/>
        </w:rPr>
        <w:t>个人标签管理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用户个人标签管理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用户对自己标签列表进行修改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4"/>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4"/>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2.用户点击编辑</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3.用户向个人标签添加或删除标签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5.小程序将修改过数据传递给后台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6.后台将数据更新到数据库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7.小程序将更新之后的标签列表存入缓存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8.小程序按照更新之后的标签列表重新请求首页分类列表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9.返回到首页，用例结束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修改的数据和修改之前的数据系统，直接跳至事件9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系统通知管理是在用户进入小程序的时候，系统会将最新的一条通知显示给用户，让用户处理，详细约束如表2-18所示。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18</w:t>
      </w:r>
      <w:r>
        <w:rPr>
          <w:rFonts w:hint="eastAsia"/>
          <w:lang w:eastAsia="zh-CN"/>
        </w:rPr>
        <w:t xml:space="preserve"> </w:t>
      </w:r>
      <w:r>
        <w:rPr>
          <w:rFonts w:hint="eastAsia"/>
          <w:lang w:val="en-US" w:eastAsia="zh-CN"/>
        </w:rPr>
        <w:t>系统通知管理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系统通知管理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用户浏览和处理系统通知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6.用户点击确认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3.小程序检查缓存中是否有系统通知的ID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4.小程序缓存没有ID，显示系统通知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7.小程序将系统通知的ID存入缓存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用户点击取消</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小程序缓存有ID，跳至事件8</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跳转事件8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App使用数据是系统在用户进入小程序的时候存入缓存一个时间戳，在用户退出小程序是将这个缓存拿出来处理分析传输给后台存入数据库，为用户模型添加数据，详细约束如表2-19所示。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19</w:t>
      </w:r>
      <w:r>
        <w:rPr>
          <w:rFonts w:hint="eastAsia"/>
          <w:lang w:eastAsia="zh-CN"/>
        </w:rPr>
        <w:t xml:space="preserve"> </w:t>
      </w:r>
      <w:r>
        <w:rPr>
          <w:rFonts w:hint="eastAsia"/>
          <w:lang w:val="en-US" w:eastAsia="zh-CN"/>
        </w:rPr>
        <w:t>App使用数据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App使用数据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系统将用户的App使用数据存入后台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使用数据存入后台数据库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2.小程序将当时的时间戳存入缓存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4.小程序获取缓存计算使用数据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5.小程序将使用数据和用户openid传递给后台存入数据库，用例结束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用户没有登录；小程序将使用数据传递给后台并将数据存入数据库，用例结束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数据是系统在用户浏览文章和浏览话题下的文章时，当文章的内容链接中文本渲染完成时，存入一个时间戳，当用户退出浏览时，将用户存入缓存，当用户退出小程序，小程序将数据进行处理分析和App使用数据一起发送给后台存入数据库，为用户模型添加数据，详细约束如表2-20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20</w:t>
      </w:r>
      <w:r>
        <w:rPr>
          <w:rFonts w:hint="eastAsia"/>
          <w:lang w:eastAsia="zh-CN"/>
        </w:rPr>
        <w:t xml:space="preserve"> </w:t>
      </w:r>
      <w:r>
        <w:rPr>
          <w:rFonts w:hint="eastAsia"/>
          <w:lang w:val="en-US" w:eastAsia="zh-CN"/>
        </w:rPr>
        <w:t>文章浏览数据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文章浏览数据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用户浏览文章时系统会记录数据，在退出应用时分析梳理传递给后台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1.用户浏览文章</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2.小程序将记录当时的时间戳</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4.小程序计算使用数据并存入缓存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6.小程序将文章浏览数据和用户openid传递给后台存入数据库，用例结束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用户浏览事件小于3秒；使用数据不存入缓存</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用户查看报告是系统将用户近一个月来的所有浏览和使用信息分析并展示给用户，详细约束如表2-21所示。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21</w:t>
      </w:r>
      <w:r>
        <w:rPr>
          <w:rFonts w:hint="eastAsia"/>
          <w:lang w:eastAsia="zh-CN"/>
        </w:rPr>
        <w:t xml:space="preserve"> 用户</w:t>
      </w:r>
      <w:r>
        <w:rPr>
          <w:rFonts w:hint="eastAsia"/>
          <w:lang w:val="en-US" w:eastAsia="zh-CN"/>
        </w:rPr>
        <w:t>查看报告</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用户查看近一个月来的所有浏览和使用信息的分析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5"/>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5"/>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1.用户进入“报告”界面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5.用户退出“报告”界面</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2.小程序请求用户的报告数据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spacing w:line="460" w:lineRule="exact"/>
              <w:rPr>
                <w:rFonts w:hint="eastAsia"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没有数据，显示没有数据</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用户编写文章是用户使用小程序或桌面端的编辑文章功能进行编辑，详细约束如表2-22所示。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22</w:t>
      </w:r>
      <w:r>
        <w:rPr>
          <w:rFonts w:hint="eastAsia"/>
          <w:lang w:eastAsia="zh-CN"/>
        </w:rPr>
        <w:t xml:space="preserve"> 用户</w:t>
      </w:r>
      <w:r>
        <w:rPr>
          <w:rFonts w:hint="eastAsia"/>
          <w:lang w:val="en-US" w:eastAsia="zh-CN"/>
        </w:rPr>
        <w:t>编辑</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1.用户进行编辑界面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6.选择文章类型</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4.小程序/桌面端把图片存入OSS，并将链接输出在输入框</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7.小程序/桌面端将将文章内容存入OSS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用户不插入图片，跳转到事件5</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用户的文章内容为空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用户编写话题是用户使用小程序或桌面端的编辑话题功能进行编辑，详细约束如表2-23所示。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23</w:t>
      </w:r>
      <w:r>
        <w:rPr>
          <w:rFonts w:hint="eastAsia"/>
          <w:lang w:eastAsia="zh-CN"/>
        </w:rPr>
        <w:t xml:space="preserve"> 用户</w:t>
      </w:r>
      <w:r>
        <w:rPr>
          <w:rFonts w:hint="eastAsia"/>
          <w:lang w:val="en-US" w:eastAsia="zh-CN"/>
        </w:rPr>
        <w:t>编辑话题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7"/>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5.选择话题类型</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6.小程序/桌面端把图片存入OSS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用户不插入图片，跳转到事件4</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用户的话题内容为空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用户回复话题是用户在小程序的“回复话题”模块或“话题详情”模块点击编辑对指定文章进行编辑，详细约束如表2-24所示。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w:t>
      </w:r>
      <w:r>
        <w:rPr>
          <w:rFonts w:hint="eastAsia"/>
          <w:lang w:eastAsia="zh-CN"/>
        </w:rPr>
        <w:t>4 用户</w:t>
      </w:r>
      <w:r>
        <w:rPr>
          <w:rFonts w:hint="eastAsia"/>
          <w:lang w:val="en-US" w:eastAsia="zh-CN"/>
        </w:rPr>
        <w:t>回复话题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8"/>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回复特定话题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2.点击回复话题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4.输入内容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3.跳转到回复话题界面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6.把图片存入OSS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9.小程序将数据传递给后台存入数据库，用例结束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1.a 进入“回复话题”界面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用户没有选择图片，跳转至步骤7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没有输入标题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小程序提示输入标题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小程序提示内容不能为空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用户重新提交</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内容存入OSS失败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用户点赞文章是用户在文章页面为文章点赞，详细约束如表2-25所示。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25</w:t>
      </w:r>
      <w:r>
        <w:rPr>
          <w:rFonts w:hint="eastAsia"/>
          <w:lang w:eastAsia="zh-CN"/>
        </w:rPr>
        <w:t xml:space="preserve"> 用户</w:t>
      </w:r>
      <w:r>
        <w:rPr>
          <w:rFonts w:hint="eastAsia"/>
          <w:lang w:val="en-US" w:eastAsia="zh-CN"/>
        </w:rPr>
        <w:t>点赞</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用户点赞文章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用户为文章点赞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p>
            <w:pPr>
              <w:numPr>
                <w:ilvl w:val="0"/>
                <w:numId w:val="1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文章未被点赞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点赞成功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2.用户点赞文章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4.小程序提示用户点赞成功，用例结束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用户已经点赞过；小程序提示用户已经点赞，用例结束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用户收藏文章是用户在文章野蛮为文章收藏，详细约束如表2-26所示。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26</w:t>
      </w:r>
      <w:r>
        <w:rPr>
          <w:rFonts w:hint="eastAsia"/>
          <w:lang w:eastAsia="zh-CN"/>
        </w:rPr>
        <w:t xml:space="preserve"> 用户</w:t>
      </w:r>
      <w:r>
        <w:rPr>
          <w:rFonts w:hint="eastAsia"/>
          <w:lang w:val="en-US" w:eastAsia="zh-CN"/>
        </w:rPr>
        <w:t>收藏</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vAlign w:val="top"/>
          </w:tcPr>
          <w:p>
            <w:pPr>
              <w:spacing w:line="460" w:lineRule="exact"/>
              <w:rPr>
                <w:rFonts w:hint="default" w:ascii="宋体" w:hAnsi="宋体" w:eastAsia="宋体" w:cstheme="minorBidi"/>
                <w:kern w:val="2"/>
                <w:sz w:val="21"/>
                <w:szCs w:val="21"/>
                <w:u w:val="none"/>
                <w:vertAlign w:val="baseline"/>
                <w:lang w:val="en-US" w:eastAsia="zh-CN" w:bidi="ar-SA"/>
              </w:rPr>
            </w:pPr>
            <w:r>
              <w:rPr>
                <w:rFonts w:hint="eastAsia" w:ascii="宋体" w:hAnsi="宋体" w:eastAsia="宋体"/>
                <w:sz w:val="21"/>
                <w:szCs w:val="21"/>
                <w:u w:val="none"/>
                <w:vertAlign w:val="baseline"/>
                <w:lang w:val="en-US" w:eastAsia="zh-CN"/>
              </w:rPr>
              <w:t>用户对文章收藏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2.用户收藏文章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用户已经收藏过；小程序提示用户取消收藏成功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用户删除个人文章是用户在“个人文章”界面对文章进行删除，详细约束如表2-27所示。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27</w:t>
      </w:r>
      <w:r>
        <w:rPr>
          <w:rFonts w:hint="eastAsia"/>
          <w:lang w:eastAsia="zh-CN"/>
        </w:rPr>
        <w:t xml:space="preserve"> 用户</w:t>
      </w:r>
      <w:r>
        <w:rPr>
          <w:rFonts w:hint="eastAsia"/>
          <w:lang w:val="en-US" w:eastAsia="zh-CN"/>
        </w:rPr>
        <w:t>删除个人</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用户对自己编写的文章进行删除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1.用户进入个人文章界面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2.用户选择删除的文章</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4.小程序请求后台删除文章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用户没有编辑过文章，用例结束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用户删除个人话题是用户在“个人话题”界面对话题进行删除，详细约束如表2-28所示。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28</w:t>
      </w:r>
      <w:r>
        <w:rPr>
          <w:rFonts w:hint="eastAsia"/>
          <w:lang w:eastAsia="zh-CN"/>
        </w:rPr>
        <w:t xml:space="preserve"> 用户</w:t>
      </w:r>
      <w:r>
        <w:rPr>
          <w:rFonts w:hint="eastAsia"/>
          <w:lang w:val="en-US" w:eastAsia="zh-CN"/>
        </w:rPr>
        <w:t>删除个人话题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用户对自己编写的话题进行删除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vAlign w:val="top"/>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2.用户选择删除的话题</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vAlign w:val="top"/>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4.小程序请求后台删除话题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6.后台将话题删除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7.后台将话题下的文章进行删除</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用户没有编辑过话题，用例结束</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话题下没有文章，跳至事件8</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用户关注用户是用户对其他用户进行关注，详细约束如表2-29所示。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29</w:t>
      </w:r>
      <w:r>
        <w:rPr>
          <w:rFonts w:hint="eastAsia"/>
          <w:lang w:eastAsia="zh-CN"/>
        </w:rPr>
        <w:t xml:space="preserve"> 用户</w:t>
      </w:r>
      <w:r>
        <w:rPr>
          <w:rFonts w:hint="eastAsia"/>
          <w:lang w:val="en-US" w:eastAsia="zh-CN"/>
        </w:rPr>
        <w:t>关注用户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用户对其他用户进行关注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1.用户点击关注作者按钮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2.小程序请求后台关注作者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3.系统提示用户关注成功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4.首页分类列表的关注列表重新请求文章和话题，用例结束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用户已关注作者；小程序提示用户取消成功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管理员登录是管理员登录管理端，详细约束如表2-30所示。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30</w:t>
      </w:r>
      <w:r>
        <w:rPr>
          <w:rFonts w:hint="eastAsia"/>
          <w:lang w:eastAsia="zh-CN"/>
        </w:rPr>
        <w:t xml:space="preserve"> </w:t>
      </w:r>
      <w:r>
        <w:rPr>
          <w:rFonts w:hint="eastAsia"/>
          <w:lang w:val="en-US" w:eastAsia="zh-CN"/>
        </w:rPr>
        <w:t>管理员登录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管理员通过邮箱或者手机号登录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打开管理端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1.打开管理端</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3.管理员输入密码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5.管理端把账号和密码传递给后台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7.后台把个人信息传递给管理端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8.管理端将个人信息存入缓存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管理员输入手机号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输入账号为空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输入密码为空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提示管理员输入账号不能为空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提示管理员输入密码不能为空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验证失败，管理端提示登录失败，用例结束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管理员报表统计是管理员浏览整个系统的使用情况，详细约束如表2-31所示。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31</w:t>
      </w:r>
      <w:r>
        <w:rPr>
          <w:rFonts w:hint="eastAsia"/>
          <w:lang w:eastAsia="zh-CN"/>
        </w:rPr>
        <w:t xml:space="preserve"> </w:t>
      </w:r>
      <w:r>
        <w:rPr>
          <w:rFonts w:hint="eastAsia"/>
          <w:lang w:val="en-US" w:eastAsia="zh-CN"/>
        </w:rPr>
        <w:t>管理员报表统计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管理员报表统计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管理员查看系统生成的报表数据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5.下载报表</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6.退出首页，用例结束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2.管理端从后台获取数据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管理员不下载报表，跳转事件6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后台没有数据，跳至事件6</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管理员手机号/邮箱修改是管理员对账号的手机或邮箱进行修改，详细约束如表2-32所示。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32</w:t>
      </w:r>
      <w:r>
        <w:rPr>
          <w:rFonts w:hint="eastAsia"/>
          <w:lang w:eastAsia="zh-CN"/>
        </w:rPr>
        <w:t xml:space="preserve"> </w:t>
      </w:r>
      <w:r>
        <w:rPr>
          <w:rFonts w:hint="eastAsia"/>
          <w:lang w:val="en-US" w:eastAsia="zh-CN"/>
        </w:rPr>
        <w:t>管理员手机号/邮箱修改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管理员手机号/邮箱修改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管理员对自己的手机号或邮箱进行修改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1.管理员点击修改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2.管理员输入手机号</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4.后台验证数据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6.管理端更新缓存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7.返回登录界面，用例结束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管理员输入邮箱</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管理员输入的手机号/邮箱为控股</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管理端提示管理员输入不能为空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验证失败，管理端提示手机号/邮箱已存在</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管理员修改头像是管理员对比自己的头像进行修改，详细约束如表2-33所示。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33</w:t>
      </w:r>
      <w:r>
        <w:rPr>
          <w:rFonts w:hint="eastAsia"/>
          <w:lang w:eastAsia="zh-CN"/>
        </w:rPr>
        <w:t xml:space="preserve"> </w:t>
      </w:r>
      <w:r>
        <w:rPr>
          <w:rFonts w:hint="eastAsia"/>
          <w:lang w:val="en-US" w:eastAsia="zh-CN"/>
        </w:rPr>
        <w:t>管理员修改头像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头像更新成功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2.点击修改头像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3.选择头像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4.管理端将头像存入OSS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5.管理端更新缓存中的个人信息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6.头像更新成功，用例结束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重新选择头像</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存入OSS失败，提示重新选择</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管理员其他信息修改是管理员修改除了手机号、邮箱或头像之外的个人信息，详细约束如表2-34所示。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w:t>
      </w:r>
      <w:r>
        <w:rPr>
          <w:rFonts w:hint="eastAsia"/>
          <w:lang w:eastAsia="zh-CN"/>
        </w:rPr>
        <w:t xml:space="preserve">4 </w:t>
      </w:r>
      <w:r>
        <w:rPr>
          <w:rFonts w:hint="eastAsia"/>
          <w:lang w:val="en-US" w:eastAsia="zh-CN"/>
        </w:rPr>
        <w:t>管理员其他信息修改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管理员其他信息修改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管理员修改除了手机号、邮箱或头像之外的个人信息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修改数据成功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3.输入内容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7.修改数据成功，用例结束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输入修改的内容为空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管理端提示输入不能为空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管理员权限管理是管理员对比自己权限低的管理员进行权限控制，详细约束如表2-35所示。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35</w:t>
      </w:r>
      <w:r>
        <w:rPr>
          <w:rFonts w:hint="eastAsia"/>
          <w:lang w:eastAsia="zh-CN"/>
        </w:rPr>
        <w:t xml:space="preserve"> </w:t>
      </w:r>
      <w:r>
        <w:rPr>
          <w:rFonts w:hint="eastAsia"/>
          <w:lang w:val="en-US" w:eastAsia="zh-CN"/>
        </w:rPr>
        <w:t>管理员权限管理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管理员对比自己权限低的管理员进行权限控制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3.点击管理按钮</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5.修改管理员的权限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2.管理端获取管理员列表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4.显示管理员的个人信息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7.后台更新管理器的权限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管理器的权限等级低于选择的管理员的权限等级，不能修改</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修改的权限没有变化</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不请求服务器进行修改</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管理员删除管理员是管理员删除比自己权限低的管理员，详细约束如表2-36示。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36</w:t>
      </w:r>
      <w:r>
        <w:rPr>
          <w:rFonts w:hint="eastAsia"/>
          <w:lang w:eastAsia="zh-CN"/>
        </w:rPr>
        <w:t xml:space="preserve"> </w:t>
      </w:r>
      <w:r>
        <w:rPr>
          <w:rFonts w:hint="eastAsia"/>
          <w:lang w:val="en-US" w:eastAsia="zh-CN"/>
        </w:rPr>
        <w:t>管理员删除管理员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管理员删除比自己权限低的管理员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1.进入管理员列表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2.点击删除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3.管理端提示是否删除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5.管理端请求后台删除管理员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取消</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管理员创建新管理员是由管理员创建新的管理员，详细约束如表2-37所示。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37</w:t>
      </w:r>
      <w:r>
        <w:rPr>
          <w:rFonts w:hint="eastAsia"/>
          <w:lang w:eastAsia="zh-CN"/>
        </w:rPr>
        <w:t xml:space="preserve"> </w:t>
      </w:r>
      <w:r>
        <w:rPr>
          <w:rFonts w:hint="eastAsia"/>
          <w:lang w:val="en-US" w:eastAsia="zh-CN"/>
        </w:rPr>
        <w:t>管理员创建新管理员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管理员创建新的管理员并设置权限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进入创建管理员界面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1.进入创建管理员界面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2.选择管理员权限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3.填写管理员昵称</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4.填写管理员邮箱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5.填写管理员密码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6.填写确认密码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9.后台检查邮箱的唯一性</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10.创建成功，用例结束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选择的权限高于当前管理员的权限</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填写的昵称为空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填写的邮箱为空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填写的密码为空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填写的确认密码为空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输入的两个密码不一样</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提示重新选择权限</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提示填写的昵称不能为空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提示填写的邮箱不能为空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提示填写的密码不能为空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提示填写的确认密码不能为空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提示两个密码不一样</w:t>
            </w:r>
          </w:p>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后台数据库已经存在邮箱</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管理员话题编辑是管理员在管理端以“官方账号”的名义创建话题，详细约束如表2-38所示。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38</w:t>
      </w:r>
      <w:r>
        <w:rPr>
          <w:rFonts w:hint="eastAsia"/>
          <w:lang w:eastAsia="zh-CN"/>
        </w:rPr>
        <w:t xml:space="preserve"> </w:t>
      </w:r>
      <w:r>
        <w:rPr>
          <w:rFonts w:hint="eastAsia"/>
          <w:lang w:val="en-US" w:eastAsia="zh-CN"/>
        </w:rPr>
        <w:t>管理员话题编辑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管理员话题编辑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管理员在管理端以“官方账号”的名义创建话题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话题添加成功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9.话题添加成功，用例结束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不选择图片，跳至事件6</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图片存入OSS失败，提示管理员重新提交</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管理员文章编辑是管理员在管理端以“官方帐号”的名义编辑文章，详细约束如表2-39所示。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39</w:t>
      </w:r>
      <w:r>
        <w:rPr>
          <w:rFonts w:hint="eastAsia"/>
          <w:lang w:eastAsia="zh-CN"/>
        </w:rPr>
        <w:t xml:space="preserve"> </w:t>
      </w:r>
      <w:r>
        <w:rPr>
          <w:rFonts w:hint="eastAsia"/>
          <w:lang w:val="en-US" w:eastAsia="zh-CN"/>
        </w:rPr>
        <w:t>管理员文章编辑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管理员在管理端以“官方帐号”的名义编辑文章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9.文章添加成功，用例结束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不插入图片，跳至事件7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图片存入OSS失败，提示管理员重新插入图片</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管理员文章浏览是管理员在管理端系统内所有的文章进行浏览，详细约束如表2-40所示。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0</w:t>
      </w:r>
      <w:r>
        <w:rPr>
          <w:rFonts w:hint="eastAsia"/>
          <w:lang w:eastAsia="zh-CN"/>
        </w:rPr>
        <w:t xml:space="preserve"> </w:t>
      </w:r>
      <w:r>
        <w:rPr>
          <w:rFonts w:hint="eastAsia"/>
          <w:lang w:val="en-US" w:eastAsia="zh-CN"/>
        </w:rPr>
        <w:t>管理员文章浏览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管理员在管理端系统内所有的文章进行浏览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1.进入文章浏览界面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6.点击下一篇，跳至事件1</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7.退出文章浏览界面，用例结束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2.管理端获取后台的文章详情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4.通过详情的链接请求文本内容</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5.管理端渲染文章文本内容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不点击下一篇，跳至事件7</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管理员反馈处理是管理员在管理端对用户的反馈进行处理，详细约束如表2-41所示。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1</w:t>
      </w:r>
      <w:r>
        <w:rPr>
          <w:rFonts w:hint="eastAsia"/>
          <w:lang w:eastAsia="zh-CN"/>
        </w:rPr>
        <w:t xml:space="preserve"> </w:t>
      </w:r>
      <w:r>
        <w:rPr>
          <w:rFonts w:hint="eastAsia"/>
          <w:lang w:val="en-US" w:eastAsia="zh-CN"/>
        </w:rPr>
        <w:t>管理员反馈处理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管理员反馈处理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管理员在管理端对用户的反馈进行处理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处理反馈成功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2.点击要处理的反馈类型</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4.点击“属实”按钮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3.管理端请求获取对应类型的反馈列表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5.后台将反馈的用户的积分增加</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6.后台更新处理状态</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7.管理端显示处理成功，用例结束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点击“无效反馈”按钮，跳至事件6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管理员用户管理是管理员对用户进行浏览管理，详细约束如表2-42所示。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2</w:t>
      </w:r>
      <w:r>
        <w:rPr>
          <w:rFonts w:hint="eastAsia"/>
          <w:lang w:eastAsia="zh-CN"/>
        </w:rPr>
        <w:t xml:space="preserve"> </w:t>
      </w:r>
      <w:r>
        <w:rPr>
          <w:rFonts w:hint="eastAsia"/>
          <w:lang w:val="en-US" w:eastAsia="zh-CN"/>
        </w:rPr>
        <w:t>管理员用户管理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管理员对用户进行浏览管理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1.进入用户管理界面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4.退出用户管理界面</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2.管理端请求后台获取用户列表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管理员通知是管理员编写通知给其他管理员或用户，详细约束如表2-43所示。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3</w:t>
      </w:r>
      <w:r>
        <w:rPr>
          <w:rFonts w:hint="eastAsia"/>
          <w:lang w:eastAsia="zh-CN"/>
        </w:rPr>
        <w:t xml:space="preserve"> </w:t>
      </w:r>
      <w:r>
        <w:rPr>
          <w:rFonts w:hint="eastAsia"/>
          <w:lang w:val="en-US" w:eastAsia="zh-CN"/>
        </w:rPr>
        <w:t>管理员通知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管理员编写通知给其他管理员或用户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进入通知编辑界面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1.进入通知编辑界面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2.选择通知的对象</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3.填写通知的内容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6.管理端提示编辑成功，用例结束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未选择通知的对象</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填写的内容未空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提示选择通知的对象</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提示填写的内容不能为空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管理员标签管理是管理员添加交流社区的标签，详细约束如表2-44所示。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4</w:t>
      </w:r>
      <w:r>
        <w:rPr>
          <w:rFonts w:hint="eastAsia"/>
          <w:lang w:eastAsia="zh-CN"/>
        </w:rPr>
        <w:t xml:space="preserve"> </w:t>
      </w:r>
      <w:r>
        <w:rPr>
          <w:rFonts w:hint="eastAsia"/>
          <w:lang w:val="en-US" w:eastAsia="zh-CN"/>
        </w:rPr>
        <w:t>管理员标签管理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管理员添加交流社区的标签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2.编写标签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4.管理端将数据传递给后台添加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5.管理端提示添加成功，用例结束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输入的标签为空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输入的标签已存在</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提示输入的标签不能为空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提示输入的标签已存在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pStyle w:val="3"/>
        <w:rPr>
          <w:rFonts w:hint="eastAsia" w:eastAsia="黑体"/>
          <w:lang w:val="en-US" w:eastAsia="zh-CN"/>
        </w:rPr>
      </w:pPr>
      <w:bookmarkStart w:id="9" w:name="_Toc38147095"/>
      <w:r>
        <w:rPr>
          <w:rFonts w:hint="eastAsia"/>
        </w:rPr>
        <w:t>2.</w:t>
      </w:r>
      <w:r>
        <w:rPr>
          <w:rFonts w:hint="eastAsia"/>
          <w:lang w:val="en-US" w:eastAsia="zh-CN"/>
        </w:rPr>
        <w:t>3</w:t>
      </w:r>
      <w:r>
        <w:t xml:space="preserve"> </w:t>
      </w:r>
      <w:r>
        <w:rPr>
          <w:rFonts w:hint="eastAsia"/>
        </w:rPr>
        <w:t>本章小结</w:t>
      </w:r>
      <w:bookmarkEnd w:id="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本章讲述了需求的设计、系统的用例图和各个功能的用例规约。用户桌面端的功能实现和微信小程序端基本一致，提供桌面端是为了用户能有更好的编辑体验。</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w:t>
      </w:r>
      <w:r>
        <w:rPr>
          <w:rFonts w:ascii="monospace" w:hAnsi="monospace" w:eastAsia="monospace" w:cs="monospace"/>
          <w:i w:val="0"/>
          <w:iCs w:val="0"/>
          <w:caps w:val="0"/>
          <w:spacing w:val="0"/>
          <w:sz w:val="0"/>
          <w:szCs w:val="0"/>
          <w:shd w:val="clear" w:fill="F8F9FA"/>
        </w:rPr>
        <w:t>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w:t>
      </w:r>
      <w:r>
        <w:rPr>
          <w:rFonts w:ascii="monospace" w:hAnsi="monospace" w:eastAsia="monospace" w:cs="monospace"/>
          <w:i w:val="0"/>
          <w:iCs w:val="0"/>
          <w:caps w:val="0"/>
          <w:spacing w:val="0"/>
          <w:sz w:val="0"/>
          <w:szCs w:val="0"/>
          <w:shd w:val="clear" w:fill="F8F9FA"/>
        </w:rPr>
        <w:t>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w:t>
      </w:r>
      <w:r>
        <w:rPr>
          <w:rFonts w:ascii="monospace" w:hAnsi="monospace" w:eastAsia="monospace" w:cs="monospace"/>
          <w:i w:val="0"/>
          <w:iCs w:val="0"/>
          <w:caps w:val="0"/>
          <w:spacing w:val="0"/>
          <w:sz w:val="0"/>
          <w:szCs w:val="0"/>
          <w:shd w:val="clear" w:fill="F8F9FA"/>
        </w:rPr>
        <w:t>%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w:t>
      </w:r>
      <w:r>
        <w:rPr>
          <w:rFonts w:ascii="monospace" w:hAnsi="monospace" w:eastAsia="monospace" w:cs="monospace"/>
          <w:i w:val="0"/>
          <w:iCs w:val="0"/>
          <w:caps w:val="0"/>
          <w:spacing w:val="0"/>
          <w:sz w:val="0"/>
          <w:szCs w:val="0"/>
          <w:shd w:val="clear" w:fill="F8F9FA"/>
        </w:rPr>
        <w:t>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w:t>
      </w:r>
      <w:r>
        <w:rPr>
          <w:rFonts w:ascii="monospace" w:hAnsi="monospace" w:eastAsia="monospace" w:cs="monospace"/>
          <w:i w:val="0"/>
          <w:iCs w:val="0"/>
          <w:caps w:val="0"/>
          <w:spacing w:val="0"/>
          <w:sz w:val="0"/>
          <w:szCs w:val="0"/>
          <w:shd w:val="clear" w:fill="F8F9FA"/>
        </w:rPr>
        <w:t>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w:t>
      </w:r>
      <w:r>
        <w:rPr>
          <w:rFonts w:ascii="monospace" w:hAnsi="monospace" w:eastAsia="monospace" w:cs="monospace"/>
          <w:i w:val="0"/>
          <w:iCs w:val="0"/>
          <w:caps w:val="0"/>
          <w:spacing w:val="0"/>
          <w:sz w:val="0"/>
          <w:szCs w:val="0"/>
          <w:shd w:val="clear" w:fill="F8F9FA"/>
        </w:rPr>
        <w:t>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w:t>
      </w:r>
      <w:r>
        <w:rPr>
          <w:rFonts w:ascii="monospace" w:hAnsi="monospace" w:eastAsia="monospace" w:cs="monospace"/>
          <w:i w:val="0"/>
          <w:iCs w:val="0"/>
          <w:caps w:val="0"/>
          <w:spacing w:val="0"/>
          <w:sz w:val="0"/>
          <w:szCs w:val="0"/>
          <w:shd w:val="clear" w:fill="F8F9FA"/>
        </w:rPr>
        <w:t>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w:t>
      </w:r>
      <w:r>
        <w:rPr>
          <w:rFonts w:ascii="monospace" w:hAnsi="monospace" w:eastAsia="monospace" w:cs="monospace"/>
          <w:i w:val="0"/>
          <w:iCs w:val="0"/>
          <w:caps w:val="0"/>
          <w:spacing w:val="0"/>
          <w:sz w:val="0"/>
          <w:szCs w:val="0"/>
          <w:shd w:val="clear" w:fill="F8F9FA"/>
        </w:rPr>
        <w:t>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w:t>
      </w:r>
      <w:r>
        <w:rPr>
          <w:rFonts w:ascii="monospace" w:hAnsi="monospace" w:eastAsia="monospace" w:cs="monospace"/>
          <w:i w:val="0"/>
          <w:iCs w:val="0"/>
          <w:caps w:val="0"/>
          <w:spacing w:val="0"/>
          <w:sz w:val="0"/>
          <w:szCs w:val="0"/>
          <w:shd w:val="clear" w:fill="F8F9FA"/>
        </w:rPr>
        <w:t>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w:t>
      </w:r>
      <w:r>
        <w:rPr>
          <w:rFonts w:ascii="monospace" w:hAnsi="monospace" w:eastAsia="monospace" w:cs="monospace"/>
          <w:i w:val="0"/>
          <w:iCs w:val="0"/>
          <w:caps w:val="0"/>
          <w:spacing w:val="0"/>
          <w:sz w:val="0"/>
          <w:szCs w:val="0"/>
          <w:shd w:val="clear" w:fill="F8F9FA"/>
        </w:rPr>
        <w:t>%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w:t>
      </w:r>
      <w:r>
        <w:rPr>
          <w:rFonts w:ascii="monospace" w:hAnsi="monospace" w:eastAsia="monospace" w:cs="monospace"/>
          <w:i w:val="0"/>
          <w:iCs w:val="0"/>
          <w:caps w:val="0"/>
          <w:spacing w:val="0"/>
          <w:sz w:val="0"/>
          <w:szCs w:val="0"/>
          <w:shd w:val="clear" w:fill="F8F9FA"/>
        </w:rPr>
        <w:t>%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w:t>
      </w:r>
      <w:r>
        <w:rPr>
          <w:rFonts w:ascii="monospace" w:hAnsi="monospace" w:eastAsia="monospace" w:cs="monospace"/>
          <w:i w:val="0"/>
          <w:iCs w:val="0"/>
          <w:caps w:val="0"/>
          <w:spacing w:val="0"/>
          <w:sz w:val="0"/>
          <w:szCs w:val="0"/>
          <w:shd w:val="clear" w:fill="F8F9FA"/>
        </w:rPr>
        <w:t>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w:t>
      </w:r>
      <w:r>
        <w:rPr>
          <w:rFonts w:ascii="monospace" w:hAnsi="monospace" w:eastAsia="monospace" w:cs="monospace"/>
          <w:i w:val="0"/>
          <w:iCs w:val="0"/>
          <w:caps w:val="0"/>
          <w:spacing w:val="0"/>
          <w:sz w:val="0"/>
          <w:szCs w:val="0"/>
          <w:shd w:val="clear" w:fill="F8F9FA"/>
        </w:rPr>
        <w:t>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w:t>
      </w:r>
      <w:r>
        <w:rPr>
          <w:rFonts w:ascii="monospace" w:hAnsi="monospace" w:eastAsia="monospace" w:cs="monospace"/>
          <w:i w:val="0"/>
          <w:iCs w:val="0"/>
          <w:caps w:val="0"/>
          <w:spacing w:val="0"/>
          <w:sz w:val="0"/>
          <w:szCs w:val="0"/>
          <w:shd w:val="clear" w:fill="F8F9FA"/>
        </w:rPr>
        <w:t>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w:t>
      </w:r>
      <w:r>
        <w:rPr>
          <w:rFonts w:ascii="monospace" w:hAnsi="monospace" w:eastAsia="monospace" w:cs="monospace"/>
          <w:i w:val="0"/>
          <w:iCs w:val="0"/>
          <w:caps w:val="0"/>
          <w:spacing w:val="0"/>
          <w:sz w:val="0"/>
          <w:szCs w:val="0"/>
          <w:shd w:val="clear" w:fill="F8F9FA"/>
        </w:rPr>
        <w:t>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w:t>
      </w:r>
      <w:r>
        <w:rPr>
          <w:rFonts w:ascii="monospace" w:hAnsi="monospace" w:eastAsia="monospace" w:cs="monospace"/>
          <w:i w:val="0"/>
          <w:iCs w:val="0"/>
          <w:caps w:val="0"/>
          <w:spacing w:val="0"/>
          <w:sz w:val="0"/>
          <w:szCs w:val="0"/>
          <w:shd w:val="clear" w:fill="F8F9FA"/>
        </w:rPr>
        <w:t>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w:t>
      </w:r>
      <w:r>
        <w:rPr>
          <w:rFonts w:ascii="monospace" w:hAnsi="monospace" w:eastAsia="monospace" w:cs="monospace"/>
          <w:i w:val="0"/>
          <w:iCs w:val="0"/>
          <w:caps w:val="0"/>
          <w:spacing w:val="0"/>
          <w:sz w:val="0"/>
          <w:szCs w:val="0"/>
          <w:shd w:val="clear" w:fill="F8F9FA"/>
        </w:rPr>
        <w: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w:t>
      </w:r>
      <w:r>
        <w:rPr>
          <w:rFonts w:ascii="monospace" w:hAnsi="monospace" w:eastAsia="monospace" w:cs="monospace"/>
          <w:i w:val="0"/>
          <w:iCs w:val="0"/>
          <w:caps w:val="0"/>
          <w:spacing w:val="0"/>
          <w:sz w:val="0"/>
          <w:szCs w:val="0"/>
          <w:shd w:val="clear" w:fill="F8F9FA"/>
        </w:rPr>
        <w:t>%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w:t>
      </w:r>
      <w:r>
        <w:rPr>
          <w:rFonts w:ascii="monospace" w:hAnsi="monospace" w:eastAsia="monospace" w:cs="monospace"/>
          <w:i w:val="0"/>
          <w:iCs w:val="0"/>
          <w:caps w:val="0"/>
          <w:spacing w:val="0"/>
          <w:sz w:val="0"/>
          <w:szCs w:val="0"/>
          <w:shd w:val="clear" w:fill="F8F9FA"/>
        </w:rPr>
        <w:t>%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w:t>
      </w:r>
      <w:r>
        <w:rPr>
          <w:rFonts w:ascii="monospace" w:hAnsi="monospace" w:eastAsia="monospace" w:cs="monospace"/>
          <w:i w:val="0"/>
          <w:iCs w:val="0"/>
          <w:caps w:val="0"/>
          <w:spacing w:val="0"/>
          <w:sz w:val="0"/>
          <w:szCs w:val="0"/>
          <w:shd w:val="clear" w:fill="F8F9FA"/>
        </w:rPr>
        <w:t>%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w:t>
      </w:r>
      <w:r>
        <w:rPr>
          <w:rFonts w:ascii="monospace" w:hAnsi="monospace" w:eastAsia="monospace" w:cs="monospace"/>
          <w:i w:val="0"/>
          <w:iCs w:val="0"/>
          <w:caps w:val="0"/>
          <w:spacing w:val="0"/>
          <w:sz w:val="0"/>
          <w:szCs w:val="0"/>
          <w:shd w:val="clear" w:fill="F8F9FA"/>
        </w:rPr>
        <w: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w:t>
      </w:r>
      <w:r>
        <w:rPr>
          <w:rFonts w:ascii="monospace" w:hAnsi="monospace" w:eastAsia="monospace" w:cs="monospace"/>
          <w:i w:val="0"/>
          <w:iCs w:val="0"/>
          <w:caps w:val="0"/>
          <w:spacing w:val="0"/>
          <w:sz w:val="0"/>
          <w:szCs w:val="0"/>
          <w:shd w:val="clear" w:fill="F8F9FA"/>
        </w:rPr>
        <w:t>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w:t>
      </w:r>
      <w:r>
        <w:rPr>
          <w:rFonts w:ascii="monospace" w:hAnsi="monospace" w:eastAsia="monospace" w:cs="monospace"/>
          <w:i w:val="0"/>
          <w:iCs w:val="0"/>
          <w:caps w:val="0"/>
          <w:spacing w:val="0"/>
          <w:sz w:val="0"/>
          <w:szCs w:val="0"/>
          <w:shd w:val="clear" w:fill="F8F9FA"/>
        </w:rPr>
        <w: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w:t>
      </w:r>
      <w:r>
        <w:rPr>
          <w:rFonts w:hint="eastAsia" w:ascii="宋体" w:hAnsi="宋体" w:eastAsia="宋体" w:cs="宋体"/>
          <w:sz w:val="24"/>
          <w:szCs w:val="24"/>
          <w:lang w:val="en-US" w:eastAsia="zh-CN"/>
        </w:rPr>
        <w:br w:type="page"/>
      </w:r>
    </w:p>
    <w:p>
      <w:pPr>
        <w:pStyle w:val="2"/>
        <w:spacing w:after="624"/>
        <w:rPr>
          <w:rFonts w:ascii="黑体" w:hAnsi="黑体"/>
        </w:rPr>
      </w:pPr>
      <w:bookmarkStart w:id="10" w:name="_Toc38147096"/>
      <w:bookmarkStart w:id="11" w:name="_Toc36122472"/>
      <w:r>
        <w:rPr>
          <w:rFonts w:hint="eastAsia" w:ascii="黑体" w:hAnsi="黑体"/>
        </w:rPr>
        <w:t>3</w:t>
      </w:r>
      <w:r>
        <w:rPr>
          <w:rFonts w:ascii="黑体" w:hAnsi="黑体"/>
        </w:rPr>
        <w:t xml:space="preserve"> </w:t>
      </w:r>
      <w:r>
        <w:rPr>
          <w:rFonts w:hint="eastAsia" w:ascii="黑体" w:hAnsi="黑体"/>
        </w:rPr>
        <w:t>系统设计</w:t>
      </w:r>
      <w:bookmarkEnd w:id="10"/>
      <w:bookmarkEnd w:id="11"/>
    </w:p>
    <w:p>
      <w:pPr>
        <w:pStyle w:val="3"/>
      </w:pPr>
      <w:bookmarkStart w:id="12" w:name="_Toc36122473"/>
      <w:bookmarkStart w:id="13" w:name="_Toc38147097"/>
      <w:r>
        <w:rPr>
          <w:rFonts w:hint="eastAsia"/>
        </w:rPr>
        <w:t>3.1</w:t>
      </w:r>
      <w:r>
        <w:t xml:space="preserve"> </w:t>
      </w:r>
      <w:r>
        <w:rPr>
          <w:rFonts w:hint="eastAsia"/>
        </w:rPr>
        <w:t>系统的总体设计</w:t>
      </w:r>
      <w:bookmarkEnd w:id="12"/>
      <w:bookmarkEnd w:id="13"/>
    </w:p>
    <w:p>
      <w:pPr>
        <w:spacing w:line="460" w:lineRule="exact"/>
        <w:ind w:firstLine="480" w:firstLineChars="200"/>
      </w:pPr>
      <w:r>
        <w:rPr>
          <w:rFonts w:hint="eastAsia" w:ascii="宋体" w:hAnsi="宋体" w:eastAsia="宋体"/>
          <w:sz w:val="24"/>
          <w:szCs w:val="24"/>
        </w:rPr>
        <w:t>接下来本章节将会通过体系结构和功能结构来描述系统的总体设计。</w:t>
      </w:r>
    </w:p>
    <w:p>
      <w:pPr>
        <w:pStyle w:val="4"/>
      </w:pPr>
      <w:bookmarkStart w:id="14" w:name="_Toc36122474"/>
      <w:bookmarkStart w:id="15" w:name="_Toc38147098"/>
      <w:r>
        <w:rPr>
          <w:rFonts w:hint="eastAsia"/>
        </w:rPr>
        <w:t>3.1.1</w:t>
      </w:r>
      <w:r>
        <w:t xml:space="preserve"> </w:t>
      </w:r>
      <w:r>
        <w:rPr>
          <w:rFonts w:hint="eastAsia"/>
        </w:rPr>
        <w:t>系统的体系架构</w:t>
      </w:r>
      <w:bookmarkEnd w:id="14"/>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rPr>
        <w:t>系统体系架构分为</w:t>
      </w:r>
      <w:r>
        <w:rPr>
          <w:rFonts w:hint="eastAsia" w:ascii="宋体" w:hAnsi="宋体" w:eastAsia="宋体"/>
          <w:sz w:val="24"/>
          <w:szCs w:val="24"/>
          <w:lang w:val="en-US" w:eastAsia="zh-CN"/>
        </w:rPr>
        <w:t>微信小程序端、管理端、用户桌面端</w:t>
      </w:r>
      <w:r>
        <w:rPr>
          <w:rFonts w:hint="eastAsia" w:ascii="宋体" w:hAnsi="宋体" w:eastAsia="宋体"/>
          <w:sz w:val="24"/>
          <w:szCs w:val="24"/>
        </w:rPr>
        <w:t>和服务端</w:t>
      </w:r>
      <w:r>
        <w:rPr>
          <w:rFonts w:hint="eastAsia" w:ascii="宋体" w:hAnsi="宋体" w:eastAsia="宋体"/>
          <w:sz w:val="24"/>
          <w:szCs w:val="24"/>
          <w:lang w:eastAsia="zh-CN"/>
        </w:rPr>
        <w:t>。</w:t>
      </w:r>
      <w:r>
        <w:rPr>
          <w:rFonts w:hint="eastAsia" w:ascii="宋体" w:hAnsi="宋体" w:eastAsia="宋体"/>
          <w:sz w:val="24"/>
          <w:szCs w:val="24"/>
          <w:lang w:val="en-US" w:eastAsia="zh-CN"/>
        </w:rPr>
        <w:t>基于微信小程序的程序员交流社区的系统体系架构图如图3-1所示。</w:t>
      </w:r>
    </w:p>
    <w:p>
      <w:pPr>
        <w:widowControl w:val="0"/>
        <w:numPr>
          <w:ilvl w:val="0"/>
          <w:numId w:val="0"/>
        </w:numPr>
        <w:ind w:firstLine="420" w:firstLineChars="0"/>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3977640" cy="1996440"/>
            <wp:effectExtent l="0" t="0" r="0" b="0"/>
            <wp:docPr id="13" name="图片 13" descr="C:\Users\Jater\Desktop\Graduation\论文\system-structure\system-structure.drawio.pngsystem-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Jater\Desktop\Graduation\论文\system-structure\system-structure.drawio.pngsystem-structure.drawio"/>
                    <pic:cNvPicPr>
                      <a:picLocks noChangeAspect="1"/>
                    </pic:cNvPicPr>
                  </pic:nvPicPr>
                  <pic:blipFill>
                    <a:blip r:embed="rId12"/>
                    <a:srcRect/>
                    <a:stretch>
                      <a:fillRect/>
                    </a:stretch>
                  </pic:blipFill>
                  <pic:spPr>
                    <a:xfrm>
                      <a:off x="0" y="0"/>
                      <a:ext cx="3977640" cy="1996440"/>
                    </a:xfrm>
                    <a:prstGeom prst="rect">
                      <a:avLst/>
                    </a:prstGeom>
                  </pic:spPr>
                </pic:pic>
              </a:graphicData>
            </a:graphic>
          </wp:inline>
        </w:drawing>
      </w:r>
    </w:p>
    <w:p>
      <w:pPr>
        <w:pStyle w:val="5"/>
        <w:widowControl w:val="0"/>
        <w:numPr>
          <w:ilvl w:val="0"/>
          <w:numId w:val="0"/>
        </w:numPr>
        <w:ind w:firstLine="420" w:firstLineChars="0"/>
        <w:jc w:val="center"/>
        <w:rPr>
          <w:rFonts w:hint="eastAsia" w:ascii="宋体" w:hAnsi="宋体" w:eastAsiaTheme="minorEastAsia"/>
          <w:sz w:val="24"/>
          <w:szCs w:val="24"/>
          <w:lang w:val="en-US" w:eastAsia="zh-CN"/>
        </w:rPr>
      </w:pPr>
      <w:r>
        <w:t xml:space="preserve">图 </w:t>
      </w:r>
      <w:r>
        <w:rPr>
          <w:rFonts w:hint="eastAsia"/>
          <w:lang w:val="en-US" w:eastAsia="zh-CN"/>
        </w:rPr>
        <w:t>3-1</w:t>
      </w:r>
      <w:r>
        <w:rPr>
          <w:rFonts w:hint="eastAsia"/>
          <w:lang w:eastAsia="zh-CN"/>
        </w:rPr>
        <w:t>系统体系架构图</w:t>
      </w:r>
    </w:p>
    <w:p>
      <w:pPr>
        <w:widowControl w:val="0"/>
        <w:numPr>
          <w:ilvl w:val="0"/>
          <w:numId w:val="0"/>
        </w:numPr>
        <w:ind w:firstLine="420" w:firstLineChars="0"/>
        <w:jc w:val="both"/>
        <w:rPr>
          <w:rFonts w:hint="default" w:ascii="宋体" w:hAnsi="宋体" w:eastAsia="宋体"/>
          <w:sz w:val="24"/>
          <w:szCs w:val="24"/>
          <w:lang w:val="en-US" w:eastAsia="zh-CN"/>
        </w:rPr>
      </w:pPr>
    </w:p>
    <w:p>
      <w:pPr>
        <w:pStyle w:val="4"/>
      </w:pPr>
      <w:bookmarkStart w:id="16" w:name="_Toc38147099"/>
      <w:bookmarkStart w:id="17" w:name="_Toc36122475"/>
      <w:r>
        <w:rPr>
          <w:rFonts w:hint="eastAsia"/>
        </w:rPr>
        <w:t>3.1.2</w:t>
      </w:r>
      <w:r>
        <w:t xml:space="preserve"> </w:t>
      </w:r>
      <w:r>
        <w:rPr>
          <w:rFonts w:hint="eastAsia"/>
        </w:rPr>
        <w:t>系统的功能结构</w:t>
      </w:r>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在需求分析之后，系统功能一共分为三大部分：微信小程序端、用户桌面端和管理端。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微信小程序端一共分为鉴权管理模块、编辑模块、个人信息管理模块、关注用户模块、浏览模块、文章和话题管理模块、搜索模块、评论模块、反馈模块、系统通知管理模块、个人标签管理模块和用户数据模块等十二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用户桌面端一共分为用户登录模块和编辑模块两个模块。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管理端一共分为管理员登录模块、报表统计模块、个人信息管理模块、用户管理模块、文章浏览模块、反馈处理模块、通知模块、管理员管理模块、标签管理模块和编辑模块等十个模块。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以下是功能结构图，如图3-2所示。</w:t>
      </w:r>
    </w:p>
    <w:p>
      <w:pPr>
        <w:widowControl w:val="0"/>
        <w:numPr>
          <w:ilvl w:val="0"/>
          <w:numId w:val="0"/>
        </w:num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3723640" cy="2837815"/>
            <wp:effectExtent l="0" t="0" r="10160" b="12065"/>
            <wp:docPr id="2" name="图片 2" descr="C:\Users\Jater\Desktop\Graduation\论文\system-structure\function-structure.drawio.pngfunction-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ater\Desktop\Graduation\论文\system-structure\function-structure.drawio.pngfunction-structure.drawio"/>
                    <pic:cNvPicPr>
                      <a:picLocks noChangeAspect="1"/>
                    </pic:cNvPicPr>
                  </pic:nvPicPr>
                  <pic:blipFill>
                    <a:blip r:embed="rId13"/>
                    <a:srcRect/>
                    <a:stretch>
                      <a:fillRect/>
                    </a:stretch>
                  </pic:blipFill>
                  <pic:spPr>
                    <a:xfrm>
                      <a:off x="0" y="0"/>
                      <a:ext cx="3723640" cy="2837815"/>
                    </a:xfrm>
                    <a:prstGeom prst="rect">
                      <a:avLst/>
                    </a:prstGeom>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图 </w:t>
      </w:r>
      <w:r>
        <w:rPr>
          <w:rFonts w:hint="eastAsia"/>
          <w:lang w:val="en-US" w:eastAsia="zh-CN"/>
        </w:rPr>
        <w:t>3</w:t>
      </w:r>
      <w:r>
        <w:rPr>
          <w:rFonts w:hint="eastAsia"/>
          <w:lang w:eastAsia="zh-CN"/>
        </w:rPr>
        <w:t>-2功能结构图</w:t>
      </w:r>
    </w:p>
    <w:p>
      <w:pPr>
        <w:rPr>
          <w:rFonts w:hint="eastAsia"/>
        </w:rPr>
      </w:pPr>
      <w:bookmarkStart w:id="18" w:name="_Toc38147100"/>
      <w:bookmarkStart w:id="19" w:name="_Toc36122476"/>
      <w:r>
        <w:rPr>
          <w:rFonts w:hint="eastAsia"/>
        </w:rPr>
        <w:br w:type="page"/>
      </w:r>
    </w:p>
    <w:p>
      <w:pPr>
        <w:pStyle w:val="3"/>
      </w:pPr>
      <w:r>
        <w:rPr>
          <w:rFonts w:hint="eastAsia"/>
        </w:rPr>
        <w:t>3.2</w:t>
      </w:r>
      <w:r>
        <w:t xml:space="preserve"> </w:t>
      </w:r>
      <w:r>
        <w:rPr>
          <w:rFonts w:hint="eastAsia"/>
        </w:rPr>
        <w:t>系统模块设计</w:t>
      </w:r>
      <w:bookmarkEnd w:id="18"/>
      <w:bookmarkEnd w:id="19"/>
    </w:p>
    <w:p>
      <w:pPr>
        <w:pStyle w:val="4"/>
        <w:rPr>
          <w:rFonts w:hint="eastAsia"/>
          <w:lang w:val="en-US" w:eastAsia="zh-CN"/>
        </w:rPr>
      </w:pPr>
      <w:bookmarkStart w:id="20" w:name="_Toc38147101"/>
      <w:r>
        <w:rPr>
          <w:rFonts w:hint="eastAsia"/>
        </w:rPr>
        <w:t>3.2.1</w:t>
      </w:r>
      <w:r>
        <w:t xml:space="preserve"> </w:t>
      </w:r>
      <w:bookmarkEnd w:id="20"/>
      <w:r>
        <w:rPr>
          <w:rFonts w:hint="eastAsia"/>
          <w:lang w:val="en-US" w:eastAsia="zh-CN"/>
        </w:rPr>
        <w:t>微信小程序端</w:t>
      </w:r>
    </w:p>
    <w:p>
      <w:pPr>
        <w:pStyle w:val="4"/>
        <w:rPr>
          <w:rFonts w:hint="default"/>
          <w:lang w:val="en-US" w:eastAsia="zh-CN"/>
        </w:rPr>
      </w:pPr>
      <w:r>
        <w:rPr>
          <w:rFonts w:hint="eastAsia"/>
        </w:rPr>
        <w:t>3.2.1</w:t>
      </w:r>
      <w:r>
        <w:rPr>
          <w:rFonts w:hint="eastAsia"/>
          <w:lang w:val="en-US" w:eastAsia="zh-CN"/>
        </w:rPr>
        <w:t>.1</w:t>
      </w:r>
      <w:r>
        <w:t xml:space="preserve"> </w:t>
      </w:r>
      <w:r>
        <w:rPr>
          <w:rFonts w:hint="eastAsia"/>
          <w:lang w:val="en-US" w:eastAsia="zh-CN"/>
        </w:rPr>
        <w:t>鉴权管理模块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鉴权管理模块包括：登录、注册和获取用户openid。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权管理流程设计：点击登录按钮之后，小程序去请求用户的openid，然后通过openid去访问服务器接口查询数据库是否存在该openid，如果存在就将用户信息查询并返回给用户；如果不存在，返回失败状态码小程序去获取用户的用户基本信息，然后将用户的基本信息post给服务器存入数据库中，期间使用OSS SDK将用户的头像存入OSS服务器中。以下是登录注册的活动图，如图3-3-1所示</w:t>
      </w:r>
    </w:p>
    <w:p>
      <w:pPr>
        <w:widowControl w:val="0"/>
        <w:numPr>
          <w:ilvl w:val="0"/>
          <w:numId w:val="0"/>
        </w:numPr>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3391535" cy="5099050"/>
            <wp:effectExtent l="0" t="0" r="6985" b="6350"/>
            <wp:docPr id="1" name="图片 1" descr="C:\Users\Jater\Desktop\Graduation\论文\user-activity-design\user.sign-in-up.active.drawio.pnguser.sign-in-up.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Jater\Desktop\Graduation\论文\user-activity-design\user.sign-in-up.active.drawio.pnguser.sign-in-up.active.drawio"/>
                    <pic:cNvPicPr>
                      <a:picLocks noChangeAspect="1"/>
                    </pic:cNvPicPr>
                  </pic:nvPicPr>
                  <pic:blipFill>
                    <a:blip r:embed="rId14"/>
                    <a:srcRect/>
                    <a:stretch>
                      <a:fillRect/>
                    </a:stretch>
                  </pic:blipFill>
                  <pic:spPr>
                    <a:xfrm>
                      <a:off x="0" y="0"/>
                      <a:ext cx="3391535" cy="5099050"/>
                    </a:xfrm>
                    <a:prstGeom prst="rect">
                      <a:avLst/>
                    </a:prstGeom>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w:t>
      </w:r>
      <w:r>
        <w:rPr>
          <w:rFonts w:hint="eastAsia"/>
          <w:lang w:val="en-US" w:eastAsia="zh-CN"/>
        </w:rPr>
        <w:t>3-1</w:t>
      </w:r>
      <w:r>
        <w:rPr>
          <w:rFonts w:hint="eastAsia"/>
          <w:lang w:eastAsia="zh-CN"/>
        </w:rPr>
        <w:t xml:space="preserve"> 用户登录</w:t>
      </w:r>
      <w:r>
        <w:rPr>
          <w:rFonts w:hint="eastAsia"/>
          <w:lang w:val="en-US" w:eastAsia="zh-CN"/>
        </w:rPr>
        <w:t>注册</w:t>
      </w:r>
      <w:r>
        <w:rPr>
          <w:rFonts w:hint="eastAsia"/>
          <w:lang w:eastAsia="zh-CN"/>
        </w:rPr>
        <w:t>活动图</w:t>
      </w:r>
    </w:p>
    <w:p>
      <w:pPr>
        <w:pStyle w:val="4"/>
        <w:rPr>
          <w:rFonts w:hint="eastAsia"/>
          <w:lang w:val="en-US" w:eastAsia="zh-CN"/>
        </w:rPr>
      </w:pPr>
      <w:bookmarkStart w:id="21" w:name="_Toc36122477"/>
      <w:bookmarkStart w:id="22" w:name="_Toc38147102"/>
      <w:r>
        <w:rPr>
          <w:rFonts w:hint="eastAsia"/>
        </w:rPr>
        <w:t>3.2.</w:t>
      </w:r>
      <w:r>
        <w:rPr>
          <w:rFonts w:hint="eastAsia"/>
          <w:lang w:val="en-US" w:eastAsia="zh-CN"/>
        </w:rPr>
        <w:t>1.2</w:t>
      </w:r>
      <w:r>
        <w:t xml:space="preserve"> </w:t>
      </w:r>
      <w:bookmarkEnd w:id="21"/>
      <w:bookmarkEnd w:id="22"/>
      <w:r>
        <w:rPr>
          <w:rFonts w:hint="eastAsia"/>
          <w:lang w:val="en-US" w:eastAsia="zh-CN"/>
        </w:rPr>
        <w:t>浏览模块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用户浏览模块包括浏览首页分类列表、浏览文章、浏览话题、浏览关注列表、浏览粉丝列表、浏览收藏文章列表、浏览个人文章列表、浏览个人话题列表和浏览用户信息等九个功能。</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的流程设计：进入小程序之后，系统检查是否是游客状态，如果不是就携带用户的openid去请求后台服务器获得用户的个人标签渲染到界面；如果是，就直接使用系统默认的标签数据；在游客状态下无法查看关注分类列表；用户可以切换进行不同标签类型的文章和话题的浏览。活动图如图3-4-1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46170" cy="4985385"/>
            <wp:effectExtent l="0" t="0" r="11430" b="13335"/>
            <wp:docPr id="18" name="图片 18" descr="C:\Users\Jater\Desktop\Graduation\论文\user-activity-design\user.bbs-browse-label.active.drawio.pnguser.bbs-browse-label.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Jater\Desktop\Graduation\论文\user-activity-design\user.bbs-browse-label.active.drawio.pnguser.bbs-browse-label.active.drawio"/>
                    <pic:cNvPicPr>
                      <a:picLocks noChangeAspect="1"/>
                    </pic:cNvPicPr>
                  </pic:nvPicPr>
                  <pic:blipFill>
                    <a:blip r:embed="rId15"/>
                    <a:srcRect/>
                    <a:stretch>
                      <a:fillRect/>
                    </a:stretch>
                  </pic:blipFill>
                  <pic:spPr>
                    <a:xfrm>
                      <a:off x="0" y="0"/>
                      <a:ext cx="3646170" cy="498538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w:t>
      </w:r>
      <w:r>
        <w:rPr>
          <w:rFonts w:hint="eastAsia"/>
          <w:lang w:val="en-US" w:eastAsia="zh-CN"/>
        </w:rPr>
        <w:t>4-1</w:t>
      </w:r>
      <w:r>
        <w:rPr>
          <w:rFonts w:hint="eastAsia"/>
          <w:lang w:eastAsia="zh-CN"/>
        </w:rPr>
        <w:t xml:space="preserve"> 用户浏览首页分类列表活动图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文章的流程设计：用户点击特定的文章之后，系统检查是否是游客状态，如果不是游客状态，会将文章的ID和用户的openid发送到服务器，服务器去获取数据库中这篇文章的详情、文章对应的话题和用户与文章的关系，其中关系包括用户对文章的点赞和收藏状态，用户对作者的关注状态；如果是游客状态则指挥将用户的openid发送给服务器去获取文章详情。获取成功之后，小程序会去请求数据中的文章链接获取文本。当获取到了OSS中文本并渲染到页面之后，系统开始计时，当浏览3秒之后，调用服务器接口实现浏览量增加。活动图如图3-5-1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168140" cy="5372735"/>
            <wp:effectExtent l="0" t="0" r="7620" b="6985"/>
            <wp:docPr id="19" name="图片 19" descr="C:\Users\Jater\Desktop\Graduation\论文\user-activity-design\user.bbs-browse-article.active.drawio.pnguser.bbs-browse-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Jater\Desktop\Graduation\论文\user-activity-design\user.bbs-browse-article.active.drawio.pnguser.bbs-browse-article.active.drawio"/>
                    <pic:cNvPicPr>
                      <a:picLocks noChangeAspect="1"/>
                    </pic:cNvPicPr>
                  </pic:nvPicPr>
                  <pic:blipFill>
                    <a:blip r:embed="rId16"/>
                    <a:srcRect/>
                    <a:stretch>
                      <a:fillRect/>
                    </a:stretch>
                  </pic:blipFill>
                  <pic:spPr>
                    <a:xfrm>
                      <a:off x="0" y="0"/>
                      <a:ext cx="4168140" cy="537273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sz w:val="24"/>
          <w:szCs w:val="24"/>
          <w:lang w:val="en-US" w:eastAsia="zh-CN"/>
        </w:rPr>
      </w:pPr>
      <w:r>
        <w:t xml:space="preserve">图 </w:t>
      </w:r>
      <w:r>
        <w:rPr>
          <w:rFonts w:hint="eastAsia"/>
          <w:lang w:val="en-US" w:eastAsia="zh-CN"/>
        </w:rPr>
        <w:t>3</w:t>
      </w:r>
      <w:r>
        <w:rPr>
          <w:rFonts w:hint="eastAsia"/>
          <w:lang w:eastAsia="zh-CN"/>
        </w:rPr>
        <w:t>-</w:t>
      </w:r>
      <w:r>
        <w:rPr>
          <w:rFonts w:hint="eastAsia"/>
          <w:lang w:val="en-US" w:eastAsia="zh-CN"/>
        </w:rPr>
        <w:t>5-1</w:t>
      </w:r>
      <w:r>
        <w:rPr>
          <w:rFonts w:hint="eastAsia"/>
          <w:lang w:eastAsia="zh-CN"/>
        </w:rPr>
        <w:t xml:space="preserve"> </w:t>
      </w:r>
      <w:r>
        <w:rPr>
          <w:rFonts w:hint="eastAsia"/>
          <w:lang w:val="en-US" w:eastAsia="zh-CN"/>
        </w:rPr>
        <w:t>浏览</w:t>
      </w:r>
      <w:r>
        <w:rPr>
          <w:rFonts w:hint="eastAsia"/>
          <w:lang w:eastAsia="zh-CN"/>
        </w:rPr>
        <w:t>文章</w:t>
      </w:r>
      <w:r>
        <w:rPr>
          <w:rFonts w:hint="eastAsia"/>
          <w:lang w:val="en-US" w:eastAsia="zh-CN"/>
        </w:rPr>
        <w:t>活动图</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话题的流程设计：用户点击话题，系统检查是否登录，登录就将话题ID和用户openid传递给服务器，去请求话题详情；未登录则获取该篇话题的详情，当小程序渲染话题完成之后，小程序通过调用服务器接口去获取该话题下的文章详情。话题下的文章的流程和预览文章的流程一致。活动图如图3-6-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969260" cy="3789680"/>
            <wp:effectExtent l="0" t="0" r="2540" b="5080"/>
            <wp:docPr id="3" name="图片 3" descr="user.bbs-browse-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bbs-browse-topic.active.drawio"/>
                    <pic:cNvPicPr>
                      <a:picLocks noChangeAspect="1"/>
                    </pic:cNvPicPr>
                  </pic:nvPicPr>
                  <pic:blipFill>
                    <a:blip r:embed="rId17"/>
                    <a:stretch>
                      <a:fillRect/>
                    </a:stretch>
                  </pic:blipFill>
                  <pic:spPr>
                    <a:xfrm>
                      <a:off x="0" y="0"/>
                      <a:ext cx="2969260" cy="378968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-6-1 浏览话题</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浏览关注列表的流程设计：用户点击进入“关注用户”界面，微信小程序请求后台获取用户关注的用户的信息列表渲染到界面。活动图如图3-7-1所示。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59940" cy="2168525"/>
            <wp:effectExtent l="0" t="0" r="12700" b="10795"/>
            <wp:docPr id="4" name="图片 4" descr="user.bbs-browse-followed-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r.bbs-browse-followed-list.active.drawio"/>
                    <pic:cNvPicPr>
                      <a:picLocks noChangeAspect="1"/>
                    </pic:cNvPicPr>
                  </pic:nvPicPr>
                  <pic:blipFill>
                    <a:blip r:embed="rId18"/>
                    <a:stretch>
                      <a:fillRect/>
                    </a:stretch>
                  </pic:blipFill>
                  <pic:spPr>
                    <a:xfrm>
                      <a:off x="0" y="0"/>
                      <a:ext cx="2059940" cy="216852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3-7-1 浏览关注列表活动图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浏览粉丝列表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浏览粉丝列表的流程设计：用户点击进入“粉丝”界面，微信小程序请求后台获取用户的粉丝的信息列表渲染到界面。活动图如图3-8-1所示。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93695" cy="3054350"/>
            <wp:effectExtent l="0" t="0" r="1905" b="8890"/>
            <wp:docPr id="5" name="图片 5" descr="user.bbs-browse-fans-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bbs-browse-fans-list.active.drawio"/>
                    <pic:cNvPicPr>
                      <a:picLocks noChangeAspect="1"/>
                    </pic:cNvPicPr>
                  </pic:nvPicPr>
                  <pic:blipFill>
                    <a:blip r:embed="rId19"/>
                    <a:stretch>
                      <a:fillRect/>
                    </a:stretch>
                  </pic:blipFill>
                  <pic:spPr>
                    <a:xfrm>
                      <a:off x="0" y="0"/>
                      <a:ext cx="2893695" cy="305435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3-8-1 浏览粉丝列表活动图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浏览收藏文章列表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浏览收藏文章列表的流程设计：用户点击进入“收藏文章”界面，微信小程序请求后台获取用户收藏的文章列表渲染到界面。活动图如图3-9-1所示。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129915" cy="3293110"/>
            <wp:effectExtent l="0" t="0" r="9525" b="13970"/>
            <wp:docPr id="6" name="图片 6" descr="user.bbs-browse-likes-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er.bbs-browse-likes-article.active.drawio"/>
                    <pic:cNvPicPr>
                      <a:picLocks noChangeAspect="1"/>
                    </pic:cNvPicPr>
                  </pic:nvPicPr>
                  <pic:blipFill>
                    <a:blip r:embed="rId20"/>
                    <a:stretch>
                      <a:fillRect/>
                    </a:stretch>
                  </pic:blipFill>
                  <pic:spPr>
                    <a:xfrm>
                      <a:off x="0" y="0"/>
                      <a:ext cx="3129915" cy="329311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-9-1 浏览收藏文章列表</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浏览个文章列表的流程设计：用户点击进入“个人文章”界面，微信小程序请求后台获取用户编写的文章的列表渲染到界面。活动图如图3-10-1所示。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30145" cy="2558415"/>
            <wp:effectExtent l="0" t="0" r="8255" b="1905"/>
            <wp:docPr id="10" name="图片 10" descr="user.bbs-browse-self-article-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bbs-browse-self-article-list.active.drawio"/>
                    <pic:cNvPicPr>
                      <a:picLocks noChangeAspect="1"/>
                    </pic:cNvPicPr>
                  </pic:nvPicPr>
                  <pic:blipFill>
                    <a:blip r:embed="rId21"/>
                    <a:stretch>
                      <a:fillRect/>
                    </a:stretch>
                  </pic:blipFill>
                  <pic:spPr>
                    <a:xfrm>
                      <a:off x="0" y="0"/>
                      <a:ext cx="2430145" cy="255841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-10-1 浏览个人文章列表</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浏览个人话题列表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浏览关注列表的流程设计：用户点击进入“个人话题”界面，微信小程序请求后台获取用户编写的话题的列表渲染到界面。活动图如图3-11-1所示。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26385" cy="2973705"/>
            <wp:effectExtent l="0" t="0" r="8255" b="13335"/>
            <wp:docPr id="11" name="图片 11" descr="user.bbs-browse-self-topic-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ser.bbs-browse-self-topic-list.active.drawio"/>
                    <pic:cNvPicPr>
                      <a:picLocks noChangeAspect="1"/>
                    </pic:cNvPicPr>
                  </pic:nvPicPr>
                  <pic:blipFill>
                    <a:blip r:embed="rId22"/>
                    <a:stretch>
                      <a:fillRect/>
                    </a:stretch>
                  </pic:blipFill>
                  <pic:spPr>
                    <a:xfrm>
                      <a:off x="0" y="0"/>
                      <a:ext cx="2826385" cy="297370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-11-1 浏览个人话题列表活动图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浏览用户信息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浏览用户信息的流程设计：用户点击进入特定用户的“用户信息”界面，微信小程序请求后台获取数据，后台分别获取用户的个人信息和用户编写过的文章和话题渲染到界面上显示。活动图如图3-12-1所示。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41625" cy="2994025"/>
            <wp:effectExtent l="0" t="0" r="8255" b="8255"/>
            <wp:docPr id="12" name="图片 12" descr="user.bbs-browse-user-info.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ser.bbs-browse-user-info.active.drawio"/>
                    <pic:cNvPicPr>
                      <a:picLocks noChangeAspect="1"/>
                    </pic:cNvPicPr>
                  </pic:nvPicPr>
                  <pic:blipFill>
                    <a:blip r:embed="rId23"/>
                    <a:stretch>
                      <a:fillRect/>
                    </a:stretch>
                  </pic:blipFill>
                  <pic:spPr>
                    <a:xfrm>
                      <a:off x="0" y="0"/>
                      <a:ext cx="2841625" cy="299402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t xml:space="preserve">图 </w:t>
      </w:r>
      <w:r>
        <w:rPr>
          <w:rFonts w:hint="eastAsia"/>
          <w:lang w:val="en-US" w:eastAsia="zh-CN"/>
        </w:rPr>
        <w:t>3</w:t>
      </w:r>
      <w:r>
        <w:rPr>
          <w:rFonts w:hint="eastAsia"/>
          <w:lang w:eastAsia="zh-CN"/>
        </w:rPr>
        <w:t>-12-1 浏览用户信息</w:t>
      </w:r>
    </w:p>
    <w:p>
      <w:pPr>
        <w:rPr>
          <w:rFonts w:hint="eastAsia"/>
        </w:rPr>
      </w:pPr>
      <w:r>
        <w:rPr>
          <w:rFonts w:hint="eastAsia"/>
        </w:rPr>
        <w:br w:type="page"/>
      </w:r>
    </w:p>
    <w:p>
      <w:pPr>
        <w:pStyle w:val="4"/>
        <w:rPr>
          <w:rFonts w:hint="eastAsia"/>
          <w:lang w:val="en-US" w:eastAsia="zh-CN"/>
        </w:rPr>
      </w:pPr>
      <w:r>
        <w:rPr>
          <w:rFonts w:hint="eastAsia"/>
        </w:rPr>
        <w:t>3.2.</w:t>
      </w:r>
      <w:r>
        <w:rPr>
          <w:rFonts w:hint="eastAsia"/>
          <w:lang w:val="en-US" w:eastAsia="zh-CN"/>
        </w:rPr>
        <w:t>1.3</w:t>
      </w:r>
      <w:r>
        <w:t xml:space="preserve"> </w:t>
      </w:r>
      <w:r>
        <w:rPr>
          <w:rFonts w:hint="eastAsia"/>
          <w:lang w:val="en-US" w:eastAsia="zh-CN"/>
        </w:rPr>
        <w:t>编辑模块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用户编辑模块包括编辑文章、编辑话题和回复话题等三个功能。</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编辑文章的流程设计：用户进入文章编辑界面，文章的编写格式是使用的Github的Markdown风格来进行编写，用户可以选择插入图片，插入图片之后，小程序会去请求OSS服务器将图片存入OSS，点击提交之后，小程序提示用户选择文章的标签，选择之后；微信小程序将文章的内容存入OSS，将文章内插入的第一张到第三张图片作为文章预览时的图片描述。活动图见3-13-1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112895" cy="5956300"/>
            <wp:effectExtent l="0" t="0" r="1905" b="2540"/>
            <wp:docPr id="14" name="图片 14" descr="C:\Users\Jater\Desktop\Graduation\论文\wechat-activity-design\user.bbs-write-article.active.drawio.pnguser.bbs-write-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Jater\Desktop\Graduation\论文\wechat-activity-design\user.bbs-write-article.active.drawio.pnguser.bbs-write-article.active.drawio"/>
                    <pic:cNvPicPr>
                      <a:picLocks noChangeAspect="1"/>
                    </pic:cNvPicPr>
                  </pic:nvPicPr>
                  <pic:blipFill>
                    <a:blip r:embed="rId24"/>
                    <a:srcRect/>
                    <a:stretch>
                      <a:fillRect/>
                    </a:stretch>
                  </pic:blipFill>
                  <pic:spPr>
                    <a:xfrm>
                      <a:off x="0" y="0"/>
                      <a:ext cx="4112895" cy="595630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-13-1 编辑文章活动图</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编辑话题的流程设计：用户进入话题编辑界面，话题的编写格式是普通的文本渲染，用户可以选择插入图片，插入图片之后，小程序会去请求OSS服务器将图片存入OSS，点击提交之后，小程序提示用户选择话题的标签，选择之后；小程序将话题详情存入后台数据库。活动图见3-14-1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038090" cy="6870065"/>
            <wp:effectExtent l="0" t="0" r="6350" b="3175"/>
            <wp:docPr id="15" name="图片 15" descr="C:\Users\Jater\Desktop\Graduation\论文\wechat-activity-design\user.bbs-write-topic.active.drawio.pnguser.bbs-write-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Jater\Desktop\Graduation\论文\wechat-activity-design\user.bbs-write-topic.active.drawio.pnguser.bbs-write-topic.active.drawio"/>
                    <pic:cNvPicPr>
                      <a:picLocks noChangeAspect="1"/>
                    </pic:cNvPicPr>
                  </pic:nvPicPr>
                  <pic:blipFill>
                    <a:blip r:embed="rId25"/>
                    <a:srcRect/>
                    <a:stretch>
                      <a:fillRect/>
                    </a:stretch>
                  </pic:blipFill>
                  <pic:spPr>
                    <a:xfrm>
                      <a:off x="0" y="0"/>
                      <a:ext cx="5038090" cy="687006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-14-1 编辑话题</w:t>
      </w:r>
      <w:r>
        <w:rPr>
          <w:rFonts w:hint="eastAsia"/>
          <w:lang w:val="en-US" w:eastAsia="zh-CN"/>
        </w:rPr>
        <w:t>活动图</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回复话题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编辑文章的流程设计：用户进入回复话题界面，风格和编辑文章一致，只是不需要选择标签，而是引用了回复的话题的标签类型。活动图见3-15-1所示。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7212965"/>
            <wp:effectExtent l="0" t="0" r="1905" b="10795"/>
            <wp:docPr id="17" name="图片 17" descr="user.bbs-write-topic-answer.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r.bbs-write-topic-answer.active.drawio"/>
                    <pic:cNvPicPr>
                      <a:picLocks noChangeAspect="1"/>
                    </pic:cNvPicPr>
                  </pic:nvPicPr>
                  <pic:blipFill>
                    <a:blip r:embed="rId26"/>
                    <a:stretch>
                      <a:fillRect/>
                    </a:stretch>
                  </pic:blipFill>
                  <pic:spPr>
                    <a:xfrm>
                      <a:off x="0" y="0"/>
                      <a:ext cx="5271135" cy="721296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-15-1 回复话题活动图</w:t>
      </w:r>
    </w:p>
    <w:p>
      <w:pPr>
        <w:pStyle w:val="4"/>
        <w:rPr>
          <w:rFonts w:hint="eastAsia"/>
          <w:lang w:val="en-US" w:eastAsia="zh-CN"/>
        </w:rPr>
      </w:pPr>
      <w:r>
        <w:rPr>
          <w:rFonts w:hint="eastAsia"/>
        </w:rPr>
        <w:t>3.2.</w:t>
      </w:r>
      <w:r>
        <w:rPr>
          <w:rFonts w:hint="eastAsia"/>
          <w:lang w:val="en-US" w:eastAsia="zh-CN"/>
        </w:rPr>
        <w:t>1.4</w:t>
      </w:r>
      <w:r>
        <w:t xml:space="preserve"> </w:t>
      </w:r>
      <w:r>
        <w:rPr>
          <w:rFonts w:hint="eastAsia"/>
          <w:lang w:val="en-US" w:eastAsia="zh-CN"/>
        </w:rPr>
        <w:t>文章和话题管理模块</w:t>
      </w:r>
    </w:p>
    <w:p>
      <w:pPr>
        <w:rPr>
          <w:rFonts w:hint="default"/>
          <w:lang w:val="en-US" w:eastAsia="zh-CN"/>
        </w:rPr>
      </w:pPr>
      <w:r>
        <w:rPr>
          <w:rFonts w:hint="eastAsia"/>
          <w:lang w:val="en-US" w:eastAsia="zh-CN"/>
        </w:rPr>
        <w:t>用户文章管理模块包括文章点赞、文章收藏、删除个人文章和删除个人话题</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文章点赞</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文章点赞的流程设计：用户点赞之后，小程序判断是否登录，未登录提示登录；已登录，小程序判断用户是否已经点赞，已点赞提示已经点赞；未点赞就去请求后台更新或添加数据。活动图如图3-16-1所示。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298190" cy="3013710"/>
            <wp:effectExtent l="0" t="0" r="8890" b="3810"/>
            <wp:docPr id="20" name="图片 20" descr="user.bbs-works-manage-article-thumb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ser.bbs-works-manage-article-thumbs.active.drawio"/>
                    <pic:cNvPicPr>
                      <a:picLocks noChangeAspect="1"/>
                    </pic:cNvPicPr>
                  </pic:nvPicPr>
                  <pic:blipFill>
                    <a:blip r:embed="rId27"/>
                    <a:stretch>
                      <a:fillRect/>
                    </a:stretch>
                  </pic:blipFill>
                  <pic:spPr>
                    <a:xfrm>
                      <a:off x="0" y="0"/>
                      <a:ext cx="3298190" cy="301371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-16-1 文章点赞活动图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文章收藏</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文章收藏的流程设计：用户收藏之后，小程序判断是否登录，未登录提示登录；已登录，请求后台更新或添加数据。活动图如图3-16-1所示。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13025" cy="2280920"/>
            <wp:effectExtent l="0" t="0" r="8255" b="5080"/>
            <wp:docPr id="22" name="图片 22" descr="user.bbs-works-manage-article-like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bbs-works-manage-article-likes.active.drawio"/>
                    <pic:cNvPicPr>
                      <a:picLocks noChangeAspect="1"/>
                    </pic:cNvPicPr>
                  </pic:nvPicPr>
                  <pic:blipFill>
                    <a:blip r:embed="rId28"/>
                    <a:stretch>
                      <a:fillRect/>
                    </a:stretch>
                  </pic:blipFill>
                  <pic:spPr>
                    <a:xfrm>
                      <a:off x="0" y="0"/>
                      <a:ext cx="2613025" cy="228092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-17-1 文章收藏活动图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删除个人文章</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删除个人文章的流程设计：用户点击删除文章，小程序提示确认；确认之后，小程序请求后台删除文章和对应的评论。活动图如图3-18-1所示。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46375" cy="3154680"/>
            <wp:effectExtent l="0" t="0" r="12065" b="0"/>
            <wp:docPr id="24" name="图片 24" descr="user.bbs-works-manage-del-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bbs-works-manage-del-article.active.drawio"/>
                    <pic:cNvPicPr>
                      <a:picLocks noChangeAspect="1"/>
                    </pic:cNvPicPr>
                  </pic:nvPicPr>
                  <pic:blipFill>
                    <a:blip r:embed="rId29"/>
                    <a:stretch>
                      <a:fillRect/>
                    </a:stretch>
                  </pic:blipFill>
                  <pic:spPr>
                    <a:xfrm>
                      <a:off x="0" y="0"/>
                      <a:ext cx="2746375" cy="315468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-18-1 删除个人文章活动图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删除个人话题的流程设计：用户点击删除话题，小程序提示确认；确认之后，小程序请求后台删除话题和对应的文章基对应的评论。活动图如图3-19-1所示。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934970" cy="3362960"/>
            <wp:effectExtent l="0" t="0" r="6350" b="5080"/>
            <wp:docPr id="25" name="图片 25" descr="user.bbs-works-manage-del-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ser.bbs-works-manage-del-topic.active.drawio"/>
                    <pic:cNvPicPr>
                      <a:picLocks noChangeAspect="1"/>
                    </pic:cNvPicPr>
                  </pic:nvPicPr>
                  <pic:blipFill>
                    <a:blip r:embed="rId30"/>
                    <a:stretch>
                      <a:fillRect/>
                    </a:stretch>
                  </pic:blipFill>
                  <pic:spPr>
                    <a:xfrm>
                      <a:off x="0" y="0"/>
                      <a:ext cx="2934970" cy="336296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-19-1 删除个人话题活动图</w:t>
      </w:r>
    </w:p>
    <w:p>
      <w:pPr>
        <w:pStyle w:val="4"/>
        <w:rPr>
          <w:rFonts w:hint="eastAsia"/>
          <w:lang w:val="en-US" w:eastAsia="zh-CN"/>
        </w:rPr>
      </w:pPr>
      <w:r>
        <w:rPr>
          <w:rFonts w:hint="eastAsia"/>
        </w:rPr>
        <w:t>3.2.</w:t>
      </w:r>
      <w:r>
        <w:rPr>
          <w:rFonts w:hint="eastAsia"/>
          <w:lang w:val="en-US" w:eastAsia="zh-CN"/>
        </w:rPr>
        <w:t>1.5</w:t>
      </w:r>
      <w:r>
        <w:t xml:space="preserve"> </w:t>
      </w:r>
      <w:r>
        <w:rPr>
          <w:rFonts w:hint="eastAsia"/>
          <w:lang w:val="en-US" w:eastAsia="zh-CN"/>
        </w:rPr>
        <w:t>评论模块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评论模块的流程设计：在登录的情况下可以为文章点赞，包括文章详情界面和话题详情界面下的文章；编写评论之后，小程序会判断是不是子回复，然后将数据传递给后台，成功之后渲染到界面。活动图如图3-20-1所示。</w:t>
      </w:r>
    </w:p>
    <w:p>
      <w:pPr>
        <w:jc w:val="center"/>
        <w:rPr>
          <w:rFonts w:hint="eastAsia"/>
          <w:lang w:val="en-US" w:eastAsia="zh-CN"/>
        </w:rPr>
      </w:pPr>
      <w:r>
        <w:rPr>
          <w:rFonts w:hint="eastAsia"/>
          <w:lang w:val="en-US" w:eastAsia="zh-CN"/>
        </w:rPr>
        <w:drawing>
          <wp:inline distT="0" distB="0" distL="114300" distR="114300">
            <wp:extent cx="5272405" cy="5547995"/>
            <wp:effectExtent l="0" t="0" r="635" b="14605"/>
            <wp:docPr id="26" name="图片 26" descr="user.bbs-commen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ser.bbs-comment.active.drawio"/>
                    <pic:cNvPicPr>
                      <a:picLocks noChangeAspect="1"/>
                    </pic:cNvPicPr>
                  </pic:nvPicPr>
                  <pic:blipFill>
                    <a:blip r:embed="rId31"/>
                    <a:stretch>
                      <a:fillRect/>
                    </a:stretch>
                  </pic:blipFill>
                  <pic:spPr>
                    <a:xfrm>
                      <a:off x="0" y="0"/>
                      <a:ext cx="5272405" cy="5547995"/>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-20-1 评论活动图</w:t>
      </w:r>
    </w:p>
    <w:p>
      <w:pPr>
        <w:rPr>
          <w:rFonts w:hint="eastAsia"/>
        </w:rPr>
      </w:pPr>
      <w:r>
        <w:rPr>
          <w:rFonts w:hint="eastAsia"/>
        </w:rPr>
        <w:br w:type="page"/>
      </w:r>
    </w:p>
    <w:p>
      <w:pPr>
        <w:pStyle w:val="4"/>
        <w:rPr>
          <w:rFonts w:hint="eastAsia"/>
          <w:lang w:val="en-US" w:eastAsia="zh-CN"/>
        </w:rPr>
      </w:pPr>
      <w:r>
        <w:rPr>
          <w:rFonts w:hint="eastAsia"/>
        </w:rPr>
        <w:t>3.2.</w:t>
      </w:r>
      <w:r>
        <w:rPr>
          <w:rFonts w:hint="eastAsia"/>
          <w:lang w:val="en-US" w:eastAsia="zh-CN"/>
        </w:rPr>
        <w:t>1.6</w:t>
      </w:r>
      <w:r>
        <w:t xml:space="preserve"> </w:t>
      </w:r>
      <w:r>
        <w:rPr>
          <w:rFonts w:hint="eastAsia"/>
          <w:lang w:val="en-US" w:eastAsia="zh-CN"/>
        </w:rPr>
        <w:t>搜索模块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ascii="宋体" w:hAnsi="宋体" w:eastAsia="宋体" w:cs="宋体"/>
          <w:sz w:val="24"/>
          <w:szCs w:val="24"/>
          <w:lang w:val="en-US" w:eastAsia="zh-CN"/>
        </w:rPr>
        <w:t>搜索模块的流程设计：用户通过输入关键词、点击热度榜或点击历史记录获取列表，后台搜索lucene中的索引来获取列表，活动图如图3-21-1所示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160395" cy="3655060"/>
            <wp:effectExtent l="0" t="0" r="9525" b="2540"/>
            <wp:docPr id="27" name="图片 27" descr="user.bbs-search.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ser.bbs-search.active.drawio"/>
                    <pic:cNvPicPr>
                      <a:picLocks noChangeAspect="1"/>
                    </pic:cNvPicPr>
                  </pic:nvPicPr>
                  <pic:blipFill>
                    <a:blip r:embed="rId32"/>
                    <a:stretch>
                      <a:fillRect/>
                    </a:stretch>
                  </pic:blipFill>
                  <pic:spPr>
                    <a:xfrm>
                      <a:off x="0" y="0"/>
                      <a:ext cx="3160395" cy="3655060"/>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-21-1 搜索模块活动图</w:t>
      </w:r>
    </w:p>
    <w:p>
      <w:pPr>
        <w:pStyle w:val="4"/>
        <w:rPr>
          <w:rFonts w:hint="eastAsia"/>
          <w:lang w:val="en-US" w:eastAsia="zh-CN"/>
        </w:rPr>
      </w:pPr>
      <w:r>
        <w:rPr>
          <w:rFonts w:hint="eastAsia"/>
        </w:rPr>
        <w:t>3.2.</w:t>
      </w:r>
      <w:r>
        <w:rPr>
          <w:rFonts w:hint="eastAsia"/>
          <w:lang w:val="en-US" w:eastAsia="zh-CN"/>
        </w:rPr>
        <w:t>1.7</w:t>
      </w:r>
      <w:r>
        <w:t xml:space="preserve"> </w:t>
      </w:r>
      <w:r>
        <w:rPr>
          <w:rFonts w:hint="eastAsia"/>
          <w:lang w:val="en-US" w:eastAsia="zh-CN"/>
        </w:rPr>
        <w:t>关注用户模块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搜索模块的流程设计：用户点击关注进行关注活动图如图3-22-1所示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2874010" cy="2559050"/>
            <wp:effectExtent l="0" t="0" r="6350" b="1270"/>
            <wp:docPr id="28" name="图片 28" descr="user.bbs-author-like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ser.bbs-author-likes.active.drawio"/>
                    <pic:cNvPicPr>
                      <a:picLocks noChangeAspect="1"/>
                    </pic:cNvPicPr>
                  </pic:nvPicPr>
                  <pic:blipFill>
                    <a:blip r:embed="rId33"/>
                    <a:stretch>
                      <a:fillRect/>
                    </a:stretch>
                  </pic:blipFill>
                  <pic:spPr>
                    <a:xfrm>
                      <a:off x="0" y="0"/>
                      <a:ext cx="2874010" cy="2559050"/>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-22-1 关注用户模块活动图</w:t>
      </w:r>
    </w:p>
    <w:p>
      <w:pPr>
        <w:pStyle w:val="4"/>
        <w:rPr>
          <w:rFonts w:hint="eastAsia"/>
          <w:lang w:val="en-US" w:eastAsia="zh-CN"/>
        </w:rPr>
      </w:pPr>
      <w:r>
        <w:rPr>
          <w:rFonts w:hint="eastAsia"/>
        </w:rPr>
        <w:t>3.2.</w:t>
      </w:r>
      <w:r>
        <w:rPr>
          <w:rFonts w:hint="eastAsia"/>
          <w:lang w:val="en-US" w:eastAsia="zh-CN"/>
        </w:rPr>
        <w:t>1.8</w:t>
      </w:r>
      <w:r>
        <w:t xml:space="preserve"> </w:t>
      </w:r>
      <w:r>
        <w:rPr>
          <w:rFonts w:hint="eastAsia"/>
          <w:lang w:val="en-US" w:eastAsia="zh-CN"/>
        </w:rPr>
        <w:t>个人信息管理模块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sz w:val="24"/>
          <w:szCs w:val="24"/>
          <w:lang w:val="en-US" w:eastAsia="zh-CN"/>
        </w:rPr>
      </w:pPr>
      <w:r>
        <w:rPr>
          <w:rFonts w:hint="eastAsia"/>
          <w:sz w:val="24"/>
          <w:szCs w:val="24"/>
          <w:lang w:val="en-US" w:eastAsia="zh-CN"/>
        </w:rPr>
        <w:t>个人信息管理模块包含手机号验证和其他信息修改</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手机号验证</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sz w:val="24"/>
          <w:szCs w:val="24"/>
          <w:lang w:val="en-US" w:eastAsia="zh-CN"/>
        </w:rPr>
      </w:pPr>
      <w:r>
        <w:rPr>
          <w:rFonts w:hint="eastAsia"/>
          <w:sz w:val="24"/>
          <w:szCs w:val="24"/>
          <w:lang w:val="en-US" w:eastAsia="zh-CN"/>
        </w:rPr>
        <w:tab/>
      </w:r>
      <w:r>
        <w:rPr>
          <w:rFonts w:hint="eastAsia"/>
          <w:sz w:val="24"/>
          <w:szCs w:val="24"/>
          <w:lang w:val="en-US" w:eastAsia="zh-CN"/>
        </w:rPr>
        <w:t>手机号验证流程设计：用户输入手机号确认，小程序请求后台，后台生成验证码请求短信服务器，短信服务器发送短信给用户，后台向redis存入手机号和验证码，用户输入验证码确认，后台判断验证码的准确性。活动图如图3-23-1。</w:t>
      </w:r>
    </w:p>
    <w:p>
      <w:pPr>
        <w:widowControl w:val="0"/>
        <w:numPr>
          <w:ilvl w:val="0"/>
          <w:numId w:val="0"/>
        </w:numPr>
        <w:jc w:val="center"/>
        <w:rPr>
          <w:rFonts w:hint="default"/>
          <w:lang w:val="en-US" w:eastAsia="zh-CN"/>
        </w:rPr>
      </w:pPr>
      <w:r>
        <w:rPr>
          <w:rFonts w:hint="eastAsia"/>
          <w:lang w:val="en-US" w:eastAsia="zh-CN"/>
        </w:rPr>
        <w:t xml:space="preserve"> </w:t>
      </w:r>
      <w:r>
        <w:rPr>
          <w:rFonts w:hint="eastAsia"/>
          <w:lang w:val="en-US" w:eastAsia="zh-CN"/>
        </w:rPr>
        <w:drawing>
          <wp:inline distT="0" distB="0" distL="114300" distR="114300">
            <wp:extent cx="4198620" cy="6537325"/>
            <wp:effectExtent l="0" t="0" r="7620" b="635"/>
            <wp:docPr id="29" name="图片 29" descr="C:\Users\Jater\Desktop\Graduation\论文\wechat-activity-design\user.bbs-personal-info-phone.active.drawio.pnguser.bbs-personal-info-phon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Jater\Desktop\Graduation\论文\wechat-activity-design\user.bbs-personal-info-phone.active.drawio.pnguser.bbs-personal-info-phone.active.drawio"/>
                    <pic:cNvPicPr>
                      <a:picLocks noChangeAspect="1"/>
                    </pic:cNvPicPr>
                  </pic:nvPicPr>
                  <pic:blipFill>
                    <a:blip r:embed="rId34"/>
                    <a:srcRect/>
                    <a:stretch>
                      <a:fillRect/>
                    </a:stretch>
                  </pic:blipFill>
                  <pic:spPr>
                    <a:xfrm>
                      <a:off x="0" y="0"/>
                      <a:ext cx="4198620" cy="6537325"/>
                    </a:xfrm>
                    <a:prstGeom prst="rect">
                      <a:avLst/>
                    </a:prstGeom>
                  </pic:spPr>
                </pic:pic>
              </a:graphicData>
            </a:graphic>
          </wp:inline>
        </w:drawing>
      </w:r>
    </w:p>
    <w:p>
      <w:pPr>
        <w:pStyle w:val="5"/>
        <w:widowControl w:val="0"/>
        <w:numPr>
          <w:ilvl w:val="0"/>
          <w:numId w:val="0"/>
        </w:numPr>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-23-1 手机号验证活动图</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其他信息修改</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其他信息修改：用户点击修改其他个人信息，活动图见图3-24-1所示</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123565" cy="2089150"/>
            <wp:effectExtent l="0" t="0" r="635" b="13970"/>
            <wp:docPr id="30" name="图片 30" descr="user.bbs-personal-info-others.actve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ser.bbs-personal-info-others.actvei.drawio"/>
                    <pic:cNvPicPr>
                      <a:picLocks noChangeAspect="1"/>
                    </pic:cNvPicPr>
                  </pic:nvPicPr>
                  <pic:blipFill>
                    <a:blip r:embed="rId35"/>
                    <a:stretch>
                      <a:fillRect/>
                    </a:stretch>
                  </pic:blipFill>
                  <pic:spPr>
                    <a:xfrm>
                      <a:off x="0" y="0"/>
                      <a:ext cx="3123565" cy="2089150"/>
                    </a:xfrm>
                    <a:prstGeom prst="rect">
                      <a:avLst/>
                    </a:prstGeom>
                  </pic:spPr>
                </pic:pic>
              </a:graphicData>
            </a:graphic>
          </wp:inline>
        </w:drawing>
      </w:r>
    </w:p>
    <w:p>
      <w:pPr>
        <w:pStyle w:val="5"/>
        <w:widowControl w:val="0"/>
        <w:numPr>
          <w:ilvl w:val="0"/>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-24-1 其他信息修改活动图</w:t>
      </w:r>
    </w:p>
    <w:p>
      <w:pPr>
        <w:pStyle w:val="4"/>
        <w:rPr>
          <w:rFonts w:hint="eastAsia"/>
          <w:lang w:val="en-US" w:eastAsia="zh-CN"/>
        </w:rPr>
      </w:pPr>
      <w:r>
        <w:rPr>
          <w:rFonts w:hint="eastAsia"/>
        </w:rPr>
        <w:t>3.2.</w:t>
      </w:r>
      <w:r>
        <w:rPr>
          <w:rFonts w:hint="eastAsia"/>
          <w:lang w:val="en-US" w:eastAsia="zh-CN"/>
        </w:rPr>
        <w:t>1.9</w:t>
      </w:r>
      <w:r>
        <w:t xml:space="preserve"> </w:t>
      </w:r>
      <w:r>
        <w:rPr>
          <w:rFonts w:hint="eastAsia"/>
          <w:lang w:val="en-US" w:eastAsia="zh-CN"/>
        </w:rPr>
        <w:t>反馈模块</w:t>
      </w:r>
    </w:p>
    <w:p>
      <w:pPr>
        <w:jc w:val="center"/>
        <w:rPr>
          <w:rFonts w:hint="eastAsia"/>
          <w:lang w:val="en-US" w:eastAsia="zh-CN"/>
        </w:rPr>
      </w:pPr>
      <w:r>
        <w:rPr>
          <w:rFonts w:hint="eastAsia"/>
          <w:lang w:val="en-US" w:eastAsia="zh-CN"/>
        </w:rPr>
        <w:drawing>
          <wp:inline distT="0" distB="0" distL="114300" distR="114300">
            <wp:extent cx="4021455" cy="5073015"/>
            <wp:effectExtent l="0" t="0" r="1905" b="1905"/>
            <wp:docPr id="31" name="图片 31" descr="C:\Users\Jater\Desktop\Graduation\论文\wechat-activity-design\user.bbs-feedback.active.drawio.pnguser.bbs-feedback.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Jater\Desktop\Graduation\论文\wechat-activity-design\user.bbs-feedback.active.drawio.pnguser.bbs-feedback.active.drawio"/>
                    <pic:cNvPicPr>
                      <a:picLocks noChangeAspect="1"/>
                    </pic:cNvPicPr>
                  </pic:nvPicPr>
                  <pic:blipFill>
                    <a:blip r:embed="rId36"/>
                    <a:srcRect/>
                    <a:stretch>
                      <a:fillRect/>
                    </a:stretch>
                  </pic:blipFill>
                  <pic:spPr>
                    <a:xfrm>
                      <a:off x="0" y="0"/>
                      <a:ext cx="4021455" cy="507301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1.10</w:t>
      </w:r>
      <w:r>
        <w:t xml:space="preserve"> </w:t>
      </w:r>
      <w:r>
        <w:rPr>
          <w:rFonts w:hint="eastAsia"/>
          <w:lang w:val="en-US" w:eastAsia="zh-CN"/>
        </w:rPr>
        <w:t>个人标签管理模块</w:t>
      </w:r>
    </w:p>
    <w:p>
      <w:pPr>
        <w:jc w:val="center"/>
        <w:rPr>
          <w:rFonts w:hint="eastAsia"/>
          <w:lang w:val="en-US" w:eastAsia="zh-CN"/>
        </w:rPr>
      </w:pPr>
      <w:r>
        <w:rPr>
          <w:rFonts w:hint="eastAsia"/>
          <w:lang w:val="en-US" w:eastAsia="zh-CN"/>
        </w:rPr>
        <w:drawing>
          <wp:inline distT="0" distB="0" distL="114300" distR="114300">
            <wp:extent cx="4410075" cy="6124575"/>
            <wp:effectExtent l="0" t="0" r="9525" b="1905"/>
            <wp:docPr id="33" name="图片 33" descr="user.bbs-person-label.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ser.bbs-person-label.active.drawio"/>
                    <pic:cNvPicPr>
                      <a:picLocks noChangeAspect="1"/>
                    </pic:cNvPicPr>
                  </pic:nvPicPr>
                  <pic:blipFill>
                    <a:blip r:embed="rId37"/>
                    <a:stretch>
                      <a:fillRect/>
                    </a:stretch>
                  </pic:blipFill>
                  <pic:spPr>
                    <a:xfrm>
                      <a:off x="0" y="0"/>
                      <a:ext cx="4410075" cy="612457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1.11</w:t>
      </w:r>
      <w:r>
        <w:t xml:space="preserve"> </w:t>
      </w:r>
      <w:r>
        <w:rPr>
          <w:rFonts w:hint="eastAsia"/>
          <w:lang w:val="en-US" w:eastAsia="zh-CN"/>
        </w:rPr>
        <w:t>用户数据模块</w:t>
      </w:r>
    </w:p>
    <w:p>
      <w:pPr>
        <w:rPr>
          <w:rFonts w:hint="eastAsia"/>
          <w:lang w:val="en-US" w:eastAsia="zh-CN"/>
        </w:rPr>
      </w:pPr>
      <w:r>
        <w:rPr>
          <w:rFonts w:hint="eastAsia"/>
          <w:lang w:val="en-US" w:eastAsia="zh-CN"/>
        </w:rPr>
        <w:t>用户数据模块包括用户查看报告、App使用数据和文章浏览数据三个功能组成</w:t>
      </w:r>
    </w:p>
    <w:p>
      <w:pPr>
        <w:rPr>
          <w:rFonts w:hint="default"/>
          <w:lang w:val="en-US" w:eastAsia="zh-CN"/>
        </w:rPr>
      </w:pPr>
    </w:p>
    <w:p>
      <w:pPr>
        <w:numPr>
          <w:ilvl w:val="0"/>
          <w:numId w:val="27"/>
        </w:numPr>
        <w:ind w:firstLine="420" w:firstLineChars="0"/>
        <w:rPr>
          <w:rFonts w:hint="eastAsia"/>
          <w:lang w:val="en-US" w:eastAsia="zh-CN"/>
        </w:rPr>
      </w:pPr>
      <w:r>
        <w:rPr>
          <w:rFonts w:hint="eastAsia"/>
          <w:lang w:val="en-US" w:eastAsia="zh-CN"/>
        </w:rPr>
        <w:t>App使用数据</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4314825" cy="4219575"/>
            <wp:effectExtent l="0" t="0" r="13335" b="1905"/>
            <wp:docPr id="34" name="图片 34" descr="user.bbs-data-app-us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ser.bbs-data-app-use.active.drawio"/>
                    <pic:cNvPicPr>
                      <a:picLocks noChangeAspect="1"/>
                    </pic:cNvPicPr>
                  </pic:nvPicPr>
                  <pic:blipFill>
                    <a:blip r:embed="rId38"/>
                    <a:stretch>
                      <a:fillRect/>
                    </a:stretch>
                  </pic:blipFill>
                  <pic:spPr>
                    <a:xfrm>
                      <a:off x="0" y="0"/>
                      <a:ext cx="4314825" cy="4219575"/>
                    </a:xfrm>
                    <a:prstGeom prst="rect">
                      <a:avLst/>
                    </a:prstGeom>
                  </pic:spPr>
                </pic:pic>
              </a:graphicData>
            </a:graphic>
          </wp:inline>
        </w:drawing>
      </w:r>
    </w:p>
    <w:p>
      <w:pPr>
        <w:numPr>
          <w:ilvl w:val="0"/>
          <w:numId w:val="27"/>
        </w:numPr>
        <w:ind w:firstLine="420" w:firstLineChars="0"/>
        <w:rPr>
          <w:rFonts w:hint="default"/>
          <w:lang w:val="en-US" w:eastAsia="zh-CN"/>
        </w:rPr>
      </w:pPr>
      <w:r>
        <w:rPr>
          <w:rFonts w:hint="eastAsia"/>
          <w:lang w:val="en-US" w:eastAsia="zh-CN"/>
        </w:rPr>
        <w:t>文章浏览数据</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314825" cy="5457825"/>
            <wp:effectExtent l="0" t="0" r="13335" b="13335"/>
            <wp:docPr id="35" name="图片 35" descr="user.bbs-data-brows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ser.bbs-data-browse.active.drawio"/>
                    <pic:cNvPicPr>
                      <a:picLocks noChangeAspect="1"/>
                    </pic:cNvPicPr>
                  </pic:nvPicPr>
                  <pic:blipFill>
                    <a:blip r:embed="rId39"/>
                    <a:stretch>
                      <a:fillRect/>
                    </a:stretch>
                  </pic:blipFill>
                  <pic:spPr>
                    <a:xfrm>
                      <a:off x="0" y="0"/>
                      <a:ext cx="4314825" cy="5457825"/>
                    </a:xfrm>
                    <a:prstGeom prst="rect">
                      <a:avLst/>
                    </a:prstGeom>
                  </pic:spPr>
                </pic:pic>
              </a:graphicData>
            </a:graphic>
          </wp:inline>
        </w:drawing>
      </w:r>
    </w:p>
    <w:p>
      <w:pPr>
        <w:numPr>
          <w:ilvl w:val="0"/>
          <w:numId w:val="27"/>
        </w:numPr>
        <w:ind w:firstLine="420" w:firstLineChars="0"/>
        <w:rPr>
          <w:rFonts w:hint="default"/>
          <w:lang w:val="en-US" w:eastAsia="zh-CN"/>
        </w:rPr>
      </w:pPr>
      <w:r>
        <w:rPr>
          <w:rFonts w:hint="eastAsia"/>
          <w:lang w:val="en-US" w:eastAsia="zh-CN"/>
        </w:rPr>
        <w:t>用户查看报告</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457575" cy="3457575"/>
            <wp:effectExtent l="0" t="0" r="1905" b="1905"/>
            <wp:docPr id="36" name="图片 36" descr="user.bbs-data-report-show.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ser.bbs-data-report-show.active.drawio"/>
                    <pic:cNvPicPr>
                      <a:picLocks noChangeAspect="1"/>
                    </pic:cNvPicPr>
                  </pic:nvPicPr>
                  <pic:blipFill>
                    <a:blip r:embed="rId40"/>
                    <a:stretch>
                      <a:fillRect/>
                    </a:stretch>
                  </pic:blipFill>
                  <pic:spPr>
                    <a:xfrm>
                      <a:off x="0" y="0"/>
                      <a:ext cx="3457575" cy="345757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1.12</w:t>
      </w:r>
      <w:r>
        <w:t xml:space="preserve"> </w:t>
      </w:r>
      <w:r>
        <w:rPr>
          <w:rFonts w:hint="eastAsia"/>
          <w:lang w:val="en-US" w:eastAsia="zh-CN"/>
        </w:rPr>
        <w:t>系统通知管理模块</w:t>
      </w:r>
    </w:p>
    <w:p>
      <w:pPr>
        <w:jc w:val="center"/>
        <w:rPr>
          <w:rFonts w:hint="eastAsia"/>
          <w:lang w:val="en-US" w:eastAsia="zh-CN"/>
        </w:rPr>
      </w:pPr>
      <w:r>
        <w:rPr>
          <w:rFonts w:hint="eastAsia"/>
          <w:lang w:val="en-US" w:eastAsia="zh-CN"/>
        </w:rPr>
        <w:drawing>
          <wp:inline distT="0" distB="0" distL="114300" distR="114300">
            <wp:extent cx="3838575" cy="4219575"/>
            <wp:effectExtent l="0" t="0" r="1905" b="1905"/>
            <wp:docPr id="37" name="图片 37" descr="user.bbs-notification.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ser.bbs-notification.active.drawio"/>
                    <pic:cNvPicPr>
                      <a:picLocks noChangeAspect="1"/>
                    </pic:cNvPicPr>
                  </pic:nvPicPr>
                  <pic:blipFill>
                    <a:blip r:embed="rId41"/>
                    <a:stretch>
                      <a:fillRect/>
                    </a:stretch>
                  </pic:blipFill>
                  <pic:spPr>
                    <a:xfrm>
                      <a:off x="0" y="0"/>
                      <a:ext cx="3838575" cy="4219575"/>
                    </a:xfrm>
                    <a:prstGeom prst="rect">
                      <a:avLst/>
                    </a:prstGeom>
                  </pic:spPr>
                </pic:pic>
              </a:graphicData>
            </a:graphic>
          </wp:inline>
        </w:drawing>
      </w:r>
    </w:p>
    <w:p>
      <w:pPr>
        <w:rPr>
          <w:rFonts w:hint="eastAsia"/>
          <w:lang w:val="en-US" w:eastAsia="zh-CN"/>
        </w:rPr>
      </w:pPr>
    </w:p>
    <w:p>
      <w:pPr>
        <w:pStyle w:val="4"/>
        <w:rPr>
          <w:rFonts w:hint="eastAsia"/>
          <w:lang w:val="en-US" w:eastAsia="zh-CN"/>
        </w:rPr>
      </w:pPr>
      <w:r>
        <w:rPr>
          <w:rFonts w:hint="eastAsia"/>
        </w:rPr>
        <w:t>3.2.</w:t>
      </w:r>
      <w:r>
        <w:rPr>
          <w:rFonts w:hint="eastAsia"/>
          <w:lang w:val="en-US" w:eastAsia="zh-CN"/>
        </w:rPr>
        <w:t>2</w:t>
      </w:r>
      <w:r>
        <w:t xml:space="preserve"> </w:t>
      </w:r>
      <w:r>
        <w:rPr>
          <w:rFonts w:hint="eastAsia"/>
          <w:lang w:val="en-US" w:eastAsia="zh-CN"/>
        </w:rPr>
        <w:t>用户桌面端</w:t>
      </w:r>
    </w:p>
    <w:p>
      <w:pPr>
        <w:pStyle w:val="4"/>
        <w:rPr>
          <w:rFonts w:hint="default"/>
          <w:lang w:val="en-US" w:eastAsia="zh-CN"/>
        </w:rPr>
      </w:pPr>
      <w:r>
        <w:rPr>
          <w:rFonts w:hint="eastAsia"/>
        </w:rPr>
        <w:t>3.2.</w:t>
      </w:r>
      <w:r>
        <w:rPr>
          <w:rFonts w:hint="eastAsia"/>
          <w:lang w:val="en-US" w:eastAsia="zh-CN"/>
        </w:rPr>
        <w:t>2.1</w:t>
      </w:r>
      <w:r>
        <w:t xml:space="preserve"> </w:t>
      </w:r>
      <w:r>
        <w:rPr>
          <w:rFonts w:hint="eastAsia"/>
          <w:lang w:val="en-US" w:eastAsia="zh-CN"/>
        </w:rPr>
        <w:t>用户登录模块</w:t>
      </w:r>
    </w:p>
    <w:p>
      <w:pPr>
        <w:jc w:val="center"/>
        <w:rPr>
          <w:rFonts w:hint="eastAsia"/>
          <w:lang w:val="en-US" w:eastAsia="zh-CN"/>
        </w:rPr>
      </w:pPr>
      <w:r>
        <w:rPr>
          <w:rFonts w:hint="eastAsia"/>
          <w:lang w:val="en-US" w:eastAsia="zh-CN"/>
        </w:rPr>
        <w:t>L;</w:t>
      </w:r>
    </w:p>
    <w:p>
      <w:pPr>
        <w:jc w:val="center"/>
        <w:rPr>
          <w:rFonts w:hint="default"/>
          <w:lang w:val="en-US" w:eastAsia="zh-CN"/>
        </w:rPr>
      </w:pPr>
      <w:r>
        <w:rPr>
          <w:rFonts w:hint="default"/>
          <w:lang w:val="en-US" w:eastAsia="zh-CN"/>
        </w:rPr>
        <w:drawing>
          <wp:inline distT="0" distB="0" distL="114300" distR="114300">
            <wp:extent cx="4093845" cy="6374130"/>
            <wp:effectExtent l="0" t="0" r="5715" b="11430"/>
            <wp:docPr id="38" name="图片 38" descr="user.edirot-sign-in.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ser.edirot-sign-in.active.drawio"/>
                    <pic:cNvPicPr>
                      <a:picLocks noChangeAspect="1"/>
                    </pic:cNvPicPr>
                  </pic:nvPicPr>
                  <pic:blipFill>
                    <a:blip r:embed="rId42"/>
                    <a:stretch>
                      <a:fillRect/>
                    </a:stretch>
                  </pic:blipFill>
                  <pic:spPr>
                    <a:xfrm>
                      <a:off x="0" y="0"/>
                      <a:ext cx="4093845" cy="6374130"/>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2.2</w:t>
      </w:r>
      <w:r>
        <w:t xml:space="preserve"> </w:t>
      </w:r>
      <w:r>
        <w:rPr>
          <w:rFonts w:hint="eastAsia"/>
          <w:lang w:val="en-US" w:eastAsia="zh-CN"/>
        </w:rPr>
        <w:t>编辑模块</w:t>
      </w:r>
    </w:p>
    <w:p>
      <w:pPr>
        <w:rPr>
          <w:rFonts w:hint="default"/>
          <w:lang w:val="en-US" w:eastAsia="zh-CN"/>
        </w:rPr>
      </w:pPr>
      <w:r>
        <w:rPr>
          <w:rFonts w:hint="eastAsia"/>
          <w:lang w:val="en-US" w:eastAsia="zh-CN"/>
        </w:rPr>
        <w:t>用户桌面端的编辑模块包括编辑文章和编辑话题，这个两个功能的流程设计与微信小程序端的一致。</w:t>
      </w:r>
    </w:p>
    <w:p>
      <w:pPr>
        <w:rPr>
          <w:rFonts w:hint="default"/>
          <w:lang w:val="en-US" w:eastAsia="zh-CN"/>
        </w:rPr>
      </w:pPr>
    </w:p>
    <w:p>
      <w:pPr>
        <w:pStyle w:val="4"/>
        <w:rPr>
          <w:rFonts w:hint="eastAsia"/>
          <w:lang w:val="en-US" w:eastAsia="zh-CN"/>
        </w:rPr>
      </w:pPr>
      <w:r>
        <w:rPr>
          <w:rFonts w:hint="eastAsia"/>
        </w:rPr>
        <w:t>3.2.</w:t>
      </w:r>
      <w:r>
        <w:rPr>
          <w:rFonts w:hint="eastAsia"/>
          <w:lang w:val="en-US" w:eastAsia="zh-CN"/>
        </w:rPr>
        <w:t>3</w:t>
      </w:r>
      <w:r>
        <w:t xml:space="preserve"> </w:t>
      </w:r>
      <w:r>
        <w:rPr>
          <w:rFonts w:hint="eastAsia"/>
          <w:lang w:val="en-US" w:eastAsia="zh-CN"/>
        </w:rPr>
        <w:t>管理端</w:t>
      </w:r>
    </w:p>
    <w:p>
      <w:pPr>
        <w:pStyle w:val="4"/>
        <w:rPr>
          <w:rFonts w:hint="default"/>
          <w:lang w:val="en-US" w:eastAsia="zh-CN"/>
        </w:rPr>
      </w:pPr>
      <w:r>
        <w:rPr>
          <w:rFonts w:hint="eastAsia"/>
        </w:rPr>
        <w:t>3.2.</w:t>
      </w:r>
      <w:r>
        <w:rPr>
          <w:rFonts w:hint="eastAsia"/>
          <w:lang w:val="en-US" w:eastAsia="zh-CN"/>
        </w:rPr>
        <w:t>3.1</w:t>
      </w:r>
      <w:r>
        <w:t xml:space="preserve"> </w:t>
      </w:r>
      <w:r>
        <w:rPr>
          <w:rFonts w:hint="eastAsia"/>
          <w:lang w:val="en-US" w:eastAsia="zh-CN"/>
        </w:rPr>
        <w:t>管理员登录管理模块</w:t>
      </w:r>
    </w:p>
    <w:p>
      <w:pPr>
        <w:pStyle w:val="4"/>
        <w:rPr>
          <w:rFonts w:hint="eastAsia"/>
          <w:lang w:val="en-US" w:eastAsia="zh-CN"/>
        </w:rPr>
      </w:pPr>
      <w:r>
        <w:rPr>
          <w:rFonts w:hint="eastAsia"/>
        </w:rPr>
        <w:t>3.2.</w:t>
      </w:r>
      <w:r>
        <w:rPr>
          <w:rFonts w:hint="eastAsia"/>
          <w:lang w:val="en-US" w:eastAsia="zh-CN"/>
        </w:rPr>
        <w:t>3.2 报表统计模块</w:t>
      </w:r>
    </w:p>
    <w:p>
      <w:pPr>
        <w:pStyle w:val="4"/>
        <w:rPr>
          <w:rFonts w:hint="eastAsia"/>
          <w:lang w:val="en-US" w:eastAsia="zh-CN"/>
        </w:rPr>
      </w:pPr>
      <w:r>
        <w:rPr>
          <w:rFonts w:hint="eastAsia"/>
        </w:rPr>
        <w:t>3.2.</w:t>
      </w:r>
      <w:r>
        <w:rPr>
          <w:rFonts w:hint="eastAsia"/>
          <w:lang w:val="en-US" w:eastAsia="zh-CN"/>
        </w:rPr>
        <w:t>3.3</w:t>
      </w:r>
      <w:r>
        <w:t xml:space="preserve"> </w:t>
      </w:r>
      <w:r>
        <w:rPr>
          <w:rFonts w:hint="eastAsia"/>
          <w:lang w:val="en-US" w:eastAsia="zh-CN"/>
        </w:rPr>
        <w:t>个人信息管理模块</w:t>
      </w:r>
    </w:p>
    <w:p>
      <w:pPr>
        <w:pStyle w:val="4"/>
        <w:rPr>
          <w:rFonts w:hint="eastAsia"/>
          <w:lang w:val="en-US" w:eastAsia="zh-CN"/>
        </w:rPr>
      </w:pPr>
      <w:r>
        <w:rPr>
          <w:rFonts w:hint="eastAsia"/>
        </w:rPr>
        <w:t>3.2.</w:t>
      </w:r>
      <w:r>
        <w:rPr>
          <w:rFonts w:hint="eastAsia"/>
          <w:lang w:val="en-US" w:eastAsia="zh-CN"/>
        </w:rPr>
        <w:t>3.4</w:t>
      </w:r>
      <w:r>
        <w:t xml:space="preserve"> </w:t>
      </w:r>
      <w:r>
        <w:rPr>
          <w:rFonts w:hint="eastAsia"/>
          <w:lang w:val="en-US" w:eastAsia="zh-CN"/>
        </w:rPr>
        <w:t>用户管理模块</w:t>
      </w:r>
    </w:p>
    <w:p>
      <w:pPr>
        <w:pStyle w:val="4"/>
        <w:rPr>
          <w:rFonts w:hint="eastAsia"/>
          <w:lang w:val="en-US" w:eastAsia="zh-CN"/>
        </w:rPr>
      </w:pPr>
      <w:r>
        <w:rPr>
          <w:rFonts w:hint="eastAsia"/>
        </w:rPr>
        <w:t>3.2.</w:t>
      </w:r>
      <w:r>
        <w:rPr>
          <w:rFonts w:hint="eastAsia"/>
          <w:lang w:val="en-US" w:eastAsia="zh-CN"/>
        </w:rPr>
        <w:t>3.5</w:t>
      </w:r>
      <w:r>
        <w:t xml:space="preserve"> </w:t>
      </w:r>
      <w:r>
        <w:rPr>
          <w:rFonts w:hint="eastAsia"/>
          <w:lang w:val="en-US" w:eastAsia="zh-CN"/>
        </w:rPr>
        <w:t>管理员管理模块</w:t>
      </w:r>
    </w:p>
    <w:p>
      <w:pPr>
        <w:pStyle w:val="4"/>
        <w:rPr>
          <w:rFonts w:hint="eastAsia"/>
          <w:lang w:val="en-US" w:eastAsia="zh-CN"/>
        </w:rPr>
      </w:pPr>
      <w:r>
        <w:rPr>
          <w:rFonts w:hint="eastAsia"/>
        </w:rPr>
        <w:t>3.2.</w:t>
      </w:r>
      <w:r>
        <w:rPr>
          <w:rFonts w:hint="eastAsia"/>
          <w:lang w:val="en-US" w:eastAsia="zh-CN"/>
        </w:rPr>
        <w:t>3.6</w:t>
      </w:r>
      <w:r>
        <w:t xml:space="preserve"> </w:t>
      </w:r>
      <w:r>
        <w:rPr>
          <w:rFonts w:hint="eastAsia"/>
          <w:lang w:val="en-US" w:eastAsia="zh-CN"/>
        </w:rPr>
        <w:t>文章浏览模块</w:t>
      </w:r>
    </w:p>
    <w:p>
      <w:pPr>
        <w:pStyle w:val="4"/>
        <w:rPr>
          <w:rFonts w:hint="eastAsia"/>
          <w:lang w:val="en-US" w:eastAsia="zh-CN"/>
        </w:rPr>
      </w:pPr>
      <w:r>
        <w:rPr>
          <w:rFonts w:hint="eastAsia"/>
        </w:rPr>
        <w:t>3.2.</w:t>
      </w:r>
      <w:r>
        <w:rPr>
          <w:rFonts w:hint="eastAsia"/>
          <w:lang w:val="en-US" w:eastAsia="zh-CN"/>
        </w:rPr>
        <w:t>3.7</w:t>
      </w:r>
      <w:r>
        <w:t xml:space="preserve"> </w:t>
      </w:r>
      <w:r>
        <w:rPr>
          <w:rFonts w:hint="eastAsia"/>
          <w:lang w:val="en-US" w:eastAsia="zh-CN"/>
        </w:rPr>
        <w:t>反馈处理模块</w:t>
      </w:r>
    </w:p>
    <w:p>
      <w:pPr>
        <w:pStyle w:val="4"/>
        <w:rPr>
          <w:rFonts w:hint="eastAsia"/>
          <w:lang w:val="en-US" w:eastAsia="zh-CN"/>
        </w:rPr>
      </w:pPr>
      <w:r>
        <w:rPr>
          <w:rFonts w:hint="eastAsia"/>
        </w:rPr>
        <w:t>3.2.</w:t>
      </w:r>
      <w:r>
        <w:rPr>
          <w:rFonts w:hint="eastAsia"/>
          <w:lang w:val="en-US" w:eastAsia="zh-CN"/>
        </w:rPr>
        <w:t>3.8</w:t>
      </w:r>
      <w:r>
        <w:t xml:space="preserve"> </w:t>
      </w:r>
      <w:r>
        <w:rPr>
          <w:rFonts w:hint="eastAsia"/>
          <w:lang w:val="en-US" w:eastAsia="zh-CN"/>
        </w:rPr>
        <w:t>通知模块</w:t>
      </w:r>
    </w:p>
    <w:p>
      <w:pPr>
        <w:pStyle w:val="4"/>
        <w:rPr>
          <w:rFonts w:hint="eastAsia"/>
          <w:lang w:val="en-US" w:eastAsia="zh-CN"/>
        </w:rPr>
      </w:pPr>
      <w:r>
        <w:rPr>
          <w:rFonts w:hint="eastAsia"/>
        </w:rPr>
        <w:t>3.2.</w:t>
      </w:r>
      <w:r>
        <w:rPr>
          <w:rFonts w:hint="eastAsia"/>
          <w:lang w:val="en-US" w:eastAsia="zh-CN"/>
        </w:rPr>
        <w:t>3.9</w:t>
      </w:r>
      <w:r>
        <w:t xml:space="preserve"> </w:t>
      </w:r>
      <w:r>
        <w:rPr>
          <w:rFonts w:hint="eastAsia"/>
          <w:lang w:val="en-US" w:eastAsia="zh-CN"/>
        </w:rPr>
        <w:t>标签管理模块</w:t>
      </w:r>
    </w:p>
    <w:p>
      <w:pPr>
        <w:pStyle w:val="4"/>
        <w:rPr>
          <w:rFonts w:hint="eastAsia"/>
          <w:lang w:val="en-US" w:eastAsia="zh-CN"/>
        </w:rPr>
      </w:pPr>
      <w:r>
        <w:rPr>
          <w:rFonts w:hint="eastAsia"/>
        </w:rPr>
        <w:t>3.2.</w:t>
      </w:r>
      <w:r>
        <w:rPr>
          <w:rFonts w:hint="eastAsia"/>
          <w:lang w:val="en-US" w:eastAsia="zh-CN"/>
        </w:rPr>
        <w:t>3.10</w:t>
      </w:r>
      <w:r>
        <w:t xml:space="preserve"> </w:t>
      </w:r>
      <w:r>
        <w:rPr>
          <w:rFonts w:hint="eastAsia"/>
          <w:lang w:val="en-US" w:eastAsia="zh-CN"/>
        </w:rPr>
        <w:t>编辑模块</w:t>
      </w:r>
    </w:p>
    <w:p>
      <w:pPr>
        <w:rPr>
          <w:rFonts w:hint="eastAsia"/>
          <w:lang w:val="en-US" w:eastAsia="zh-CN"/>
        </w:rPr>
      </w:pPr>
    </w:p>
    <w:p>
      <w:pPr>
        <w:rPr>
          <w:rFonts w:hint="default"/>
          <w:lang w:val="en-US" w:eastAsia="zh-CN"/>
        </w:rPr>
      </w:pPr>
      <w:r>
        <w:rPr>
          <w:rFonts w:hint="default"/>
          <w:lang w:val="en-US" w:eastAsia="zh-CN"/>
        </w:rPr>
        <w:br w:type="page"/>
      </w:r>
    </w:p>
    <w:p>
      <w:pPr>
        <w:pStyle w:val="3"/>
        <w:rPr>
          <w:rFonts w:hint="eastAsia"/>
        </w:rPr>
      </w:pPr>
      <w:bookmarkStart w:id="23" w:name="_Toc38147109"/>
      <w:bookmarkStart w:id="24" w:name="_Toc36122484"/>
      <w:r>
        <w:rPr>
          <w:rFonts w:hint="eastAsia"/>
        </w:rPr>
        <w:t>3.3数据库设计</w:t>
      </w:r>
      <w:bookmarkEnd w:id="23"/>
      <w:bookmarkEnd w:id="2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Theme="minorEastAsia"/>
          <w:sz w:val="24"/>
          <w:szCs w:val="24"/>
          <w:lang w:val="en-US" w:eastAsia="zh-CN"/>
        </w:rPr>
      </w:pPr>
      <w:r>
        <w:rPr>
          <w:rFonts w:hint="eastAsia"/>
          <w:sz w:val="24"/>
          <w:szCs w:val="24"/>
          <w:lang w:val="en-US" w:eastAsia="zh-CN"/>
        </w:rPr>
        <w:t>数据库设计可以体现系统业务之间运作和存储的关系。数据库设计既要满足业务逻辑，又需要满足数据存放的基本规律，下面将会通过ER图、数据表设计来分析数据库的设计。</w:t>
      </w:r>
    </w:p>
    <w:p>
      <w:pPr>
        <w:pStyle w:val="4"/>
        <w:rPr>
          <w:rFonts w:hint="eastAsia"/>
        </w:rPr>
      </w:pPr>
      <w:bookmarkStart w:id="25" w:name="_Toc38147110"/>
      <w:r>
        <w:rPr>
          <w:rFonts w:hint="eastAsia"/>
        </w:rPr>
        <w:t>3.3.1</w:t>
      </w:r>
      <w:r>
        <w:t xml:space="preserve"> </w:t>
      </w:r>
      <w:r>
        <w:rPr>
          <w:rFonts w:hint="eastAsia"/>
        </w:rPr>
        <w:t>ER图</w:t>
      </w:r>
      <w:bookmarkEnd w:id="2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用户信息实体保存用户openid和手机号号等个人信息，如下图所示。</w:t>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453005" cy="1639570"/>
            <wp:effectExtent l="0" t="0" r="635" b="6350"/>
            <wp:docPr id="32" name="图片 32" descr="table.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able.user.drawio"/>
                    <pic:cNvPicPr>
                      <a:picLocks noChangeAspect="1"/>
                    </pic:cNvPicPr>
                  </pic:nvPicPr>
                  <pic:blipFill>
                    <a:blip r:embed="rId43"/>
                    <a:stretch>
                      <a:fillRect/>
                    </a:stretch>
                  </pic:blipFill>
                  <pic:spPr>
                    <a:xfrm>
                      <a:off x="0" y="0"/>
                      <a:ext cx="2453005" cy="163957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用户实体ER图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用户与用户关系实体保存的是用户之前的关注关系，如下图所示。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128520" cy="1422400"/>
            <wp:effectExtent l="0" t="0" r="5080" b="10160"/>
            <wp:docPr id="41" name="图片 41" descr="table.user-author-like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able.user-author-likes.drawio"/>
                    <pic:cNvPicPr>
                      <a:picLocks noChangeAspect="1"/>
                    </pic:cNvPicPr>
                  </pic:nvPicPr>
                  <pic:blipFill>
                    <a:blip r:embed="rId44"/>
                    <a:stretch>
                      <a:fillRect/>
                    </a:stretch>
                  </pic:blipFill>
                  <pic:spPr>
                    <a:xfrm>
                      <a:off x="0" y="0"/>
                      <a:ext cx="2128520" cy="142240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用户与用户关系ER图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标签实体用来记录系统的标签，如下图所示。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789555" cy="1863725"/>
            <wp:effectExtent l="0" t="0" r="14605" b="10795"/>
            <wp:docPr id="43" name="图片 43" descr="table.lab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table.label.drawio"/>
                    <pic:cNvPicPr>
                      <a:picLocks noChangeAspect="1"/>
                    </pic:cNvPicPr>
                  </pic:nvPicPr>
                  <pic:blipFill>
                    <a:blip r:embed="rId45"/>
                    <a:stretch>
                      <a:fillRect/>
                    </a:stretch>
                  </pic:blipFill>
                  <pic:spPr>
                    <a:xfrm>
                      <a:off x="0" y="0"/>
                      <a:ext cx="2789555" cy="18637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标签ER图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用户与标签关系实体保存的是用户与各个标签之间的关系，如下图所示。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506980" cy="1674495"/>
            <wp:effectExtent l="0" t="0" r="7620" b="1905"/>
            <wp:docPr id="16" name="图片 16" descr="table.user-lab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able.user-label.drawio"/>
                    <pic:cNvPicPr>
                      <a:picLocks noChangeAspect="1"/>
                    </pic:cNvPicPr>
                  </pic:nvPicPr>
                  <pic:blipFill>
                    <a:blip r:embed="rId46"/>
                    <a:stretch>
                      <a:fillRect/>
                    </a:stretch>
                  </pic:blipFill>
                  <pic:spPr>
                    <a:xfrm>
                      <a:off x="0" y="0"/>
                      <a:ext cx="2506980" cy="167449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用户与标签关系ER图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话题和文章预览实体用来保存话题和文章的详细内容，用于预览话题和文章时请求，比如浏览首页列表，搜索列表等预览的查询，如下图所示。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583180" cy="2406015"/>
            <wp:effectExtent l="0" t="0" r="7620" b="1905"/>
            <wp:docPr id="42" name="图片 42" descr="table.top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able.topic.drawio"/>
                    <pic:cNvPicPr>
                      <a:picLocks noChangeAspect="1"/>
                    </pic:cNvPicPr>
                  </pic:nvPicPr>
                  <pic:blipFill>
                    <a:blip r:embed="rId47"/>
                    <a:stretch>
                      <a:fillRect/>
                    </a:stretch>
                  </pic:blipFill>
                  <pic:spPr>
                    <a:xfrm>
                      <a:off x="0" y="0"/>
                      <a:ext cx="2583180" cy="240601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话题和文章预览ER图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文章实体用来存储的是回复话题的文章和编辑文章的详情数据，ER图与话题与文章预览实体相似，如下图所示。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327910" cy="2194560"/>
            <wp:effectExtent l="0" t="0" r="3810" b="0"/>
            <wp:docPr id="44" name="图片 44" descr="table.artic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table.article.drawio"/>
                    <pic:cNvPicPr>
                      <a:picLocks noChangeAspect="1"/>
                    </pic:cNvPicPr>
                  </pic:nvPicPr>
                  <pic:blipFill>
                    <a:blip r:embed="rId48"/>
                    <a:stretch>
                      <a:fillRect/>
                    </a:stretch>
                  </pic:blipFill>
                  <pic:spPr>
                    <a:xfrm>
                      <a:off x="0" y="0"/>
                      <a:ext cx="2327910" cy="219456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文章ER图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预览图片实体用来存储话题和文字预览的图片描述，如下图所示。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938780" cy="544830"/>
            <wp:effectExtent l="0" t="0" r="2540" b="3810"/>
            <wp:docPr id="45" name="图片 45" descr="table.cov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table.cover.drawio"/>
                    <pic:cNvPicPr>
                      <a:picLocks noChangeAspect="1"/>
                    </pic:cNvPicPr>
                  </pic:nvPicPr>
                  <pic:blipFill>
                    <a:blip r:embed="rId49"/>
                    <a:stretch>
                      <a:fillRect/>
                    </a:stretch>
                  </pic:blipFill>
                  <pic:spPr>
                    <a:xfrm>
                      <a:off x="0" y="0"/>
                      <a:ext cx="2938780" cy="54483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预览图片ER图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用户与文章关系实体用来储存用户与文章之间的关系，包括点赞和收藏，如下图所示。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152015" cy="1657350"/>
            <wp:effectExtent l="0" t="0" r="12065" b="3810"/>
            <wp:docPr id="47" name="图片 47" descr="table.user-article-like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table.user-article-likes.drawio"/>
                    <pic:cNvPicPr>
                      <a:picLocks noChangeAspect="1"/>
                    </pic:cNvPicPr>
                  </pic:nvPicPr>
                  <pic:blipFill>
                    <a:blip r:embed="rId50"/>
                    <a:stretch>
                      <a:fillRect/>
                    </a:stretch>
                  </pic:blipFill>
                  <pic:spPr>
                    <a:xfrm>
                      <a:off x="0" y="0"/>
                      <a:ext cx="2152015" cy="165735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用户和文章关系ER图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用户评论实体用来存储用户的评论和评论之间的关系，如下图所示。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284095" cy="2078990"/>
            <wp:effectExtent l="0" t="0" r="1905" b="8890"/>
            <wp:docPr id="48" name="图片 48" descr="table.comm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able.comment.drawio"/>
                    <pic:cNvPicPr>
                      <a:picLocks noChangeAspect="1"/>
                    </pic:cNvPicPr>
                  </pic:nvPicPr>
                  <pic:blipFill>
                    <a:blip r:embed="rId51"/>
                    <a:stretch>
                      <a:fillRect/>
                    </a:stretch>
                  </pic:blipFill>
                  <pic:spPr>
                    <a:xfrm>
                      <a:off x="0" y="0"/>
                      <a:ext cx="2284095" cy="207899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评论ER图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用户反馈实体用来存储用户的反馈内容，如下图所示。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336165" cy="1702435"/>
            <wp:effectExtent l="0" t="0" r="10795" b="4445"/>
            <wp:docPr id="49" name="图片 49" descr="table.feedbac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table.feedback.drawio"/>
                    <pic:cNvPicPr>
                      <a:picLocks noChangeAspect="1"/>
                    </pic:cNvPicPr>
                  </pic:nvPicPr>
                  <pic:blipFill>
                    <a:blip r:embed="rId52"/>
                    <a:stretch>
                      <a:fillRect/>
                    </a:stretch>
                  </pic:blipFill>
                  <pic:spPr>
                    <a:xfrm>
                      <a:off x="0" y="0"/>
                      <a:ext cx="2336165" cy="170243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反馈ER图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用户反馈图片实体用来存储用户的反馈图片，如下图所示。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630555" cy="1560195"/>
            <wp:effectExtent l="0" t="0" r="9525" b="9525"/>
            <wp:docPr id="50" name="图片 50" descr="table.f_cov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table.f_cover.drawio"/>
                    <pic:cNvPicPr>
                      <a:picLocks noChangeAspect="1"/>
                    </pic:cNvPicPr>
                  </pic:nvPicPr>
                  <pic:blipFill>
                    <a:blip r:embed="rId53"/>
                    <a:stretch>
                      <a:fillRect/>
                    </a:stretch>
                  </pic:blipFill>
                  <pic:spPr>
                    <a:xfrm>
                      <a:off x="0" y="0"/>
                      <a:ext cx="630555" cy="156019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反馈图片ER图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用户使用时长实体用来存储用户使用小程序的时间，如下图所示。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1771650" cy="1451610"/>
            <wp:effectExtent l="0" t="0" r="11430" b="11430"/>
            <wp:docPr id="51" name="图片 51" descr="table.browse-al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table.browse-all.drawio"/>
                    <pic:cNvPicPr>
                      <a:picLocks noChangeAspect="1"/>
                    </pic:cNvPicPr>
                  </pic:nvPicPr>
                  <pic:blipFill>
                    <a:blip r:embed="rId54"/>
                    <a:stretch>
                      <a:fillRect/>
                    </a:stretch>
                  </pic:blipFill>
                  <pic:spPr>
                    <a:xfrm>
                      <a:off x="0" y="0"/>
                      <a:ext cx="1771650" cy="145161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用户使用时长ER图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用户浏览作者时间记录实体用来存储用户浏览文章时的浏览时间，如下图所示。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1835150" cy="1337945"/>
            <wp:effectExtent l="0" t="0" r="8890" b="3175"/>
            <wp:docPr id="52" name="图片 52" descr="table.browse-autho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table.browse-author.drawio"/>
                    <pic:cNvPicPr>
                      <a:picLocks noChangeAspect="1"/>
                    </pic:cNvPicPr>
                  </pic:nvPicPr>
                  <pic:blipFill>
                    <a:blip r:embed="rId55"/>
                    <a:stretch>
                      <a:fillRect/>
                    </a:stretch>
                  </pic:blipFill>
                  <pic:spPr>
                    <a:xfrm>
                      <a:off x="0" y="0"/>
                      <a:ext cx="1835150" cy="13379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用户浏览作者时间记录ER图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用户浏览标签时间记录实体用来存储用户浏览文章是的浏览时间，如下图所示。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1922145" cy="1400175"/>
            <wp:effectExtent l="0" t="0" r="13335" b="1905"/>
            <wp:docPr id="53" name="图片 53" descr="table.browse-lab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table.browse-label.drawio"/>
                    <pic:cNvPicPr>
                      <a:picLocks noChangeAspect="1"/>
                    </pic:cNvPicPr>
                  </pic:nvPicPr>
                  <pic:blipFill>
                    <a:blip r:embed="rId56"/>
                    <a:stretch>
                      <a:fillRect/>
                    </a:stretch>
                  </pic:blipFill>
                  <pic:spPr>
                    <a:xfrm>
                      <a:off x="0" y="0"/>
                      <a:ext cx="1922145" cy="14001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用户浏览标签时间记录ER图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管理员信息实体用来记录管理员基本信息，如下图所示。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657475" cy="2480310"/>
            <wp:effectExtent l="0" t="0" r="9525" b="3810"/>
            <wp:docPr id="54" name="图片 54" descr="tabl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table.admin.drawio"/>
                    <pic:cNvPicPr>
                      <a:picLocks noChangeAspect="1"/>
                    </pic:cNvPicPr>
                  </pic:nvPicPr>
                  <pic:blipFill>
                    <a:blip r:embed="rId57"/>
                    <a:stretch>
                      <a:fillRect/>
                    </a:stretch>
                  </pic:blipFill>
                  <pic:spPr>
                    <a:xfrm>
                      <a:off x="0" y="0"/>
                      <a:ext cx="2657475" cy="248031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管理员信息ER图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管理员默认权限实体用来记录各个权限等级的默认权限，如下图所示。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683260" cy="2252980"/>
            <wp:effectExtent l="0" t="0" r="2540" b="2540"/>
            <wp:docPr id="55" name="图片 55" descr="table.admin-ro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table.admin-role.drawio"/>
                    <pic:cNvPicPr>
                      <a:picLocks noChangeAspect="1"/>
                    </pic:cNvPicPr>
                  </pic:nvPicPr>
                  <pic:blipFill>
                    <a:blip r:embed="rId58"/>
                    <a:stretch>
                      <a:fillRect/>
                    </a:stretch>
                  </pic:blipFill>
                  <pic:spPr>
                    <a:xfrm>
                      <a:off x="0" y="0"/>
                      <a:ext cx="683260" cy="225298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管理员默认权限ER图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通知实体用来记录系通知的内容及指向，如下图所示。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922270" cy="2129155"/>
            <wp:effectExtent l="0" t="0" r="3810" b="4445"/>
            <wp:docPr id="56" name="图片 56" descr="table.notifica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able.notification.drawio"/>
                    <pic:cNvPicPr>
                      <a:picLocks noChangeAspect="1"/>
                    </pic:cNvPicPr>
                  </pic:nvPicPr>
                  <pic:blipFill>
                    <a:blip r:embed="rId59"/>
                    <a:stretch>
                      <a:fillRect/>
                    </a:stretch>
                  </pic:blipFill>
                  <pic:spPr>
                    <a:xfrm>
                      <a:off x="0" y="0"/>
                      <a:ext cx="2922270" cy="212915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通知ER图</w:t>
      </w:r>
    </w:p>
    <w:p>
      <w:pPr>
        <w:pStyle w:val="4"/>
      </w:pPr>
      <w:bookmarkStart w:id="26" w:name="_Toc38147111"/>
      <w:r>
        <w:rPr>
          <w:rFonts w:hint="eastAsia"/>
        </w:rPr>
        <w:t>3.3.2</w:t>
      </w:r>
      <w:r>
        <w:t xml:space="preserve"> </w:t>
      </w:r>
      <w:r>
        <w:rPr>
          <w:rFonts w:hint="eastAsia"/>
        </w:rPr>
        <w:t>系统数据库表设计</w:t>
      </w:r>
      <w:bookmarkEnd w:id="26"/>
    </w:p>
    <w:p>
      <w:pPr>
        <w:pStyle w:val="4"/>
      </w:pPr>
      <w:bookmarkStart w:id="27" w:name="_Toc36122487"/>
      <w:bookmarkStart w:id="28" w:name="_Toc38147112"/>
      <w:r>
        <w:rPr>
          <w:rFonts w:hint="eastAsia"/>
        </w:rPr>
        <w:t>3.3.3</w:t>
      </w:r>
      <w:r>
        <w:t xml:space="preserve"> </w:t>
      </w:r>
      <w:r>
        <w:rPr>
          <w:rFonts w:hint="eastAsia"/>
        </w:rPr>
        <w:t>数据库模型</w:t>
      </w:r>
      <w:bookmarkEnd w:id="27"/>
      <w:r>
        <w:rPr>
          <w:rFonts w:hint="eastAsia"/>
        </w:rPr>
        <w:t>设计</w:t>
      </w:r>
      <w:bookmarkEnd w:id="28"/>
    </w:p>
    <w:p>
      <w:pPr>
        <w:pStyle w:val="3"/>
      </w:pPr>
      <w:bookmarkStart w:id="29" w:name="_Toc38147113"/>
      <w:r>
        <w:rPr>
          <w:rFonts w:hint="eastAsia"/>
        </w:rPr>
        <w:t>3.4</w:t>
      </w:r>
      <w:r>
        <w:t xml:space="preserve"> </w:t>
      </w:r>
      <w:r>
        <w:rPr>
          <w:rFonts w:hint="eastAsia"/>
        </w:rPr>
        <w:t>本章小结</w:t>
      </w:r>
      <w:bookmarkEnd w:id="29"/>
    </w:p>
    <w:p>
      <w:pPr>
        <w:rPr>
          <w:rFonts w:hint="default"/>
          <w:lang w:val="en-US" w:eastAsia="zh-CN"/>
        </w:rPr>
      </w:pPr>
      <w:r>
        <w:rPr>
          <w:rFonts w:hint="default"/>
          <w:lang w:val="en-US" w:eastAsia="zh-CN"/>
        </w:rPr>
        <w:br w:type="page"/>
      </w:r>
    </w:p>
    <w:p>
      <w:pPr>
        <w:pStyle w:val="2"/>
        <w:spacing w:after="624"/>
        <w:rPr>
          <w:rFonts w:ascii="黑体" w:hAnsi="黑体"/>
        </w:rPr>
      </w:pPr>
      <w:bookmarkStart w:id="30" w:name="_Toc38147114"/>
      <w:bookmarkStart w:id="31" w:name="_Toc36122488"/>
      <w:r>
        <w:rPr>
          <w:rFonts w:hint="eastAsia" w:ascii="黑体" w:hAnsi="黑体"/>
        </w:rPr>
        <w:t>4</w:t>
      </w:r>
      <w:r>
        <w:rPr>
          <w:rFonts w:ascii="黑体" w:hAnsi="黑体"/>
        </w:rPr>
        <w:t xml:space="preserve"> </w:t>
      </w:r>
      <w:r>
        <w:rPr>
          <w:rFonts w:hint="eastAsia" w:ascii="黑体" w:hAnsi="黑体"/>
        </w:rPr>
        <w:t>系统设计实现</w:t>
      </w:r>
      <w:bookmarkEnd w:id="30"/>
      <w:bookmarkEnd w:id="31"/>
    </w:p>
    <w:p>
      <w:pPr>
        <w:pStyle w:val="3"/>
        <w:numPr>
          <w:ilvl w:val="1"/>
          <w:numId w:val="25"/>
        </w:numPr>
        <w:rPr>
          <w:rFonts w:hint="eastAsia"/>
        </w:rPr>
      </w:pPr>
      <w:bookmarkStart w:id="32" w:name="_Toc36122489"/>
      <w:bookmarkStart w:id="33" w:name="_Toc38147115"/>
      <w:r>
        <w:rPr>
          <w:rFonts w:hint="eastAsia"/>
        </w:rPr>
        <w:t>系统的开发环境</w:t>
      </w:r>
      <w:bookmarkEnd w:id="32"/>
      <w:bookmarkEnd w:id="33"/>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eastAsia"/>
          <w:sz w:val="24"/>
          <w:szCs w:val="24"/>
          <w:lang w:val="en-US" w:eastAsia="zh-CN"/>
        </w:rPr>
      </w:pPr>
      <w:r>
        <w:rPr>
          <w:rFonts w:hint="eastAsia"/>
          <w:sz w:val="24"/>
          <w:szCs w:val="24"/>
          <w:lang w:val="en-US" w:eastAsia="zh-CN"/>
        </w:rPr>
        <w:t>操作系统：Windows10、Ubuntu20.04</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eastAsia"/>
          <w:sz w:val="24"/>
          <w:szCs w:val="24"/>
          <w:lang w:val="en-US" w:eastAsia="zh-CN"/>
        </w:rPr>
      </w:pPr>
      <w:r>
        <w:rPr>
          <w:rFonts w:hint="eastAsia"/>
          <w:sz w:val="24"/>
          <w:szCs w:val="24"/>
          <w:lang w:val="en-US" w:eastAsia="zh-CN"/>
        </w:rPr>
        <w:t>开发工具：微信开发者工具、IntelliJ IDEA、VS Code、HBuilderX</w:t>
      </w:r>
    </w:p>
    <w:p>
      <w:pPr>
        <w:keepNext w:val="0"/>
        <w:keepLines w:val="0"/>
        <w:pageBreakBefore w:val="0"/>
        <w:widowControl w:val="0"/>
        <w:numPr>
          <w:numId w:val="0"/>
        </w:numPr>
        <w:kinsoku/>
        <w:wordWrap/>
        <w:overflowPunct/>
        <w:topLinePunct w:val="0"/>
        <w:autoSpaceDE/>
        <w:autoSpaceDN/>
        <w:bidi w:val="0"/>
        <w:adjustRightInd/>
        <w:snapToGrid/>
        <w:spacing w:line="460" w:lineRule="exact"/>
        <w:ind w:firstLine="420" w:firstLineChars="0"/>
        <w:jc w:val="both"/>
        <w:textAlignment w:val="auto"/>
        <w:rPr>
          <w:rFonts w:hint="default"/>
          <w:sz w:val="24"/>
          <w:szCs w:val="24"/>
          <w:lang w:val="en-US" w:eastAsia="zh-CN"/>
        </w:rPr>
      </w:pPr>
      <w:r>
        <w:rPr>
          <w:rFonts w:hint="eastAsia"/>
          <w:sz w:val="24"/>
          <w:szCs w:val="24"/>
          <w:lang w:val="en-US" w:eastAsia="zh-CN"/>
        </w:rPr>
        <w:t>运行环境：JDK1.8、Mysql8.0、NodeJSv13.13.0</w:t>
      </w:r>
      <w:bookmarkStart w:id="37" w:name="_GoBack"/>
      <w:bookmarkEnd w:id="37"/>
    </w:p>
    <w:p>
      <w:pPr>
        <w:pStyle w:val="3"/>
        <w:rPr>
          <w:rFonts w:ascii="宋体" w:hAnsi="宋体" w:eastAsia="宋体"/>
          <w:szCs w:val="24"/>
        </w:rPr>
      </w:pPr>
      <w:bookmarkStart w:id="34" w:name="_Toc38147116"/>
      <w:bookmarkStart w:id="35" w:name="_Toc36122490"/>
      <w:r>
        <w:rPr>
          <w:rFonts w:hint="eastAsia"/>
        </w:rPr>
        <w:t>4.2</w:t>
      </w:r>
      <w:r>
        <w:t xml:space="preserve"> </w:t>
      </w:r>
      <w:r>
        <w:rPr>
          <w:rFonts w:hint="eastAsia"/>
        </w:rPr>
        <w:t>系统各功能模块实现</w:t>
      </w:r>
      <w:bookmarkEnd w:id="34"/>
      <w:bookmarkEnd w:id="35"/>
    </w:p>
    <w:p>
      <w:pPr>
        <w:pStyle w:val="4"/>
        <w:rPr>
          <w:rFonts w:hint="default"/>
          <w:lang w:val="en-US" w:eastAsia="zh-CN"/>
        </w:rPr>
      </w:pPr>
      <w:bookmarkStart w:id="36" w:name="_Toc38147117"/>
      <w:r>
        <w:rPr>
          <w:rFonts w:hint="eastAsia"/>
        </w:rPr>
        <w:t>4.2.1</w:t>
      </w:r>
      <w:r>
        <w:t xml:space="preserve"> </w:t>
      </w:r>
      <w:r>
        <w:rPr>
          <w:rFonts w:hint="eastAsia"/>
        </w:rPr>
        <w:t>用户管理实现</w:t>
      </w:r>
      <w:bookmarkEnd w:id="36"/>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i w:val="0"/>
        <w:iCs w:val="0"/>
        <w:u w:val="single"/>
      </w:rPr>
    </w:pPr>
    <w:r>
      <w:rPr>
        <w:rFonts w:hint="eastAsia"/>
        <w:i w:val="0"/>
        <w:iCs w:val="0"/>
        <w:szCs w:val="15"/>
        <w:u w:val="single"/>
        <w:lang w:val="en-US" w:eastAsia="zh-CN"/>
      </w:rPr>
      <w:t xml:space="preserve">     广</w:t>
    </w:r>
    <w:r>
      <w:rPr>
        <w:rFonts w:hint="eastAsia"/>
        <w:i w:val="0"/>
        <w:iCs w:val="0"/>
        <w:szCs w:val="15"/>
        <w:u w:val="single"/>
      </w:rPr>
      <w:t xml:space="preserve">州大学华软软件学院  软件工程系 </w:t>
    </w:r>
    <w:r>
      <w:rPr>
        <w:rFonts w:hint="eastAsia"/>
        <w:i w:val="0"/>
        <w:iCs w:val="0"/>
        <w:szCs w:val="15"/>
        <w:u w:val="single"/>
        <w:lang w:val="en-US" w:eastAsia="zh-CN"/>
      </w:rPr>
      <w:t>朱镇涛</w:t>
    </w:r>
    <w:r>
      <w:rPr>
        <w:rFonts w:hint="eastAsia"/>
        <w:i w:val="0"/>
        <w:iCs w:val="0"/>
        <w:szCs w:val="15"/>
        <w:u w:val="single"/>
      </w:rPr>
      <w:t xml:space="preserve"> 基于</w:t>
    </w:r>
    <w:r>
      <w:rPr>
        <w:rFonts w:hint="eastAsia"/>
        <w:i w:val="0"/>
        <w:iCs w:val="0"/>
        <w:szCs w:val="15"/>
        <w:u w:val="single"/>
        <w:lang w:val="en-US" w:eastAsia="zh-CN"/>
      </w:rPr>
      <w:t>微信小程序</w:t>
    </w:r>
    <w:r>
      <w:rPr>
        <w:rFonts w:hint="eastAsia"/>
        <w:i w:val="0"/>
        <w:iCs w:val="0"/>
        <w:szCs w:val="15"/>
        <w:u w:val="single"/>
      </w:rPr>
      <w:t>的</w:t>
    </w:r>
    <w:r>
      <w:rPr>
        <w:rFonts w:hint="eastAsia"/>
        <w:i w:val="0"/>
        <w:iCs w:val="0"/>
        <w:szCs w:val="15"/>
        <w:u w:val="single"/>
        <w:lang w:val="en-US" w:eastAsia="zh-CN"/>
      </w:rPr>
      <w:t>程序员交流社区的</w:t>
    </w:r>
    <w:r>
      <w:rPr>
        <w:rFonts w:hint="eastAsia"/>
        <w:i w:val="0"/>
        <w:iCs w:val="0"/>
        <w:szCs w:val="15"/>
        <w:u w:val="single"/>
      </w:rPr>
      <w:t>设计与</w:t>
    </w:r>
    <w:r>
      <w:rPr>
        <w:rFonts w:hint="eastAsia"/>
        <w:i w:val="0"/>
        <w:iCs w:val="0"/>
        <w:szCs w:val="15"/>
        <w:u w:val="single"/>
        <w:lang w:val="en-US" w:eastAsia="zh-CN"/>
      </w:rPr>
      <w:t xml:space="preserve">实现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D2DA7B"/>
    <w:multiLevelType w:val="multilevel"/>
    <w:tmpl w:val="96D2DA7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16A95FF"/>
    <w:multiLevelType w:val="singleLevel"/>
    <w:tmpl w:val="A16A95FF"/>
    <w:lvl w:ilvl="0" w:tentative="0">
      <w:start w:val="2"/>
      <w:numFmt w:val="decimal"/>
      <w:lvlText w:val="%1."/>
      <w:lvlJc w:val="left"/>
      <w:pPr>
        <w:tabs>
          <w:tab w:val="left" w:pos="312"/>
        </w:tabs>
      </w:pPr>
    </w:lvl>
  </w:abstractNum>
  <w:abstractNum w:abstractNumId="2">
    <w:nsid w:val="A3129690"/>
    <w:multiLevelType w:val="singleLevel"/>
    <w:tmpl w:val="A3129690"/>
    <w:lvl w:ilvl="0" w:tentative="0">
      <w:start w:val="1"/>
      <w:numFmt w:val="decimal"/>
      <w:lvlText w:val="%1."/>
      <w:lvlJc w:val="left"/>
      <w:pPr>
        <w:tabs>
          <w:tab w:val="left" w:pos="312"/>
        </w:tabs>
      </w:pPr>
    </w:lvl>
  </w:abstractNum>
  <w:abstractNum w:abstractNumId="3">
    <w:nsid w:val="B9A90B64"/>
    <w:multiLevelType w:val="singleLevel"/>
    <w:tmpl w:val="B9A90B64"/>
    <w:lvl w:ilvl="0" w:tentative="0">
      <w:start w:val="1"/>
      <w:numFmt w:val="decimal"/>
      <w:lvlText w:val="%1."/>
      <w:lvlJc w:val="left"/>
      <w:pPr>
        <w:tabs>
          <w:tab w:val="left" w:pos="312"/>
        </w:tabs>
      </w:pPr>
    </w:lvl>
  </w:abstractNum>
  <w:abstractNum w:abstractNumId="4">
    <w:nsid w:val="C6B6F791"/>
    <w:multiLevelType w:val="singleLevel"/>
    <w:tmpl w:val="C6B6F791"/>
    <w:lvl w:ilvl="0" w:tentative="0">
      <w:start w:val="1"/>
      <w:numFmt w:val="decimal"/>
      <w:lvlText w:val="%1."/>
      <w:lvlJc w:val="left"/>
      <w:pPr>
        <w:tabs>
          <w:tab w:val="left" w:pos="312"/>
        </w:tabs>
      </w:pPr>
    </w:lvl>
  </w:abstractNum>
  <w:abstractNum w:abstractNumId="5">
    <w:nsid w:val="CAE71C7E"/>
    <w:multiLevelType w:val="singleLevel"/>
    <w:tmpl w:val="CAE71C7E"/>
    <w:lvl w:ilvl="0" w:tentative="0">
      <w:start w:val="1"/>
      <w:numFmt w:val="decimal"/>
      <w:suff w:val="space"/>
      <w:lvlText w:val="%1."/>
      <w:lvlJc w:val="left"/>
    </w:lvl>
  </w:abstractNum>
  <w:abstractNum w:abstractNumId="6">
    <w:nsid w:val="CCB8D104"/>
    <w:multiLevelType w:val="singleLevel"/>
    <w:tmpl w:val="CCB8D104"/>
    <w:lvl w:ilvl="0" w:tentative="0">
      <w:start w:val="2"/>
      <w:numFmt w:val="decimal"/>
      <w:suff w:val="space"/>
      <w:lvlText w:val="%1."/>
      <w:lvlJc w:val="left"/>
    </w:lvl>
  </w:abstractNum>
  <w:abstractNum w:abstractNumId="7">
    <w:nsid w:val="CD4D85C8"/>
    <w:multiLevelType w:val="singleLevel"/>
    <w:tmpl w:val="CD4D85C8"/>
    <w:lvl w:ilvl="0" w:tentative="0">
      <w:start w:val="1"/>
      <w:numFmt w:val="decimal"/>
      <w:lvlText w:val="%1."/>
      <w:lvlJc w:val="left"/>
      <w:pPr>
        <w:tabs>
          <w:tab w:val="left" w:pos="312"/>
        </w:tabs>
      </w:pPr>
    </w:lvl>
  </w:abstractNum>
  <w:abstractNum w:abstractNumId="8">
    <w:nsid w:val="E5A8ABF3"/>
    <w:multiLevelType w:val="multilevel"/>
    <w:tmpl w:val="E5A8ABF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E83CCCF3"/>
    <w:multiLevelType w:val="singleLevel"/>
    <w:tmpl w:val="E83CCCF3"/>
    <w:lvl w:ilvl="0" w:tentative="0">
      <w:start w:val="1"/>
      <w:numFmt w:val="decimal"/>
      <w:lvlText w:val="%1."/>
      <w:lvlJc w:val="left"/>
      <w:pPr>
        <w:tabs>
          <w:tab w:val="left" w:pos="312"/>
        </w:tabs>
      </w:pPr>
    </w:lvl>
  </w:abstractNum>
  <w:abstractNum w:abstractNumId="10">
    <w:nsid w:val="E8E03C58"/>
    <w:multiLevelType w:val="singleLevel"/>
    <w:tmpl w:val="E8E03C58"/>
    <w:lvl w:ilvl="0" w:tentative="0">
      <w:start w:val="1"/>
      <w:numFmt w:val="decimal"/>
      <w:lvlText w:val="%1."/>
      <w:lvlJc w:val="left"/>
      <w:pPr>
        <w:tabs>
          <w:tab w:val="left" w:pos="312"/>
        </w:tabs>
      </w:pPr>
    </w:lvl>
  </w:abstractNum>
  <w:abstractNum w:abstractNumId="11">
    <w:nsid w:val="ECCE8873"/>
    <w:multiLevelType w:val="singleLevel"/>
    <w:tmpl w:val="ECCE8873"/>
    <w:lvl w:ilvl="0" w:tentative="0">
      <w:start w:val="1"/>
      <w:numFmt w:val="decimal"/>
      <w:lvlText w:val="%1."/>
      <w:lvlJc w:val="left"/>
      <w:pPr>
        <w:tabs>
          <w:tab w:val="left" w:pos="312"/>
        </w:tabs>
      </w:pPr>
    </w:lvl>
  </w:abstractNum>
  <w:abstractNum w:abstractNumId="12">
    <w:nsid w:val="F06DC000"/>
    <w:multiLevelType w:val="singleLevel"/>
    <w:tmpl w:val="F06DC000"/>
    <w:lvl w:ilvl="0" w:tentative="0">
      <w:start w:val="2"/>
      <w:numFmt w:val="decimal"/>
      <w:lvlText w:val="%1."/>
      <w:lvlJc w:val="left"/>
      <w:pPr>
        <w:tabs>
          <w:tab w:val="left" w:pos="312"/>
        </w:tabs>
      </w:pPr>
    </w:lvl>
  </w:abstractNum>
  <w:abstractNum w:abstractNumId="13">
    <w:nsid w:val="F8B2CF4E"/>
    <w:multiLevelType w:val="singleLevel"/>
    <w:tmpl w:val="F8B2CF4E"/>
    <w:lvl w:ilvl="0" w:tentative="0">
      <w:start w:val="1"/>
      <w:numFmt w:val="decimal"/>
      <w:lvlText w:val="%1."/>
      <w:lvlJc w:val="left"/>
      <w:pPr>
        <w:tabs>
          <w:tab w:val="left" w:pos="312"/>
        </w:tabs>
      </w:pPr>
    </w:lvl>
  </w:abstractNum>
  <w:abstractNum w:abstractNumId="14">
    <w:nsid w:val="F90734D8"/>
    <w:multiLevelType w:val="singleLevel"/>
    <w:tmpl w:val="F90734D8"/>
    <w:lvl w:ilvl="0" w:tentative="0">
      <w:start w:val="1"/>
      <w:numFmt w:val="decimal"/>
      <w:suff w:val="space"/>
      <w:lvlText w:val="%1."/>
      <w:lvlJc w:val="left"/>
    </w:lvl>
  </w:abstractNum>
  <w:abstractNum w:abstractNumId="15">
    <w:nsid w:val="FDE0AE43"/>
    <w:multiLevelType w:val="singleLevel"/>
    <w:tmpl w:val="FDE0AE43"/>
    <w:lvl w:ilvl="0" w:tentative="0">
      <w:start w:val="1"/>
      <w:numFmt w:val="decimal"/>
      <w:lvlText w:val="%1."/>
      <w:lvlJc w:val="left"/>
      <w:pPr>
        <w:tabs>
          <w:tab w:val="left" w:pos="312"/>
        </w:tabs>
      </w:pPr>
    </w:lvl>
  </w:abstractNum>
  <w:abstractNum w:abstractNumId="16">
    <w:nsid w:val="FFF464AC"/>
    <w:multiLevelType w:val="singleLevel"/>
    <w:tmpl w:val="FFF464AC"/>
    <w:lvl w:ilvl="0" w:tentative="0">
      <w:start w:val="1"/>
      <w:numFmt w:val="decimal"/>
      <w:lvlText w:val="%1."/>
      <w:lvlJc w:val="left"/>
      <w:pPr>
        <w:tabs>
          <w:tab w:val="left" w:pos="312"/>
        </w:tabs>
      </w:pPr>
    </w:lvl>
  </w:abstractNum>
  <w:abstractNum w:abstractNumId="17">
    <w:nsid w:val="151C0C06"/>
    <w:multiLevelType w:val="singleLevel"/>
    <w:tmpl w:val="151C0C06"/>
    <w:lvl w:ilvl="0" w:tentative="0">
      <w:start w:val="1"/>
      <w:numFmt w:val="decimal"/>
      <w:lvlText w:val="%1."/>
      <w:lvlJc w:val="left"/>
      <w:pPr>
        <w:tabs>
          <w:tab w:val="left" w:pos="312"/>
        </w:tabs>
      </w:pPr>
    </w:lvl>
  </w:abstractNum>
  <w:abstractNum w:abstractNumId="18">
    <w:nsid w:val="192A42A9"/>
    <w:multiLevelType w:val="singleLevel"/>
    <w:tmpl w:val="192A42A9"/>
    <w:lvl w:ilvl="0" w:tentative="0">
      <w:start w:val="1"/>
      <w:numFmt w:val="decimal"/>
      <w:lvlText w:val="%1."/>
      <w:lvlJc w:val="left"/>
      <w:pPr>
        <w:tabs>
          <w:tab w:val="left" w:pos="312"/>
        </w:tabs>
      </w:pPr>
    </w:lvl>
  </w:abstractNum>
  <w:abstractNum w:abstractNumId="19">
    <w:nsid w:val="2CA79599"/>
    <w:multiLevelType w:val="singleLevel"/>
    <w:tmpl w:val="2CA79599"/>
    <w:lvl w:ilvl="0" w:tentative="0">
      <w:start w:val="1"/>
      <w:numFmt w:val="decimal"/>
      <w:lvlText w:val="%1."/>
      <w:lvlJc w:val="left"/>
      <w:pPr>
        <w:tabs>
          <w:tab w:val="left" w:pos="312"/>
        </w:tabs>
      </w:pPr>
    </w:lvl>
  </w:abstractNum>
  <w:abstractNum w:abstractNumId="20">
    <w:nsid w:val="2F6FAE4A"/>
    <w:multiLevelType w:val="singleLevel"/>
    <w:tmpl w:val="2F6FAE4A"/>
    <w:lvl w:ilvl="0" w:tentative="0">
      <w:start w:val="1"/>
      <w:numFmt w:val="decimal"/>
      <w:lvlText w:val="%1."/>
      <w:lvlJc w:val="left"/>
      <w:pPr>
        <w:tabs>
          <w:tab w:val="left" w:pos="312"/>
        </w:tabs>
      </w:pPr>
    </w:lvl>
  </w:abstractNum>
  <w:abstractNum w:abstractNumId="21">
    <w:nsid w:val="338E2668"/>
    <w:multiLevelType w:val="singleLevel"/>
    <w:tmpl w:val="338E2668"/>
    <w:lvl w:ilvl="0" w:tentative="0">
      <w:start w:val="1"/>
      <w:numFmt w:val="decimal"/>
      <w:lvlText w:val="%1."/>
      <w:lvlJc w:val="left"/>
      <w:pPr>
        <w:tabs>
          <w:tab w:val="left" w:pos="312"/>
        </w:tabs>
      </w:pPr>
    </w:lvl>
  </w:abstractNum>
  <w:abstractNum w:abstractNumId="22">
    <w:nsid w:val="4EE9AD1E"/>
    <w:multiLevelType w:val="singleLevel"/>
    <w:tmpl w:val="4EE9AD1E"/>
    <w:lvl w:ilvl="0" w:tentative="0">
      <w:start w:val="1"/>
      <w:numFmt w:val="decimal"/>
      <w:lvlText w:val="%1."/>
      <w:lvlJc w:val="left"/>
      <w:pPr>
        <w:tabs>
          <w:tab w:val="left" w:pos="312"/>
        </w:tabs>
      </w:pPr>
    </w:lvl>
  </w:abstractNum>
  <w:abstractNum w:abstractNumId="23">
    <w:nsid w:val="509B42F1"/>
    <w:multiLevelType w:val="singleLevel"/>
    <w:tmpl w:val="509B42F1"/>
    <w:lvl w:ilvl="0" w:tentative="0">
      <w:start w:val="1"/>
      <w:numFmt w:val="decimal"/>
      <w:lvlText w:val="%1."/>
      <w:lvlJc w:val="left"/>
      <w:pPr>
        <w:tabs>
          <w:tab w:val="left" w:pos="312"/>
        </w:tabs>
      </w:pPr>
    </w:lvl>
  </w:abstractNum>
  <w:abstractNum w:abstractNumId="24">
    <w:nsid w:val="5F5AA990"/>
    <w:multiLevelType w:val="singleLevel"/>
    <w:tmpl w:val="5F5AA990"/>
    <w:lvl w:ilvl="0" w:tentative="0">
      <w:start w:val="1"/>
      <w:numFmt w:val="decimal"/>
      <w:lvlText w:val="%1."/>
      <w:lvlJc w:val="left"/>
      <w:pPr>
        <w:tabs>
          <w:tab w:val="left" w:pos="312"/>
        </w:tabs>
      </w:pPr>
    </w:lvl>
  </w:abstractNum>
  <w:abstractNum w:abstractNumId="25">
    <w:nsid w:val="646456C9"/>
    <w:multiLevelType w:val="singleLevel"/>
    <w:tmpl w:val="646456C9"/>
    <w:lvl w:ilvl="0" w:tentative="0">
      <w:start w:val="1"/>
      <w:numFmt w:val="decimal"/>
      <w:lvlText w:val="%1."/>
      <w:lvlJc w:val="left"/>
      <w:pPr>
        <w:tabs>
          <w:tab w:val="left" w:pos="312"/>
        </w:tabs>
      </w:pPr>
    </w:lvl>
  </w:abstractNum>
  <w:abstractNum w:abstractNumId="26">
    <w:nsid w:val="6796E015"/>
    <w:multiLevelType w:val="singleLevel"/>
    <w:tmpl w:val="6796E015"/>
    <w:lvl w:ilvl="0" w:tentative="0">
      <w:start w:val="1"/>
      <w:numFmt w:val="decimal"/>
      <w:lvlText w:val="%1."/>
      <w:lvlJc w:val="left"/>
      <w:pPr>
        <w:tabs>
          <w:tab w:val="left" w:pos="312"/>
        </w:tabs>
      </w:pPr>
    </w:lvl>
  </w:abstractNum>
  <w:num w:numId="1">
    <w:abstractNumId w:val="0"/>
  </w:num>
  <w:num w:numId="2">
    <w:abstractNumId w:val="6"/>
  </w:num>
  <w:num w:numId="3">
    <w:abstractNumId w:val="1"/>
  </w:num>
  <w:num w:numId="4">
    <w:abstractNumId w:val="12"/>
  </w:num>
  <w:num w:numId="5">
    <w:abstractNumId w:val="21"/>
  </w:num>
  <w:num w:numId="6">
    <w:abstractNumId w:val="20"/>
  </w:num>
  <w:num w:numId="7">
    <w:abstractNumId w:val="2"/>
  </w:num>
  <w:num w:numId="8">
    <w:abstractNumId w:val="5"/>
  </w:num>
  <w:num w:numId="9">
    <w:abstractNumId w:val="15"/>
  </w:num>
  <w:num w:numId="10">
    <w:abstractNumId w:val="22"/>
  </w:num>
  <w:num w:numId="11">
    <w:abstractNumId w:val="4"/>
  </w:num>
  <w:num w:numId="12">
    <w:abstractNumId w:val="9"/>
  </w:num>
  <w:num w:numId="13">
    <w:abstractNumId w:val="23"/>
  </w:num>
  <w:num w:numId="14">
    <w:abstractNumId w:val="16"/>
  </w:num>
  <w:num w:numId="15">
    <w:abstractNumId w:val="3"/>
  </w:num>
  <w:num w:numId="16">
    <w:abstractNumId w:val="26"/>
  </w:num>
  <w:num w:numId="17">
    <w:abstractNumId w:val="13"/>
  </w:num>
  <w:num w:numId="18">
    <w:abstractNumId w:val="11"/>
  </w:num>
  <w:num w:numId="19">
    <w:abstractNumId w:val="25"/>
  </w:num>
  <w:num w:numId="20">
    <w:abstractNumId w:val="19"/>
  </w:num>
  <w:num w:numId="21">
    <w:abstractNumId w:val="18"/>
  </w:num>
  <w:num w:numId="22">
    <w:abstractNumId w:val="10"/>
  </w:num>
  <w:num w:numId="23">
    <w:abstractNumId w:val="14"/>
  </w:num>
  <w:num w:numId="24">
    <w:abstractNumId w:val="7"/>
  </w:num>
  <w:num w:numId="25">
    <w:abstractNumId w:val="8"/>
  </w:num>
  <w:num w:numId="26">
    <w:abstractNumId w:val="1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31ECB"/>
    <w:rsid w:val="059677D2"/>
    <w:rsid w:val="06BF2A81"/>
    <w:rsid w:val="06C73E06"/>
    <w:rsid w:val="07176F85"/>
    <w:rsid w:val="0B06589B"/>
    <w:rsid w:val="0C1F6BAD"/>
    <w:rsid w:val="0ED40CC2"/>
    <w:rsid w:val="101073D3"/>
    <w:rsid w:val="10E26B0E"/>
    <w:rsid w:val="128C323C"/>
    <w:rsid w:val="152C49DC"/>
    <w:rsid w:val="160A5056"/>
    <w:rsid w:val="18443119"/>
    <w:rsid w:val="1894437B"/>
    <w:rsid w:val="1A692D62"/>
    <w:rsid w:val="1B67616D"/>
    <w:rsid w:val="1C3A7982"/>
    <w:rsid w:val="1CBF2F03"/>
    <w:rsid w:val="20CD47F8"/>
    <w:rsid w:val="2319521D"/>
    <w:rsid w:val="250B6C98"/>
    <w:rsid w:val="25AF5177"/>
    <w:rsid w:val="26FC6315"/>
    <w:rsid w:val="28AE2027"/>
    <w:rsid w:val="28AE4C9E"/>
    <w:rsid w:val="295823BE"/>
    <w:rsid w:val="2B22601A"/>
    <w:rsid w:val="2E926AFE"/>
    <w:rsid w:val="2F7D0E11"/>
    <w:rsid w:val="2FF53BD3"/>
    <w:rsid w:val="302034B1"/>
    <w:rsid w:val="334107C9"/>
    <w:rsid w:val="33D36A00"/>
    <w:rsid w:val="340502AD"/>
    <w:rsid w:val="353D186D"/>
    <w:rsid w:val="35A63EFC"/>
    <w:rsid w:val="35DD5CF8"/>
    <w:rsid w:val="37A92ADF"/>
    <w:rsid w:val="389932DB"/>
    <w:rsid w:val="3A7A4C21"/>
    <w:rsid w:val="3AC667C5"/>
    <w:rsid w:val="3C28721C"/>
    <w:rsid w:val="3E73699A"/>
    <w:rsid w:val="40745E34"/>
    <w:rsid w:val="40D43927"/>
    <w:rsid w:val="41A13A8E"/>
    <w:rsid w:val="41C2284C"/>
    <w:rsid w:val="4209183F"/>
    <w:rsid w:val="42C20F1E"/>
    <w:rsid w:val="43364364"/>
    <w:rsid w:val="435B6C12"/>
    <w:rsid w:val="47114080"/>
    <w:rsid w:val="481E6E4E"/>
    <w:rsid w:val="48432AF0"/>
    <w:rsid w:val="488F6FC9"/>
    <w:rsid w:val="494263D4"/>
    <w:rsid w:val="4AAB5A2D"/>
    <w:rsid w:val="4BB6170B"/>
    <w:rsid w:val="4D2E1E35"/>
    <w:rsid w:val="4D754F40"/>
    <w:rsid w:val="4E4636B9"/>
    <w:rsid w:val="4E4F47B9"/>
    <w:rsid w:val="4F4E517F"/>
    <w:rsid w:val="4FBC71D0"/>
    <w:rsid w:val="50C81301"/>
    <w:rsid w:val="52A72477"/>
    <w:rsid w:val="53FC77AE"/>
    <w:rsid w:val="578F7AC4"/>
    <w:rsid w:val="59667F6F"/>
    <w:rsid w:val="59E52881"/>
    <w:rsid w:val="5AC97A7D"/>
    <w:rsid w:val="5C671751"/>
    <w:rsid w:val="61CB7813"/>
    <w:rsid w:val="63C85FAF"/>
    <w:rsid w:val="640B59A8"/>
    <w:rsid w:val="64C11B10"/>
    <w:rsid w:val="65F35BEE"/>
    <w:rsid w:val="66526017"/>
    <w:rsid w:val="67F27CCA"/>
    <w:rsid w:val="69C45228"/>
    <w:rsid w:val="6C1F0E69"/>
    <w:rsid w:val="6DA539D7"/>
    <w:rsid w:val="6EA96B16"/>
    <w:rsid w:val="6F9167A2"/>
    <w:rsid w:val="6FF07F3B"/>
    <w:rsid w:val="716A776F"/>
    <w:rsid w:val="73263590"/>
    <w:rsid w:val="73D55D08"/>
    <w:rsid w:val="74737459"/>
    <w:rsid w:val="75393B16"/>
    <w:rsid w:val="767F7A9C"/>
    <w:rsid w:val="78AA6055"/>
    <w:rsid w:val="79BF15B2"/>
    <w:rsid w:val="7A657CA2"/>
    <w:rsid w:val="7B5F6551"/>
    <w:rsid w:val="7B7E2689"/>
    <w:rsid w:val="7C975EE9"/>
    <w:rsid w:val="7ED55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after="200" w:afterLines="200" w:line="460" w:lineRule="exact"/>
      <w:jc w:val="center"/>
      <w:outlineLvl w:val="0"/>
    </w:pPr>
    <w:rPr>
      <w:rFonts w:eastAsia="黑体"/>
      <w:bCs/>
      <w:kern w:val="44"/>
      <w:sz w:val="32"/>
      <w:szCs w:val="44"/>
    </w:rPr>
  </w:style>
  <w:style w:type="paragraph" w:styleId="3">
    <w:name w:val="heading 2"/>
    <w:basedOn w:val="1"/>
    <w:next w:val="1"/>
    <w:unhideWhenUsed/>
    <w:qFormat/>
    <w:uiPriority w:val="9"/>
    <w:pPr>
      <w:spacing w:before="312" w:beforeLines="100" w:after="312" w:afterLines="100" w:line="460" w:lineRule="exact"/>
      <w:jc w:val="left"/>
      <w:outlineLvl w:val="1"/>
    </w:pPr>
    <w:rPr>
      <w:rFonts w:ascii="黑体" w:hAnsi="黑体" w:eastAsia="黑体" w:cstheme="majorBidi"/>
      <w:sz w:val="24"/>
      <w:szCs w:val="32"/>
    </w:rPr>
  </w:style>
  <w:style w:type="paragraph" w:styleId="4">
    <w:name w:val="heading 3"/>
    <w:basedOn w:val="1"/>
    <w:next w:val="1"/>
    <w:unhideWhenUsed/>
    <w:qFormat/>
    <w:uiPriority w:val="9"/>
    <w:pPr>
      <w:spacing w:before="312" w:beforeLines="100" w:after="312" w:afterLines="100" w:line="460" w:lineRule="exact"/>
      <w:jc w:val="left"/>
      <w:outlineLvl w:val="2"/>
    </w:pPr>
    <w:rPr>
      <w:rFonts w:ascii="黑体" w:hAnsi="黑体" w:eastAsia="黑体"/>
      <w:bCs/>
      <w:sz w:val="24"/>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Plain Text"/>
    <w:basedOn w:val="1"/>
    <w:qFormat/>
    <w:uiPriority w:val="0"/>
    <w:pPr>
      <w:widowControl/>
      <w:tabs>
        <w:tab w:val="left" w:pos="425"/>
      </w:tabs>
      <w:autoSpaceDE w:val="0"/>
      <w:autoSpaceDN w:val="0"/>
      <w:adjustRightInd w:val="0"/>
      <w:spacing w:line="300" w:lineRule="auto"/>
      <w:ind w:firstLine="540"/>
      <w:jc w:val="left"/>
    </w:pPr>
    <w:rPr>
      <w:rFonts w:ascii="宋体" w:hAnsi="Courier New" w:eastAsia="宋体" w:cs="Times New Roman"/>
      <w:color w:val="000000"/>
      <w:sz w:val="24"/>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widowControl/>
      <w:spacing w:before="100" w:beforeAutospacing="1" w:after="100" w:afterAutospacing="1" w:line="300" w:lineRule="auto"/>
      <w:jc w:val="left"/>
    </w:pPr>
    <w:rPr>
      <w:rFonts w:ascii="宋体" w:hAnsi="宋体" w:eastAsia="宋体" w:cs="宋体"/>
      <w:kern w:val="0"/>
      <w:sz w:val="24"/>
      <w:szCs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2021-03-11T15:05:00Z</dcterms:created>
  <dc:creator>Jater</dc:creator>
  <cp:lastModifiedBy>Jater</cp:lastModifiedBy>
  <dcterms:modified xsi:type="dcterms:W3CDTF">2021-03-29T03:22:09Z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4173335DB2FD461D9708FD0B18391FF7</vt:lpwstr>
  </property>
</Properties>
</file>