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widowControl w:val="0"/>
        <w:spacing w:before="0" w:beforeAutospacing="0" w:after="0" w:afterAutospacing="0" w:line="240" w:lineRule="auto"/>
        <w:jc w:val="center"/>
        <w:rPr>
          <w:b/>
          <w:bCs/>
          <w:kern w:val="2"/>
          <w:sz w:val="72"/>
          <w:szCs w:val="72"/>
        </w:rPr>
      </w:pPr>
      <w:r>
        <w:rPr>
          <w:rFonts w:hint="eastAsia"/>
          <w:b/>
          <w:bCs/>
          <w:kern w:val="2"/>
          <w:sz w:val="72"/>
          <w:szCs w:val="72"/>
          <w:lang w:bidi="ar"/>
        </w:rPr>
        <w:t xml:space="preserve">广州大学华软软件学院 </w:t>
      </w:r>
    </w:p>
    <w:p>
      <w:pPr>
        <w:pStyle w:val="9"/>
        <w:widowControl w:val="0"/>
        <w:spacing w:before="0" w:beforeAutospacing="0" w:after="0" w:afterAutospacing="0" w:line="240" w:lineRule="auto"/>
        <w:jc w:val="center"/>
        <w:rPr>
          <w:rFonts w:ascii="华文行楷" w:hAnsi="Courier New" w:eastAsia="华文行楷" w:cs="华文行楷"/>
          <w:kern w:val="2"/>
          <w:sz w:val="44"/>
          <w:szCs w:val="44"/>
        </w:rPr>
      </w:pPr>
      <w:r>
        <w:rPr>
          <w:rFonts w:hint="eastAsia"/>
          <w:b/>
          <w:bCs/>
          <w:kern w:val="2"/>
          <w:sz w:val="72"/>
          <w:szCs w:val="72"/>
          <w:lang w:bidi="ar"/>
        </w:rPr>
        <w:t>毕业论文（设计）</w:t>
      </w:r>
      <w:r>
        <w:rPr>
          <w:rFonts w:hint="eastAsia" w:ascii="华文行楷" w:hAnsi="Courier New" w:eastAsia="华文行楷" w:cs="华文行楷"/>
          <w:kern w:val="2"/>
          <w:sz w:val="44"/>
          <w:szCs w:val="44"/>
          <w:lang w:bidi="ar"/>
        </w:rPr>
        <w:t xml:space="preserve"> </w:t>
      </w:r>
    </w:p>
    <w:p>
      <w:pPr>
        <w:widowControl/>
        <w:spacing w:line="400" w:lineRule="exact"/>
        <w:jc w:val="left"/>
        <w:rPr>
          <w:rFonts w:ascii="Times New Roman" w:hAnsi="Times New Roman"/>
          <w:szCs w:val="21"/>
        </w:rPr>
      </w:pPr>
      <w:r>
        <w:rPr>
          <w:rFonts w:ascii="Times New Roman" w:hAnsi="Times New Roman"/>
          <w:szCs w:val="21"/>
          <w:lang w:bidi="ar"/>
        </w:rPr>
        <w:fldChar w:fldCharType="begin"/>
      </w:r>
      <w:r>
        <w:rPr>
          <w:rFonts w:ascii="Times New Roman" w:hAnsi="Times New Roman"/>
          <w:szCs w:val="21"/>
          <w:lang w:bidi="ar"/>
        </w:rPr>
        <w:instrText xml:space="preserve">INCLUDEPICTURE \d "C:\\Users\\Y-LOL\\AppData\\Local\\Temp\\ksohtml\\wps418C.tmp.jpg" \* MERGEFORMATINET </w:instrText>
      </w:r>
      <w:r>
        <w:rPr>
          <w:rFonts w:ascii="Times New Roman" w:hAnsi="Times New Roman"/>
          <w:szCs w:val="21"/>
          <w:lang w:bidi="ar"/>
        </w:rPr>
        <w:fldChar w:fldCharType="separate"/>
      </w:r>
      <w:r>
        <w:fldChar w:fldCharType="begin"/>
      </w:r>
      <w:r>
        <w:instrText xml:space="preserve"> INCLUDEPICTURE "C:\\Users\\Y-LOL\\AppData\\Local\\Temp\\ksohtml\\wps418C.tmp.jpg" \* MERGEFORMAT </w:instrText>
      </w:r>
      <w:r>
        <w:fldChar w:fldCharType="separate"/>
      </w:r>
      <w:r>
        <w:rPr>
          <w:rFonts w:ascii="Times New Roman" w:hAnsi="Times New Roman"/>
          <w:szCs w:val="21"/>
        </w:rPr>
        <w:drawing>
          <wp:inline distT="0" distB="0" distL="114300" distR="114300">
            <wp:extent cx="3943350" cy="2524125"/>
            <wp:effectExtent l="0" t="0" r="3810"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3943350" cy="2524125"/>
                    </a:xfrm>
                    <a:prstGeom prst="rect">
                      <a:avLst/>
                    </a:prstGeom>
                    <a:noFill/>
                    <a:ln>
                      <a:noFill/>
                    </a:ln>
                  </pic:spPr>
                </pic:pic>
              </a:graphicData>
            </a:graphic>
          </wp:inline>
        </w:drawing>
      </w:r>
      <w:r>
        <w:fldChar w:fldCharType="end"/>
      </w:r>
      <w:r>
        <w:rPr>
          <w:rFonts w:ascii="Times New Roman" w:hAnsi="Times New Roman"/>
          <w:szCs w:val="21"/>
          <w:lang w:bidi="ar"/>
        </w:rPr>
        <w:fldChar w:fldCharType="end"/>
      </w:r>
    </w:p>
    <w:p>
      <w:pPr>
        <w:widowControl/>
        <w:spacing w:line="400" w:lineRule="exact"/>
        <w:jc w:val="left"/>
        <w:rPr>
          <w:rFonts w:ascii="Times New Roman" w:hAnsi="Times New Roman"/>
          <w:szCs w:val="21"/>
        </w:rPr>
      </w:pPr>
      <w:r>
        <w:rPr>
          <w:rFonts w:ascii="Times New Roman" w:hAnsi="Times New Roman"/>
          <w:szCs w:val="21"/>
          <w:lang w:bidi="ar"/>
        </w:rPr>
        <w:fldChar w:fldCharType="begin"/>
      </w:r>
      <w:r>
        <w:rPr>
          <w:rFonts w:ascii="Times New Roman" w:hAnsi="Times New Roman"/>
          <w:szCs w:val="21"/>
          <w:lang w:bidi="ar"/>
        </w:rPr>
        <w:instrText xml:space="preserve">INCLUDEPICTURE \d "C:\\Users\\Y-LOL\\AppData\\Local\\Temp\\ksohtml\\wps418D.tmp.jpg" \* MERGEFORMATINET </w:instrText>
      </w:r>
      <w:r>
        <w:rPr>
          <w:rFonts w:ascii="Times New Roman" w:hAnsi="Times New Roman"/>
          <w:szCs w:val="21"/>
          <w:lang w:bidi="ar"/>
        </w:rPr>
        <w:fldChar w:fldCharType="separate"/>
      </w:r>
      <w:r>
        <w:fldChar w:fldCharType="begin"/>
      </w:r>
      <w:r>
        <w:instrText xml:space="preserve"> INCLUDEPICTURE "C:\\Users\\Y-LOL\\AppData\\Local\\Temp\\ksohtml\\wps418D.tmp.jpg" \* MERGEFORMAT </w:instrText>
      </w:r>
      <w:r>
        <w:fldChar w:fldCharType="separate"/>
      </w:r>
      <w:r>
        <w:rPr>
          <w:rFonts w:ascii="Times New Roman" w:hAnsi="Times New Roman"/>
          <w:szCs w:val="21"/>
        </w:rPr>
        <w:drawing>
          <wp:inline distT="0" distB="0" distL="114300" distR="114300">
            <wp:extent cx="2343150" cy="1962150"/>
            <wp:effectExtent l="0" t="0" r="3810"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2343150" cy="1962150"/>
                    </a:xfrm>
                    <a:prstGeom prst="rect">
                      <a:avLst/>
                    </a:prstGeom>
                    <a:noFill/>
                    <a:ln>
                      <a:noFill/>
                    </a:ln>
                  </pic:spPr>
                </pic:pic>
              </a:graphicData>
            </a:graphic>
          </wp:inline>
        </w:drawing>
      </w:r>
      <w:r>
        <w:fldChar w:fldCharType="end"/>
      </w:r>
      <w:r>
        <w:rPr>
          <w:rFonts w:ascii="Times New Roman" w:hAnsi="Times New Roman"/>
          <w:szCs w:val="21"/>
          <w:lang w:bidi="ar"/>
        </w:rPr>
        <w:fldChar w:fldCharType="end"/>
      </w:r>
    </w:p>
    <w:p>
      <w:pPr>
        <w:pStyle w:val="9"/>
        <w:widowControl w:val="0"/>
        <w:spacing w:before="0" w:beforeAutospacing="0" w:after="0" w:afterAutospacing="0" w:line="240" w:lineRule="auto"/>
        <w:jc w:val="both"/>
        <w:rPr>
          <w:rFonts w:ascii="楷体_GB2312" w:hAnsi="Courier New" w:eastAsia="楷体_GB2312" w:cs="楷体_GB2312"/>
          <w:b/>
          <w:kern w:val="2"/>
          <w:sz w:val="30"/>
          <w:szCs w:val="30"/>
        </w:rPr>
      </w:pPr>
      <w:r>
        <w:rPr>
          <w:rFonts w:ascii="楷体_GB2312" w:hAnsi="Courier New" w:eastAsia="楷体_GB2312" w:cs="楷体_GB2312"/>
          <w:b/>
          <w:kern w:val="2"/>
          <w:sz w:val="30"/>
          <w:szCs w:val="30"/>
          <w:lang w:bidi="ar"/>
        </w:rPr>
        <w:t xml:space="preserve">                  </w:t>
      </w:r>
      <w:r>
        <w:rPr>
          <w:rFonts w:hint="eastAsia" w:hAnsi="Courier New"/>
          <w:kern w:val="2"/>
          <w:sz w:val="21"/>
          <w:szCs w:val="21"/>
          <w:lang w:bidi="ar"/>
        </w:rPr>
        <w:fldChar w:fldCharType="begin"/>
      </w:r>
      <w:r>
        <w:rPr>
          <w:rFonts w:hint="eastAsia" w:hAnsi="Courier New"/>
          <w:kern w:val="2"/>
          <w:sz w:val="21"/>
          <w:szCs w:val="21"/>
          <w:lang w:bidi="ar"/>
        </w:rPr>
        <w:instrText xml:space="preserve">INCLUDEPICTURE \d "C:\\Users\\Y-LOL\\AppData\\Local\\Temp\\ksohtml\\wps419E.tmp.jpg" \* MERGEFORMATINET </w:instrText>
      </w:r>
      <w:r>
        <w:rPr>
          <w:rFonts w:hint="eastAsia" w:hAnsi="Courier New"/>
          <w:kern w:val="2"/>
          <w:sz w:val="21"/>
          <w:szCs w:val="21"/>
          <w:lang w:bidi="ar"/>
        </w:rPr>
        <w:fldChar w:fldCharType="separate"/>
      </w:r>
      <w:r>
        <w:fldChar w:fldCharType="begin"/>
      </w:r>
      <w:r>
        <w:instrText xml:space="preserve"> INCLUDEPICTURE "C:\\Users\\Y-LOL\\AppData\\Local\\Temp\\ksohtml\\wps419E.tmp.jpg" \* MERGEFORMAT </w:instrText>
      </w:r>
      <w:r>
        <w:fldChar w:fldCharType="separate"/>
      </w:r>
      <w:r>
        <w:rPr>
          <w:rFonts w:hAnsi="Courier New"/>
          <w:kern w:val="2"/>
          <w:sz w:val="21"/>
          <w:szCs w:val="21"/>
        </w:rPr>
        <w:drawing>
          <wp:inline distT="0" distB="0" distL="114300" distR="114300">
            <wp:extent cx="2000250" cy="1895475"/>
            <wp:effectExtent l="0" t="0" r="1143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2000250" cy="1895475"/>
                    </a:xfrm>
                    <a:prstGeom prst="rect">
                      <a:avLst/>
                    </a:prstGeom>
                    <a:noFill/>
                    <a:ln>
                      <a:noFill/>
                    </a:ln>
                  </pic:spPr>
                </pic:pic>
              </a:graphicData>
            </a:graphic>
          </wp:inline>
        </w:drawing>
      </w:r>
      <w:r>
        <w:fldChar w:fldCharType="end"/>
      </w:r>
      <w:r>
        <w:rPr>
          <w:rFonts w:hint="eastAsia" w:hAnsi="Courier New"/>
          <w:kern w:val="2"/>
          <w:sz w:val="21"/>
          <w:szCs w:val="21"/>
          <w:lang w:bidi="ar"/>
        </w:rPr>
        <w:fldChar w:fldCharType="end"/>
      </w:r>
    </w:p>
    <w:p>
      <w:pPr>
        <w:pStyle w:val="6"/>
        <w:tabs>
          <w:tab w:val="clear" w:pos="425"/>
        </w:tabs>
        <w:rPr>
          <w:b/>
          <w:bCs/>
          <w:szCs w:val="24"/>
          <w:u w:val="single"/>
        </w:rPr>
      </w:pPr>
      <w:r>
        <w:rPr>
          <w:b/>
        </w:rPr>
        <w:t xml:space="preserve"> </w:t>
      </w:r>
      <w:r>
        <w:rPr>
          <w:rFonts w:hint="eastAsia"/>
          <w:b/>
        </w:rPr>
        <w:t xml:space="preserve">    </w:t>
      </w:r>
      <w:r>
        <w:rPr>
          <w:rFonts w:hint="eastAsia"/>
          <w:b/>
          <w:bCs/>
          <w:szCs w:val="24"/>
        </w:rPr>
        <w:t>课题名称</w:t>
      </w:r>
      <w:r>
        <w:rPr>
          <w:rFonts w:hint="eastAsia"/>
          <w:b/>
          <w:bCs/>
          <w:szCs w:val="24"/>
          <w:u w:val="single"/>
        </w:rPr>
        <w:t xml:space="preserve">  基于</w:t>
      </w:r>
      <w:r>
        <w:rPr>
          <w:rFonts w:hint="eastAsia"/>
          <w:b/>
          <w:bCs/>
          <w:szCs w:val="24"/>
          <w:u w:val="single"/>
          <w:lang w:val="en-US" w:eastAsia="zh-CN"/>
        </w:rPr>
        <w:t>微信小程序的程序员交流社区的</w:t>
      </w:r>
      <w:r>
        <w:rPr>
          <w:rFonts w:hint="eastAsia"/>
          <w:b/>
          <w:bCs/>
          <w:szCs w:val="24"/>
          <w:u w:val="single"/>
        </w:rPr>
        <w:t xml:space="preserve">设计与实现  </w:t>
      </w:r>
    </w:p>
    <w:p>
      <w:pPr>
        <w:pStyle w:val="6"/>
        <w:tabs>
          <w:tab w:val="clear" w:pos="425"/>
        </w:tabs>
        <w:rPr>
          <w:b/>
          <w:bCs/>
          <w:szCs w:val="24"/>
        </w:rPr>
      </w:pPr>
      <w:r>
        <w:rPr>
          <w:rFonts w:hint="eastAsia"/>
          <w:b/>
          <w:bCs/>
          <w:szCs w:val="24"/>
        </w:rPr>
        <w:t xml:space="preserve">     学    院</w:t>
      </w:r>
      <w:r>
        <w:rPr>
          <w:rFonts w:hint="eastAsia"/>
          <w:b/>
          <w:bCs/>
          <w:szCs w:val="24"/>
          <w:u w:val="single"/>
        </w:rPr>
        <w:t xml:space="preserve">          </w:t>
      </w:r>
      <w:r>
        <w:rPr>
          <w:rFonts w:hint="eastAsia"/>
          <w:b/>
          <w:bCs/>
          <w:szCs w:val="24"/>
          <w:u w:val="single"/>
          <w:lang w:val="en-US" w:eastAsia="zh-CN"/>
        </w:rPr>
        <w:t xml:space="preserve"> </w:t>
      </w:r>
      <w:r>
        <w:rPr>
          <w:rFonts w:hint="eastAsia"/>
          <w:b/>
          <w:bCs/>
          <w:szCs w:val="24"/>
          <w:u w:val="single"/>
        </w:rPr>
        <w:t xml:space="preserve">广州大学华软软件学院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6"/>
        <w:tabs>
          <w:tab w:val="clear" w:pos="425"/>
        </w:tabs>
        <w:rPr>
          <w:b/>
          <w:bCs/>
          <w:szCs w:val="24"/>
        </w:rPr>
      </w:pPr>
      <w:r>
        <w:rPr>
          <w:rFonts w:hint="eastAsia"/>
          <w:b/>
          <w:bCs/>
          <w:szCs w:val="24"/>
        </w:rPr>
        <w:t xml:space="preserve">     系    别</w:t>
      </w:r>
      <w:r>
        <w:rPr>
          <w:rFonts w:hint="eastAsia"/>
          <w:b/>
          <w:bCs/>
          <w:szCs w:val="24"/>
          <w:u w:val="single"/>
        </w:rPr>
        <w:t xml:space="preserve">           软件工程系</w:t>
      </w:r>
      <w:r>
        <w:rPr>
          <w:rFonts w:hint="eastAsia"/>
          <w:b/>
          <w:bCs/>
          <w:szCs w:val="24"/>
          <w:u w:val="single"/>
          <w:lang w:val="en-US" w:eastAsia="zh-CN"/>
        </w:rPr>
        <w:t xml:space="preserve">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6"/>
        <w:tabs>
          <w:tab w:val="clear" w:pos="425"/>
        </w:tabs>
        <w:rPr>
          <w:b/>
          <w:bCs/>
          <w:szCs w:val="24"/>
        </w:rPr>
      </w:pPr>
      <w:r>
        <w:rPr>
          <w:rFonts w:hint="eastAsia"/>
          <w:b/>
          <w:bCs/>
          <w:szCs w:val="24"/>
        </w:rPr>
        <w:t xml:space="preserve">     专    业</w:t>
      </w:r>
      <w:r>
        <w:rPr>
          <w:rFonts w:hint="eastAsia"/>
          <w:b/>
          <w:bCs/>
          <w:szCs w:val="24"/>
          <w:u w:val="single"/>
        </w:rPr>
        <w:t xml:space="preserve">           信息工程</w:t>
      </w:r>
      <w:r>
        <w:rPr>
          <w:rFonts w:hint="eastAsia"/>
          <w:b/>
          <w:bCs/>
          <w:szCs w:val="24"/>
          <w:u w:val="single"/>
          <w:lang w:val="en-US" w:eastAsia="zh-CN"/>
        </w:rPr>
        <w:t xml:space="preserve">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6"/>
        <w:tabs>
          <w:tab w:val="clear" w:pos="425"/>
        </w:tabs>
        <w:rPr>
          <w:b/>
          <w:bCs/>
          <w:szCs w:val="24"/>
        </w:rPr>
      </w:pPr>
      <w:r>
        <w:rPr>
          <w:rFonts w:hint="eastAsia"/>
          <w:b/>
          <w:bCs/>
          <w:szCs w:val="24"/>
        </w:rPr>
        <w:t xml:space="preserve">     班    级</w:t>
      </w:r>
      <w:r>
        <w:rPr>
          <w:rFonts w:hint="eastAsia"/>
          <w:b/>
          <w:bCs/>
          <w:szCs w:val="24"/>
          <w:u w:val="single"/>
        </w:rPr>
        <w:t xml:space="preserve">        </w:t>
      </w:r>
      <w:r>
        <w:rPr>
          <w:rFonts w:hint="eastAsia"/>
          <w:b/>
          <w:bCs/>
          <w:szCs w:val="24"/>
          <w:u w:val="single"/>
          <w:lang w:val="en-US" w:eastAsia="zh-CN"/>
        </w:rPr>
        <w:t xml:space="preserve">   17级信息工程五班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6"/>
        <w:tabs>
          <w:tab w:val="clear" w:pos="425"/>
        </w:tabs>
        <w:rPr>
          <w:b/>
          <w:bCs/>
          <w:szCs w:val="24"/>
        </w:rPr>
      </w:pPr>
      <w:r>
        <w:rPr>
          <w:rFonts w:hint="eastAsia"/>
          <w:b/>
          <w:bCs/>
          <w:szCs w:val="24"/>
        </w:rPr>
        <w:t xml:space="preserve">     姓    名</w:t>
      </w:r>
      <w:r>
        <w:rPr>
          <w:rFonts w:hint="eastAsia"/>
          <w:b/>
          <w:bCs/>
          <w:szCs w:val="24"/>
          <w:u w:val="single"/>
        </w:rPr>
        <w:t xml:space="preserve">           </w:t>
      </w:r>
      <w:r>
        <w:rPr>
          <w:rFonts w:hint="eastAsia"/>
          <w:b/>
          <w:bCs/>
          <w:szCs w:val="24"/>
          <w:u w:val="single"/>
          <w:lang w:val="en-US" w:eastAsia="zh-CN"/>
        </w:rPr>
        <w:t xml:space="preserve">朱镇涛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6"/>
        <w:tabs>
          <w:tab w:val="clear" w:pos="425"/>
        </w:tabs>
        <w:rPr>
          <w:b/>
          <w:bCs/>
          <w:szCs w:val="24"/>
        </w:rPr>
      </w:pPr>
      <w:r>
        <w:rPr>
          <w:rFonts w:hint="eastAsia"/>
          <w:b/>
          <w:bCs/>
          <w:szCs w:val="24"/>
        </w:rPr>
        <w:t xml:space="preserve">     学    号</w:t>
      </w:r>
      <w:r>
        <w:rPr>
          <w:rFonts w:hint="eastAsia"/>
          <w:b/>
          <w:bCs/>
          <w:szCs w:val="24"/>
          <w:u w:val="single"/>
        </w:rPr>
        <w:t xml:space="preserve">           </w:t>
      </w:r>
      <w:r>
        <w:rPr>
          <w:rFonts w:hint="eastAsia" w:ascii="Times New Roman" w:hAnsi="Times New Roman"/>
          <w:b/>
          <w:bCs/>
          <w:szCs w:val="24"/>
          <w:u w:val="single"/>
        </w:rPr>
        <w:t>1</w:t>
      </w:r>
      <w:r>
        <w:rPr>
          <w:rFonts w:hint="eastAsia" w:ascii="Times New Roman" w:hAnsi="Times New Roman"/>
          <w:b/>
          <w:bCs/>
          <w:szCs w:val="24"/>
          <w:u w:val="single"/>
          <w:lang w:val="en-US" w:eastAsia="zh-CN"/>
        </w:rPr>
        <w:t>7</w:t>
      </w:r>
      <w:r>
        <w:rPr>
          <w:rFonts w:hint="eastAsia" w:ascii="Times New Roman" w:hAnsi="Times New Roman"/>
          <w:b/>
          <w:bCs/>
          <w:szCs w:val="24"/>
          <w:u w:val="single"/>
        </w:rPr>
        <w:t>4012</w:t>
      </w:r>
      <w:r>
        <w:rPr>
          <w:rFonts w:hint="eastAsia" w:ascii="Times New Roman" w:hAnsi="Times New Roman"/>
          <w:b/>
          <w:bCs/>
          <w:szCs w:val="24"/>
          <w:u w:val="single"/>
          <w:lang w:val="en-US" w:eastAsia="zh-CN"/>
        </w:rPr>
        <w:t>8409</w:t>
      </w:r>
      <w:r>
        <w:rPr>
          <w:rFonts w:ascii="Times New Roman" w:hAnsi="Times New Roman"/>
          <w:b/>
          <w:bCs/>
          <w:szCs w:val="24"/>
          <w:u w:val="single"/>
        </w:rPr>
        <w:t> </w:t>
      </w:r>
      <w:r>
        <w:rPr>
          <w:rFonts w:hint="eastAsia" w:ascii="Times New Roman" w:hAnsi="Times New Roman"/>
          <w:b/>
          <w:bCs/>
          <w:szCs w:val="24"/>
          <w:u w:val="single"/>
          <w:lang w:val="en-US" w:eastAsia="zh-CN"/>
        </w:rPr>
        <w:t xml:space="preserve">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6"/>
        <w:tabs>
          <w:tab w:val="clear" w:pos="425"/>
        </w:tabs>
        <w:rPr>
          <w:b/>
          <w:bCs/>
          <w:szCs w:val="24"/>
        </w:rPr>
      </w:pPr>
      <w:r>
        <w:rPr>
          <w:rFonts w:hint="eastAsia"/>
          <w:b/>
          <w:bCs/>
          <w:szCs w:val="24"/>
        </w:rPr>
        <w:t xml:space="preserve">     指导老师</w:t>
      </w:r>
      <w:r>
        <w:rPr>
          <w:rFonts w:hint="eastAsia"/>
          <w:b/>
          <w:bCs/>
          <w:szCs w:val="24"/>
          <w:u w:val="single"/>
        </w:rPr>
        <w:t xml:space="preserve">           </w:t>
      </w:r>
      <w:r>
        <w:rPr>
          <w:rFonts w:hint="eastAsia"/>
          <w:b/>
          <w:bCs/>
          <w:szCs w:val="24"/>
          <w:u w:val="single"/>
          <w:lang w:val="en-US" w:eastAsia="zh-CN"/>
        </w:rPr>
        <w:t xml:space="preserve">黄辉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widowControl/>
        <w:wordWrap w:val="0"/>
        <w:spacing w:line="720" w:lineRule="auto"/>
        <w:rPr>
          <w:rFonts w:hint="eastAsia"/>
          <w:lang w:val="en-US" w:eastAsia="zh-CN"/>
        </w:rPr>
      </w:pPr>
      <w:r>
        <w:rPr>
          <w:rFonts w:hint="eastAsia"/>
          <w:b/>
          <w:bCs/>
          <w:szCs w:val="24"/>
        </w:rPr>
        <w:t xml:space="preserve">     </w:t>
      </w:r>
      <w:r>
        <w:rPr>
          <w:rFonts w:hint="eastAsia"/>
          <w:b/>
          <w:bCs/>
          <w:szCs w:val="24"/>
          <w:lang w:val="en-US" w:eastAsia="zh-CN"/>
        </w:rPr>
        <w:tab/>
      </w:r>
      <w:r>
        <w:rPr>
          <w:rFonts w:hint="eastAsia"/>
          <w:b/>
          <w:bCs/>
          <w:szCs w:val="24"/>
          <w:lang w:val="en-US" w:eastAsia="zh-CN"/>
        </w:rPr>
        <w:t xml:space="preserve">   </w:t>
      </w:r>
      <w:r>
        <w:rPr>
          <w:rFonts w:hint="eastAsia"/>
          <w:b/>
          <w:bCs/>
          <w:szCs w:val="24"/>
        </w:rPr>
        <w:t xml:space="preserve">日    </w:t>
      </w:r>
      <w:r>
        <w:rPr>
          <w:rFonts w:hint="eastAsia"/>
          <w:b/>
          <w:bCs/>
          <w:szCs w:val="24"/>
          <w:lang w:val="en-US" w:eastAsia="zh-CN"/>
        </w:rPr>
        <w:t xml:space="preserve"> </w:t>
      </w:r>
      <w:r>
        <w:rPr>
          <w:rFonts w:hint="eastAsia"/>
          <w:b/>
          <w:bCs/>
          <w:szCs w:val="24"/>
        </w:rPr>
        <w:t>期</w:t>
      </w:r>
      <w:r>
        <w:rPr>
          <w:rFonts w:hint="eastAsia"/>
          <w:b/>
          <w:bCs/>
          <w:szCs w:val="24"/>
          <w:u w:val="single"/>
        </w:rPr>
        <w:t xml:space="preserve">             </w:t>
      </w:r>
      <w:r>
        <w:rPr>
          <w:rFonts w:hint="eastAsia" w:ascii="Times New Roman" w:hAnsi="Times New Roman"/>
          <w:b/>
          <w:bCs/>
          <w:szCs w:val="24"/>
          <w:u w:val="single"/>
        </w:rPr>
        <w:t>2021</w:t>
      </w:r>
      <w:r>
        <w:rPr>
          <w:rFonts w:hint="eastAsia"/>
          <w:b/>
          <w:bCs/>
          <w:szCs w:val="24"/>
          <w:u w:val="single"/>
        </w:rPr>
        <w:t>年</w:t>
      </w:r>
      <w:r>
        <w:rPr>
          <w:rFonts w:hint="eastAsia" w:ascii="Times New Roman" w:hAnsi="Times New Roman"/>
          <w:b/>
          <w:bCs/>
          <w:szCs w:val="24"/>
          <w:u w:val="single"/>
        </w:rPr>
        <w:t>4</w:t>
      </w:r>
      <w:r>
        <w:rPr>
          <w:rFonts w:hint="eastAsia"/>
          <w:b/>
          <w:bCs/>
          <w:szCs w:val="24"/>
          <w:u w:val="single"/>
        </w:rPr>
        <w:t>月10日</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 w:val="28"/>
        </w:rPr>
        <w:t xml:space="preserve">  </w:t>
      </w:r>
      <w:r>
        <w:rPr>
          <w:rFonts w:hint="eastAsia"/>
          <w:b/>
          <w:sz w:val="28"/>
        </w:rPr>
        <w:t xml:space="preserve">    </w:t>
      </w:r>
      <w:r>
        <w:rPr>
          <w:rFonts w:hint="eastAsia"/>
          <w:lang w:val="en-US" w:eastAsia="zh-CN"/>
        </w:rPr>
        <w:br w:type="page"/>
      </w:r>
    </w:p>
    <w:p>
      <w:pPr>
        <w:spacing w:line="460" w:lineRule="exact"/>
        <w:rPr>
          <w:rFonts w:hint="eastAsia"/>
          <w:sz w:val="24"/>
        </w:rPr>
      </w:pPr>
      <w:r>
        <w:rPr>
          <w:rFonts w:hint="eastAsia" w:ascii="黑体" w:hAnsi="黑体" w:eastAsia="黑体" w:cs="黑体"/>
          <w:sz w:val="28"/>
          <w:szCs w:val="28"/>
        </w:rPr>
        <w:t>摘要</w:t>
      </w:r>
      <w:r>
        <w:rPr>
          <w:rFonts w:hint="eastAsia"/>
          <w:lang w:val="en-US" w:eastAsia="zh-CN"/>
        </w:rPr>
        <w:t xml:space="preserve"> </w:t>
      </w:r>
      <w:r>
        <w:rPr>
          <w:rFonts w:hint="eastAsia"/>
          <w:sz w:val="24"/>
          <w:lang w:val="en-US" w:eastAsia="zh-CN"/>
        </w:rPr>
        <w:t>随着互联网行业的发展，大众获取信息的途径也随着增加。而微信小程序的发布，毋庸置疑的为用户提供了又一种获取信息的途径</w:t>
      </w:r>
      <w:r>
        <w:rPr>
          <w:rFonts w:hint="eastAsia"/>
          <w:sz w:val="24"/>
        </w:rPr>
        <w:t>。</w:t>
      </w:r>
    </w:p>
    <w:p>
      <w:pPr>
        <w:spacing w:line="460" w:lineRule="exact"/>
        <w:ind w:firstLine="420" w:firstLineChars="0"/>
        <w:rPr>
          <w:rFonts w:hint="eastAsia"/>
          <w:sz w:val="24"/>
          <w:lang w:val="en-US" w:eastAsia="zh-CN"/>
        </w:rPr>
      </w:pPr>
      <w:r>
        <w:rPr>
          <w:rFonts w:hint="eastAsia"/>
          <w:sz w:val="24"/>
          <w:lang w:val="en-US" w:eastAsia="zh-CN"/>
        </w:rPr>
        <w:t xml:space="preserve">  交流社区系统分为微信小程序端、后台管理端、服务端、用户桌面端四个部分。系统提供了两种作品的形式：话题和文章，话题的设计是为了实现用户提出问题，每个话题下可包含零到多篇文章；</w:t>
      </w:r>
    </w:p>
    <w:p>
      <w:pPr>
        <w:spacing w:line="460" w:lineRule="exact"/>
        <w:ind w:firstLine="420" w:firstLineChars="0"/>
        <w:rPr>
          <w:rFonts w:hint="default"/>
          <w:sz w:val="24"/>
          <w:lang w:val="en-US" w:eastAsia="zh-CN"/>
        </w:rPr>
      </w:pPr>
      <w:r>
        <w:rPr>
          <w:rFonts w:hint="eastAsia"/>
          <w:sz w:val="24"/>
          <w:lang w:val="en-US" w:eastAsia="zh-CN"/>
        </w:rPr>
        <w:t>微信小程序端采用的是uni-app框架进行设计，包含浏览、搜索、编辑、评论、信息收集、个人信息管理、作品管理、用户关注管理和反馈等9个模块的功能。</w:t>
      </w:r>
    </w:p>
    <w:p>
      <w:pPr>
        <w:spacing w:line="460" w:lineRule="exact"/>
        <w:ind w:firstLine="420" w:firstLineChars="0"/>
        <w:rPr>
          <w:rFonts w:hint="eastAsia"/>
          <w:sz w:val="24"/>
          <w:lang w:val="en-US" w:eastAsia="zh-CN"/>
        </w:rPr>
      </w:pPr>
      <w:r>
        <w:rPr>
          <w:rFonts w:hint="eastAsia"/>
          <w:sz w:val="24"/>
          <w:lang w:val="en-US" w:eastAsia="zh-CN"/>
        </w:rPr>
        <w:t>后台管理端采用的是Electron + Vue.Js + Bootstrap技术开发，包含统计信息查询、个人信息管理、管理员管理、创建新的管理员、用户管理、编辑、反馈处理、浏览文章、添加标签和发布通知等10个模块的功能。</w:t>
      </w:r>
    </w:p>
    <w:p>
      <w:pPr>
        <w:spacing w:line="460" w:lineRule="exact"/>
        <w:ind w:firstLine="420" w:firstLineChars="0"/>
        <w:rPr>
          <w:rFonts w:hint="eastAsia"/>
          <w:sz w:val="24"/>
          <w:lang w:val="en-US" w:eastAsia="zh-CN"/>
        </w:rPr>
      </w:pPr>
      <w:r>
        <w:rPr>
          <w:rFonts w:hint="eastAsia"/>
          <w:sz w:val="24"/>
          <w:lang w:val="en-US" w:eastAsia="zh-CN"/>
        </w:rPr>
        <w:t>服务器使用SpringBoot + MyBatis + Mysql + Redis + Lucene等框架进行开发，为前端提供API，为持久化服务、文本审核和搜索等提供技术支持</w:t>
      </w:r>
    </w:p>
    <w:p>
      <w:pPr>
        <w:spacing w:line="460" w:lineRule="exact"/>
        <w:ind w:firstLine="420" w:firstLineChars="0"/>
        <w:rPr>
          <w:rFonts w:hint="eastAsia"/>
          <w:sz w:val="24"/>
          <w:lang w:val="en-US" w:eastAsia="zh-CN"/>
        </w:rPr>
      </w:pPr>
      <w:r>
        <w:rPr>
          <w:rFonts w:hint="eastAsia"/>
          <w:sz w:val="24"/>
          <w:lang w:val="en-US" w:eastAsia="zh-CN"/>
        </w:rPr>
        <w:t>用户桌面端采用的是Electron + Vue.Js + Bootstrap技术开发，包含修改个人信息和编辑的功能，因为微信小程序端编辑文本的不便利性，所以开发桌面端为用户提供良好的编辑体验</w:t>
      </w:r>
    </w:p>
    <w:p>
      <w:pPr>
        <w:spacing w:line="460" w:lineRule="exact"/>
        <w:rPr>
          <w:rFonts w:hint="default"/>
          <w:sz w:val="24"/>
          <w:lang w:val="en-US" w:eastAsia="zh-CN"/>
        </w:rPr>
      </w:pPr>
    </w:p>
    <w:p>
      <w:pPr>
        <w:spacing w:line="460" w:lineRule="exact"/>
        <w:rPr>
          <w:rFonts w:hint="default" w:eastAsiaTheme="minorEastAsia"/>
          <w:sz w:val="24"/>
          <w:lang w:val="en-US" w:eastAsia="zh-CN"/>
        </w:rPr>
      </w:pPr>
      <w:r>
        <w:rPr>
          <w:rFonts w:hint="eastAsia" w:ascii="黑体" w:hAnsi="黑体" w:eastAsia="黑体" w:cs="黑体"/>
          <w:sz w:val="28"/>
          <w:szCs w:val="28"/>
        </w:rPr>
        <w:t>关键词</w:t>
      </w:r>
      <w:r>
        <w:rPr>
          <w:rFonts w:hint="eastAsia"/>
          <w:sz w:val="24"/>
        </w:rPr>
        <w:t>：</w:t>
      </w:r>
      <w:r>
        <w:rPr>
          <w:rFonts w:hint="eastAsia"/>
          <w:sz w:val="24"/>
          <w:lang w:val="en-US" w:eastAsia="zh-CN"/>
        </w:rPr>
        <w:t>论坛；微信小程序；SpringBoot；ElectronJS</w:t>
      </w: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Times New Roman" w:hAnsi="Times New Roman" w:eastAsia="宋体" w:cs="Times New Roman"/>
          <w:sz w:val="24"/>
          <w:szCs w:val="24"/>
          <w:lang w:val="en-US" w:eastAsia="zh-CN"/>
        </w:rPr>
      </w:pPr>
      <w:r>
        <w:rPr>
          <w:rFonts w:ascii="Times New Roman" w:hAnsi="Times New Roman" w:eastAsia="黑体" w:cs="Times New Roman"/>
          <w:b/>
          <w:bCs/>
          <w:sz w:val="28"/>
          <w:szCs w:val="28"/>
        </w:rPr>
        <w:t>ABSTRACT</w:t>
      </w:r>
      <w:r>
        <w:rPr>
          <w:rFonts w:hint="eastAsia" w:ascii="Times New Roman" w:hAnsi="Times New Roman" w:eastAsia="黑体" w:cs="Times New Roman"/>
          <w:b/>
          <w:bCs/>
          <w:sz w:val="28"/>
          <w:szCs w:val="28"/>
          <w:lang w:val="en-US" w:eastAsia="zh-CN"/>
        </w:rPr>
        <w:tab/>
      </w:r>
      <w:r>
        <w:rPr>
          <w:rFonts w:hint="eastAsia" w:ascii="Times New Roman" w:hAnsi="Times New Roman" w:eastAsia="黑体" w:cs="Times New Roman"/>
          <w:b/>
          <w:bCs/>
          <w:sz w:val="28"/>
          <w:szCs w:val="28"/>
          <w:lang w:val="en-US" w:eastAsia="zh-CN"/>
        </w:rPr>
        <w:t xml:space="preserve">  </w:t>
      </w:r>
      <w:r>
        <w:rPr>
          <w:rFonts w:ascii="Times New Roman" w:hAnsi="Times New Roman" w:eastAsia="宋体" w:cs="Times New Roman"/>
          <w:sz w:val="24"/>
          <w:szCs w:val="24"/>
        </w:rPr>
        <w:t xml:space="preserve">With </w:t>
      </w:r>
      <w:r>
        <w:rPr>
          <w:rFonts w:hint="eastAsia" w:ascii="Times New Roman" w:hAnsi="Times New Roman" w:eastAsia="宋体" w:cs="Times New Roman"/>
          <w:sz w:val="24"/>
          <w:szCs w:val="24"/>
          <w:lang w:val="en-US" w:eastAsia="zh-CN"/>
        </w:rPr>
        <w:t>the development of the Internet industry, the public access to information is also increasing. The release of Wechat app undoubtedly provides users with another way to obtain information.</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BBS is divided into 4 parts: Wechat mini program, background management system, service and desktop app for user.The system providers two forms of expression: the topic and the article. The topic is designed for users to ask questions, and each topic can contain zero to more articles.</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i w:val="0"/>
          <w:iCs w:val="0"/>
          <w:caps w:val="0"/>
          <w:color w:val="333333"/>
          <w:spacing w:val="0"/>
          <w:sz w:val="24"/>
          <w:szCs w:val="24"/>
          <w:shd w:val="clear" w:fill="FFFFFF"/>
          <w:lang w:val="en-US" w:eastAsia="zh-CN"/>
        </w:rPr>
      </w:pPr>
      <w:r>
        <w:rPr>
          <w:rFonts w:hint="default" w:ascii="Times New Roman" w:hAnsi="Times New Roman" w:eastAsia="Helvetica" w:cs="Times New Roman"/>
          <w:i w:val="0"/>
          <w:iCs w:val="0"/>
          <w:caps w:val="0"/>
          <w:color w:val="333333"/>
          <w:spacing w:val="0"/>
          <w:sz w:val="24"/>
          <w:szCs w:val="24"/>
          <w:shd w:val="clear" w:fill="FFFFFF"/>
        </w:rPr>
        <w:t>Wechat mini program system is designed with uni-app framework, which includes nine modules including browsing, searching, editing, commenting, information collection, personal information management, works management, user followed management and feedback</w:t>
      </w:r>
      <w:r>
        <w:rPr>
          <w:rFonts w:hint="eastAsia" w:ascii="Times New Roman" w:hAnsi="Times New Roman" w:eastAsia="宋体" w:cs="Times New Roman"/>
          <w:i w:val="0"/>
          <w:iCs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i w:val="0"/>
          <w:iCs w:val="0"/>
          <w:caps w:val="0"/>
          <w:color w:val="333333"/>
          <w:spacing w:val="0"/>
          <w:sz w:val="24"/>
          <w:szCs w:val="24"/>
          <w:shd w:val="clear" w:fill="FFFFFF"/>
          <w:lang w:val="en-US" w:eastAsia="zh-CN"/>
        </w:rPr>
      </w:pPr>
      <w:r>
        <w:rPr>
          <w:rFonts w:hint="default" w:ascii="Times New Roman" w:hAnsi="Times New Roman" w:eastAsia="Helvetica" w:cs="Times New Roman"/>
          <w:i w:val="0"/>
          <w:iCs w:val="0"/>
          <w:caps w:val="0"/>
          <w:color w:val="333333"/>
          <w:spacing w:val="0"/>
          <w:sz w:val="24"/>
          <w:szCs w:val="24"/>
          <w:shd w:val="clear" w:fill="FFFFFF"/>
        </w:rPr>
        <w:t>Back-end Management system is designed with Electron + Vue.Js + Bootstrap, whice includes ten modules including statistical information query, personal information management, administrator management, create a new administrator account, user management, editing, handling feedback, browsing articles, add new label and publish notification</w:t>
      </w:r>
      <w:r>
        <w:rPr>
          <w:rFonts w:hint="default" w:ascii="Times New Roman" w:hAnsi="Times New Roman" w:eastAsia="宋体" w:cs="Times New Roman"/>
          <w:i w:val="0"/>
          <w:iCs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i w:val="0"/>
          <w:iCs w:val="0"/>
          <w:caps w:val="0"/>
          <w:color w:val="333333"/>
          <w:spacing w:val="0"/>
          <w:sz w:val="24"/>
          <w:szCs w:val="24"/>
          <w:shd w:val="clear" w:fill="FFFFFF"/>
          <w:lang w:val="en-US" w:eastAsia="zh-CN"/>
        </w:rPr>
      </w:pPr>
      <w:r>
        <w:rPr>
          <w:rFonts w:hint="default" w:ascii="Times New Roman" w:hAnsi="Times New Roman" w:eastAsia="Helvetica" w:cs="Times New Roman"/>
          <w:i w:val="0"/>
          <w:iCs w:val="0"/>
          <w:caps w:val="0"/>
          <w:color w:val="333333"/>
          <w:spacing w:val="0"/>
          <w:sz w:val="24"/>
          <w:szCs w:val="24"/>
          <w:shd w:val="clear" w:fill="FFFFFF"/>
        </w:rPr>
        <w:t>Server system is design with frameworks of SpringBoot + MyBatis + Mysql + Redis + Lucene, support the API for the front-end system; provide technical support for persistence services, text auditing and search</w:t>
      </w:r>
      <w:r>
        <w:rPr>
          <w:rFonts w:hint="default" w:ascii="Times New Roman" w:hAnsi="Times New Roman" w:eastAsia="宋体" w:cs="Times New Roman"/>
          <w:i w:val="0"/>
          <w:iCs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i w:val="0"/>
          <w:iCs w:val="0"/>
          <w:caps w:val="0"/>
          <w:color w:val="333333"/>
          <w:spacing w:val="0"/>
          <w:sz w:val="24"/>
          <w:szCs w:val="24"/>
          <w:shd w:val="clear" w:fill="FFFFFF"/>
          <w:lang w:val="en-US" w:eastAsia="zh-CN"/>
        </w:rPr>
      </w:pPr>
      <w:r>
        <w:rPr>
          <w:rFonts w:hint="default" w:ascii="Times New Roman" w:hAnsi="Times New Roman" w:eastAsia="Helvetica" w:cs="Times New Roman"/>
          <w:i w:val="0"/>
          <w:iCs w:val="0"/>
          <w:caps w:val="0"/>
          <w:color w:val="333333"/>
          <w:spacing w:val="0"/>
          <w:sz w:val="24"/>
          <w:szCs w:val="24"/>
          <w:shd w:val="clear" w:fill="FFFFFF"/>
        </w:rPr>
        <w:t>Desktop App is designed with Electron + Vue.js + Bootstrap, includes personal information management and editing; because Wechat mini program can't provide editing function perfectly, therefore, the development of desktop application provides users with a good editing experience</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szCs w:val="24"/>
          <w:lang w:val="en-US" w:eastAsia="zh-CN"/>
        </w:rPr>
      </w:pPr>
    </w:p>
    <w:p>
      <w:pPr>
        <w:rPr>
          <w:rFonts w:hint="eastAsia"/>
          <w:lang w:val="en-US" w:eastAsia="zh-CN"/>
        </w:rPr>
      </w:pPr>
      <w:r>
        <w:rPr>
          <w:rFonts w:ascii="Times New Roman" w:hAnsi="Times New Roman" w:eastAsia="黑体" w:cs="Times New Roman"/>
          <w:b/>
          <w:bCs/>
          <w:sz w:val="28"/>
          <w:szCs w:val="28"/>
        </w:rPr>
        <w:t>KEYWORDS</w:t>
      </w:r>
      <w:r>
        <w:rPr>
          <w:rFonts w:ascii="黑体" w:hAnsi="黑体" w:eastAsia="黑体"/>
          <w:sz w:val="28"/>
          <w:szCs w:val="28"/>
        </w:rPr>
        <w:t xml:space="preserve">  </w:t>
      </w:r>
      <w:r>
        <w:rPr>
          <w:rFonts w:hint="eastAsia" w:ascii="Times New Roman" w:hAnsi="Times New Roman" w:eastAsia="宋体" w:cs="Times New Roman"/>
          <w:sz w:val="24"/>
          <w:szCs w:val="24"/>
          <w:lang w:val="en-US" w:eastAsia="zh-CN"/>
        </w:rPr>
        <w:t>BBS</w:t>
      </w:r>
      <w:r>
        <w:rPr>
          <w:rFonts w:ascii="Times New Roman" w:hAnsi="Times New Roman" w:eastAsia="宋体" w:cs="Times New Roman"/>
          <w:sz w:val="24"/>
          <w:szCs w:val="24"/>
        </w:rPr>
        <w:t>;</w:t>
      </w:r>
      <w:r>
        <w:rPr>
          <w:rFonts w:ascii="Times New Roman" w:hAnsi="Times New Roman" w:cs="Times New Roman"/>
        </w:rPr>
        <w:t xml:space="preserve"> </w:t>
      </w:r>
      <w:r>
        <w:rPr>
          <w:rFonts w:ascii="Times New Roman" w:hAnsi="Times New Roman" w:eastAsia="宋体" w:cs="Times New Roman"/>
          <w:sz w:val="24"/>
          <w:szCs w:val="24"/>
        </w:rPr>
        <w:t>Wechat Mini Program</w:t>
      </w:r>
      <w:r>
        <w:rPr>
          <w:rFonts w:hint="eastAsia" w:ascii="Times New Roman" w:hAnsi="Times New Roman" w:eastAsia="宋体" w:cs="Times New Roman"/>
          <w:sz w:val="24"/>
          <w:szCs w:val="24"/>
          <w:lang w:val="en-US" w:eastAsia="zh-CN"/>
        </w:rPr>
        <w:t>; SpringBoot; ElectronJS</w:t>
      </w:r>
      <w:r>
        <w:rPr>
          <w:rFonts w:hint="eastAsia"/>
          <w:lang w:val="en-US" w:eastAsia="zh-CN"/>
        </w:rPr>
        <w:br w:type="page"/>
      </w:r>
    </w:p>
    <w:p>
      <w:pPr>
        <w:pStyle w:val="2"/>
        <w:spacing w:after="624"/>
        <w:rPr>
          <w:rFonts w:ascii="黑体" w:hAnsi="黑体"/>
        </w:rPr>
      </w:pPr>
      <w:bookmarkStart w:id="0" w:name="_Toc38147080"/>
      <w:r>
        <w:rPr>
          <w:rFonts w:hint="eastAsia" w:ascii="黑体" w:hAnsi="黑体"/>
        </w:rPr>
        <w:t>1</w:t>
      </w:r>
      <w:r>
        <w:rPr>
          <w:rFonts w:ascii="黑体" w:hAnsi="黑体"/>
        </w:rPr>
        <w:t xml:space="preserve"> </w:t>
      </w:r>
      <w:r>
        <w:rPr>
          <w:rFonts w:hint="eastAsia" w:ascii="黑体" w:hAnsi="黑体"/>
        </w:rPr>
        <w:t>绪 论</w:t>
      </w:r>
      <w:bookmarkEnd w:id="0"/>
    </w:p>
    <w:p>
      <w:pPr>
        <w:pStyle w:val="3"/>
        <w:keepNext w:val="0"/>
        <w:keepLines w:val="0"/>
        <w:pageBreakBefore w:val="0"/>
        <w:widowControl w:val="0"/>
        <w:numPr>
          <w:ilvl w:val="1"/>
          <w:numId w:val="1"/>
        </w:numPr>
        <w:kinsoku/>
        <w:wordWrap/>
        <w:overflowPunct/>
        <w:topLinePunct w:val="0"/>
        <w:autoSpaceDE/>
        <w:autoSpaceDN/>
        <w:bidi w:val="0"/>
        <w:adjustRightInd/>
        <w:snapToGrid/>
        <w:spacing w:line="460" w:lineRule="exact"/>
        <w:textAlignment w:val="auto"/>
        <w:rPr>
          <w:rFonts w:hint="eastAsia"/>
          <w:lang w:val="en-US" w:eastAsia="zh-CN"/>
        </w:rPr>
      </w:pPr>
      <w:bookmarkStart w:id="1" w:name="_Toc38147081"/>
      <w:r>
        <w:rPr>
          <w:rFonts w:hint="eastAsia" w:ascii="黑体" w:hAnsi="黑体" w:eastAsia="黑体" w:cs="黑体"/>
          <w:sz w:val="24"/>
          <w:szCs w:val="24"/>
        </w:rPr>
        <w:t>研究背景及意义</w:t>
      </w:r>
      <w:bookmarkEnd w:id="1"/>
    </w:p>
    <w:p>
      <w:pPr>
        <w:keepNext w:val="0"/>
        <w:keepLines w:val="0"/>
        <w:pageBreakBefore w:val="0"/>
        <w:widowControl w:val="0"/>
        <w:numPr>
          <w:ilvl w:val="2"/>
          <w:numId w:val="1"/>
        </w:numPr>
        <w:kinsoku/>
        <w:wordWrap/>
        <w:overflowPunct/>
        <w:topLinePunct w:val="0"/>
        <w:autoSpaceDE/>
        <w:autoSpaceDN/>
        <w:bidi w:val="0"/>
        <w:adjustRightInd/>
        <w:snapToGrid/>
        <w:spacing w:before="313" w:beforeLines="100" w:after="313" w:afterLines="100" w:line="460" w:lineRule="exact"/>
        <w:ind w:left="0" w:leftChars="0" w:firstLine="0" w:firstLineChars="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研究背景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越来越多的应用都推出了基于本身应用的小程序，微信小程序、抖音小程序和百度小程序等都是基于各自平台的小程序，而作为其中的龙头微信小程序，借助其庞大的用户群体和月活跃用户量将近十亿的优势，微信小程序的使用率和曝光度也是日益增长，在这种趋势下，许多的厂商都将自己的应用移植到了微信小程序平台。程序作为一款不同于Desktop端和Application端的新的应用类型，借助于微信累积的海量用户，更适合用于连接线下的用户。对于中小企业，微信小程序的开发成本会比开发Android和IOS低，也更容易开发和维护。</w:t>
      </w:r>
    </w:p>
    <w:p>
      <w:pPr>
        <w:keepNext w:val="0"/>
        <w:keepLines w:val="0"/>
        <w:pageBreakBefore w:val="0"/>
        <w:widowControl w:val="0"/>
        <w:numPr>
          <w:ilvl w:val="2"/>
          <w:numId w:val="1"/>
        </w:numPr>
        <w:kinsoku/>
        <w:wordWrap/>
        <w:overflowPunct/>
        <w:topLinePunct w:val="0"/>
        <w:autoSpaceDE/>
        <w:autoSpaceDN/>
        <w:bidi w:val="0"/>
        <w:adjustRightInd/>
        <w:snapToGrid/>
        <w:spacing w:before="313" w:beforeLines="100" w:after="313" w:afterLines="100" w:line="460" w:lineRule="exact"/>
        <w:ind w:left="0" w:leftChars="0" w:firstLine="0" w:firstLineChars="0"/>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研究意义</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流社区是在网络上提供交流的手段。交流社区早已经从原本的娱乐和交流的工具转换成了新型的媒体。而基于微信小程序的交流社区可以使得人们更加便捷的获取到信息，但是目前在微信微信小程序上的程序员交流社区的体验并没有使用App的体验好，其中的原因是大部分的公司只是将微信小程序当作为自己App端引流的一个媒介，将庞大的微信用户量转换为自己的用户量，所以它们的交流社区小程序能够承载的功能并不多，所以开发一款纯粹的基于微信小程序的程序员交流社区不仅可以为用户提供良好的体验也还可以让我们的用户量增长。</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before="313" w:beforeLines="100" w:after="313" w:afterLines="100" w:line="460" w:lineRule="exact"/>
        <w:textAlignment w:val="auto"/>
        <w:rPr>
          <w:rFonts w:hint="eastAsia" w:ascii="黑体" w:hAnsi="黑体" w:eastAsia="黑体" w:cs="黑体"/>
          <w:sz w:val="24"/>
          <w:szCs w:val="24"/>
        </w:rPr>
      </w:pPr>
      <w:r>
        <w:rPr>
          <w:rFonts w:hint="eastAsia" w:ascii="黑体" w:hAnsi="黑体" w:eastAsia="黑体" w:cs="黑体"/>
          <w:sz w:val="24"/>
          <w:szCs w:val="24"/>
        </w:rPr>
        <w:t>论文主要研究内容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本设计主要研究小程序提升用户的使用体验感以及提供更快捷的信息获取和处理的功能。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此基础上在小程序和后台上提供趋向轻量级和模块化的设计。话题和文章的模型的设计将会为用户提供两种不同的浏览体验；使用云服务让系统处理的效率更加的迅速和安全，还为用户的浏览效果有更好的体验；为提高用户的编辑体验提供基于桌面的编辑器应用。在管理端为管理员提供高效的用户管理、管理员管理、系统管理和文章管理等功能。设计并提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before="313" w:beforeLines="100" w:after="313" w:afterLines="100" w:line="460" w:lineRule="exact"/>
        <w:textAlignment w:val="auto"/>
        <w:rPr>
          <w:rFonts w:hint="eastAsia" w:ascii="黑体" w:hAnsi="黑体" w:eastAsia="黑体" w:cs="黑体"/>
          <w:sz w:val="24"/>
          <w:szCs w:val="24"/>
        </w:rPr>
      </w:pPr>
      <w:r>
        <w:rPr>
          <w:rFonts w:hint="eastAsia" w:ascii="黑体" w:hAnsi="黑体" w:eastAsia="黑体" w:cs="黑体"/>
          <w:sz w:val="24"/>
          <w:szCs w:val="24"/>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本章讲述了本课题的设计背景和设计意义，简单的阐述了研究的内容</w:t>
      </w:r>
    </w:p>
    <w:p>
      <w:pPr>
        <w:rPr>
          <w:rFonts w:hint="default"/>
          <w:lang w:val="en-US" w:eastAsia="zh-CN"/>
        </w:rPr>
      </w:pPr>
      <w:r>
        <w:rPr>
          <w:rFonts w:hint="default"/>
          <w:lang w:val="en-US" w:eastAsia="zh-CN"/>
        </w:rPr>
        <w:br w:type="page"/>
      </w:r>
    </w:p>
    <w:p>
      <w:pPr>
        <w:pStyle w:val="2"/>
        <w:spacing w:after="624"/>
        <w:rPr>
          <w:rFonts w:ascii="黑体" w:hAnsi="黑体"/>
        </w:rPr>
      </w:pPr>
      <w:bookmarkStart w:id="2" w:name="_Toc38147087"/>
      <w:bookmarkStart w:id="3" w:name="_Toc36122468"/>
      <w:r>
        <w:rPr>
          <w:rFonts w:hint="eastAsia" w:ascii="黑体" w:hAnsi="黑体"/>
        </w:rPr>
        <w:t>2</w:t>
      </w:r>
      <w:r>
        <w:rPr>
          <w:rFonts w:ascii="黑体" w:hAnsi="黑体"/>
        </w:rPr>
        <w:t xml:space="preserve"> </w:t>
      </w:r>
      <w:r>
        <w:rPr>
          <w:rFonts w:hint="eastAsia" w:ascii="黑体" w:hAnsi="黑体"/>
        </w:rPr>
        <w:t>系统需求分析</w:t>
      </w:r>
      <w:bookmarkEnd w:id="2"/>
      <w:bookmarkEnd w:id="3"/>
    </w:p>
    <w:p>
      <w:pPr>
        <w:pStyle w:val="3"/>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bookmarkStart w:id="4" w:name="_Toc38147088"/>
      <w:bookmarkStart w:id="5" w:name="_Toc36122469"/>
      <w:r>
        <w:rPr>
          <w:rFonts w:hint="eastAsia" w:ascii="宋体" w:hAnsi="宋体" w:eastAsia="宋体" w:cs="宋体"/>
          <w:lang w:val="en-US" w:eastAsia="zh-CN"/>
        </w:rPr>
        <w:t>系统需求分析可以在系统设计和开发的时候提供一份指南，所以灵活、简介和全面的需求分析可以让系统设计和开发得心应手。接下来要对系统功能模块、系统用例进行详细的分析。</w:t>
      </w:r>
    </w:p>
    <w:p>
      <w:pPr>
        <w:pStyle w:val="3"/>
      </w:pPr>
      <w:r>
        <w:rPr>
          <w:rFonts w:hint="eastAsia"/>
        </w:rPr>
        <w:t>2.1</w:t>
      </w:r>
      <w:r>
        <w:t xml:space="preserve"> </w:t>
      </w:r>
      <w:r>
        <w:rPr>
          <w:rFonts w:hint="eastAsia"/>
        </w:rPr>
        <w:t>系统功能分析</w:t>
      </w:r>
      <w:bookmarkEnd w:id="4"/>
      <w:bookmarkEnd w:id="5"/>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程序员交流社区的设计书大体要求是用户登陆注册、用户个人信息管理、浏览、编辑、评论、内容推送、搜索、关注和管理、个人作品管理。下面对这些要求分析出所需的功能。</w:t>
      </w:r>
    </w:p>
    <w:p>
      <w:pPr>
        <w:pStyle w:val="4"/>
        <w:rPr>
          <w:rFonts w:hint="eastAsia"/>
          <w:lang w:val="en-US" w:eastAsia="zh-CN"/>
        </w:rPr>
      </w:pPr>
      <w:bookmarkStart w:id="6" w:name="_Toc38147089"/>
      <w:r>
        <w:rPr>
          <w:rFonts w:hint="eastAsia"/>
        </w:rPr>
        <w:t>2.1.1</w:t>
      </w:r>
      <w:r>
        <w:t xml:space="preserve"> </w:t>
      </w:r>
      <w:bookmarkEnd w:id="6"/>
      <w:r>
        <w:rPr>
          <w:rFonts w:hint="eastAsia"/>
          <w:lang w:val="en-US" w:eastAsia="zh-CN"/>
        </w:rPr>
        <w:t>微信小程序端需求分析</w:t>
      </w:r>
    </w:p>
    <w:p>
      <w:pPr>
        <w:keepNext w:val="0"/>
        <w:keepLines w:val="0"/>
        <w:pageBreakBefore w:val="0"/>
        <w:widowControl w:val="0"/>
        <w:numPr>
          <w:numId w:val="0"/>
        </w:numPr>
        <w:kinsoku/>
        <w:wordWrap/>
        <w:overflowPunct/>
        <w:topLinePunct w:val="0"/>
        <w:autoSpaceDE/>
        <w:autoSpaceDN/>
        <w:bidi w:val="0"/>
        <w:adjustRightInd/>
        <w:snapToGrid/>
        <w:spacing w:line="46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登录</w:t>
      </w:r>
    </w:p>
    <w:p>
      <w:pPr>
        <w:keepNext w:val="0"/>
        <w:keepLines w:val="0"/>
        <w:pageBreakBefore w:val="0"/>
        <w:widowControl w:val="0"/>
        <w:numPr>
          <w:numId w:val="0"/>
        </w:numPr>
        <w:kinsoku/>
        <w:wordWrap/>
        <w:overflowPunct/>
        <w:topLinePunct w:val="0"/>
        <w:autoSpaceDE/>
        <w:autoSpaceDN/>
        <w:bidi w:val="0"/>
        <w:adjustRightInd/>
        <w:snapToGrid/>
        <w:spacing w:line="460" w:lineRule="exact"/>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用户通过openid从后台获取用户信息，没有就进行注册。</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w:t>
      </w:r>
    </w:p>
    <w:p>
      <w:pPr>
        <w:keepNext w:val="0"/>
        <w:keepLines w:val="0"/>
        <w:pageBreakBefore w:val="0"/>
        <w:widowControl w:val="0"/>
        <w:numPr>
          <w:numId w:val="0"/>
        </w:numPr>
        <w:kinsoku/>
        <w:wordWrap/>
        <w:overflowPunct/>
        <w:topLinePunct w:val="0"/>
        <w:autoSpaceDE/>
        <w:autoSpaceDN/>
        <w:bidi w:val="0"/>
        <w:adjustRightInd/>
        <w:snapToGrid/>
        <w:spacing w:line="460" w:lineRule="exact"/>
        <w:ind w:left="42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用户通过openid进行注册。</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用户可以进行浏览首页的分类列表、文章详情、话题详情、用户关注列表、粉丝列表、用户收藏文章列表、个人文章列表、个人话题列表和用户信息等功能。</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用户输入关键词或者根据热度榜进行搜索文章和话题。</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评论</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用户对文章进行评论或者对评论进行评论回复。</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文章和话题管理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用户可以进行点赞文章、收藏文章、删除个人文章和删除个人话题等功能。</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关注用户</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用户关注其他的用户。</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个人信息管理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用户对自己的信息进行修改，包括手机号、性别、专业和动态等</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反馈</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用户对系统的Bug、不足和意见进行编辑反馈给管理员处理。</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编辑话题</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用户编辑话题。</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编辑文章</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用户编辑文章。</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回复话题</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用户对话题进行回复。</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系统通知管理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用户进入系统时会显示系统的通知，用户可以对其进行浏览和处理。</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生成报告</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用户可以查看近一个月的报告。</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记录用户使用数据</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小程序会记录用户的App使用情况和文章浏览数据等数据</w:t>
      </w:r>
    </w:p>
    <w:p>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个人标签管理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用户可以对自己的标签进行管理</w:t>
      </w:r>
    </w:p>
    <w:p>
      <w:pPr>
        <w:pStyle w:val="4"/>
        <w:rPr>
          <w:rFonts w:hint="eastAsia"/>
          <w:lang w:val="en-US" w:eastAsia="zh-CN"/>
        </w:rPr>
      </w:pPr>
      <w:r>
        <w:rPr>
          <w:rFonts w:hint="eastAsia"/>
        </w:rPr>
        <w:t>2.1.</w:t>
      </w:r>
      <w:r>
        <w:rPr>
          <w:rFonts w:hint="eastAsia"/>
          <w:lang w:val="en-US" w:eastAsia="zh-CN"/>
        </w:rPr>
        <w:t>2</w:t>
      </w:r>
      <w:r>
        <w:t xml:space="preserve"> </w:t>
      </w:r>
      <w:r>
        <w:rPr>
          <w:rFonts w:hint="eastAsia"/>
          <w:lang w:val="en-US" w:eastAsia="zh-CN"/>
        </w:rPr>
        <w:t>用户桌面端需求分析</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1.登录</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用户在微信小程序将自己的账号绑定手机号之后，就可以在桌面端使用手机号进行验证登录。</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编辑文章</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用户编辑文章</w:t>
      </w:r>
    </w:p>
    <w:p>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编辑话题</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用户编辑话题</w:t>
      </w:r>
    </w:p>
    <w:p>
      <w:pPr>
        <w:pStyle w:val="4"/>
        <w:rPr>
          <w:rFonts w:hint="eastAsia"/>
          <w:lang w:val="en-US" w:eastAsia="zh-CN"/>
        </w:rPr>
      </w:pPr>
      <w:r>
        <w:rPr>
          <w:rFonts w:hint="eastAsia"/>
        </w:rPr>
        <w:t>2.1.1</w:t>
      </w:r>
      <w:r>
        <w:t xml:space="preserve"> </w:t>
      </w:r>
      <w:r>
        <w:rPr>
          <w:rFonts w:hint="eastAsia"/>
          <w:lang w:val="en-US" w:eastAsia="zh-CN"/>
        </w:rPr>
        <w:t>管理端需求分析</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1.登录</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管理员使用手机号或邮箱进行登录管理端</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报表统计</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管理员查看系统的使用数据、浏览数据和用户数据等信息组成的报告，并可以下载保存。</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个人信息管理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管理员可以修改的个人信息，其中包括手机、邮箱、头像和动态等内容。</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管理员管理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管理员可以对其他管理员进行权限管理、删除管理员和创建新的管理员账号等功能。</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用户管理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管理员可以对用户进行管理。</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编辑话题</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管理员以“官方账号”的名义编辑话题。</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编辑文章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管理员以“官方账号”的名义编辑文章。</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文章浏览</w:t>
      </w:r>
    </w:p>
    <w:p>
      <w:pPr>
        <w:keepNext w:val="0"/>
        <w:keepLines w:val="0"/>
        <w:pageBreakBefore w:val="0"/>
        <w:widowControl w:val="0"/>
        <w:numPr>
          <w:numId w:val="0"/>
        </w:numPr>
        <w:kinsoku/>
        <w:wordWrap/>
        <w:overflowPunct/>
        <w:topLinePunct w:val="0"/>
        <w:autoSpaceDE/>
        <w:autoSpaceDN/>
        <w:bidi w:val="0"/>
        <w:adjustRightInd/>
        <w:snapToGrid/>
        <w:spacing w:line="460" w:lineRule="exact"/>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管理员浏览系统内的所有文章。</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通知</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管理员为其他管理员或用户编写通知。</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标签管理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管理员对系统的标签进行管理。</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反馈处理</w:t>
      </w:r>
    </w:p>
    <w:p>
      <w:pPr>
        <w:keepNext w:val="0"/>
        <w:keepLines w:val="0"/>
        <w:pageBreakBefore w:val="0"/>
        <w:widowControl w:val="0"/>
        <w:numPr>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管理员可以对用户的反馈进行处理。</w:t>
      </w:r>
    </w:p>
    <w:p>
      <w:pPr>
        <w:pStyle w:val="4"/>
        <w:rPr>
          <w:rFonts w:hint="eastAsia"/>
        </w:rPr>
      </w:pPr>
      <w:bookmarkStart w:id="7" w:name="_Toc38147092"/>
      <w:r>
        <w:rPr>
          <w:rFonts w:hint="eastAsia"/>
        </w:rPr>
        <w:t>2.2.1 系统用例图</w:t>
      </w:r>
      <w:bookmarkEnd w:id="7"/>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用例图可以划分为两个用例图：用户用例图和管理员用例图</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用户用例图包含10个用例，其中包括登录、注册、浏览、编辑、搜索、反馈、个人信息管理、用户数据、个人标签管理、系统通知管理。其中用例图如下图。</w:t>
      </w:r>
    </w:p>
    <w:p>
      <w:pPr>
        <w:jc w:val="center"/>
        <w:rPr>
          <w:rFonts w:hint="default"/>
          <w:lang w:val="en-US" w:eastAsia="zh-CN"/>
        </w:rPr>
      </w:pPr>
      <w:r>
        <w:rPr>
          <w:rFonts w:hint="default"/>
          <w:lang w:val="en-US" w:eastAsia="zh-CN"/>
        </w:rPr>
        <w:drawing>
          <wp:inline distT="0" distB="0" distL="114300" distR="114300">
            <wp:extent cx="5267960" cy="3124835"/>
            <wp:effectExtent l="0" t="0" r="5080" b="14605"/>
            <wp:docPr id="21" name="图片 21" descr="C:\Users\Jater\Desktop\Graduation\论文\system-use-case\user.use-case.drawio.pnguse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Jater\Desktop\Graduation\论文\system-use-case\user.use-case.drawio.pnguser.use-case.drawio"/>
                    <pic:cNvPicPr>
                      <a:picLocks noChangeAspect="1"/>
                    </pic:cNvPicPr>
                  </pic:nvPicPr>
                  <pic:blipFill>
                    <a:blip r:embed="rId8"/>
                    <a:srcRect/>
                    <a:stretch>
                      <a:fillRect/>
                    </a:stretch>
                  </pic:blipFill>
                  <pic:spPr>
                    <a:xfrm>
                      <a:off x="0" y="0"/>
                      <a:ext cx="5267960" cy="3124835"/>
                    </a:xfrm>
                    <a:prstGeom prst="rect">
                      <a:avLst/>
                    </a:prstGeom>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用户用例图</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管理员用例图包含10个用例，其中包括登录、个人信息管理、报表统计、用户管理、管理员管理、反馈处理、编辑、文章浏览、标签管理和通知。其中用例图如下图。</w:t>
      </w:r>
    </w:p>
    <w:p>
      <w:pPr>
        <w:tabs>
          <w:tab w:val="left" w:pos="2132"/>
          <w:tab w:val="center" w:pos="4213"/>
        </w:tabs>
        <w:jc w:val="center"/>
        <w:rPr>
          <w:rFonts w:hint="default"/>
          <w:lang w:val="en-US" w:eastAsia="zh-CN"/>
        </w:rPr>
      </w:pPr>
      <w:r>
        <w:rPr>
          <w:rFonts w:hint="default"/>
          <w:lang w:val="en-US" w:eastAsia="zh-CN"/>
        </w:rPr>
        <w:drawing>
          <wp:inline distT="0" distB="0" distL="114300" distR="114300">
            <wp:extent cx="5140960" cy="3597910"/>
            <wp:effectExtent l="0" t="0" r="10160" b="13970"/>
            <wp:docPr id="23" name="图片 23" descr="C:\Users\Jater\Desktop\Graduation\论文\system-use-case\admin.use-case.drawio.pngadmin.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Jater\Desktop\Graduation\论文\system-use-case\admin.use-case.drawio.pngadmin.use-case.drawio"/>
                    <pic:cNvPicPr>
                      <a:picLocks noChangeAspect="1"/>
                    </pic:cNvPicPr>
                  </pic:nvPicPr>
                  <pic:blipFill>
                    <a:blip r:embed="rId9"/>
                    <a:srcRect/>
                    <a:stretch>
                      <a:fillRect/>
                    </a:stretch>
                  </pic:blipFill>
                  <pic:spPr>
                    <a:xfrm>
                      <a:off x="0" y="0"/>
                      <a:ext cx="5140960" cy="3597910"/>
                    </a:xfrm>
                    <a:prstGeom prst="rect">
                      <a:avLst/>
                    </a:prstGeom>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管理员用例图</w:t>
      </w:r>
    </w:p>
    <w:p>
      <w:pPr>
        <w:rPr>
          <w:rFonts w:hint="eastAsia"/>
          <w:lang w:eastAsia="zh-CN"/>
        </w:rPr>
      </w:pPr>
    </w:p>
    <w:p>
      <w:pPr>
        <w:pStyle w:val="4"/>
      </w:pPr>
      <w:bookmarkStart w:id="8" w:name="_Toc38147093"/>
      <w:r>
        <w:rPr>
          <w:rFonts w:hint="eastAsia"/>
        </w:rPr>
        <w:t>2.2.2 用</w:t>
      </w: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22%20style%3D%22rounded%3D0%3BwhiteSpace%3Dwrap%3Bhtml%3D1%3B%22%20vertex%3D%221%22%20parent%3D%221%22%3E%3CmxGeometry%20x%3D%22-800%22%20y%3D%221240%22%20width%3D%221520%22%20height%3D%22840%22%20as%3D%22geometry%22%2F%3E%3C%2FmxCell%3E%3CmxCell%20id%3D%223%22%20value%3D%22%22%20style%3D%22endArrow%3Dnone%3Bhtml%3D1%3BentryX%3D0.5%3BentryY%3D1%3BentryDx%3D0%3BentryDy%3D0%3BexitX%3D0.5%3BexitY%3D0%3BexitDx%3D0%3BexitDy%3D0%3BexitPerimeter%3D0%3B%22%20edge%3D%221%22%20target%3D%225%22%20parent%3D%221%22%3E%3CmxGeometry%20width%3D%2250%22%20height%3D%2250%22%20relative%3D%221%22%20as%3D%22geometry%22%3E%3CmxPoint%20x%3D%22-50.000000000000455%22%20y%3D%221580%22%20as%3D%22sourcePoint%22%2F%3E%3CmxPoint%20x%3D%22-40%22%20y%3D%221520%22%20as%3D%22targetPoint%22%2F%3E%3C%2FmxGeometry%3E%3C%2FmxCell%3E%3CmxCell%20id%3D%224%22%20value%3D%22%26amp%3Blt%3B%26amp%3Blt%3Binclude%26amp%3Bgt%3B%26amp%3Bgt%3B%22%20style%3D%22html%3D1%3BverticalAlign%3Dbottom%3BlabelBackgroundColor%3Dnone%3BendArrow%3Dopen%3BendFill%3D0%3Bdashed%3D1%3BentryX%3D0.5%3BentryY%3D1%3BentryDx%3D0%3BentryDy%3D0%3BexitX%3D0.5%3BexitY%3D0%3BexitDx%3D0%3BexitDy%3D0%3B%22%20edge%3D%221%22%20source%3D%225%22%20target%3D%227%22%20parent%3D%221%22%3E%3CmxGeometry%20x%3D%22-0.5%22%20width%3D%22160%22%20relative%3D%221%22%20as%3D%22geometry%22%3E%3CmxPoint%20x%3D%22-40%22%20y%3D%221460%22%20as%3D%22sourcePoint%22%2F%3E%3CmxPoint%20x%3D%22-40%22%20y%3D%221420%22%20as%3D%22targetPoint%22%2F%3E%3CmxPoint%20as%3D%22offset%22%2F%3E%3C%2FmxGeometry%3E%3C%2FmxCell%3E%3CmxCell%20id%3D%225%22%20value%3D%22%E6%B3%A8%E5%86%8C%22%20style%3D%22ellipse%3BwhiteSpace%3Dwrap%3Bhtml%3D1%3BfontSize%3D16%3B%22%20vertex%3D%221%22%20parent%3D%221%22%3E%3CmxGeometry%20x%3D%22-110%22%20y%3D%221440%22%20width%3D%22120%22%20height%3D%2280%22%20as%3D%22geometry%22%2F%3E%3C%2FmxCell%3E%3CmxCell%20id%3D%226%22%20value%3D%22%E7%99%BB%E5%BD%95%22%20style%3D%22ellipse%3BwhiteSpace%3Dwrap%3Bhtml%3D1%3BfontSize%3D16%3B%22%20vertex%3D%221%22%20parent%3D%221%22%3E%3CmxGeometry%20x%3D%22150%22%20y%3D%221370%22%20width%3D%22120%22%20height%3D%2280%22%20as%3D%22geometry%22%2F%3E%3C%2FmxCell%3E%3CmxCell%20id%3D%227%22%20value%3D%22%E8%8E%B7%E5%8F%96%E5%BE%AE%E4%BF%A1%26lt%3Bbr%20style%3D%26quot%3Bfont-size%3A%2016px%3B%26quot%3B%26gt%3B%E7%94%A8%E6%88%B7%E4%BF%A1%E6%81%AF%E6%8E%88%E6%9D%83%22%20style%3D%22ellipse%3BwhiteSpace%3Dwrap%3Bhtml%3D1%3BfontSize%3D16%3B%22%20vertex%3D%221%22%20parent%3D%221%22%3E%3CmxGeometry%20x%3D%22-110%22%20y%3D%221280%22%20width%3D%22120%22%20height%3D%2280%22%20as%3D%22geometry%22%2F%3E%3C%2FmxCell%3E%3CmxCell%20id%3D%228%22%20value%3D%22%22%20style%3D%22endArrow%3Dnone%3Bhtml%3D1%3BentryX%3D0%3BentryY%3D0.5%3BentryDx%3D0%3BentryDy%3D0%3BexitX%3D1%3BexitY%3D0.3333333333333333%3BexitDx%3D0%3BexitDy%3D0%3BexitPerimeter%3D0%3B%22%20edge%3D%221%22%20source%3D%2213%22%20target%3D%226%22%20parent%3D%221%22%3E%3CmxGeometry%20width%3D%2250%22%20height%3D%2250%22%20relative%3D%221%22%20as%3D%22geometry%22%3E%3CmxPoint%20x%3D%229.999999999999545%22%20y%3D%221480%22%20as%3D%22sourcePoint%22%2F%3E%3CmxPoint%20x%3D%22-20%22%20y%3D%221400%22%20as%3D%22targetPoint%22%2F%3E%3C%2FmxGeometry%3E%3C%2FmxCell%3E%3CmxCell%20id%3D%229%22%20value%3D%22%E5%B0%8F%E7%A8%8B%E5%BA%8F%E7%99%BB%E5%BD%95%22%20style%3D%22ellipse%3BwhiteSpace%3Dwrap%3Bhtml%3D1%3BfontSize%3D16%3B%22%20vertex%3D%221%22%20parent%3D%221%22%3E%3CmxGeometry%20x%3D%2230%22%20y%3D%221260%22%20width%3D%22120%22%20height%3D%2280%22%20as%3D%22geometry%22%2F%3E%3C%2FmxCell%3E%3CmxCell%20id%3D%2210%22%20value%3D%22%E7%BC%96%E8%BE%91%E5%99%A8%E7%99%BB%E5%BD%95%22%20style%3D%22ellipse%3BwhiteSpace%3Dwrap%3Bhtml%3D1%3BfontSize%3D16%3B%22%20vertex%3D%221%22%20parent%3D%221%22%3E%3CmxGeometry%20x%3D%22250%22%20y%3D%221260%22%20width%3D%22120%22%20height%3D%2280%22%20as%3D%22geometry%22%2F%3E%3C%2FmxCell%3E%3CmxCell%20id%3D%2211%22%20value%3D%22%22%20styl</w:t>
      </w:r>
      <w:r>
        <w:rPr>
          <w:rFonts w:ascii="monospace" w:hAnsi="monospace" w:eastAsia="monospace" w:cs="monospace"/>
          <w:i w:val="0"/>
          <w:iCs w:val="0"/>
          <w:caps w:val="0"/>
          <w:spacing w:val="0"/>
          <w:sz w:val="0"/>
          <w:szCs w:val="0"/>
          <w:shd w:val="clear" w:fill="F8F9FA"/>
        </w:rPr>
        <w:t>e%3D%22edgeStyle%3Dnone%3Bhtml%3D1%3BendSize%3D12%3BendArrow%3Dblock%3BendFill%3D0%3BfontSize%3D16%3BexitX%3D0.5%3BexitY%3D1%3BexitDx%3D0%3BexitDy%3D0%3BentryX%3D0%3BentryY%3D0%3BentryDx%3D0%3BentryDy%3D0%3B%22%20edge%3D%221%22%20source%3D%229%22%20target%3D%226%22%20parent%3D%221%22%3E%3CmxGeometry%20width%3D%22160%22%20relative%3D%221%22%20as%3D%22geometry%22%3E%3CmxPoint%20x%3D%22320%22%20y%3D%221290%22%20as%3D%22sourcePoint%22%2F%3E%3CmxPoint%20x%3D%22282.42640687119274%22%20y%3D%221341.7157287525383%22%20as%3D%22targetPoint%22%2F%3E%3C%2FmxGeometry%3E%3C%2FmxCell%3E%3CmxCell%20id%3D%2212%22%20value%3D%22%22%20style%3D%22edgeStyle%3Dnone%3Bhtml%3D1%3BendSize%3D12%3BendArrow%3Dblock%3BendFill%3D0%3BfontSize%3D16%3BexitX%3D0.5%3BexitY%3D1%3BexitDx%3D0%3BexitDy%3D0%3BentryX%3D1%3BentryY%3D0%3BentryDx%3D0%3BentryDy%3D0%3B%22%20edge%3D%221%22%20source%3D%2210%22%20target%3D%226%22%20parent%3D%221%22%3E%3CmxGeometry%20width%3D%22160%22%20relative%3D%221%22%20as%3D%22geometry%22%3E%3CmxPoint%20x%3D%22380%22%20y%3D%221430%22%20as%3D%22sourcePoint%22%2F%3E%3CmxPoint%20x%3D%22282.42640687119274%22%20y%3D%221461.7157287525383%22%20as%3D%22targetPoint%22%2F%3E%3C%2FmxGeometry%3E%3C%2FmxCell%3E%3CmxCell%20id%3D%2213%22%20value%3D%22%E7%94%A8%E6%88%B7%22%20style%3D%22shape%3DumlActor%3BverticalLabelPosition%3Dbottom%3BverticalAlign%3Dtop%3Bhtml%3D1%3BoutlineConnect%3D0%3B%22%20vertex%3D%221%22%20parent%3D%221%22%3E%3CmxGeometry%20x%3D%22-100%22%20y%3D%221580%22%20width%3D%22100%22%20height%3D%22180%22%20as%3D%22geometry%22%2F%3E%3C%2FmxCell%3E%3CmxCell%20id%3D%2214%22%20value%3D%22%E6%B5%8F%E8%A7%88%22%20style%3D%22ellipse%3BwhiteSpace%3Dwrap%3Bhtml%3D1%3BfontSize%3D16%3B%22%20vertex%3D%221%22%20parent%3D%221%22%3E%3CmxGeometry%20x%3D%22-520%22%20y%3D%221600%22%20width%3D%22120%22%20height%3D%2280%22%20as%3D%22geometry%22%2F%3E%3C%2FmxCell%3E%3CmxCell%20id%3D%2215%22%20value%3D%22%22%20style%3D%22endArrow%3Dnone%3Bhtml%3D1%3BentryX%3D0%3BentryY%3D0.3333333333333333%3BentryDx%3D0%3BentryDy%3D0%3BexitX%3D1%3BexitY%3D0.5%3BexitDx%3D0%3BexitDy%3D0%3BentryPerimeter%3D0%3B%22%20edge%3D%221%22%20source%3D%2214%22%20target%3D%2213%22%20parent%3D%221%22%3E%3CmxGeometry%20width%3D%2250%22%20height%3D%2250%22%20relative%3D%221%22%20as%3D%22geometry%22%3E%3CmxPoint%20x%3D%2220%22%20y%3D%221570.0000000000005%22%20as%3D%22sourcePoint%22%2F%3E%3CmxPoint%20x%3D%22-100%22%20y%3D%221720.0000000000005%22%20as%3D%22targetPoint%22%2F%3E%3C%2FmxGeometry%3E%3C%2FmxCell%3E%3CmxCell%20id%3D%2216%22%20value%3D%22%E6%B5%8F%E8%A7%88%E9%A6%96%E9%A1%B5%26lt%3Bbr%26gt%3B%E5%88%86%E7%B1%BB%E5%88%97%E8%A1%A8%22%20style%3D%22ellipse%3BwhiteSpace%3Dwrap%3Bhtml%3D1%3BfontSize%3D16%3B%22%20vertex%3D%221%22%20parent%3D%221%22%3E%3CmxGeometry%20x%3D%22-280%22%20y%3D%221480%22%20width%3D%22120%22%20height%3D%2280%22%20as%3D%22geometry%22%2F%3E%3C%2FmxCell%3E%3CmxCell%20id%3D%2217%22%20value%3D%22%E6%B5%8F%E8%A7%88%E6%96%87%E7%AB%A0%22%20style%3D%22ellipse%3BwhiteSpace%3Dwrap%3Bhtml%3D1%3BfontSize%3D16%3B%22%20vertex%3D%221%22%20parent%3D%221%22%3E%3CmxGeometry%20x%3D%22-440%22%20y%3D%221480%22%20width%3D%22120%22%20height%3D%2280%22%20as%3D%22geometry%22%2F%3E%3C%2FmxCell%3E%3CmxCell%20id%3D%2218%22%20value%3D%22%E6%B5%8F%E8%A7%88%E8%AF%9D%E9%A2%98%22%20style%3D%22ellipse%3BwhiteSpace%3Dwrap%3Bhtml%3D1%3BfontSize%3D16%3B%22%20vertex%3D%221%22%20parent%3D%221%22%3E%3CmxGeometry%20x%3D%22-600%22%20y%3D%221480%22%20width%3D%22120%22%20height%3D%2280%22%20as%3D%22geometry%22%2F%3E%3C%2FmxCell%3E%3CmxCell%20id%3D%2219%22%20value%3D%22%E6%B5%8F%E8%A7%88%E5%85%B3%E6%B3%A8%E5%88%97%E8%A1%A8%22%20style%3D%22ellipse%3BwhiteSpace%3Dwrap%3Bhtml%3D1%3BfontSize%3D16%3B%22%20vertex%3D%221%22%20parent%3D%221%22%3E%3CmxGeometry%20x%3D%22-760%22%20y%3D%221480%22%20width%3D%22120%22%20height%3D%2280%22%20as%3D%22geometry%22%2F%3E%3C%2FmxCell%3E%3CmxCell%20id%3D%2220%22%20value%3D%22%E6%B5%8F%E8%A7%88%E7%B2%89%E4%B8%9D%22%20style%3D%22ellipse%3BwhiteSpace%3Dwrap%3Bhtml%3D1%3BfontSize%3D16%3B%22%20vertex%3D%221%22%20parent%3D%221%22%3E%3CmxGeo</w:t>
      </w:r>
      <w:r>
        <w:rPr>
          <w:rFonts w:ascii="monospace" w:hAnsi="monospace" w:eastAsia="monospace" w:cs="monospace"/>
          <w:i w:val="0"/>
          <w:iCs w:val="0"/>
          <w:caps w:val="0"/>
          <w:spacing w:val="0"/>
          <w:sz w:val="0"/>
          <w:szCs w:val="0"/>
          <w:shd w:val="clear" w:fill="F8F9FA"/>
        </w:rPr>
        <w:t>metry%20x%3D%22-440%22%20y%3D%221720%22%20width%3D%22120%22%20height%3D%2280%22%20as%3D%22geometry%22%2F%3E%3C%2FmxCell%3E%3CmxCell%20id%3D%2221%22%20value%3D%22%E6%B5%8F%E8%A7%88%E4%B8%AA%E4%BA%BA%26lt%3Bbr%26gt%3B%E8%AF%9D%E9%A2%98%E5%88%97%E8%A1%A8%22%20style%3D%22ellipse%3BwhiteSpace%3Dwrap%3Bhtml%3D1%3BfontSize%3D16%3B%22%20vertex%3D%221%22%20parent%3D%221%22%3E%3CmxGeometry%20x%3D%22-280%22%20y%3D%221720%22%20width%3D%22120%22%20height%3D%2280%22%20as%3D%22geometry%22%2F%3E%3C%2FmxCell%3E%3CmxCell%20id%3D%2222%22%20value%3D%22%E6%B5%8F%E8%A7%88%E4%B8%AA%E4%BA%BA%26lt%3Bbr%26gt%3B%E6%96%87%E7%AB%A0%E5%88%97%E8%A1%A8%22%20style%3D%22ellipse%3BwhiteSpace%3Dwrap%3Bhtml%3D1%3BfontSize%3D16%3B%22%20vertex%3D%221%22%20parent%3D%221%22%3E%3CmxGeometry%20x%3D%22-760%22%20y%3D%221720%22%20width%3D%22120%22%20height%3D%2280%22%20as%3D%22geometry%22%2F%3E%3C%2FmxCell%3E%3CmxCell%20id%3D%2223%22%20value%3D%22%E6%B5%8F%E8%A7%88%E6%94%B6%E8%97%8F%26lt%3Bbr%26gt%3B%E6%96%87%E7%AB%A0%E5%88%97%E8%A1%A8%22%20style%3D%22ellipse%3BwhiteSpace%3Dwrap%3Bhtml%3D1%3BfontSize%3D16%3B%22%20vertex%3D%221%22%20parent%3D%221%22%3E%3CmxGeometry%20x%3D%22-760%22%20y%3D%221600%22%20width%3D%22120%22%20height%3D%2280%22%20as%3D%22geometry%22%2F%3E%3C%2FmxCell%3E%3CmxCell%20id%3D%2224%22%20value%3D%22%E6%B5%8F%E8%A7%88%E7%94%A8%E6%88%B7%E4%BF%A1%E6%81%AF%22%20style%3D%22ellipse%3BwhiteSpace%3Dwrap%3Bhtml%3D1%3BfontSize%3D16%3B%22%20vertex%3D%221%22%20parent%3D%221%22%3E%3CmxGeometry%20x%3D%22-600%22%20y%3D%221720%22%20width%3D%22120%22%20height%3D%2280%22%20as%3D%22geometry%22%2F%3E%3C%2FmxCell%3E%3CmxCell%20id%3D%2225%22%20value%3D%22%26amp%3Blt%3B%26amp%3Blt%3Binclude%26amp%3Bgt%3B%26amp%3Bgt%3B%22%20style%3D%22html%3D1%3BverticalAlign%3Dbottom%3BlabelBackgroundColor%3Dnone%3BendArrow%3Dopen%3BendFill%3D0%3Bdashed%3D1%3BexitX%3D1%3BexitY%3D0%3BexitDx%3D0%3BexitDy%3D0%3BentryX%3D0%3BentryY%3D1%3BentryDx%3D0%3BentryDy%3D0%3B%22%20edge%3D%221%22%20source%3D%2214%22%20target%3D%2216%22%20parent%3D%221%22%3E%3CmxGeometry%20x%3D%220.0653%22%20y%3D%22-13%22%20width%3D%22160%22%20relative%3D%221%22%20as%3D%22geometry%22%3E%3CmxPoint%20x%3D%22-40%22%20y%3D%221450.0000000000005%22%20as%3D%22sourcePoint%22%2F%3E%3CmxPoint%20x%3D%22-280%22%20y%3D%221450%22%20as%3D%22targetPoint%22%2F%3E%3CmxPoint%20as%3D%22offset%22%2F%3E%3C%2FmxGeometry%3E%3C%2FmxCell%3E%3CmxCell%20id%3D%2226%22%20value%3D%22%26amp%3Blt%3B%26amp%3Blt%3Binclude%26amp%3Bgt%3B%26amp%3Bgt%3B%22%20style%3D%22html%3D1%3BverticalAlign%3Dbottom%3BlabelBackgroundColor%3Dnone%3BendArrow%3Dopen%3BendFill%3D0%3Bdashed%3D1%3BexitX%3D0.5%3BexitY%3D0%3BexitDx%3D0%3BexitDy%3D0%3BentryX%3D0.5%3BentryY%3D1%3BentryDx%3D0%3BentryDy%3D0%3B%22%20edge%3D%221%22%20source%3D%2214%22%20target%3D%2218%22%20parent%3D%221%22%3E%3CmxGeometry%20width%3D%22160%22%20relative%3D%221%22%20as%3D%22geometry%22%3E%3CmxPoint%20x%3D%22-407.57359312880726%22%20y%3D%221621.7157287525383%22%20as%3D%22sourcePoint%22%2F%3E%3CmxPoint%20x%3D%22-252.42640687119274%22%20y%3D%221558.2842712474621%22%20as%3D%22targetPoint%22%2F%3E%3CmxPoint%20as%3D%22offset%22%2F%3E%3C%2FmxGeometry%3E%3C%2FmxCell%3E%3CmxCell%20id%3D%2227%22%20value%3D%22%26amp%3Blt%3B%26amp%3Blt%3Binclude%26amp%3Bgt%3B%26amp%3Bgt%3B%22%20style%3D%22html%3D1%3BverticalAlign%3Dbottom%3BlabelBackgroundColor%3Dnone%3BendArrow%3Dopen%3BendFill%3D0%3Bdashed%3D1%3BexitX%3D0.5%3BexitY%3D0%3BexitDx%3D0%3BexitDy%3D0%3BentryX%3D0.5%3BentryY%3D1%3BentryDx%3D0%3BentryDy%3D0%3B%22%20edge%3D%221%22%20source%3D%2214%22%20target%3D%2217%22%20parent%3D%221%22%3E%3CmxGeometry%20x%3D%220.0653%22%20y%3D%22-13%22%20width%3D%22160%22%20relative%3D%221%22%20as%3D%22geometry%22%3E%3CmxPoint%20x%3D%22-450%22%20y%3D%221610%22%20as%3D%22sourcePoint%22%2F%3E%3CmxPoint%20x%3D%22-530%22%20y%3D%221570%22%20as%3D%22targetPoint%22%2F%3E%3CmxPoint%20as%3D%22offset%22%2F%3E%3C%2FmxGeometry%3E%3C%2FmxCell%3E%3CmxCell%20id%3D%2228%22%20value%3D%22%26amp%3Blt%3B%26amp%3Blt%3Binclude%26amp%3Bgt%3B%26amp%3Bgt%3B%22%20style%3D%22html%3D1%3BverticalAlign%3Dbottom%3Blabel</w:t>
      </w:r>
      <w:r>
        <w:rPr>
          <w:rFonts w:ascii="monospace" w:hAnsi="monospace" w:eastAsia="monospace" w:cs="monospace"/>
          <w:i w:val="0"/>
          <w:iCs w:val="0"/>
          <w:caps w:val="0"/>
          <w:spacing w:val="0"/>
          <w:sz w:val="0"/>
          <w:szCs w:val="0"/>
          <w:shd w:val="clear" w:fill="F8F9FA"/>
        </w:rPr>
        <w:t>BackgroundColor%3Dnone%3BendArrow%3Dopen%3BendFill%3D0%3Bdashed%3D1%3BexitX%3D0.5%3BexitY%3D1%3BexitDx%3D0%3BexitDy%3D0%3BentryX%3D0.5%3BentryY%3D0%3BentryDx%3D0%3BentryDy%3D0%3B%22%20edge%3D%221%22%20source%3D%2214%22%20target%3D%2224%22%20parent%3D%221%22%3E%3CmxGeometry%20width%3D%22160%22%20relative%3D%221%22%20as%3D%22geometry%22%3E%3CmxPoint%20x%3D%22-450%22%20y%3D%221610%22%20as%3D%22sourcePoint%22%2F%3E%3CmxPoint%20x%3D%22-530%22%20y%3D%221570%22%20as%3D%22targetPoint%22%2F%3E%3CmxPoint%20as%3D%22offset%22%2F%3E%3C%2FmxGeometry%3E%3C%2FmxCell%3E%3CmxCell%20id%3D%2229%22%20value%3D%22%26amp%3Blt%3B%26amp%3Blt%3Binclude%26amp%3Bgt%3B%26amp%3Bgt%3B%22%20style%3D%22html%3D1%3BverticalAlign%3Dbottom%3BlabelBackgroundColor%3Dnone%3BendArrow%3Dopen%3BendFill%3D0%3Bdashed%3D1%3BexitX%3D0.5%3BexitY%3D1%3BexitDx%3D0%3BexitDy%3D0%3BentryX%3D0.5%3BentryY%3D0%3BentryDx%3D0%3BentryDy%3D0%3B%22%20edge%3D%221%22%20source%3D%2214%22%20target%3D%2220%22%20parent%3D%221%22%3E%3CmxGeometry%20width%3D%22160%22%20relative%3D%221%22%20as%3D%22geometry%22%3E%3CmxPoint%20x%3D%22-440%22%20y%3D%221620%22%20as%3D%22sourcePoint%22%2F%3E%3CmxPoint%20x%3D%22-520%22%20y%3D%221580%22%20as%3D%22targetPoint%22%2F%3E%3CmxPoint%20as%3D%22offset%22%2F%3E%3C%2FmxGeometry%3E%3C%2FmxCell%3E%3CmxCell%20id%3D%2230%22%20value%3D%22%26amp%3Blt%3B%26amp%3Blt%3Binclude%26amp%3Bgt%3B%26amp%3Bgt%3B%22%20style%3D%22html%3D1%3BverticalAlign%3Dbottom%3BlabelBackgroundColor%3Dnone%3BendArrow%3Dopen%3BendFill%3D0%3Bdashed%3D1%3BexitX%3D1%3BexitY%3D1%3BexitDx%3D0%3BexitDy%3D0%3BentryX%3D0%3BentryY%3D0%3BentryDx%3D0%3BentryDy%3D0%3B%22%20edge%3D%221%22%20source%3D%2214%22%20target%3D%2221%22%20parent%3D%221%22%3E%3CmxGeometry%20width%3D%22160%22%20relative%3D%221%22%20as%3D%22geometry%22%3E%3CmxPoint%20x%3D%22-430%22%20y%3D%221630%22%20as%3D%22sourcePoint%22%2F%3E%3CmxPoint%20x%3D%22-510%22%20y%3D%221590%22%20as%3D%22targetPoint%22%2F%3E%3CmxPoint%20as%3D%22offset%22%2F%3E%3C%2FmxGeometry%3E%3C%2FmxCell%3E%3CmxCell%20id%3D%2231%22%20value%3D%22%26amp%3Blt%3B%26amp%3Blt%3Binclude%26amp%3Bgt%3B%26amp%3Bgt%3B%22%20style%3D%22html%3D1%3BverticalAlign%3Dbottom%3BlabelBackgroundColor%3Dnone%3BendArrow%3Dopen%3BendFill%3D0%3Bdashed%3D1%3BexitX%3D0%3BexitY%3D1%3BexitDx%3D0%3BexitDy%3D0%3BentryX%3D1%3BentryY%3D0%3BentryDx%3D0%3BentryDy%3D0%3B%22%20edge%3D%221%22%20source%3D%2214%22%20target%3D%2222%22%20parent%3D%221%22%3E%3CmxGeometry%20width%3D%22160%22%20relative%3D%221%22%20as%3D%22geometry%22%3E%3CmxPoint%20x%3D%22-420%22%20y%3D%221640%22%20as%3D%22sourcePoint%22%2F%3E%3CmxPoint%20x%3D%22-500%22%20y%3D%221600%22%20as%3D%22targetPoint%22%2F%3E%3CmxPoint%20as%3D%22offset%22%2F%3E%3C%2FmxGeometry%3E%3C%2FmxCell%3E%3CmxCell%20id%3D%2232%22%20value%3D%22%26amp%3Blt%3B%26amp%3Blt%3Binclude%26amp%3Bgt%3B%26amp%3Bgt%3B%22%20style%3D%22html%3D1%3BverticalAlign%3Dbottom%3BlabelBackgroundColor%3Dnone%3BendArrow%3Dopen%3BendFill%3D0%3Bdashed%3D1%3BexitX%3D0%3BexitY%3D0.5%3BexitDx%3D0%3BexitDy%3D0%3BentryX%3D1%3BentryY%3D0.5%3BentryDx%3D0%3BentryDy%3D0%3B%22%20edge%3D%221%22%20source%3D%2214%22%20target%3D%2223%22%20parent%3D%221%22%3E%3CmxGeometry%20width%3D%22160%22%20relative%3D%221%22%20as%3D%22geometry%22%3E%3CmxPoint%20x%3D%22-410%22%20y%3D%221650%22%20as%3D%22sourcePoint%22%2F%3E%3CmxPoint%20x%3D%22-490%22%20y%3D%221610%22%20as%3D%22targetPoint%22%2F%3E%3CmxPoint%20as%3D%22offset%22%2F%3E%3C%2FmxGeometry%3E%3C%2FmxCell%3E%3CmxCell%20id%3D%2233%22%20value%3D%22%26amp%3Blt%3B%26amp%3Blt%3Binclude%26amp%3Bgt%3B%26amp%3Bgt%3B%22%20style%3D%22html%3D1%3BverticalAlign%3Dbottom%3BlabelBackgroundColor%3Dnone%3BendArrow%3Dopen%3BendFill%3D0%3Bdashed%3D1%3BexitX%3D0%3BexitY%3D0%3BexitDx%3D0%3BexitDy%3D0%3BentryX%3D1%3BentryY%3D1%3BentryDx%3D0%3BentryDy%3D0%3B%22%20edge%3D%221%22%20source%3D%2214%22%20target%3D%2219%22%20parent%3D%221%22%3E%3CmxGeometry%20width%3D%22160%22%20relative%3D%221%22%20as%3D%22geometry%22%3E%3CmxPoint%20x%3D%22-400%22%20y%3D%221660%22%20as%3D%22sourcePoint%22%2F%3E%3CmxPoint%20x%3D%22-480%22%20y%3D%221620%22%20as%3</w:t>
      </w:r>
      <w:r>
        <w:rPr>
          <w:rFonts w:ascii="monospace" w:hAnsi="monospace" w:eastAsia="monospace" w:cs="monospace"/>
          <w:i w:val="0"/>
          <w:iCs w:val="0"/>
          <w:caps w:val="0"/>
          <w:spacing w:val="0"/>
          <w:sz w:val="0"/>
          <w:szCs w:val="0"/>
          <w:shd w:val="clear" w:fill="F8F9FA"/>
        </w:rPr>
        <w:t>D%22targetPoint%22%2F%3E%3CmxPoint%20as%3D%22offset%22%2F%3E%3C%2FmxGeometry%3E%3C%2FmxCell%3E%3CmxCell%20id%3D%2234%22%20value%3D%22%E6%90%9C%E7%B4%A2%22%20style%3D%22ellipse%3BwhiteSpace%3Dwrap%3Bhtml%3D1%3BfontSize%3D16%3B%22%20vertex%3D%221%22%20parent%3D%221%22%3E%3CmxGeometry%20x%3D%22-240%22%20y%3D%221840%22%20width%3D%22120%22%20height%3D%2280%22%20as%3D%22geometry%22%2F%3E%3C%2FmxCell%3E%3CmxCell%20id%3D%2235%22%20value%3D%22%22%20style%3D%22endArrow%3Dnone%3Bhtml%3D1%3BentryX%3D0%3BentryY%3D0.3333333333333333%3BentryDx%3D0%3BentryDy%3D0%3BexitX%3D0.5%3BexitY%3D0%3BexitDx%3D0%3BexitDy%3D0%3BentryPerimeter%3D0%3B%22%20edge%3D%221%22%20source%3D%2234%22%20target%3D%2213%22%20parent%3D%221%22%3E%3CmxGeometry%20width%3D%2250%22%20height%3D%2250%22%20relative%3D%221%22%20as%3D%22geometry%22%3E%3CmxPoint%20x%3D%22-390%22%20y%3D%221650%22%20as%3D%22sourcePoint%22%2F%3E%3CmxPoint%20x%3D%22-90%22%20y%3D%221650%22%20as%3D%22targetPoint%22%2F%3E%3C%2FmxGeometry%3E%3C%2FmxCell%3E%3CmxCell%20id%3D%2236%22%20value%3D%22%E8%AF%84%E8%AE%BA%22%20style%3D%22ellipse%3BwhiteSpace%3Dwrap%3Bhtml%3D1%3BfontSize%3D16%3B%22%20vertex%3D%221%22%20parent%3D%221%22%3E%3CmxGeometry%20x%3D%22-240%22%20y%3D%221360%22%20width%3D%22120%22%20height%3D%2280%22%20as%3D%22geometry%22%2F%3E%3C%2FmxCell%3E%3CmxCell%20id%3D%2237%22%20value%3D%22%22%20style%3D%22endArrow%3Dnone%3Bhtml%3D1%3BexitX%3D0.5%3BexitY%3D1%3BexitDx%3D0%3BexitDy%3D0%3B%22%20edge%3D%221%22%20source%3D%2236%22%20parent%3D%221%22%3E%3CmxGeometry%20width%3D%2250%22%20height%3D%2250%22%20relative%3D%221%22%20as%3D%22geometry%22%3E%3CmxPoint%20x%3D%22-390%22%20y%3D%221650%22%20as%3D%22sourcePoint%22%2F%3E%3CmxPoint%20x%3D%22-100%22%20y%3D%221640%22%20as%3D%22targetPoint%22%2F%3E%3C%2FmxGeometry%3E%3C%2FmxCell%3E%3CmxCell%20id%3D%2238%22%20value%3D%22%E7%BC%96%E8%BE%91%22%20style%3D%22ellipse%3BwhiteSpace%3Dwrap%3Bhtml%3D1%3BfontSize%3D16%3B%22%20vertex%3D%221%22%20parent%3D%221%22%3E%3CmxGeometry%20x%3D%22160%22%20y%3D%221600%22%20width%3D%22120%22%20height%3D%2280%22%20as%3D%22geometry%22%2F%3E%3C%2FmxCell%3E%3CmxCell%20id%3D%2239%22%20value%3D%22%22%20style%3D%22endArrow%3Dnone%3Bhtml%3D1%3BentryX%3D0%3BentryY%3D0.5%3BentryDx%3D0%3BentryDy%3D0%3BexitX%3D1%3BexitY%3D0.3333333333333333%3BexitDx%3D0%3BexitDy%3D0%3BexitPerimeter%3D0%3B%22%20edge%3D%221%22%20source%3D%2213%22%20target%3D%2238%22%20parent%3D%221%22%3E%3CmxGeometry%20width%3D%2250%22%20height%3D%2250%22%20relative%3D%221%22%20as%3D%22geometry%22%3E%3CmxPoint%20x%3D%2210%22%20y%3D%221650%22%20as%3D%22sourcePoint%22%2F%3E%3CmxPoint%20x%3D%22170%22%20y%3D%221490%22%20as%3D%22targetPoint%22%2F%3E%3C%2FmxGeometry%3E%3C%2FmxCell%3E%3CmxCell%20id%3D%2240%22%20value%3D%22%E7%BC%96%E8%BE%91%E5%99%A8%E7%BC%96%E8%BE%91%22%20style%3D%22ellipse%3BwhiteSpace%3Dwrap%3Bhtml%3D1%3BfontSize%3D16%3B%22%20vertex%3D%221%22%20parent%3D%221%22%3E%3CmxGeometry%20x%3D%22320%22%20y%3D%221520%22%20width%3D%22120%22%20height%3D%2280%22%20as%3D%22geometry%22%2F%3E%3C%2FmxCell%3E%3CmxCell%20id%3D%2241%22%20value%3D%22%E5%B0%8F%E7%A8%8B%E5%BA%8F%E7%BC%96%E8%BE%91%22%20style%3D%22ellipse%3BwhiteSpace%3Dwrap%3Bhtml%3D1%3BfontSize%3D16%3B%22%20vertex%3D%221%22%20parent%3D%221%22%3E%3CmxGeometry%20x%3D%22320%22%20y%3D%221680%22%20width%3D%22120%22%20height%3D%2280%22%20as%3D%22geometry%22%2F%3E%3C%2FmxCell%3E%3CmxCell%20id%3D%2242%22%20value%3D%22%22%20style%3D%22edgeStyle%3Dnone%3Bhtml%3D1%3BendSize%3D12%3BendArrow%3Dblock%3BendFill%3D0%3BfontSize%3D16%3BexitX%3D0%3BexitY%3D0.5%3BexitDx%3D0%3BexitDy%3D0%3BentryX%3D1%3BentryY%3D0%3BentryDx%3D0%3BentryDy%3D0%3B%22%20edge%3D%221%22%20source%3D%2240%22%20target%3D%2238%22%20parent%3D%221%22%3E%3CmxGeometry%20width%3D%22160%22%20relative%3D%221%22%20as%3D%22geometry%22%3E%3CmxPoint%20x%3D%22310%22%20y%3D%221370%22%20as%3D%22sourcePoint%22%2F%3E%3CmxPoint%20x%3D%22272.42640687119274%22%20y%3D%221461.7157287525379%22%20as%3D%22targetPoint%22%2F%3E%3C%2FmxGeometry%3E%3C%2FmxCell%3E%3CmxCell%20id%3D%2243%22%20value%3D%22%22%20style%3D%22edgeStyle%3Dnone%3Bhtml%3D1%3Ben</w:t>
      </w:r>
      <w:r>
        <w:rPr>
          <w:rFonts w:ascii="monospace" w:hAnsi="monospace" w:eastAsia="monospace" w:cs="monospace"/>
          <w:i w:val="0"/>
          <w:iCs w:val="0"/>
          <w:caps w:val="0"/>
          <w:spacing w:val="0"/>
          <w:sz w:val="0"/>
          <w:szCs w:val="0"/>
          <w:shd w:val="clear" w:fill="F8F9FA"/>
        </w:rPr>
        <w:t>dSize%3D12%3BendArrow%3Dblock%3BendFill%3D0%3BfontSize%3D16%3BexitX%3D0%3BexitY%3D0.5%3BexitDx%3D0%3BexitDy%3D0%3BentryX%3D1%3BentryY%3D1%3BentryDx%3D0%3BentryDy%3D0%3B%22%20edge%3D%221%22%20source%3D%2241%22%20target%3D%2238%22%20parent%3D%221%22%3E%3CmxGeometry%20width%3D%22160%22%20relative%3D%221%22%20as%3D%22geometry%22%3E%3CmxPoint%20x%3D%22150%22%20y%3D%221370%22%20as%3D%22sourcePoint%22%2F%3E%3CmxPoint%20x%3D%22187.57359312880726%22%20y%3D%221461.7157287525379%22%20as%3D%22targetPoint%22%2F%3E%3C%2FmxGeometry%3E%3C%2FmxCell%3E%3CmxCell%20id%3D%2244%22%20value%3D%22%E6%96%87%E7%AB%A0%E7%BC%96%E8%BE%91%22%20style%3D%22ellipse%3BwhiteSpace%3Dwrap%3Bhtml%3D1%3BfontSize%3D16%3B%22%20vertex%3D%221%22%20parent%3D%221%22%3E%3CmxGeometry%20x%3D%22520%22%20y%3D%221440%22%20width%3D%22120%22%20height%3D%2280%22%20as%3D%22geometry%22%2F%3E%3C%2FmxCell%3E%3CmxCell%20id%3D%2245%22%20value%3D%22%E8%AF%9D%E9%A2%98%E7%BC%96%E8%BE%91%22%20style%3D%22ellipse%3BwhiteSpace%3Dwrap%3Bhtml%3D1%3BfontSize%3D16%3B%22%20vertex%3D%221%22%20parent%3D%221%22%3E%3CmxGeometry%20x%3D%22520%22%20y%3D%221600%22%20width%3D%22120%22%20height%3D%2280%22%20as%3D%22geometry%22%2F%3E%3C%2FmxCell%3E%3CmxCell%20id%3D%2246%22%20value%3D%22%E5%9B%9E%E5%A4%8D%E8%AF%9D%E9%A2%98%22%20style%3D%22ellipse%3BwhiteSpace%3Dwrap%3Bhtml%3D1%3BfontSize%3D16%3B%22%20vertex%3D%221%22%20parent%3D%221%22%3E%3CmxGeometry%20x%3D%22520%22%20y%3D%221760%22%20width%3D%22120%22%20height%3D%2280%22%20as%3D%22geometry%22%2F%3E%3C%2FmxCell%3E%3CmxCell%20id%3D%2247%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2240%22%20target%3D%2244%22%20parent%3D%221%22%3E%3CmxGeometry%20x%3D%22-0.5%22%20width%3D%22160%22%20relative%3D%221%22%20as%3D%22geometry%22%3E%3CmxPoint%20x%3D%22-40%22%20y%3D%221450%22%20as%3D%22sourcePoint%22%2F%3E%3CmxPoint%20x%3D%22-40%22%20y%3D%221370%22%20as%3D%22targetPoint%22%2F%3E%3CmxPoint%20as%3D%22offset%22%2F%3E%3C%2FmxGeometry%3E%3C%2FmxCell%3E%3CmxCell%20id%3D%2248%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2240%22%20target%3D%2245%22%20parent%3D%221%22%3E%3CmxGeometry%20x%3D%22-0.5%22%20width%3D%22160%22%20relative%3D%221%22%20as%3D%22geometry%22%3E%3CmxPoint%20x%3D%22450%22%20y%3D%221570%22%20as%3D%22sourcePoint%22%2F%3E%3CmxPoint%20x%3D%22530%22%20y%3D%221490%22%20as%3D%22targetPoint%22%2F%3E%3CmxPoint%20as%3D%22offset%22%2F%3E%3C%2FmxGeometry%3E%3C%2FmxCell%3E%3CmxCell%20id%3D%2249%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2241%22%20target%3D%2244%22%20parent%3D%221%22%3E%3CmxGeometry%20x%3D%22-0.5%22%20width%3D%22160%22%20relative%3D%221%22%20as%3D%22geometry%22%3E%3CmxPoint%20x%3D%22460%22%20y%3D%221580%22%20as%3D%22sourcePoint%22%2F%3E%3CmxPoint%20x%3D%22540%22%20y%3D%221500%22%20as%3D%22targetPoint%22%2F%3E%3CmxPoint%20as%3D%22offset%22%2F%3E%3C%2FmxGeometry%3E%3C%2FmxCell%3E%3CmxCell%20id%3D%2250%22%20value%3D%22%26amp%3Blt%3B%26amp%3Blt%3Binclude%26amp%3Bgt%3B%26amp%3Bgt%3B%22%20style%3D%22html%3D1%3BverticalAlign%3Dbottom%3BlabelBackgroundColor%3Dnone%3BendArrow%3Dopen%3BendFill%3D0%3Bdashed%3D1%3BentryX%3D0%3BentryY%3D0.5%3BentryDx%3D0%3BentryDy%3D0%3BexitX%3D1%3BexitY%3D0.5%3BexitDx%3D0%3BexitDy%3D0%3B%2</w:t>
      </w:r>
      <w:r>
        <w:rPr>
          <w:rFonts w:ascii="monospace" w:hAnsi="monospace" w:eastAsia="monospace" w:cs="monospace"/>
          <w:i w:val="0"/>
          <w:iCs w:val="0"/>
          <w:caps w:val="0"/>
          <w:spacing w:val="0"/>
          <w:sz w:val="0"/>
          <w:szCs w:val="0"/>
          <w:shd w:val="clear" w:fill="F8F9FA"/>
        </w:rPr>
        <w:t>2%20edge%3D%221%22%20source%3D%2241%22%20target%3D%2245%22%20parent%3D%221%22%3E%3CmxGeometry%20x%3D%22-0.5%22%20width%3D%22160%22%20relative%3D%221%22%20as%3D%22geometry%22%3E%3CmxPoint%20x%3D%22470%22%20y%3D%221590%22%20as%3D%22sourcePoint%22%2F%3E%3CmxPoint%20x%3D%22550%22%20y%3D%221510%22%20as%3D%22targetPoint%22%2F%3E%3CmxPoint%20as%3D%22offset%22%2F%3E%3C%2FmxGeometry%3E%3C%2FmxCell%3E%3CmxCell%20id%3D%2251%22%20value%3D%22%26amp%3Blt%3B%26amp%3Blt%3Binclude%26amp%3Bgt%3B%26amp%3Bgt%3B%22%20style%3D%22html%3D1%3BverticalAlign%3Dbottom%3BlabelBackgroundColor%3Dnone%3BendArrow%3Dopen%3BendFill%3D0%3Bdashed%3D1%3BentryX%3D0%3BentryY%3D0.5%3BentryDx%3D0%3BentryDy%3D0%3B%22%20edge%3D%221%22%20target%3D%2246%22%20parent%3D%221%22%3E%3CmxGeometry%20x%3D%22-0.5%22%20width%3D%22160%22%20relative%3D%221%22%20as%3D%22geometry%22%3E%3CmxPoint%20x%3D%22440%22%20y%3D%221720%22%20as%3D%22sourcePoint%22%2F%3E%3CmxPoint%20x%3D%22560%22%20y%3D%221520%22%20as%3D%22targetPoint%22%2F%3E%3CmxPoint%20as%3D%22offset%22%2F%3E%3C%2FmxGeometry%3E%3C%2FmxCell%3E%3CmxCell%20id%3D%2252%22%20value%3D%22%E7%94%A8%E6%88%B7%E6%95%B0%E6%8D%AE%22%20style%3D%22ellipse%3BwhiteSpace%3Dwrap%3Bhtml%3D1%3BfontSize%3D16%3B%22%20vertex%3D%221%22%20parent%3D%221%22%3E%3CmxGeometry%20x%3D%22240%22%20y%3D%221840%22%20width%3D%22120%22%20height%3D%2280%22%20as%3D%22geometry%22%2F%3E%3C%2FmxCell%3E%3CmxCell%20id%3D%2253%22%20value%3D%22%22%20style%3D%22endArrow%3Dnone%3Bhtml%3D1%3BentryX%3D0%3BentryY%3D0%3BentryDx%3D0%3BentryDy%3D0%3BexitX%3D1%3BexitY%3D0.3333333333333333%3BexitDx%3D0%3BexitDy%3D0%3BexitPerimeter%3D0%3B%22%20edge%3D%221%22%20source%3D%2213%22%20target%3D%2252%22%20parent%3D%221%22%3E%3CmxGeometry%20width%3D%2250%22%20height%3D%2250%22%20relative%3D%221%22%20as%3D%22geometry%22%3E%3CmxPoint%20x%3D%2210%22%20y%3D%221650%22%20as%3D%22sourcePoint%22%2F%3E%3CmxPoint%20x%3D%22170%22%20y%3D%221650%22%20as%3D%22targetPoint%22%2F%3E%3C%2FmxGeometry%3E%3C%2FmxCell%3E%3CmxCell%20id%3D%2254%22%20value%3D%22%E5%8F%8D%E9%A6%88%22%20style%3D%22ellipse%3BwhiteSpace%3Dwrap%3Bhtml%3D1%3BfontSize%3D16%3B%22%20vertex%3D%221%22%20parent%3D%221%22%3E%3CmxGeometry%20x%3D%2280%22%20y%3D%221840%22%20width%3D%22120%22%20height%3D%2280%22%20as%3D%22geometry%22%2F%3E%3C%2FmxCell%3E%3CmxCell%20id%3D%2255%22%20value%3D%22%E4%B8%AA%E4%BA%BA%E4%BF%A1%E6%81%AF%E7%AE%A1%E7%90%86%22%20style%3D%22ellipse%3BwhiteSpace%3Dwrap%3Bhtml%3D1%3BfontSize%3D16%3B%22%20vertex%3D%221%22%20parent%3D%221%22%3E%3CmxGeometry%20x%3D%22-80%22%20y%3D%221840%22%20width%3D%22120%22%20height%3D%2280%22%20as%3D%22geometry%22%2F%3E%3C%2FmxCell%3E%3CmxCell%20id%3D%2256%22%20value%3D%22%22%20style%3D%22endArrow%3Dnone%3Bhtml%3D1%3BexitX%3D0.5%3BexitY%3D0%3BexitDx%3D0%3BexitDy%3D0%3B%22%20edge%3D%221%22%20source%3D%2254%22%20parent%3D%221%22%3E%3CmxGeometry%20width%3D%2250%22%20height%3D%2250%22%20relative%3D%221%22%20as%3D%22geometry%22%3E%3CmxPoint%20x%3D%22-170%22%20y%3D%221850%22%20as%3D%22sourcePoint%22%2F%3E%3CmxPoint%20y%3D%221640%22%20as%3D%22targetPoint%22%2F%3E%3C%2FmxGeometry%3E%3C%2FmxCell%3E%3CmxCell%20id%3D%2257%22%20value%3D%22%22%20style%3D%22endArrow%3Dnone%3Bhtml%3D1%3BexitX%3D0.5%3BexitY%3D0%3BexitDx%3D0%3BexitDy%3D0%3BentryX%3D1%3BentryY%3D1%3BentryDx%3D0%3BentryDy%3D0%3BentryPerimeter%3D0%3B%22%20edge%3D%221%22%20source%3D%2255%22%20target%3D%2213%22%20parent%3D%221%22%3E%3CmxGeometry%20width%3D%2250%22%20height%3D%2250%22%20relative%3D%221%22%20as%3D%22geometry%22%3E%3CmxPoint%20x%3D%22-160%22%20y%3D%221860%22%20as%3D%22sourcePoint%22%2F%3E%3CmxPoint%20x%3D%22-80%22%20y%3D%221660%22%20as%3D%22targetPoint%22%2F%3E%3C%2FmxGeometry%3E%3C%2FmxCell%3E%3CmxCell%20id%3D%2258%22%20value%3D%22App%E4%BD%BF%E7%94%A8%26lt%3Bbr%26gt%3B%E6%95%B0%E6%8D%AE%22%20style%3D%22ellipse%3BwhiteSpace%3Dwrap%3Bhtml%3D1%3BfontSize%3D16%3B%22%20vertex%3D%221%22%20parent%3D%221%22%3E%3CmxGeometry%20x%3D%22440%22%20y%3D%221880%22%20width%3D%22120%22%20height%3D%2280%22%20as%3D%22geometry%22%2F%3E%3C%2FmxCell%3E%3CmxCell%20id%3D%2259%22%20value%3D%22%E6%96%87%E7%AB%A0%</w:t>
      </w:r>
      <w:r>
        <w:rPr>
          <w:rFonts w:ascii="monospace" w:hAnsi="monospace" w:eastAsia="monospace" w:cs="monospace"/>
          <w:i w:val="0"/>
          <w:iCs w:val="0"/>
          <w:caps w:val="0"/>
          <w:spacing w:val="0"/>
          <w:sz w:val="0"/>
          <w:szCs w:val="0"/>
          <w:shd w:val="clear" w:fill="F8F9FA"/>
        </w:rPr>
        <w:t>E6%B5%8F%E8%A7%88%E6%95%B0%E6%8D%AE%22%20style%3D%22ellipse%3BwhiteSpace%3Dwrap%3Bhtml%3D1%3BfontSize%3D16%3B%22%20vertex%3D%221%22%20parent%3D%221%22%3E%3CmxGeometry%20x%3D%22320%22%20y%3D%221960%22%20width%3D%22120%22%20height%3D%2280%22%20as%3D%22geometry%22%2F%3E%3C%2FmxCell%3E%3CmxCell%20id%3D%2260%22%20value%3D%22%E6%8A%A5%E5%91%8A%22%20style%3D%22ellipse%3BwhiteSpace%3Dwrap%3Bhtml%3D1%3BfontSize%3D16%3B%22%20vertex%3D%221%22%20parent%3D%221%22%3E%3CmxGeometry%20x%3D%22160%22%20y%3D%221960%22%20width%3D%22120%22%20height%3D%2280%22%20as%3D%22geometry%22%2F%3E%3C%2FmxCell%3E%3CmxCell%20id%3D%2261%22%20value%3D%22%E6%89%8B%E6%9C%BA%E5%8F%B7%E9%AA%8C%E8%AF%81%22%20style%3D%22ellipse%3BwhiteSpace%3Dwrap%3Bhtml%3D1%3BfontSize%3D16%3B%22%20vertex%3D%221%22%20parent%3D%221%22%3E%3CmxGeometry%20x%3D%22-160%22%20y%3D%221960%22%20width%3D%22120%22%20height%3D%2280%22%20as%3D%22geometry%22%2F%3E%3C%2FmxCell%3E%3CmxCell%20id%3D%2262%22%20value%3D%22%E7%94%A8%E6%88%B7%E5%85%B6%E4%BB%96%26lt%3Bbr%26gt%3B%E4%BF%A1%E6%81%AF%E7%AE%A1%E7%90%86%22%20style%3D%22ellipse%3BwhiteSpace%3Dwrap%3Bhtml%3D1%3BfontSize%3D16%3B%22%20vertex%3D%221%22%20parent%3D%221%22%3E%3CmxGeometry%20y%3D%221960%22%20width%3D%22120%22%20height%3D%2280%22%20as%3D%22geometry%22%2F%3E%3C%2FmxCell%3E%3CmxCell%20id%3D%2263%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2252%22%20target%3D%2258%22%20parent%3D%221%22%3E%3CmxGeometry%20width%3D%22160%22%20relative%3D%221%22%20as%3D%22geometry%22%3E%3CmxPoint%20x%3D%22450%22%20y%3D%221730%22%20as%3D%22sourcePoint%22%2F%3E%3CmxPoint%20x%3D%22530%22%20y%3D%221810%22%20as%3D%22targetPoint%22%2F%3E%3CmxPoint%20as%3D%22offset%22%2F%3E%3C%2FmxGeometry%3E%3C%2FmxCell%3E%3CmxCell%20id%3D%2264%22%20value%3D%22%26amp%3Blt%3B%26amp%3Blt%3Binclude%26amp%3Bgt%3B%26amp%3Bgt%3B%22%20style%3D%22html%3D1%3BverticalAlign%3Dbottom%3BlabelBackgroundColor%3Dnone%3BendArrow%3Dopen%3BendFill%3D0%3Bdashed%3D1%3BentryX%3D0.5%3BentryY%3D0%3BentryDx%3D0%3BentryDy%3D0%3BexitX%3D1%3BexitY%3D1%3BexitDx%3D0%3BexitDy%3D0%3B%22%20edge%3D%221%22%20source%3D%2252%22%20target%3D%2259%22%20parent%3D%221%22%3E%3CmxGeometry%20x%3D%22-0.1272%22%20y%3D%221%22%20width%3D%22160%22%20relative%3D%221%22%20as%3D%22geometry%22%3E%3CmxPoint%20x%3D%22460%22%20y%3D%221740%22%20as%3D%22sourcePoint%22%2F%3E%3CmxPoint%20x%3D%22540%22%20y%3D%221820%22%20as%3D%22targetPoint%22%2F%3E%3CmxPoint%20as%3D%22offset%22%2F%3E%3C%2FmxGeometry%3E%3C%2FmxCell%3E%3CmxCell%20id%3D%2265%22%20value%3D%22%26amp%3Blt%3B%26amp%3Blt%3Binclude%26amp%3Bgt%3B%26amp%3Bgt%3B%22%20style%3D%22html%3D1%3BverticalAlign%3Dbottom%3BlabelBackgroundColor%3Dnone%3BendArrow%3Dopen%3BendFill%3D0%3Bdashed%3D1%3BentryX%3D0.5%3BentryY%3D0%3BentryDx%3D0%3BentryDy%3D0%3BexitX%3D0%3BexitY%3D1%3BexitDx%3D0%3BexitDy%3D0%3B%22%20edge%3D%221%22%20source%3D%2252%22%20target%3D%2260%22%20parent%3D%221%22%3E%3CmxGeometry%20x%3D%22-0.1272%22%20y%3D%22-1%22%20width%3D%22160%22%20relative%3D%221%22%20as%3D%22geometry%22%3E%3CmxPoint%20x%3D%22352.42640687119274%22%20y%3D%221918.2842712474621%22%20as%3D%22sourcePoint%22%2F%3E%3CmxPoint%20x%3D%22390%22%20y%3D%221970%22%20as%3D%22targetPoint%22%2F%3E%3CmxPoint%20as%3D%22offset%22%2F%3E%3C%2FmxGeometry%3E%3C%2FmxCell%3E%3CmxCell%20id%3D%2266%22%20value%3D%22%26amp%3Blt%3B%26amp%3Blt%3Binclude%26amp%3Bgt%3B%26amp%3Bgt%3B%22%20style%3D%22html%3D1%3BverticalAlign%3Dbottom%3BlabelBackgroundColor%3Dnone%3BendArrow%3Dopen%3BendFill%3D0%3Bdashed%3D1%3BentryX%3D0.5%3BentryY%3D0%3BentryDx%3D0%3BentryDy%3D0%3BexitX%3D1%3BexitY%3D1%3BexitDx%3D0%3BexitDy%3D0%3B%22%20edge%3D%221%22%20source%3D%2255%22%20target%3D%2262%22%20parent%3D%221%22%3E%3CmxGeometry%20x%3D%22-0.1272%22%20y%3D%22-1%22%20width%3D%22160%22%20relative%3D%221%22%20as%3D%22geometr</w:t>
      </w:r>
      <w:r>
        <w:rPr>
          <w:rFonts w:ascii="monospace" w:hAnsi="monospace" w:eastAsia="monospace" w:cs="monospace"/>
          <w:i w:val="0"/>
          <w:iCs w:val="0"/>
          <w:caps w:val="0"/>
          <w:spacing w:val="0"/>
          <w:sz w:val="0"/>
          <w:szCs w:val="0"/>
          <w:shd w:val="clear" w:fill="F8F9FA"/>
        </w:rPr>
        <w:t>y%22%3E%3CmxPoint%20x%3D%22267.57359312880726%22%20y%3D%221918.2842712474612%22%20as%3D%22sourcePoint%22%2F%3E%3CmxPoint%20x%3D%22230%22%20y%3D%221970%22%20as%3D%22targetPoint%22%2F%3E%3CmxPoint%20as%3D%22offset%22%2F%3E%3C%2FmxGeometry%3E%3C%2FmxCell%3E%3CmxCell%20id%3D%2267%22%20value%3D%22%26amp%3Blt%3B%26amp%3Blt%3Binclude%26amp%3Bgt%3B%26amp%3Bgt%3B%22%20style%3D%22html%3D1%3BverticalAlign%3Dbottom%3BlabelBackgroundColor%3Dnone%3BendArrow%3Dopen%3BendFill%3D0%3Bdashed%3D1%3BentryX%3D0.5%3BentryY%3D0%3BentryDx%3D0%3BentryDy%3D0%3BexitX%3D0%3BexitY%3D1%3BexitDx%3D0%3BexitDy%3D0%3B%22%20edge%3D%221%22%20source%3D%2255%22%20target%3D%2261%22%20parent%3D%221%22%3E%3CmxGeometry%20x%3D%22-0.1272%22%20y%3D%22-1%22%20width%3D%22160%22%20relative%3D%221%22%20as%3D%22geometry%22%3E%3CmxPoint%20x%3D%2232.42640687119274%22%20y%3D%221918.2842712474621%22%20as%3D%22sourcePoint%22%2F%3E%3CmxPoint%20x%3D%2270%22%20y%3D%221970%22%20as%3D%22targetPoint%22%2F%3E%3CmxPoint%20as%3D%22offset%22%2F%3E%3C%2FmxGeometry%3E%3C%2FmxCell%3E%3CmxCell%20id%3D%2268%22%20value%3D%22%E4%B8%AA%E4%BA%BA%E6%A0%87%E7%AD%BE%E7%AE%A1%E7%90%86%22%20style%3D%22ellipse%3BwhiteSpace%3Dwrap%3Bhtml%3D1%3BfontSize%3D16%3B%22%20vertex%3D%221%22%20parent%3D%221%22%3E%3CmxGeometry%20y%3D%221370%22%20width%3D%22120%22%20height%3D%2280%22%20as%3D%22geometry%22%2F%3E%3C%2FmxCell%3E%3CmxCell%20id%3D%2269%22%20value%3D%22%22%20style%3D%22endArrow%3Dnone%3Bhtml%3D1%3BentryX%3D0.5%3BentryY%3D1%3BentryDx%3D0%3BentryDy%3D0%3BexitX%3D1%3BexitY%3D0.3333333333333333%3BexitDx%3D0%3BexitDy%3D0%3BexitPerimeter%3D0%3B%22%20edge%3D%221%22%20source%3D%2213%22%20target%3D%2268%22%20parent%3D%221%22%3E%3CmxGeometry%20width%3D%2250%22%20height%3D%2250%22%20relative%3D%221%22%20as%3D%22geometry%22%3E%3CmxPoint%20x%3D%2210%22%20y%3D%221650%22%20as%3D%22sourcePoint%22%2F%3E%3CmxPoint%20x%3D%22170%22%20y%3D%221490%22%20as%3D%22targetPoint%22%2F%3E%3C%2FmxGeometry%3E%3C%2FmxCell%3E%3CmxCell%20id%3D%2270%22%20value%3D%22%E7%B3%BB%E7%BB%9F%E9%80%9A%E7%9F%A5%E7%AE%A1%E7%90%86%22%20style%3D%22ellipse%3BwhiteSpace%3Dwrap%3Bhtml%3D1%3BfontSize%3D16%3B%22%20vertex%3D%221%22%20parent%3D%221%22%3E%3CmxGeometry%20x%3D%22150%22%20y%3D%221480%22%20width%3D%22120%22%20height%3D%2280%22%20as%3D%22geometry%22%2F%3E%3C%2FmxCell%3E%3CmxCell%20id%3D%2271%22%20value%3D%22%22%20style%3D%22endArrow%3Dnone%3Bhtml%3D1%3BentryX%3D0%3BentryY%3D0.5%3BentryDx%3D0%3BentryDy%3D0%3B%22%20edge%3D%221%22%20target%3D%2270%22%20parent%3D%221%22%3E%3CmxGeometry%20width%3D%2250%22%20height%3D%2250%22%20relative%3D%221%22%20as%3D%22geometry%22%3E%3CmxPoint%20y%3D%221640%22%20as%3D%22sourcePoint%22%2F%3E%3CmxPoint%20x%3D%22160%22%20y%3D%221420%22%20as%3D%22targetPoint%22%2F%3E%3C%2FmxGeometry%3E%3C%2FmxCell%3E%3C%2Froot%3E%3C%2FmxGraphModel%3E%3CmxGraphModel%3E%3Croot%3E%3CmxCell%20id%3D%220%22%2F%3E%3CmxCell%20id%3D%221%22%20parent%3D%220%22%2F%3E%3CmxCell%20id%3D%222%22%20value%3D%22%22%20style%3D%22rounded%3D0%3BwhiteSpace%3Dwrap%3Bhtml%3D1%3B%22%20vertex%3D%221%22%20parent%3D%221%22%3E%3CmxGeometry%20x%3D%22-800%22%20y%3D%221240%22%20width%3D%221520%22%20height%3D%22840%22%20as%3D%22geometry%22%2F%3E%3C%2FmxCell%3E%3CmxCell%20id%3D%223%22%20value%3D%22%22%20style%3D%22endArrow%3Dnone%3Bhtml%3D1%3BentryX%3D0.5%3BentryY%3D1%3BentryDx%3D0%3BentryDy%3D0%3BexitX%3D0.5%3BexitY%3D0%3BexitDx%3D0%3BexitDy%3D0%3BexitPerimeter%3D0%3B%22%20edge%3D%221%22%20target%3D%225%22%20parent%3D%221%22%3E%3CmxGeometry%20width%3D%2250%22%20height%3D%2250%22%20relative%3D%221%22%20as%3D%22geometry%22%3E%3CmxPoint%20x%3D%22-50.000000000000455%22%20y%3D%221580%22%20as%3D%22sourcePoint%22%2F%3E%3CmxPoint%20x%3D%22-40%22%20y%3D%221520%22%20as%3D%22targetPoint%22%2F%3E%3C%2FmxGeometry%3E%3C%2FmxCell%3E%3CmxCell%20id%3D%224%22%20value%3D%22%26amp%3Blt%3B%26amp%3Blt%3Binclude%26amp%3Bgt%3B%26amp%3Bgt%3B%22%20style%3D%22html%3D1%3BverticalAlign%3Dbottom%3BlabelBackgroundColor%3Dnone%3BendArrow%3Dopen%3BendFill%3D0%3Bdashed%3D1%3BentryX%3D0.5%3BentryY%3D1%3BentryDx%3D0%3BentryDy%3D0%3BexitX%3D0.5%3BexitY%3D0%3B</w:t>
      </w:r>
      <w:r>
        <w:rPr>
          <w:rFonts w:ascii="monospace" w:hAnsi="monospace" w:eastAsia="monospace" w:cs="monospace"/>
          <w:i w:val="0"/>
          <w:iCs w:val="0"/>
          <w:caps w:val="0"/>
          <w:spacing w:val="0"/>
          <w:sz w:val="0"/>
          <w:szCs w:val="0"/>
          <w:shd w:val="clear" w:fill="F8F9FA"/>
        </w:rPr>
        <w:t>exitDx%3D0%3BexitDy%3D0%3B%22%20edge%3D%221%22%20source%3D%225%22%20target%3D%227%22%20parent%3D%221%22%3E%3CmxGeometry%20x%3D%22-0.5%22%20width%3D%22160%22%20relative%3D%221%22%20as%3D%22geometry%22%3E%3CmxPoint%20x%3D%22-40%22%20y%3D%221460%22%20as%3D%22sourcePoint%22%2F%3E%3CmxPoint%20x%3D%22-40%22%20y%3D%221420%22%20as%3D%22targetPoint%22%2F%3E%3CmxPoint%20as%3D%22offset%22%2F%3E%3C%2FmxGeometry%3E%3C%2FmxCell%3E%3CmxCell%20id%3D%225%22%20value%3D%22%E6%B3%A8%E5%86%8C%22%20style%3D%22ellipse%3BwhiteSpace%3Dwrap%3Bhtml%3D1%3BfontSize%3D16%3B%22%20vertex%3D%221%22%20parent%3D%221%22%3E%3CmxGeometry%20x%3D%22-110%22%20y%3D%221440%22%20width%3D%22120%22%20height%3D%2280%22%20as%3D%22geometry%22%2F%3E%3C%2FmxCell%3E%3CmxCell%20id%3D%226%22%20value%3D%22%E7%99%BB%E5%BD%95%22%20style%3D%22ellipse%3BwhiteSpace%3Dwrap%3Bhtml%3D1%3BfontSize%3D16%3B%22%20vertex%3D%221%22%20parent%3D%221%22%3E%3CmxGeometry%20x%3D%22150%22%20y%3D%221370%22%20width%3D%22120%22%20height%3D%2280%22%20as%3D%22geometry%22%2F%3E%3C%2FmxCell%3E%3CmxCell%20id%3D%227%22%20value%3D%22%E8%8E%B7%E5%8F%96%E5%BE%AE%E4%BF%A1%26lt%3Bbr%20style%3D%26quot%3Bfont-size%3A%2016px%3B%26quot%3B%26gt%3B%E7%94%A8%E6%88%B7%E4%BF%A1%E6%81%AF%E6%8E%88%E6%9D%83%22%20style%3D%22ellipse%3BwhiteSpace%3Dwrap%3Bhtml%3D1%3BfontSize%3D16%3B%22%20vertex%3D%221%22%20parent%3D%221%22%3E%3CmxGeometry%20x%3D%22-110%22%20y%3D%221280%22%20width%3D%22120%22%20height%3D%2280%22%20as%3D%22geometry%22%2F%3E%3C%2FmxCell%3E%3CmxCell%20id%3D%228%22%20value%3D%22%22%20style%3D%22endArrow%3Dnone%3Bhtml%3D1%3BentryX%3D0%3BentryY%3D0.5%3BentryDx%3D0%3BentryDy%3D0%3BexitX%3D1%3BexitY%3D0.3333333333333333%3BexitDx%3D0%3BexitDy%3D0%3BexitPerimeter%3D0%3B%22%20edge%3D%221%22%20source%3D%2213%22%20target%3D%226%22%20parent%3D%221%22%3E%3CmxGeometry%20width%3D%2250%22%20height%3D%2250%22%20relative%3D%221%22%20as%3D%22geometry%22%3E%3CmxPoint%20x%3D%229.999999999999545%22%20y%3D%221480%22%20as%3D%22sourcePoint%22%2F%3E%3CmxPoint%20x%3D%22-20%22%20y%3D%221400%22%20as%3D%22targetPoint%22%2F%3E%3C%2FmxGeometry%3E%3C%2FmxCell%3E%3CmxCell%20id%3D%229%22%20value%3D%22%E5%B0%8F%E7%A8%8B%E5%BA%8F%E7%99%BB%E5%BD%95%22%20style%3D%22ellipse%3BwhiteSpace%3Dwrap%3Bhtml%3D1%3BfontSize%3D16%3B%22%20vertex%3D%221%22%20parent%3D%221%22%3E%3CmxGeometry%20x%3D%2230%22%20y%3D%221260%22%20width%3D%22120%22%20height%3D%2280%22%20as%3D%22geometry%22%2F%3E%3C%2FmxCell%3E%3CmxCell%20id%3D%2210%22%20value%3D%22%E7%BC%96%E8%BE%91%E5%99%A8%E7%99%BB%E5%BD%95%22%20style%3D%22ellipse%3BwhiteSpace%3Dwrap%3Bhtml%3D1%3BfontSize%3D16%3B%22%20vertex%3D%221%22%20parent%3D%221%22%3E%3CmxGeometry%20x%3D%22250%22%20y%3D%221260%22%20width%3D%22120%22%20height%3D%2280%22%20as%3D%22geometry%22%2F%3E%3C%2FmxCell%3E%3CmxCell%20id%3D%2211%22%20value%3D%22%22%20style%3D%22edgeStyle%3Dnone%3Bhtml%3D1%3BendSize%3D12%3BendArrow%3Dblock%3BendFill%3D0%3BfontSize%3D16%3BexitX%3D0.5%3BexitY%3D1%3BexitDx%3D0%3BexitDy%3D0%3BentryX%3D0%3BentryY%3D0%3BentryDx%3D0%3BentryDy%3D0%3B%22%20edge%3D%221%22%20source%3D%229%22%20target%3D%226%22%20parent%3D%221%22%3E%3CmxGeometry%20width%3D%22160%22%20relative%3D%221%22%20as%3D%22geometry%22%3E%3CmxPoint%20x%3D%22320%22%20y%3D%221290%22%20as%3D%22sourcePoint%22%2F%3E%3CmxPoint%20x%3D%22282.42640687119274%22%20y%3D%221341.7157287525383%22%20as%3D%22targetPoint%22%2F%3E%3C%2FmxGeometry%3E%3C%2FmxCell%3E%3CmxCell%20id%3D%2212%22%20value%3D%22%22%20style%3D%22edgeStyle%3Dnone%3Bhtml%3D1%3BendSize%3D12%3BendArrow%3Dblock%3BendFill%3D0%3BfontSize%3D16%3BexitX%3D0.5%3BexitY%3D1%3BexitDx%3D0%3BexitDy%3D0%3BentryX%3D1%3BentryY%3D0%3BentryDx%3D0%3BentryDy%3D0%3B%22%20edge%3D%221%22%20source%3D%2210%22%20target%3D%226%22%20parent%3D%221%22%3E%3CmxGeometry%20width%3D%22160%22%20relative%3D%221%22%20as%3D%22geometry%22%3E%3CmxPoint%20x%3D%22380%22%20y%3D%221430%22%20as%3D%22sourcePoint%22%2F%3E%3CmxPoint%20x%3D%22282.42640687119274%22%20y%3D%221461.7157287525383%22%20as%3D%22targetPoint%22%2F%3E%3C%2FmxGeometry%3E%3C%2FmxCell%3E%3CmxCell%20id%3D%2213%22%20value%3D%22%E7%94%A8%E6%88%B7%2</w:t>
      </w:r>
      <w:r>
        <w:rPr>
          <w:rFonts w:ascii="monospace" w:hAnsi="monospace" w:eastAsia="monospace" w:cs="monospace"/>
          <w:i w:val="0"/>
          <w:iCs w:val="0"/>
          <w:caps w:val="0"/>
          <w:spacing w:val="0"/>
          <w:sz w:val="0"/>
          <w:szCs w:val="0"/>
          <w:shd w:val="clear" w:fill="F8F9FA"/>
        </w:rPr>
        <w:t>2%20style%3D%22shape%3DumlActor%3BverticalLabelPosition%3Dbottom%3BverticalAlign%3Dtop%3Bhtml%3D1%3BoutlineConnect%3D0%3B%22%20vertex%3D%221%22%20parent%3D%221%22%3E%3CmxGeometry%20x%3D%22-100%22%20y%3D%221580%22%20width%3D%22100%22%20height%3D%22180%22%20as%3D%22geometry%22%2F%3E%3C%2FmxCell%3E%3CmxCell%20id%3D%2214%22%20value%3D%22%E6%B5%8F%E8%A7%88%22%20style%3D%22ellipse%3BwhiteSpace%3Dwrap%3Bhtml%3D1%3BfontSize%3D16%3B%22%20vertex%3D%221%22%20parent%3D%221%22%3E%3CmxGeometry%20x%3D%22-520%22%20y%3D%221600%22%20width%3D%22120%22%20height%3D%2280%22%20as%3D%22geometry%22%2F%3E%3C%2FmxCell%3E%3CmxCell%20id%3D%2215%22%20value%3D%22%22%20style%3D%22endArrow%3Dnone%3Bhtml%3D1%3BentryX%3D0%3BentryY%3D0.3333333333333333%3BentryDx%3D0%3BentryDy%3D0%3BexitX%3D1%3BexitY%3D0.5%3BexitDx%3D0%3BexitDy%3D0%3BentryPerimeter%3D0%3B%22%20edge%3D%221%22%20source%3D%2214%22%20target%3D%2213%22%20parent%3D%221%22%3E%3CmxGeometry%20width%3D%2250%22%20height%3D%2250%22%20relative%3D%221%22%20as%3D%22geometry%22%3E%3CmxPoint%20x%3D%2220%22%20y%3D%221570.0000000000005%22%20as%3D%22sourcePoint%22%2F%3E%3CmxPoint%20x%3D%22-100%22%20y%3D%221720.0000000000005%22%20as%3D%22targetPoint%22%2F%3E%3C%2FmxGeometry%3E%3C%2FmxCell%3E%3CmxCell%20id%3D%2216%22%20value%3D%22%E6%B5%8F%E8%A7%88%E9%A6%96%E9%A1%B5%26lt%3Bbr%26gt%3B%E5%88%86%E7%B1%BB%E5%88%97%E8%A1%A8%22%20style%3D%22ellipse%3BwhiteSpace%3Dwrap%3Bhtml%3D1%3BfontSize%3D16%3B%22%20vertex%3D%221%22%20parent%3D%221%22%3E%3CmxGeometry%20x%3D%22-280%22%20y%3D%221480%22%20width%3D%22120%22%20height%3D%2280%22%20as%3D%22geometry%22%2F%3E%3C%2FmxCell%3E%3CmxCell%20id%3D%2217%22%20value%3D%22%E6%B5%8F%E8%A7%88%E6%96%87%E7%AB%A0%22%20style%3D%22ellipse%3BwhiteSpace%3Dwrap%3Bhtml%3D1%3BfontSize%3D16%3B%22%20vertex%3D%221%22%20parent%3D%221%22%3E%3CmxGeometry%20x%3D%22-440%22%20y%3D%221480%22%20width%3D%22120%22%20height%3D%2280%22%20as%3D%22geometry%22%2F%3E%3C%2FmxCell%3E%3CmxCell%20id%3D%2218%22%20value%3D%22%E6%B5%8F%E8%A7%88%E8%AF%9D%E9%A2%98%22%20style%3D%22ellipse%3BwhiteSpace%3Dwrap%3Bhtml%3D1%3BfontSize%3D16%3B%22%20vertex%3D%221%22%20parent%3D%221%22%3E%3CmxGeometry%20x%3D%22-600%22%20y%3D%221480%22%20width%3D%22120%22%20height%3D%2280%22%20as%3D%22geometry%22%2F%3E%3C%2FmxCell%3E%3CmxCell%20id%3D%2219%22%20value%3D%22%E6%B5%8F%E8%A7%88%E5%85%B3%E6%B3%A8%E5%88%97%E8%A1%A8%22%20style%3D%22ellipse%3BwhiteSpace%3Dwrap%3Bhtml%3D1%3BfontSize%3D16%3B%22%20vertex%3D%221%22%20parent%3D%221%22%3E%3CmxGeometry%20x%3D%22-760%22%20y%3D%221480%22%20width%3D%22120%22%20height%3D%2280%22%20as%3D%22geometry%22%2F%3E%3C%2FmxCell%3E%3CmxCell%20id%3D%2220%22%20value%3D%22%E6%B5%8F%E8%A7%88%E7%B2%89%E4%B8%9D%22%20style%3D%22ellipse%3BwhiteSpace%3Dwrap%3Bhtml%3D1%3BfontSize%3D16%3B%22%20vertex%3D%221%22%20parent%3D%221%22%3E%3CmxGeometry%20x%3D%22-440%22%20y%3D%221720%22%20width%3D%22120%22%20height%3D%2280%22%20as%3D%22geometry%22%2F%3E%3C%2FmxCell%3E%3CmxCell%20id%3D%2221%22%20value%3D%22%E6%B5%8F%E8%A7%88%E4%B8%AA%E4%BA%BA%26lt%3Bbr%26gt%3B%E8%AF%9D%E9%A2%98%E5%88%97%E8%A1%A8%22%20style%3D%22ellipse%3BwhiteSpace%3Dwrap%3Bhtml%3D1%3BfontSize%3D16%3B%22%20vertex%3D%221%22%20parent%3D%221%22%3E%3CmxGeometry%20x%3D%22-280%22%20y%3D%221720%22%20width%3D%22120%22%20height%3D%2280%22%20as%3D%22geometry%22%2F%3E%3C%2FmxCell%3E%3CmxCell%20id%3D%2222%22%20value%3D%22%E6%B5%8F%E8%A7%88%E4%B8%AA%E4%BA%BA%26lt%3Bbr%26gt%3B%E6%96%87%E7%AB%A0%E5%88%97%E8%A1%A8%22%20style%3D%22ellipse%3BwhiteSpace%3Dwrap%3Bhtml%3D1%3BfontSize%3D16%3B%22%20vertex%3D%221%22%20parent%3D%221%22%3E%3CmxGeometry%20x%3D%22-760%22%20y%3D%221720%22%20width%3D%22120%22%20height%3D%2280%22%20as%3D%22geometry%22%2F%3E%3C%2FmxCell%3E%3CmxCell%20id%3D%2223%22%20value%3D%22%E6%B5%8F%E8%A7%88%E6%94%B6%E8%97%8F%26lt%3Bbr%26gt%3B%E6%96%87%E7%AB%A0%E5%88%97%E8%A1%A8%22%20style%3D%22ellipse%3BwhiteSpace%3Dwrap%3Bhtml%3D1%3BfontSize%3D16%3B%22%20vertex%3D%221%22%20parent%3D%221%22%3E%3CmxGeometry%20x%3D%22-760%22%20y%3D%221600%22%20width%3D%22120%22%20height%3D%2280%22%20as%3D%22geometry%22%2F%3E%3C%2FmxCell%3E%3CmxCell%</w:t>
      </w:r>
      <w:r>
        <w:rPr>
          <w:rFonts w:ascii="monospace" w:hAnsi="monospace" w:eastAsia="monospace" w:cs="monospace"/>
          <w:i w:val="0"/>
          <w:iCs w:val="0"/>
          <w:caps w:val="0"/>
          <w:spacing w:val="0"/>
          <w:sz w:val="0"/>
          <w:szCs w:val="0"/>
          <w:shd w:val="clear" w:fill="F8F9FA"/>
        </w:rPr>
        <w:t>20id%3D%2224%22%20value%3D%22%E6%B5%8F%E8%A7%88%E7%94%A8%E6%88%B7%E4%BF%A1%E6%81%AF%22%20style%3D%22ellipse%3BwhiteSpace%3Dwrap%3Bhtml%3D1%3BfontSize%3D16%3B%22%20vertex%3D%221%22%20parent%3D%221%22%3E%3CmxGeometry%20x%3D%22-600%22%20y%3D%221720%22%20width%3D%22120%22%20height%3D%2280%22%20as%3D%22geometry%22%2F%3E%3C%2FmxCell%3E%3CmxCell%20id%3D%2225%22%20value%3D%22%26amp%3Blt%3B%26amp%3Blt%3Binclude%26amp%3Bgt%3B%26amp%3Bgt%3B%22%20style%3D%22html%3D1%3BverticalAlign%3Dbottom%3BlabelBackgroundColor%3Dnone%3BendArrow%3Dopen%3BendFill%3D0%3Bdashed%3D1%3BexitX%3D1%3BexitY%3D0%3BexitDx%3D0%3BexitDy%3D0%3BentryX%3D0%3BentryY%3D1%3BentryDx%3D0%3BentryDy%3D0%3B%22%20edge%3D%221%22%20source%3D%2214%22%20target%3D%2216%22%20parent%3D%221%22%3E%3CmxGeometry%20x%3D%220.0653%22%20y%3D%22-13%22%20width%3D%22160%22%20relative%3D%221%22%20as%3D%22geometry%22%3E%3CmxPoint%20x%3D%22-40%22%20y%3D%221450.0000000000005%22%20as%3D%22sourcePoint%22%2F%3E%3CmxPoint%20x%3D%22-280%22%20y%3D%221450%22%20as%3D%22targetPoint%22%2F%3E%3CmxPoint%20as%3D%22offset%22%2F%3E%3C%2FmxGeometry%3E%3C%2FmxCell%3E%3CmxCell%20id%3D%2226%22%20value%3D%22%26amp%3Blt%3B%26amp%3Blt%3Binclude%26amp%3Bgt%3B%26amp%3Bgt%3B%22%20style%3D%22html%3D1%3BverticalAlign%3Dbottom%3BlabelBackgroundColor%3Dnone%3BendArrow%3Dopen%3BendFill%3D0%3Bdashed%3D1%3BexitX%3D0.5%3BexitY%3D0%3BexitDx%3D0%3BexitDy%3D0%3BentryX%3D0.5%3BentryY%3D1%3BentryDx%3D0%3BentryDy%3D0%3B%22%20edge%3D%221%22%20source%3D%2214%22%20target%3D%2218%22%20parent%3D%221%22%3E%3CmxGeometry%20width%3D%22160%22%20relative%3D%221%22%20as%3D%22geometry%22%3E%3CmxPoint%20x%3D%22-407.57359312880726%22%20y%3D%221621.7157287525383%22%20as%3D%22sourcePoint%22%2F%3E%3CmxPoint%20x%3D%22-252.42640687119274%22%20y%3D%221558.2842712474621%22%20as%3D%22targetPoint%22%2F%3E%3CmxPoint%20as%3D%22offset%22%2F%3E%3C%2FmxGeometry%3E%3C%2FmxCell%3E%3CmxCell%20id%3D%2227%22%20value%3D%22%26amp%3Blt%3B%26amp%3Blt%3Binclude%26amp%3Bgt%3B%26amp%3Bgt%3B%22%20style%3D%22html%3D1%3BverticalAlign%3Dbottom%3BlabelBackgroundColor%3Dnone%3BendArrow%3Dopen%3BendFill%3D0%3Bdashed%3D1%3BexitX%3D0.5%3BexitY%3D0%3BexitDx%3D0%3BexitDy%3D0%3BentryX%3D0.5%3BentryY%3D1%3BentryDx%3D0%3BentryDy%3D0%3B%22%20edge%3D%221%22%20source%3D%2214%22%20target%3D%2217%22%20parent%3D%221%22%3E%3CmxGeometry%20x%3D%220.0653%22%20y%3D%22-13%22%20width%3D%22160%22%20relative%3D%221%22%20as%3D%22geometry%22%3E%3CmxPoint%20x%3D%22-450%22%20y%3D%221610%22%20as%3D%22sourcePoint%22%2F%3E%3CmxPoint%20x%3D%22-530%22%20y%3D%221570%22%20as%3D%22targetPoint%22%2F%3E%3CmxPoint%20as%3D%22offset%22%2F%3E%3C%2FmxGeometry%3E%3C%2FmxCell%3E%3CmxCell%20id%3D%2228%22%20value%3D%22%26amp%3Blt%3B%26amp%3Blt%3Binclude%26amp%3Bgt%3B%26amp%3Bgt%3B%22%20style%3D%22html%3D1%3BverticalAlign%3Dbottom%3BlabelBackgroundColor%3Dnone%3BendArrow%3Dopen%3BendFill%3D0%3Bdashed%3D1%3BexitX%3D0.5%3BexitY%3D1%3BexitDx%3D0%3BexitDy%3D0%3BentryX%3D0.5%3BentryY%3D0%3BentryDx%3D0%3BentryDy%3D0%3B%22%20edge%3D%221%22%20source%3D%2214%22%20target%3D%2224%22%20parent%3D%221%22%3E%3CmxGeometry%20width%3D%22160%22%20relative%3D%221%22%20as%3D%22geometry%22%3E%3CmxPoint%20x%3D%22-450%22%20y%3D%221610%22%20as%3D%22sourcePoint%22%2F%3E%3CmxPoint%20x%3D%22-530%22%20y%3D%221570%22%20as%3D%22targetPoint%22%2F%3E%3CmxPoint%20as%3D%22offset%22%2F%3E%3C%2FmxGeometry%3E%3C%2FmxCell%3E%3CmxCell%20id%3D%2229%22%20value%3D%22%26amp%3Blt%3B%26amp%3Blt%3Binclude%26amp%3Bgt%3B%26amp%3Bgt%3B%22%20style%3D%22html%3D1%3BverticalAlign%3Dbottom%3BlabelBackgroundColor%3Dnone%3BendArrow%3Dopen%3BendFill%3D0%3Bdashed%3D1%3BexitX%3D0.5%3BexitY%3D1%3BexitDx%3D0%3BexitDy%3D0%3BentryX%3D0.5%3BentryY%3D0%3BentryDx%3D0%3BentryDy%3D0%3B%22%20edge%3D%221%22%20source%3D%2214%22%20target%3D%2220%22%20parent%3D%221%22%3E%3CmxGeometry%20width%3D%22160%22%20relative%3D%221%22%20as%3D%22geometry%22%3E%3CmxPoint%20x%3D%22-440%22%20y%3D%221620%22%20as%3D%22sourcePoint%22%2F%3E%3CmxPoint%20x%3D%22-520%22%20y%3D%221580%22%20as%3D%22targetPoint%22%2F%3E%3CmxPoint%20as%3D%22offset%22%2F%3E%3C%2FmxGeometry%3E</w:t>
      </w:r>
      <w:r>
        <w:rPr>
          <w:rFonts w:ascii="monospace" w:hAnsi="monospace" w:eastAsia="monospace" w:cs="monospace"/>
          <w:i w:val="0"/>
          <w:iCs w:val="0"/>
          <w:caps w:val="0"/>
          <w:spacing w:val="0"/>
          <w:sz w:val="0"/>
          <w:szCs w:val="0"/>
          <w:shd w:val="clear" w:fill="F8F9FA"/>
        </w:rPr>
        <w:t>%3C%2FmxCell%3E%3CmxCell%20id%3D%2230%22%20value%3D%22%26amp%3Blt%3B%26amp%3Blt%3Binclude%26amp%3Bgt%3B%26amp%3Bgt%3B%22%20style%3D%22html%3D1%3BverticalAlign%3Dbottom%3BlabelBackgroundColor%3Dnone%3BendArrow%3Dopen%3BendFill%3D0%3Bdashed%3D1%3BexitX%3D1%3BexitY%3D1%3BexitDx%3D0%3BexitDy%3D0%3BentryX%3D0%3BentryY%3D0%3BentryDx%3D0%3BentryDy%3D0%3B%22%20edge%3D%221%22%20source%3D%2214%22%20target%3D%2221%22%20parent%3D%221%22%3E%3CmxGeometry%20width%3D%22160%22%20relative%3D%221%22%20as%3D%22geometry%22%3E%3CmxPoint%20x%3D%22-430%22%20y%3D%221630%22%20as%3D%22sourcePoint%22%2F%3E%3CmxPoint%20x%3D%22-510%22%20y%3D%221590%22%20as%3D%22targetPoint%22%2F%3E%3CmxPoint%20as%3D%22offset%22%2F%3E%3C%2FmxGeometry%3E%3C%2FmxCell%3E%3CmxCell%20id%3D%2231%22%20value%3D%22%26amp%3Blt%3B%26amp%3Blt%3Binclude%26amp%3Bgt%3B%26amp%3Bgt%3B%22%20style%3D%22html%3D1%3BverticalAlign%3Dbottom%3BlabelBackgroundColor%3Dnone%3BendArrow%3Dopen%3BendFill%3D0%3Bdashed%3D1%3BexitX%3D0%3BexitY%3D1%3BexitDx%3D0%3BexitDy%3D0%3BentryX%3D1%3BentryY%3D0%3BentryDx%3D0%3BentryDy%3D0%3B%22%20edge%3D%221%22%20source%3D%2214%22%20target%3D%2222%22%20parent%3D%221%22%3E%3CmxGeometry%20width%3D%22160%22%20relative%3D%221%22%20as%3D%22geometry%22%3E%3CmxPoint%20x%3D%22-420%22%20y%3D%221640%22%20as%3D%22sourcePoint%22%2F%3E%3CmxPoint%20x%3D%22-500%22%20y%3D%221600%22%20as%3D%22targetPoint%22%2F%3E%3CmxPoint%20as%3D%22offset%22%2F%3E%3C%2FmxGeometry%3E%3C%2FmxCell%3E%3CmxCell%20id%3D%2232%22%20value%3D%22%26amp%3Blt%3B%26amp%3Blt%3Binclude%26amp%3Bgt%3B%26amp%3Bgt%3B%22%20style%3D%22html%3D1%3BverticalAlign%3Dbottom%3BlabelBackgroundColor%3Dnone%3BendArrow%3Dopen%3BendFill%3D0%3Bdashed%3D1%3BexitX%3D0%3BexitY%3D0.5%3BexitDx%3D0%3BexitDy%3D0%3BentryX%3D1%3BentryY%3D0.5%3BentryDx%3D0%3BentryDy%3D0%3B%22%20edge%3D%221%22%20source%3D%2214%22%20target%3D%2223%22%20parent%3D%221%22%3E%3CmxGeometry%20width%3D%22160%22%20relative%3D%221%22%20as%3D%22geometry%22%3E%3CmxPoint%20x%3D%22-410%22%20y%3D%221650%22%20as%3D%22sourcePoint%22%2F%3E%3CmxPoint%20x%3D%22-490%22%20y%3D%221610%22%20as%3D%22targetPoint%22%2F%3E%3CmxPoint%20as%3D%22offset%22%2F%3E%3C%2FmxGeometry%3E%3C%2FmxCell%3E%3CmxCell%20id%3D%2233%22%20value%3D%22%26amp%3Blt%3B%26amp%3Blt%3Binclude%26amp%3Bgt%3B%26amp%3Bgt%3B%22%20style%3D%22html%3D1%3BverticalAlign%3Dbottom%3BlabelBackgroundColor%3Dnone%3BendArrow%3Dopen%3BendFill%3D0%3Bdashed%3D1%3BexitX%3D0%3BexitY%3D0%3BexitDx%3D0%3BexitDy%3D0%3BentryX%3D1%3BentryY%3D1%3BentryDx%3D0%3BentryDy%3D0%3B%22%20edge%3D%221%22%20source%3D%2214%22%20target%3D%2219%22%20parent%3D%221%22%3E%3CmxGeometry%20width%3D%22160%22%20relative%3D%221%22%20as%3D%22geometry%22%3E%3CmxPoint%20x%3D%22-400%22%20y%3D%221660%22%20as%3D%22sourcePoint%22%2F%3E%3CmxPoint%20x%3D%22-480%22%20y%3D%221620%22%20as%3D%22targetPoint%22%2F%3E%3CmxPoint%20as%3D%22offset%22%2F%3E%3C%2FmxGeometry%3E%3C%2FmxCell%3E%3CmxCell%20id%3D%2234%22%20value%3D%22%E6%90%9C%E7%B4%A2%22%20style%3D%22ellipse%3BwhiteSpace%3Dwrap%3Bhtml%3D1%3BfontSize%3D16%3B%22%20vertex%3D%221%22%20parent%3D%221%22%3E%3CmxGeometry%20x%3D%22-240%22%20y%3D%221840%22%20width%3D%22120%22%20height%3D%2280%22%20as%3D%22geometry%22%2F%3E%3C%2FmxCell%3E%3CmxCell%20id%3D%2235%22%20value%3D%22%22%20style%3D%22endArrow%3Dnone%3Bhtml%3D1%3BentryX%3D0%3BentryY%3D0.3333333333333333%3BentryDx%3D0%3BentryDy%3D0%3BexitX%3D0.5%3BexitY%3D0%3BexitDx%3D0%3BexitDy%3D0%3BentryPerimeter%3D0%3B%22%20edge%3D%221%22%20source%3D%2234%22%20target%3D%2213%22%20parent%3D%221%22%3E%3CmxGeometry%20width%3D%2250%22%20height%3D%2250%22%20relative%3D%221%22%20as%3D%22geometry%22%3E%3CmxPoint%20x%3D%22-390%22%20y%3D%221650%22%20as%3D%22sourcePoint%22%2F%3E%3CmxPoint%20x%3D%22-90%22%20y%3D%221650%22%20as%3D%22targetPoint%22%2F%3E%3C%2FmxGeometry%3E%3C%2FmxCell%3E%3CmxCell%20id%3D%2236%22%20value%3D%22%E8%AF%84%E8%AE%BA%22%20style%3D%22ellipse%3BwhiteSpace%3Dwrap%3Bhtml%3D1%3BfontSize%3D16%3B%22%20vertex%3D%221%22%20parent%3D%221%22%3E%3CmxGeometry%20x%3D%22-240%22%20y%3D%221360%22%20width%3D%22120%22%20height%3D%2280%22%20as%3D%2</w:t>
      </w:r>
      <w:r>
        <w:rPr>
          <w:rFonts w:ascii="monospace" w:hAnsi="monospace" w:eastAsia="monospace" w:cs="monospace"/>
          <w:i w:val="0"/>
          <w:iCs w:val="0"/>
          <w:caps w:val="0"/>
          <w:spacing w:val="0"/>
          <w:sz w:val="0"/>
          <w:szCs w:val="0"/>
          <w:shd w:val="clear" w:fill="F8F9FA"/>
        </w:rPr>
        <w:t>2geometry%22%2F%3E%3C%2FmxCell%3E%3CmxCell%20id%3D%2237%22%20value%3D%22%22%20style%3D%22endArrow%3Dnone%3Bhtml%3D1%3BexitX%3D0.5%3BexitY%3D1%3BexitDx%3D0%3BexitDy%3D0%3B%22%20edge%3D%221%22%20source%3D%2236%22%20parent%3D%221%22%3E%3CmxGeometry%20width%3D%2250%22%20height%3D%2250%22%20relative%3D%221%22%20as%3D%22geometry%22%3E%3CmxPoint%20x%3D%22-390%22%20y%3D%221650%22%20as%3D%22sourcePoint%22%2F%3E%3CmxPoint%20x%3D%22-100%22%20y%3D%221640%22%20as%3D%22targetPoint%22%2F%3E%3C%2FmxGeometry%3E%3C%2FmxCell%3E%3CmxCell%20id%3D%2238%22%20value%3D%22%E7%BC%96%E8%BE%91%22%20style%3D%22ellipse%3BwhiteSpace%3Dwrap%3Bhtml%3D1%3BfontSize%3D16%3B%22%20vertex%3D%221%22%20parent%3D%221%22%3E%3CmxGeometry%20x%3D%22160%22%20y%3D%221600%22%20width%3D%22120%22%20height%3D%2280%22%20as%3D%22geometry%22%2F%3E%3C%2FmxCell%3E%3CmxCell%20id%3D%2239%22%20value%3D%22%22%20style%3D%22endArrow%3Dnone%3Bhtml%3D1%3BentryX%3D0%3BentryY%3D0.5%3BentryDx%3D0%3BentryDy%3D0%3BexitX%3D1%3BexitY%3D0.3333333333333333%3BexitDx%3D0%3BexitDy%3D0%3BexitPerimeter%3D0%3B%22%20edge%3D%221%22%20source%3D%2213%22%20target%3D%2238%22%20parent%3D%221%22%3E%3CmxGeometry%20width%3D%2250%22%20height%3D%2250%22%20relative%3D%221%22%20as%3D%22geometry%22%3E%3CmxPoint%20x%3D%2210%22%20y%3D%221650%22%20as%3D%22sourcePoint%22%2F%3E%3CmxPoint%20x%3D%22170%22%20y%3D%221490%22%20as%3D%22targetPoint%22%2F%3E%3C%2FmxGeometry%3E%3C%2FmxCell%3E%3CmxCell%20id%3D%2240%22%20value%3D%22%E7%BC%96%E8%BE%91%E5%99%A8%E7%BC%96%E8%BE%91%22%20style%3D%22ellipse%3BwhiteSpace%3Dwrap%3Bhtml%3D1%3BfontSize%3D16%3B%22%20vertex%3D%221%22%20parent%3D%221%22%3E%3CmxGeometry%20x%3D%22320%22%20y%3D%221520%22%20width%3D%22120%22%20height%3D%2280%22%20as%3D%22geometry%22%2F%3E%3C%2FmxCell%3E%3CmxCell%20id%3D%2241%22%20value%3D%22%E5%B0%8F%E7%A8%8B%E5%BA%8F%E7%BC%96%E8%BE%91%22%20style%3D%22ellipse%3BwhiteSpace%3Dwrap%3Bhtml%3D1%3BfontSize%3D16%3B%22%20vertex%3D%221%22%20parent%3D%221%22%3E%3CmxGeometry%20x%3D%22320%22%20y%3D%221680%22%20width%3D%22120%22%20height%3D%2280%22%20as%3D%22geometry%22%2F%3E%3C%2FmxCell%3E%3CmxCell%20id%3D%2242%22%20value%3D%22%22%20style%3D%22edgeStyle%3Dnone%3Bhtml%3D1%3BendSize%3D12%3BendArrow%3Dblock%3BendFill%3D0%3BfontSize%3D16%3BexitX%3D0%3BexitY%3D0.5%3BexitDx%3D0%3BexitDy%3D0%3BentryX%3D1%3BentryY%3D0%3BentryDx%3D0%3BentryDy%3D0%3B%22%20edge%3D%221%22%20source%3D%2240%22%20target%3D%2238%22%20parent%3D%221%22%3E%3CmxGeometry%20width%3D%22160%22%20relative%3D%221%22%20as%3D%22geometry%22%3E%3CmxPoint%20x%3D%22310%22%20y%3D%221370%22%20as%3D%22sourcePoint%22%2F%3E%3CmxPoint%20x%3D%22272.42640687119274%22%20y%3D%221461.7157287525379%22%20as%3D%22targetPoint%22%2F%3E%3C%2FmxGeometry%3E%3C%2FmxCell%3E%3CmxCell%20id%3D%2243%22%20value%3D%22%22%20style%3D%22edgeStyle%3Dnone%3Bhtml%3D1%3BendSize%3D12%3BendArrow%3Dblock%3BendFill%3D0%3BfontSize%3D16%3BexitX%3D0%3BexitY%3D0.5%3BexitDx%3D0%3BexitDy%3D0%3BentryX%3D1%3BentryY%3D1%3BentryDx%3D0%3BentryDy%3D0%3B%22%20edge%3D%221%22%20source%3D%2241%22%20target%3D%2238%22%20parent%3D%221%22%3E%3CmxGeometry%20width%3D%22160%22%20relative%3D%221%22%20as%3D%22geometry%22%3E%3CmxPoint%20x%3D%22150%22%20y%3D%221370%22%20as%3D%22sourcePoint%22%2F%3E%3CmxPoint%20x%3D%22187.57359312880726%22%20y%3D%221461.7157287525379%22%20as%3D%22targetPoint%22%2F%3E%3C%2FmxGeometry%3E%3C%2FmxCell%3E%3CmxCell%20id%3D%2244%22%20value%3D%22%E6%96%87%E7%AB%A0%E7%BC%96%E8%BE%91%22%20style%3D%22ellipse%3BwhiteSpace%3Dwrap%3Bhtml%3D1%3BfontSize%3D16%3B%22%20vertex%3D%221%22%20parent%3D%221%22%3E%3CmxGeometry%20x%3D%22520%22%20y%3D%221440%22%20width%3D%22120%22%20height%3D%2280%22%20as%3D%22geometry%22%2F%3E%3C%2FmxCell%3E%3CmxCell%20id%3D%2245%22%20value%3D%22%E8%AF%9D%E9%A2%98%E7%BC%96%E8%BE%91%22%20style%3D%22ellipse%3BwhiteSpace%3Dwrap%3Bhtml%3D1%3BfontSize%3D16%3B%22%20vertex%3D%221%22%20parent%3D%221%22%3E%3CmxGeometry%20x%3D%22520%22%20y%3D%221600%22%20width%3D%22120%22%20height%3D%2280%22%20as%3D%22geometry%22%2F%3E%3C%2FmxCell%3E%3CmxCell%20id%3D%2246%22%20value%3D%22%E5%9B%9E%E5%A4%8D%E8%AF%9D%E9%A2%98%22%</w:t>
      </w:r>
      <w:r>
        <w:rPr>
          <w:rFonts w:ascii="monospace" w:hAnsi="monospace" w:eastAsia="monospace" w:cs="monospace"/>
          <w:i w:val="0"/>
          <w:iCs w:val="0"/>
          <w:caps w:val="0"/>
          <w:spacing w:val="0"/>
          <w:sz w:val="0"/>
          <w:szCs w:val="0"/>
          <w:shd w:val="clear" w:fill="F8F9FA"/>
        </w:rPr>
        <w:t>20style%3D%22ellipse%3BwhiteSpace%3Dwrap%3Bhtml%3D1%3BfontSize%3D16%3B%22%20vertex%3D%221%22%20parent%3D%221%22%3E%3CmxGeometry%20x%3D%22520%22%20y%3D%221760%22%20width%3D%22120%22%20height%3D%2280%22%20as%3D%22geometry%22%2F%3E%3C%2FmxCell%3E%3CmxCell%20id%3D%2247%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2240%22%20target%3D%2244%22%20parent%3D%221%22%3E%3CmxGeometry%20x%3D%22-0.5%22%20width%3D%22160%22%20relative%3D%221%22%20as%3D%22geometry%22%3E%3CmxPoint%20x%3D%22-40%22%20y%3D%221450%22%20as%3D%22sourcePoint%22%2F%3E%3CmxPoint%20x%3D%22-40%22%20y%3D%221370%22%20as%3D%22targetPoint%22%2F%3E%3CmxPoint%20as%3D%22offset%22%2F%3E%3C%2FmxGeometry%3E%3C%2FmxCell%3E%3CmxCell%20id%3D%2248%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2240%22%20target%3D%2245%22%20parent%3D%221%22%3E%3CmxGeometry%20x%3D%22-0.5%22%20width%3D%22160%22%20relative%3D%221%22%20as%3D%22geometry%22%3E%3CmxPoint%20x%3D%22450%22%20y%3D%221570%22%20as%3D%22sourcePoint%22%2F%3E%3CmxPoint%20x%3D%22530%22%20y%3D%221490%22%20as%3D%22targetPoint%22%2F%3E%3CmxPoint%20as%3D%22offset%22%2F%3E%3C%2FmxGeometry%3E%3C%2FmxCell%3E%3CmxCell%20id%3D%2249%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2241%22%20target%3D%2244%22%20parent%3D%221%22%3E%3CmxGeometry%20x%3D%22-0.5%22%20width%3D%22160%22%20relative%3D%221%22%20as%3D%22geometry%22%3E%3CmxPoint%20x%3D%22460%22%20y%3D%221580%22%20as%3D%22sourcePoint%22%2F%3E%3CmxPoint%20x%3D%22540%22%20y%3D%221500%22%20as%3D%22targetPoint%22%2F%3E%3CmxPoint%20as%3D%22offset%22%2F%3E%3C%2FmxGeometry%3E%3C%2FmxCell%3E%3CmxCell%20id%3D%2250%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2241%22%20target%3D%2245%22%20parent%3D%221%22%3E%3CmxGeometry%20x%3D%22-0.5%22%20width%3D%22160%22%20relative%3D%221%22%20as%3D%22geometry%22%3E%3CmxPoint%20x%3D%22470%22%20y%3D%221590%22%20as%3D%22sourcePoint%22%2F%3E%3CmxPoint%20x%3D%22550%22%20y%3D%221510%22%20as%3D%22targetPoint%22%2F%3E%3CmxPoint%20as%3D%22offset%22%2F%3E%3C%2FmxGeometry%3E%3C%2FmxCell%3E%3CmxCell%20id%3D%2251%22%20value%3D%22%26amp%3Blt%3B%26amp%3Blt%3Binclude%26amp%3Bgt%3B%26amp%3Bgt%3B%22%20style%3D%22html%3D1%3BverticalAlign%3Dbottom%3BlabelBackgroundColor%3Dnone%3BendArrow%3Dopen%3BendFill%3D0%3Bdashed%3D1%3BentryX%3D0%3BentryY%3D0.5%3BentryDx%3D0%3BentryDy%3D0%3B%22%20edge%3D%221%22%20target%3D%2246%22%20parent%3D%221%22%3E%3CmxGeometry%20x%3D%22-0.5%22%20width%3D%22160%22%20relative%3D%221%22%20as%3D%22geometry%22%3E%3CmxPoint%20x%3D%22440%22%20y%3D%221720%22%20as%3D%22sourcePoint%22%2F%3E%3CmxPoint%20x%3D%22560%22%20y%3D%221520%22%20as%3D%22targetPoint%22%2F%3E%3CmxPoint%20as%3D%22offset%22%2F%3E%3C%2FmxGeometry%3E%3C%2FmxCell%3E%3CmxCell%20id%3D%2252%22%20value%3D%22%E7%94%A8%E6%88%B7%E6%95%B0%E6%8D%AE%22%20style%3D%22ellipse%3BwhiteSpace%3Dwrap%3Bhtml%3D1%3BfontSize%3D16%3B%22%20vertex%3D%221%22%20parent%3D%221%22%3E%3CmxGeometry%</w:t>
      </w:r>
      <w:r>
        <w:rPr>
          <w:rFonts w:ascii="monospace" w:hAnsi="monospace" w:eastAsia="monospace" w:cs="monospace"/>
          <w:i w:val="0"/>
          <w:iCs w:val="0"/>
          <w:caps w:val="0"/>
          <w:spacing w:val="0"/>
          <w:sz w:val="0"/>
          <w:szCs w:val="0"/>
          <w:shd w:val="clear" w:fill="F8F9FA"/>
        </w:rPr>
        <w:t>20x%3D%22240%22%20y%3D%221840%22%20width%3D%22120%22%20height%3D%2280%22%20as%3D%22geometry%22%2F%3E%3C%2FmxCell%3E%3CmxCell%20id%3D%2253%22%20value%3D%22%22%20style%3D%22endArrow%3Dnone%3Bhtml%3D1%3BentryX%3D0%3BentryY%3D0%3BentryDx%3D0%3BentryDy%3D0%3BexitX%3D1%3BexitY%3D0.3333333333333333%3BexitDx%3D0%3BexitDy%3D0%3BexitPerimeter%3D0%3B%22%20edge%3D%221%22%20source%3D%2213%22%20target%3D%2252%22%20parent%3D%221%22%3E%3CmxGeometry%20width%3D%2250%22%20height%3D%2250%22%20relative%3D%221%22%20as%3D%22geometry%22%3E%3CmxPoint%20x%3D%2210%22%20y%3D%221650%22%20as%3D%22sourcePoint%22%2F%3E%3CmxPoint%20x%3D%22170%22%20y%3D%221650%22%20as%3D%22targetPoint%22%2F%3E%3C%2FmxGeometry%3E%3C%2FmxCell%3E%3CmxCell%20id%3D%2254%22%20value%3D%22%E5%8F%8D%E9%A6%88%22%20style%3D%22ellipse%3BwhiteSpace%3Dwrap%3Bhtml%3D1%3BfontSize%3D16%3B%22%20vertex%3D%221%22%20parent%3D%221%22%3E%3CmxGeometry%20x%3D%2280%22%20y%3D%221840%22%20width%3D%22120%22%20height%3D%2280%22%20as%3D%22geometry%22%2F%3E%3C%2FmxCell%3E%3CmxCell%20id%3D%2255%22%20value%3D%22%E4%B8%AA%E4%BA%BA%E4%BF%A1%E6%81%AF%E7%AE%A1%E7%90%86%22%20style%3D%22ellipse%3BwhiteSpace%3Dwrap%3Bhtml%3D1%3BfontSize%3D16%3B%22%20vertex%3D%221%22%20parent%3D%221%22%3E%3CmxGeometry%20x%3D%22-80%22%20y%3D%221840%22%20width%3D%22120%22%20height%3D%2280%22%20as%3D%22geometry%22%2F%3E%3C%2FmxCell%3E%3CmxCell%20id%3D%2256%22%20value%3D%22%22%20style%3D%22endArrow%3Dnone%3Bhtml%3D1%3BexitX%3D0.5%3BexitY%3D0%3BexitDx%3D0%3BexitDy%3D0%3B%22%20edge%3D%221%22%20source%3D%2254%22%20parent%3D%221%22%3E%3CmxGeometry%20width%3D%2250%22%20height%3D%2250%22%20relative%3D%221%22%20as%3D%22geometry%22%3E%3CmxPoint%20x%3D%22-170%22%20y%3D%221850%22%20as%3D%22sourcePoint%22%2F%3E%3CmxPoint%20y%3D%221640%22%20as%3D%22targetPoint%22%2F%3E%3C%2FmxGeometry%3E%3C%2FmxCell%3E%3CmxCell%20id%3D%2257%22%20value%3D%22%22%20style%3D%22endArrow%3Dnone%3Bhtml%3D1%3BexitX%3D0.5%3BexitY%3D0%3BexitDx%3D0%3BexitDy%3D0%3BentryX%3D1%3BentryY%3D1%3BentryDx%3D0%3BentryDy%3D0%3BentryPerimeter%3D0%3B%22%20edge%3D%221%22%20source%3D%2255%22%20target%3D%2213%22%20parent%3D%221%22%3E%3CmxGeometry%20width%3D%2250%22%20height%3D%2250%22%20relative%3D%221%22%20as%3D%22geometry%22%3E%3CmxPoint%20x%3D%22-160%22%20y%3D%221860%22%20as%3D%22sourcePoint%22%2F%3E%3CmxPoint%20x%3D%22-80%22%20y%3D%221660%22%20as%3D%22targetPoint%22%2F%3E%3C%2FmxGeometry%3E%3C%2FmxCell%3E%3CmxCell%20id%3D%2258%22%20value%3D%22App%E4%BD%BF%E7%94%A8%26lt%3Bbr%26gt%3B%E6%95%B0%E6%8D%AE%22%20style%3D%22ellipse%3BwhiteSpace%3Dwrap%3Bhtml%3D1%3BfontSize%3D16%3B%22%20vertex%3D%221%22%20parent%3D%221%22%3E%3CmxGeometry%20x%3D%22440%22%20y%3D%221880%22%20width%3D%22120%22%20height%3D%2280%22%20as%3D%22geometry%22%2F%3E%3C%2FmxCell%3E%3CmxCell%20id%3D%2259%22%20value%3D%22%E6%96%87%E7%AB%A0%E6%B5%8F%E8%A7%88%E6%95%B0%E6%8D%AE%22%20style%3D%22ellipse%3BwhiteSpace%3Dwrap%3Bhtml%3D1%3BfontSize%3D16%3B%22%20vertex%3D%221%22%20parent%3D%221%22%3E%3CmxGeometry%20x%3D%22320%22%20y%3D%221960%22%20width%3D%22120%22%20height%3D%2280%22%20as%3D%22geometry%22%2F%3E%3C%2FmxCell%3E%3CmxCell%20id%3D%2260%22%20value%3D%22%E6%8A%A5%E5%91%8A%22%20style%3D%22ellipse%3BwhiteSpace%3Dwrap%3Bhtml%3D1%3BfontSize%3D16%3B%22%20vertex%3D%221%22%20parent%3D%221%22%3E%3CmxGeometry%20x%3D%22160%22%20y%3D%221960%22%20width%3D%22120%22%20height%3D%2280%22%20as%3D%22geometry%22%2F%3E%3C%2FmxCell%3E%3CmxCell%20id%3D%2261%22%20value%3D%22%E6%89%8B%E6%9C%BA%E5%8F%B7%E9%AA%8C%E8%AF%81%22%20style%3D%22ellipse%3BwhiteSpace%3Dwrap%3Bhtml%3D1%3BfontSize%3D16%3B%22%20vertex%3D%221%22%20parent%3D%221%22%3E%3CmxGeometry%20x%3D%22-160%22%20y%3D%221960%22%20width%3D%22120%22%20height%3D%2280%22%20as%3D%22geometry%22%2F%3E%3C%2FmxCell%3E%3CmxCell%20id%3D%2262%22%20value%3D%22%E7%94%A8%E6%88%B7%E5%85%B6%E4%BB%96%26lt%3Bbr%26gt%3B%E4%BF%A1%E6%81%AF%E7%AE%A1%E7%90%86%22%20style%3D%22ellipse%3BwhiteSpace%3Dwrap%3Bhtml%3D1%3BfontSize%3D16%3B%22%20vertex%3D%221%22%20parent%3D%221%22%3E%3CmxGeometry%20y%3D%221960%22%20width%3D%22120%22%20height%3D%2280%22%20as%3D%22geometry%22%2F%3E</w:t>
      </w:r>
      <w:r>
        <w:rPr>
          <w:rFonts w:ascii="monospace" w:hAnsi="monospace" w:eastAsia="monospace" w:cs="monospace"/>
          <w:i w:val="0"/>
          <w:iCs w:val="0"/>
          <w:caps w:val="0"/>
          <w:spacing w:val="0"/>
          <w:sz w:val="0"/>
          <w:szCs w:val="0"/>
          <w:shd w:val="clear" w:fill="F8F9FA"/>
        </w:rPr>
        <w:t>%3C%2FmxCell%3E%3CmxCell%20id%3D%2263%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2252%22%20target%3D%2258%22%20parent%3D%221%22%3E%3CmxGeometry%20width%3D%22160%22%20relative%3D%221%22%20as%3D%22geometry%22%3E%3CmxPoint%20x%3D%22450%22%20y%3D%221730%22%20as%3D%22sourcePoint%22%2F%3E%3CmxPoint%20x%3D%22530%22%20y%3D%221810%22%20as%3D%22targetPoint%22%2F%3E%3CmxPoint%20as%3D%22offset%22%2F%3E%3C%2FmxGeometry%3E%3C%2FmxCell%3E%3CmxCell%20id%3D%2264%22%20value%3D%22%26amp%3Blt%3B%26amp%3Blt%3Binclude%26amp%3Bgt%3B%26amp%3Bgt%3B%22%20style%3D%22html%3D1%3BverticalAlign%3Dbottom%3BlabelBackgroundColor%3Dnone%3BendArrow%3Dopen%3BendFill%3D0%3Bdashed%3D1%3BentryX%3D0.5%3BentryY%3D0%3BentryDx%3D0%3BentryDy%3D0%3BexitX%3D1%3BexitY%3D1%3BexitDx%3D0%3BexitDy%3D0%3B%22%20edge%3D%221%22%20source%3D%2252%22%20target%3D%2259%22%20parent%3D%221%22%3E%3CmxGeometry%20x%3D%22-0.1272%22%20y%3D%221%22%20width%3D%22160%22%20relative%3D%221%22%20as%3D%22geometry%22%3E%3CmxPoint%20x%3D%22460%22%20y%3D%221740%22%20as%3D%22sourcePoint%22%2F%3E%3CmxPoint%20x%3D%22540%22%20y%3D%221820%22%20as%3D%22targetPoint%22%2F%3E%3CmxPoint%20as%3D%22offset%22%2F%3E%3C%2FmxGeometry%3E%3C%2FmxCell%3E%3CmxCell%20id%3D%2265%22%20value%3D%22%26amp%3Blt%3B%26amp%3Blt%3Binclude%26amp%3Bgt%3B%26amp%3Bgt%3B%22%20style%3D%22html%3D1%3BverticalAlign%3Dbottom%3BlabelBackgroundColor%3Dnone%3BendArrow%3Dopen%3BendFill%3D0%3Bdashed%3D1%3BentryX%3D0.5%3BentryY%3D0%3BentryDx%3D0%3BentryDy%3D0%3BexitX%3D0%3BexitY%3D1%3BexitDx%3D0%3BexitDy%3D0%3B%22%20edge%3D%221%22%20source%3D%2252%22%20target%3D%2260%22%20parent%3D%221%22%3E%3CmxGeometry%20x%3D%22-0.1272%22%20y%3D%22-1%22%20width%3D%22160%22%20relative%3D%221%22%20as%3D%22geometry%22%3E%3CmxPoint%20x%3D%22352.42640687119274%22%20y%3D%221918.2842712474621%22%20as%3D%22sourcePoint%22%2F%3E%3CmxPoint%20x%3D%22390%22%20y%3D%221970%22%20as%3D%22targetPoint%22%2F%3E%3CmxPoint%20as%3D%22offset%22%2F%3E%3C%2FmxGeometry%3E%3C%2FmxCell%3E%3CmxCell%20id%3D%2266%22%20value%3D%22%26amp%3Blt%3B%26amp%3Blt%3Binclude%26amp%3Bgt%3B%26amp%3Bgt%3B%22%20style%3D%22html%3D1%3BverticalAlign%3Dbottom%3BlabelBackgroundColor%3Dnone%3BendArrow%3Dopen%3BendFill%3D0%3Bdashed%3D1%3BentryX%3D0.5%3BentryY%3D0%3BentryDx%3D0%3BentryDy%3D0%3BexitX%3D1%3BexitY%3D1%3BexitDx%3D0%3BexitDy%3D0%3B%22%20edge%3D%221%22%20source%3D%2255%22%20target%3D%2262%22%20parent%3D%221%22%3E%3CmxGeometry%20x%3D%22-0.1272%22%20y%3D%22-1%22%20width%3D%22160%22%20relative%3D%221%22%20as%3D%22geometry%22%3E%3CmxPoint%20x%3D%22267.57359312880726%22%20y%3D%221918.2842712474612%22%20as%3D%22sourcePoint%22%2F%3E%3CmxPoint%20x%3D%22230%22%20y%3D%221970%22%20as%3D%22targetPoint%22%2F%3E%3CmxPoint%20as%3D%22offset%22%2F%3E%3C%2FmxGeometry%3E%3C%2FmxCell%3E%3CmxCell%20id%3D%2267%22%20value%3D%22%26amp%3Blt%3B%26amp%3Blt%3Binclude%26amp%3Bgt%3B%26amp%3Bgt%3B%22%20style%3D%22html%3D1%3BverticalAlign%3Dbottom%3BlabelBackgroundColor%3Dnone%3BendArrow%3Dopen%3BendFill%3D0%3Bdashed%3D1%3BentryX%3D0.5%3BentryY%3D0%3BentryDx%3D0%3BentryDy%3D0%3BexitX%3D0%3BexitY%3D1%3BexitDx%3D0%3BexitDy%3D0%3B%22%20edge%3D%221%22%20source%3D%2255%22%20target%3D%2261%22%20parent%3D%221%22%3E%3CmxGeometry%20x%3D%22-0.1272%22%20y%3D%22-1%22%20width%3D%22160%22%20relative%3D%221%22%20as%3D%22geometry%22%3E%3CmxPoint%20x%3D%2232.42640687119274%22%20y%3D%221918.2842712474621%22%20as%3D%22sourcePoint%22%2F%3E%3CmxPoint%20x%3D%2270%22%20y%3D%221970%22%20as%3D%22targetPoint%22%2F%3E%3CmxPoint%20as%3D%22offset%22%2F%3E%3C%2FmxGeometry%3E%3C%2FmxCell%3E%3CmxCell%20id%3D%2268%22%20value%3D%22%E4%B8%AA%E4%BA%BA%E6%A0%87%E7%AD%BE%E7%AE%A1%E7%90%86%22%20style%3D%22ellipse%3BwhiteSpace%3Dwrap%3Bhtml%3D1%3BfontSize%3D16%3B%22%20vertex%3D%221%22%20parent%3D%221%22%3E%3CmxGeometry%20y%3D%</w:t>
      </w:r>
      <w:r>
        <w:rPr>
          <w:rFonts w:ascii="monospace" w:hAnsi="monospace" w:eastAsia="monospace" w:cs="monospace"/>
          <w:i w:val="0"/>
          <w:iCs w:val="0"/>
          <w:caps w:val="0"/>
          <w:spacing w:val="0"/>
          <w:sz w:val="0"/>
          <w:szCs w:val="0"/>
          <w:shd w:val="clear" w:fill="F8F9FA"/>
        </w:rPr>
        <w:t>221370%22%20width%3D%22120%22%20height%3D%2280%22%20as%3D%22geometry%22%2F%3E%3C%2FmxCell%3E%3CmxCell%20id%3D%2269%22%20value%3D%22%22%20style%3D%22endArrow%3Dnone%3Bhtml%3D1%3BentryX%3D0.5%3BentryY%3D1%3BentryDx%3D0%3BentryDy%3D0%3BexitX%3D1%3BexitY%3D0.3333333333333333%3BexitDx%3D0%3BexitDy%3D0%3BexitPerimeter%3D0%3B%22%20edge%3D%221%22%20source%3D%2213%22%20target%3D%2268%22%20parent%3D%221%22%3E%3CmxGeometry%20width%3D%2250%22%20height%3D%2250%22%20relative%3D%221%22%20as%3D%22geometry%22%3E%3CmxPoint%20x%3D%2210%22%20y%3D%221650%22%20as%3D%22sourcePoint%22%2F%3E%3CmxPoint%20x%3D%22170%22%20y%3D%221490%22%20as%3D%22targetPoint%22%2F%3E%3C%2FmxGeometry%3E%3C%2FmxCell%3E%3CmxCell%20id%3D%2270%22%20value%3D%22%E7%B3%BB%E7%BB%9F%E9%80%9A%E7%9F%A5%E7%AE%A1%E7%90%86%22%20style%3D%22ellipse%3BwhiteSpace%3Dwrap%3Bhtml%3D1%3BfontSize%3D16%3B%22%20vertex%3D%221%22%20parent%3D%221%22%3E%3CmxGeometry%20x%3D%22150%22%20y%3D%221480%22%20width%3D%22120%22%20height%3D%2280%22%20as%3D%22geometry%22%2F%3E%3C%2FmxCell%3E%3CmxCell%20id%3D%2271%22%20value%3D%22%22%20style%3D%22endArrow%3Dnone%3Bhtml%3D1%3BentryX%3D0%3BentryY%3D0.5%3BentryDx%3D0%3BentryDy%3D0%3B%22%20edge%3D%221%22%20target%3D%2270%22%20parent%3D%221%22%3E%3CmxGeometry%20width%3D%2250%22%20height%3D%2250%22%20relative%3D%221%22%20as%3D%22geometry%22%3E%3CmxPoint%20y%3D%221640%22%20as%3D%22sourcePoint%22%2F%3E%3CmxPoint%20x%3D%22160%22%20y%3D%221420%22%20as%3D%22targetPoint%22%2F%3E%3C%2FmxGeometry%3E%3C%2FmxCell%3E%3C%2Froot%3E%3C%2FmxGraphModel%3E%3CmxGraphModel%3E%3Croot%3E%3CmxCell%20id%3D%220%22%2F%3E%3CmxCell%20id%3D%221%22%20parent%3D%220%22%2F%3E%3CmxCell%20id%3D%222%22%20value%3D%22%22%20style%3D%22rounded%3D0%3BwhiteSpace%3Dwrap%3Bhtml%3D1%3B%22%20vertex%3D%221%22%20parent%3D%221%22%3E%3CmxGeometry%20x%3D%22-800%22%20y%3D%221240%22%20width%3D%221520%22%20height%3D%22840%22%20as%3D%22geometry%22%2F%3E%3C%2FmxCell%3E%3CmxCell%20id%3D%223%22%20value%3D%22%22%20style%3D%22endArrow%3Dnone%3Bhtml%3D1%3BentryX%3D0.5%3BentryY%3D1%3BentryDx%3D0%3BentryDy%3D0%3BexitX%3D0.5%3BexitY%3D0%3BexitDx%3D0%3BexitDy%3D0%3BexitPerimeter%3D0%3B%22%20edge%3D%221%22%20target%3D%225%22%20parent%3D%221%22%3E%3CmxGeometry%20width%3D%2250%22%20height%3D%2250%22%20relative%3D%221%22%20as%3D%22geometry%22%3E%3CmxPoint%20x%3D%22-50.000000000000455%22%20y%3D%221580%22%20as%3D%22sourcePoint%22%2F%3E%3CmxPoint%20x%3D%22-40%22%20y%3D%221520%22%20as%3D%22targetPoint%22%2F%3E%3C%2FmxGeometry%3E%3C%2FmxCell%3E%3CmxCell%20id%3D%224%22%20value%3D%22%26amp%3Blt%3B%26amp%3Blt%3Binclude%26amp%3Bgt%3B%26amp%3Bgt%3B%22%20style%3D%22html%3D1%3BverticalAlign%3Dbottom%3BlabelBackgroundColor%3Dnone%3BendArrow%3Dopen%3BendFill%3D0%3Bdashed%3D1%3BentryX%3D0.5%3BentryY%3D1%3BentryDx%3D0%3BentryDy%3D0%3BexitX%3D0.5%3BexitY%3D0%3BexitDx%3D0%3BexitDy%3D0%3B%22%20edge%3D%221%22%20source%3D%225%22%20target%3D%227%22%20parent%3D%221%22%3E%3CmxGeometry%20x%3D%22-0.5%22%20width%3D%22160%22%20relative%3D%221%22%20as%3D%22geometry%22%3E%3CmxPoint%20x%3D%22-40%22%20y%3D%221460%22%20as%3D%22sourcePoint%22%2F%3E%3CmxPoint%20x%3D%22-40%22%20y%3D%221420%22%20as%3D%22targetPoint%22%2F%3E%3CmxPoint%20as%3D%22offset%22%2F%3E%3C%2FmxGeometry%3E%3C%2FmxCell%3E%3CmxCell%20id%3D%225%22%20value%3D%22%E6%B3%A8%E5%86%8C%22%20style%3D%22ellipse%3BwhiteSpace%3Dwrap%3Bhtml%3D1%3BfontSize%3D16%3B%22%20vertex%3D%221%22%20parent%3D%221%22%3E%3CmxGeometry%20x%3D%22-110%22%20y%3D%221440%22%20width%3D%22120%22%20height%3D%2280%22%20as%3D%22geometry%22%2F%3E%3C%2FmxCell%3E%3CmxCell%20id%3D%226%22%20value%3D%22%E7%99%BB%E5%BD%95%22%20style%3D%22ellipse%3BwhiteSpace%3Dwrap%3Bhtml%3D1%3BfontSize%3D16%3B%22%20vertex%3D%221%22%20parent%3D%221%22%3E%3CmxGeometry%20x%3D%22150%22%20y%3D%221370%22%20width%3D%22120%22%20height%3D%2280%22%20as%3D%22geometry%22%2F%3E%3C%2FmxCell%3E%3CmxCell%20id%3D%227%22%20value%3D%22%E8%8E%B7%E5%8F%96%E5%BE%AE%E4%BF%A1%26lt%3Bbr%20style%3D%26quot%3Bfont-size%3A%2016px%3B%26quot%3B%26gt%3B%E7%94%A8%E6%88%B7%E4%BF%A1%E6%81%AF%E6%8E%88%E6%9D%83%22%20style%3D%22ellipse%3BwhiteSpace</w:t>
      </w:r>
      <w:r>
        <w:rPr>
          <w:rFonts w:ascii="monospace" w:hAnsi="monospace" w:eastAsia="monospace" w:cs="monospace"/>
          <w:i w:val="0"/>
          <w:iCs w:val="0"/>
          <w:caps w:val="0"/>
          <w:spacing w:val="0"/>
          <w:sz w:val="0"/>
          <w:szCs w:val="0"/>
          <w:shd w:val="clear" w:fill="F8F9FA"/>
        </w:rPr>
        <w:t>%3Dwrap%3Bhtml%3D1%3BfontSize%3D16%3B%22%20vertex%3D%221%22%20parent%3D%221%22%3E%3CmxGeometry%20x%3D%22-110%22%20y%3D%221280%22%20width%3D%22120%22%20height%3D%2280%22%20as%3D%22geometry%22%2F%3E%3C%2FmxCell%3E%3CmxCell%20id%3D%228%22%20value%3D%22%22%20style%3D%22endArrow%3Dnone%3Bhtml%3D1%3BentryX%3D0%3BentryY%3D0.5%3BentryDx%3D0%3BentryDy%3D0%3BexitX%3D1%3BexitY%3D0.3333333333333333%3BexitDx%3D0%3BexitDy%3D0%3BexitPerimeter%3D0%3B%22%20edge%3D%221%22%20source%3D%2213%22%20target%3D%226%22%20parent%3D%221%22%3E%3CmxGeometry%20width%3D%2250%22%20height%3D%2250%22%20relative%3D%221%22%20as%3D%22geometry%22%3E%3CmxPoint%20x%3D%229.999999999999545%22%20y%3D%221480%22%20as%3D%22sourcePoint%22%2F%3E%3CmxPoint%20x%3D%22-20%22%20y%3D%221400%22%20as%3D%22targetPoint%22%2F%3E%3C%2FmxGeometry%3E%3C%2FmxCell%3E%3CmxCell%20id%3D%229%22%20value%3D%22%E5%B0%8F%E7%A8%8B%E5%BA%8F%E7%99%BB%E5%BD%95%22%20style%3D%22ellipse%3BwhiteSpace%3Dwrap%3Bhtml%3D1%3BfontSize%3D16%3B%22%20vertex%3D%221%22%20parent%3D%221%22%3E%3CmxGeometry%20x%3D%2230%22%20y%3D%221260%22%20width%3D%22120%22%20height%3D%2280%22%20as%3D%22geometry%22%2F%3E%3C%2FmxCell%3E%3CmxCell%20id%3D%2210%22%20value%3D%22%E7%BC%96%E8%BE%91%E5%99%A8%E7%99%BB%E5%BD%95%22%20style%3D%22ellipse%3BwhiteSpace%3Dwrap%3Bhtml%3D1%3BfontSize%3D16%3B%22%20vertex%3D%221%22%20parent%3D%221%22%3E%3CmxGeometry%20x%3D%22250%22%20y%3D%221260%22%20width%3D%22120%22%20height%3D%2280%22%20as%3D%22geometry%22%2F%3E%3C%2FmxCell%3E%3CmxCell%20id%3D%2211%22%20value%3D%22%22%20style%3D%22edgeStyle%3Dnone%3Bhtml%3D1%3BendSize%3D12%3BendArrow%3Dblock%3BendFill%3D0%3BfontSize%3D16%3BexitX%3D0.5%3BexitY%3D1%3BexitDx%3D0%3BexitDy%3D0%3BentryX%3D0%3BentryY%3D0%3BentryDx%3D0%3BentryDy%3D0%3B%22%20edge%3D%221%22%20source%3D%229%22%20target%3D%226%22%20parent%3D%221%22%3E%3CmxGeometry%20width%3D%22160%22%20relative%3D%221%22%20as%3D%22geometry%22%3E%3CmxPoint%20x%3D%22320%22%20y%3D%221290%22%20as%3D%22sourcePoint%22%2F%3E%3CmxPoint%20x%3D%22282.42640687119274%22%20y%3D%221341.7157287525383%22%20as%3D%22targetPoint%22%2F%3E%3C%2FmxGeometry%3E%3C%2FmxCell%3E%3CmxCell%20id%3D%2212%22%20value%3D%22%22%20style%3D%22edgeStyle%3Dnone%3Bhtml%3D1%3BendSize%3D12%3BendArrow%3Dblock%3BendFill%3D0%3BfontSize%3D16%3BexitX%3D0.5%3BexitY%3D1%3BexitDx%3D0%3BexitDy%3D0%3BentryX%3D1%3BentryY%3D0%3BentryDx%3D0%3BentryDy%3D0%3B%22%20edge%3D%221%22%20source%3D%2210%22%20target%3D%226%22%20parent%3D%221%22%3E%3CmxGeometry%20width%3D%22160%22%20relative%3D%221%22%20as%3D%22geometry%22%3E%3CmxPoint%20x%3D%22380%22%20y%3D%221430%22%20as%3D%22sourcePoint%22%2F%3E%3CmxPoint%20x%3D%22282.42640687119274%22%20y%3D%221461.7157287525383%22%20as%3D%22targetPoint%22%2F%3E%3C%2FmxGeometry%3E%3C%2FmxCell%3E%3CmxCell%20id%3D%2213%22%20value%3D%22%E7%94%A8%E6%88%B7%22%20style%3D%22shape%3DumlActor%3BverticalLabelPosition%3Dbottom%3BverticalAlign%3Dtop%3Bhtml%3D1%3BoutlineConnect%3D0%3B%22%20vertex%3D%221%22%20parent%3D%221%22%3E%3CmxGeometry%20x%3D%22-100%22%20y%3D%221580%22%20width%3D%22100%22%20height%3D%22180%22%20as%3D%22geometry%22%2F%3E%3C%2FmxCell%3E%3CmxCell%20id%3D%2214%22%20value%3D%22%E6%B5%8F%E8%A7%88%22%20style%3D%22ellipse%3BwhiteSpace%3Dwrap%3Bhtml%3D1%3BfontSize%3D16%3B%22%20vertex%3D%221%22%20parent%3D%221%22%3E%3CmxGeometry%20x%3D%22-520%22%20y%3D%221600%22%20width%3D%22120%22%20height%3D%2280%22%20as%3D%22geometry%22%2F%3E%3C%2FmxCell%3E%3CmxCell%20id%3D%2215%22%20value%3D%22%22%20style%3D%22endArrow%3Dnone%3Bhtml%3D1%3BentryX%3D0%3BentryY%3D0.3333333333333333%3BentryDx%3D0%3BentryDy%3D0%3BexitX%3D1%3BexitY%3D0.5%3BexitDx%3D0%3BexitDy%3D0%3BentryPerimeter%3D0%3B%22%20edge%3D%221%22%20source%3D%2214%22%20target%3D%2213%22%20parent%3D%221%22%3E%3CmxGeometry%20width%3D%2250%22%20height%3D%2250%22%20relative%3D%221%22%20as%3D%22geometry%22%3E%3CmxPoint%20x%3D%2220%22%20y%3D%221570.0000000000005%22%20as%3D%22sourcePoint%22%2F%3E%3CmxPoint%20x%3D%22-100%22%20y%3D%221720.0000000000005%22%20as%3D%22targetPoint%22%2F%3E%3C%2FmxGeometry%3E%3C%2FmxCell%3E%3CmxCell%20id%3D%2216%22%20value%3D%22%E6%</w:t>
      </w:r>
      <w:r>
        <w:rPr>
          <w:rFonts w:ascii="monospace" w:hAnsi="monospace" w:eastAsia="monospace" w:cs="monospace"/>
          <w:i w:val="0"/>
          <w:iCs w:val="0"/>
          <w:caps w:val="0"/>
          <w:spacing w:val="0"/>
          <w:sz w:val="0"/>
          <w:szCs w:val="0"/>
          <w:shd w:val="clear" w:fill="F8F9FA"/>
        </w:rPr>
        <w:t>B5%8F%E8%A7%88%E9%A6%96%E9%A1%B5%26lt%3Bbr%26gt%3B%E5%88%86%E7%B1%BB%E5%88%97%E8%A1%A8%22%20style%3D%22ellipse%3BwhiteSpace%3Dwrap%3Bhtml%3D1%3BfontSize%3D16%3B%22%20vertex%3D%221%22%20parent%3D%221%22%3E%3CmxGeometry%20x%3D%22-280%22%20y%3D%221480%22%20width%3D%22120%22%20height%3D%2280%22%20as%3D%22geometry%22%2F%3E%3C%2FmxCell%3E%3CmxCell%20id%3D%2217%22%20value%3D%22%E6%B5%8F%E8%A7%88%E6%96%87%E7%AB%A0%22%20style%3D%22ellipse%3BwhiteSpace%3Dwrap%3Bhtml%3D1%3BfontSize%3D16%3B%22%20vertex%3D%221%22%20parent%3D%221%22%3E%3CmxGeometry%20x%3D%22-440%22%20y%3D%221480%22%20width%3D%22120%22%20height%3D%2280%22%20as%3D%22geometry%22%2F%3E%3C%2FmxCell%3E%3CmxCell%20id%3D%2218%22%20value%3D%22%E6%B5%8F%E8%A7%88%E8%AF%9D%E9%A2%98%22%20style%3D%22ellipse%3BwhiteSpace%3Dwrap%3Bhtml%3D1%3BfontSize%3D16%3B%22%20vertex%3D%221%22%20parent%3D%221%22%3E%3CmxGeometry%20x%3D%22-600%22%20y%3D%221480%22%20width%3D%22120%22%20height%3D%2280%22%20as%3D%22geometry%22%2F%3E%3C%2FmxCell%3E%3CmxCell%20id%3D%2219%22%20value%3D%22%E6%B5%8F%E8%A7%88%E5%85%B3%E6%B3%A8%E5%88%97%E8%A1%A8%22%20style%3D%22ellipse%3BwhiteSpace%3Dwrap%3Bhtml%3D1%3BfontSize%3D16%3B%22%20vertex%3D%221%22%20parent%3D%221%22%3E%3CmxGeometry%20x%3D%22-760%22%20y%3D%221480%22%20width%3D%22120%22%20height%3D%2280%22%20as%3D%22geometry%22%2F%3E%3C%2FmxCell%3E%3CmxCell%20id%3D%2220%22%20value%3D%22%E6%B5%8F%E8%A7%88%E7%B2%89%E4%B8%9D%22%20style%3D%22ellipse%3BwhiteSpace%3Dwrap%3Bhtml%3D1%3BfontSize%3D16%3B%22%20vertex%3D%221%22%20parent%3D%221%22%3E%3CmxGeometry%20x%3D%22-440%22%20y%3D%221720%22%20width%3D%22120%22%20height%3D%2280%22%20as%3D%22geometry%22%2F%3E%3C%2FmxCell%3E%3CmxCell%20id%3D%2221%22%20value%3D%22%E6%B5%8F%E8%A7%88%E4%B8%AA%E4%BA%BA%26lt%3Bbr%26gt%3B%E8%AF%9D%E9%A2%98%E5%88%97%E8%A1%A8%22%20style%3D%22ellipse%3BwhiteSpace%3Dwrap%3Bhtml%3D1%3BfontSize%3D16%3B%22%20vertex%3D%221%22%20parent%3D%221%22%3E%3CmxGeometry%20x%3D%22-280%22%20y%3D%221720%22%20width%3D%22120%22%20height%3D%2280%22%20as%3D%22geometry%22%2F%3E%3C%2FmxCell%3E%3CmxCell%20id%3D%2222%22%20value%3D%22%E6%B5%8F%E8%A7%88%E4%B8%AA%E4%BA%BA%26lt%3Bbr%26gt%3B%E6%96%87%E7%AB%A0%E5%88%97%E8%A1%A8%22%20style%3D%22ellipse%3BwhiteSpace%3Dwrap%3Bhtml%3D1%3BfontSize%3D16%3B%22%20vertex%3D%221%22%20parent%3D%221%22%3E%3CmxGeometry%20x%3D%22-760%22%20y%3D%221720%22%20width%3D%22120%22%20height%3D%2280%22%20as%3D%22geometry%22%2F%3E%3C%2FmxCell%3E%3CmxCell%20id%3D%2223%22%20value%3D%22%E6%B5%8F%E8%A7%88%E6%94%B6%E8%97%8F%26lt%3Bbr%26gt%3B%E6%96%87%E7%AB%A0%E5%88%97%E8%A1%A8%22%20style%3D%22ellipse%3BwhiteSpace%3Dwrap%3Bhtml%3D1%3BfontSize%3D16%3B%22%20vertex%3D%221%22%20parent%3D%221%22%3E%3CmxGeometry%20x%3D%22-760%22%20y%3D%221600%22%20width%3D%22120%22%20height%3D%2280%22%20as%3D%22geometry%22%2F%3E%3C%2FmxCell%3E%3CmxCell%20id%3D%2224%22%20value%3D%22%E6%B5%8F%E8%A7%88%E7%94%A8%E6%88%B7%E4%BF%A1%E6%81%AF%22%20style%3D%22ellipse%3BwhiteSpace%3Dwrap%3Bhtml%3D1%3BfontSize%3D16%3B%22%20vertex%3D%221%22%20parent%3D%221%22%3E%3CmxGeometry%20x%3D%22-600%22%20y%3D%221720%22%20width%3D%22120%22%20height%3D%2280%22%20as%3D%22geometry%22%2F%3E%3C%2FmxCell%3E%3CmxCell%20id%3D%2225%22%20value%3D%22%26amp%3Blt%3B%26amp%3Blt%3Binclude%26amp%3Bgt%3B%26amp%3Bgt%3B%22%20style%3D%22html%3D1%3BverticalAlign%3Dbottom%3BlabelBackgroundColor%3Dnone%3BendArrow%3Dopen%3BendFill%3D0%3Bdashed%3D1%3BexitX%3D1%3BexitY%3D0%3BexitDx%3D0%3BexitDy%3D0%3BentryX%3D0%3BentryY%3D1%3BentryDx%3D0%3BentryDy%3D0%3B%22%20edge%3D%221%22%20source%3D%2214%22%20target%3D%2216%22%20parent%3D%221%22%3E%3CmxGeometry%20x%3D%220.0653%22%20y%3D%22-13%22%20width%3D%22160%22%20relative%3D%221%22%20as%3D%22geometry%22%3E%3CmxPoint%20x%3D%22-40%22%20y%3D%221450.0000000000005%22%20as%3D%22sourcePoint%22%2F%3E%3CmxPoint%20x%3D%22-280%22%20y%3D%221450%22%20as%3D%22targetPoint%22%2F%3E%3CmxPoint%20as%3D%22offset%22%2F%3E%3C%2FmxGeometry%3E%3C%2FmxCell%3E%3CmxCell%20id%3D%2226%22%20value%3D%22%26amp%3Blt%3B%26amp%3Blt%3Binclude%26amp%3Bgt%3B%26amp%3Bgt%3B%22%20style%3D%22html%3D1%3BverticalAlign%3Dbottom%3BlabelBackgroun</w:t>
      </w:r>
      <w:r>
        <w:rPr>
          <w:rFonts w:ascii="monospace" w:hAnsi="monospace" w:eastAsia="monospace" w:cs="monospace"/>
          <w:i w:val="0"/>
          <w:iCs w:val="0"/>
          <w:caps w:val="0"/>
          <w:spacing w:val="0"/>
          <w:sz w:val="0"/>
          <w:szCs w:val="0"/>
          <w:shd w:val="clear" w:fill="F8F9FA"/>
        </w:rPr>
        <w:t>dColor%3Dnone%3BendArrow%3Dopen%3BendFill%3D0%3Bdashed%3D1%3BexitX%3D0.5%3BexitY%3D0%3BexitDx%3D0%3BexitDy%3D0%3BentryX%3D0.5%3BentryY%3D1%3BentryDx%3D0%3BentryDy%3D0%3B%22%20edge%3D%221%22%20source%3D%2214%22%20target%3D%2218%22%20parent%3D%221%22%3E%3CmxGeometry%20width%3D%22160%22%20relative%3D%221%22%20as%3D%22geometry%22%3E%3CmxPoint%20x%3D%22-407.57359312880726%22%20y%3D%221621.7157287525383%22%20as%3D%22sourcePoint%22%2F%3E%3CmxPoint%20x%3D%22-252.42640687119274%22%20y%3D%221558.2842712474621%22%20as%3D%22targetPoint%22%2F%3E%3CmxPoint%20as%3D%22offset%22%2F%3E%3C%2FmxGeometry%3E%3C%2FmxCell%3E%3CmxCell%20id%3D%2227%22%20value%3D%22%26amp%3Blt%3B%26amp%3Blt%3Binclude%26amp%3Bgt%3B%26amp%3Bgt%3B%22%20style%3D%22html%3D1%3BverticalAlign%3Dbottom%3BlabelBackgroundColor%3Dnone%3BendArrow%3Dopen%3BendFill%3D0%3Bdashed%3D1%3BexitX%3D0.5%3BexitY%3D0%3BexitDx%3D0%3BexitDy%3D0%3BentryX%3D0.5%3BentryY%3D1%3BentryDx%3D0%3BentryDy%3D0%3B%22%20edge%3D%221%22%20source%3D%2214%22%20target%3D%2217%22%20parent%3D%221%22%3E%3CmxGeometry%20x%3D%220.0653%22%20y%3D%22-13%22%20width%3D%22160%22%20relative%3D%221%22%20as%3D%22geometry%22%3E%3CmxPoint%20x%3D%22-450%22%20y%3D%221610%22%20as%3D%22sourcePoint%22%2F%3E%3CmxPoint%20x%3D%22-530%22%20y%3D%221570%22%20as%3D%22targetPoint%22%2F%3E%3CmxPoint%20as%3D%22offset%22%2F%3E%3C%2FmxGeometry%3E%3C%2FmxCell%3E%3CmxCell%20id%3D%2228%22%20value%3D%22%26amp%3Blt%3B%26amp%3Blt%3Binclude%26amp%3Bgt%3B%26amp%3Bgt%3B%22%20style%3D%22html%3D1%3BverticalAlign%3Dbottom%3BlabelBackgroundColor%3Dnone%3BendArrow%3Dopen%3BendFill%3D0%3Bdashed%3D1%3BexitX%3D0.5%3BexitY%3D1%3BexitDx%3D0%3BexitDy%3D0%3BentryX%3D0.5%3BentryY%3D0%3BentryDx%3D0%3BentryDy%3D0%3B%22%20edge%3D%221%22%20source%3D%2214%22%20target%3D%2224%22%20parent%3D%221%22%3E%3CmxGeometry%20width%3D%22160%22%20relative%3D%221%22%20as%3D%22geometry%22%3E%3CmxPoint%20x%3D%22-450%22%20y%3D%221610%22%20as%3D%22sourcePoint%22%2F%3E%3CmxPoint%20x%3D%22-530%22%20y%3D%221570%22%20as%3D%22targetPoint%22%2F%3E%3CmxPoint%20as%3D%22offset%22%2F%3E%3C%2FmxGeometry%3E%3C%2FmxCell%3E%3CmxCell%20id%3D%2229%22%20value%3D%22%26amp%3Blt%3B%26amp%3Blt%3Binclude%26amp%3Bgt%3B%26amp%3Bgt%3B%22%20style%3D%22html%3D1%3BverticalAlign%3Dbottom%3BlabelBackgroundColor%3Dnone%3BendArrow%3Dopen%3BendFill%3D0%3Bdashed%3D1%3BexitX%3D0.5%3BexitY%3D1%3BexitDx%3D0%3BexitDy%3D0%3BentryX%3D0.5%3BentryY%3D0%3BentryDx%3D0%3BentryDy%3D0%3B%22%20edge%3D%221%22%20source%3D%2214%22%20target%3D%2220%22%20parent%3D%221%22%3E%3CmxGeometry%20width%3D%22160%22%20relative%3D%221%22%20as%3D%22geometry%22%3E%3CmxPoint%20x%3D%22-440%22%20y%3D%221620%22%20as%3D%22sourcePoint%22%2F%3E%3CmxPoint%20x%3D%22-520%22%20y%3D%221580%22%20as%3D%22targetPoint%22%2F%3E%3CmxPoint%20as%3D%22offset%22%2F%3E%3C%2FmxGeometry%3E%3C%2FmxCell%3E%3CmxCell%20id%3D%2230%22%20value%3D%22%26amp%3Blt%3B%26amp%3Blt%3Binclude%26amp%3Bgt%3B%26amp%3Bgt%3B%22%20style%3D%22html%3D1%3BverticalAlign%3Dbottom%3BlabelBackgroundColor%3Dnone%3BendArrow%3Dopen%3BendFill%3D0%3Bdashed%3D1%3BexitX%3D1%3BexitY%3D1%3BexitDx%3D0%3BexitDy%3D0%3BentryX%3D0%3BentryY%3D0%3BentryDx%3D0%3BentryDy%3D0%3B%22%20edge%3D%221%22%20source%3D%2214%22%20target%3D%2221%22%20parent%3D%221%22%3E%3CmxGeometry%20width%3D%22160%22%20relative%3D%221%22%20as%3D%22geometry%22%3E%3CmxPoint%20x%3D%22-430%22%20y%3D%221630%22%20as%3D%22sourcePoint%22%2F%3E%3CmxPoint%20x%3D%22-510%22%20y%3D%221590%22%20as%3D%22targetPoint%22%2F%3E%3CmxPoint%20as%3D%22offset%22%2F%3E%3C%2FmxGeometry%3E%3C%2FmxCell%3E%3CmxCell%20id%3D%2231%22%20value%3D%22%26amp%3Blt%3B%26amp%3Blt%3Binclude%26amp%3Bgt%3B%26amp%3Bgt%3B%22%20style%3D%22html%3D1%3BverticalAlign%3Dbottom%3BlabelBackgroundColor%3Dnone%3BendArrow%3Dopen%3BendFill%3D0%3Bdashed%3D1%3BexitX%3D0%3BexitY%3D1%3BexitDx%3D0%3BexitDy%3D0%3BentryX%3D1%3BentryY%3D0%3BentryDx%3D0%3BentryDy%3D0%3B%22%20edge%3D%221%22%20source%3D%2214%22%20target%3D%2222%22%20parent%3D%221%22%3E%3CmxGeometry%20width%3D%22160%22%20relative%3D%221%22%20as%3D%22geometry%22%3E%3CmxPoint%20x%3D%22-420%22%20y%3D%221</w:t>
      </w:r>
      <w:r>
        <w:rPr>
          <w:rFonts w:ascii="monospace" w:hAnsi="monospace" w:eastAsia="monospace" w:cs="monospace"/>
          <w:i w:val="0"/>
          <w:iCs w:val="0"/>
          <w:caps w:val="0"/>
          <w:spacing w:val="0"/>
          <w:sz w:val="0"/>
          <w:szCs w:val="0"/>
          <w:shd w:val="clear" w:fill="F8F9FA"/>
        </w:rPr>
        <w:t>640%22%20as%3D%22sourcePoint%22%2F%3E%3CmxPoint%20x%3D%22-500%22%20y%3D%221600%22%20as%3D%22targetPoint%22%2F%3E%3CmxPoint%20as%3D%22offset%22%2F%3E%3C%2FmxGeometry%3E%3C%2FmxCell%3E%3CmxCell%20id%3D%2232%22%20value%3D%22%26amp%3Blt%3B%26amp%3Blt%3Binclude%26amp%3Bgt%3B%26amp%3Bgt%3B%22%20style%3D%22html%3D1%3BverticalAlign%3Dbottom%3BlabelBackgroundColor%3Dnone%3BendArrow%3Dopen%3BendFill%3D0%3Bdashed%3D1%3BexitX%3D0%3BexitY%3D0.5%3BexitDx%3D0%3BexitDy%3D0%3BentryX%3D1%3BentryY%3D0.5%3BentryDx%3D0%3BentryDy%3D0%3B%22%20edge%3D%221%22%20source%3D%2214%22%20target%3D%2223%22%20parent%3D%221%22%3E%3CmxGeometry%20width%3D%22160%22%20relative%3D%221%22%20as%3D%22geometry%22%3E%3CmxPoint%20x%3D%22-410%22%20y%3D%221650%22%20as%3D%22sourcePoint%22%2F%3E%3CmxPoint%20x%3D%22-490%22%20y%3D%221610%22%20as%3D%22targetPoint%22%2F%3E%3CmxPoint%20as%3D%22offset%22%2F%3E%3C%2FmxGeometry%3E%3C%2FmxCell%3E%3CmxCell%20id%3D%2233%22%20value%3D%22%26amp%3Blt%3B%26amp%3Blt%3Binclude%26amp%3Bgt%3B%26amp%3Bgt%3B%22%20style%3D%22html%3D1%3BverticalAlign%3Dbottom%3BlabelBackgroundColor%3Dnone%3BendArrow%3Dopen%3BendFill%3D0%3Bdashed%3D1%3BexitX%3D0%3BexitY%3D0%3BexitDx%3D0%3BexitDy%3D0%3BentryX%3D1%3BentryY%3D1%3BentryDx%3D0%3BentryDy%3D0%3B%22%20edge%3D%221%22%20source%3D%2214%22%20target%3D%2219%22%20parent%3D%221%22%3E%3CmxGeometry%20width%3D%22160%22%20relative%3D%221%22%20as%3D%22geometry%22%3E%3CmxPoint%20x%3D%22-400%22%20y%3D%221660%22%20as%3D%22sourcePoint%22%2F%3E%3CmxPoint%20x%3D%22-480%22%20y%3D%221620%22%20as%3D%22targetPoint%22%2F%3E%3CmxPoint%20as%3D%22offset%22%2F%3E%3C%2FmxGeometry%3E%3C%2FmxCell%3E%3CmxCell%20id%3D%2234%22%20value%3D%22%E6%90%9C%E7%B4%A2%22%20style%3D%22ellipse%3BwhiteSpace%3Dwrap%3Bhtml%3D1%3BfontSize%3D16%3B%22%20vertex%3D%221%22%20parent%3D%221%22%3E%3CmxGeometry%20x%3D%22-240%22%20y%3D%221840%22%20width%3D%22120%22%20height%3D%2280%22%20as%3D%22geometry%22%2F%3E%3C%2FmxCell%3E%3CmxCell%20id%3D%2235%22%20value%3D%22%22%20style%3D%22endArrow%3Dnone%3Bhtml%3D1%3BentryX%3D0%3BentryY%3D0.3333333333333333%3BentryDx%3D0%3BentryDy%3D0%3BexitX%3D0.5%3BexitY%3D0%3BexitDx%3D0%3BexitDy%3D0%3BentryPerimeter%3D0%3B%22%20edge%3D%221%22%20source%3D%2234%22%20target%3D%2213%22%20parent%3D%221%22%3E%3CmxGeometry%20width%3D%2250%22%20height%3D%2250%22%20relative%3D%221%22%20as%3D%22geometry%22%3E%3CmxPoint%20x%3D%22-390%22%20y%3D%221650%22%20as%3D%22sourcePoint%22%2F%3E%3CmxPoint%20x%3D%22-90%22%20y%3D%221650%22%20as%3D%22targetPoint%22%2F%3E%3C%2FmxGeometry%3E%3C%2FmxCell%3E%3CmxCell%20id%3D%2236%22%20value%3D%22%E8%AF%84%E8%AE%BA%22%20style%3D%22ellipse%3BwhiteSpace%3Dwrap%3Bhtml%3D1%3BfontSize%3D16%3B%22%20vertex%3D%221%22%20parent%3D%221%22%3E%3CmxGeometry%20x%3D%22-240%22%20y%3D%221360%22%20width%3D%22120%22%20height%3D%2280%22%20as%3D%22geometry%22%2F%3E%3C%2FmxCell%3E%3CmxCell%20id%3D%2237%22%20value%3D%22%22%20style%3D%22endArrow%3Dnone%3Bhtml%3D1%3BexitX%3D0.5%3BexitY%3D1%3BexitDx%3D0%3BexitDy%3D0%3B%22%20edge%3D%221%22%20source%3D%2236%22%20parent%3D%221%22%3E%3CmxGeometry%20width%3D%2250%22%20height%3D%2250%22%20relative%3D%221%22%20as%3D%22geometry%22%3E%3CmxPoint%20x%3D%22-390%22%20y%3D%221650%22%20as%3D%22sourcePoint%22%2F%3E%3CmxPoint%20x%3D%22-100%22%20y%3D%221640%22%20as%3D%22targetPoint%22%2F%3E%3C%2FmxGeometry%3E%3C%2FmxCell%3E%3CmxCell%20id%3D%2238%22%20value%3D%22%E7%BC%96%E8%BE%91%22%20style%3D%22ellipse%3BwhiteSpace%3Dwrap%3Bhtml%3D1%3BfontSize%3D16%3B%22%20vertex%3D%221%22%20parent%3D%221%22%3E%3CmxGeometry%20x%3D%22160%22%20y%3D%221600%22%20width%3D%22120%22%20height%3D%2280%22%20as%3D%22geometry%22%2F%3E%3C%2FmxCell%3E%3CmxCell%20id%3D%2239%22%20value%3D%22%22%20style%3D%22endArrow%3Dnone%3Bhtml%3D1%3BentryX%3D0%3BentryY%3D0.5%3BentryDx%3D0%3BentryDy%3D0%3BexitX%3D1%3BexitY%3D0.3333333333333333%3BexitDx%3D0%3BexitDy%3D0%3BexitPerimeter%3D0%3B%22%20edge%3D%221%22%20source%3D%2213%22%20target%3D%2238%22%20parent%3D%221%22%3E%3CmxGeometry%20width%3D%2250%22%20height%3D%2250%22%20relative%3D%221%22%20as%3D%22geometry%22%3E%3CmxPoint%20x%3D%2210%22%20y%3D%2216</w:t>
      </w:r>
      <w:r>
        <w:rPr>
          <w:rFonts w:ascii="monospace" w:hAnsi="monospace" w:eastAsia="monospace" w:cs="monospace"/>
          <w:i w:val="0"/>
          <w:iCs w:val="0"/>
          <w:caps w:val="0"/>
          <w:spacing w:val="0"/>
          <w:sz w:val="0"/>
          <w:szCs w:val="0"/>
          <w:shd w:val="clear" w:fill="F8F9FA"/>
        </w:rPr>
        <w:t>50%22%20as%3D%22sourcePoint%22%2F%3E%3CmxPoint%20x%3D%22170%22%20y%3D%221490%22%20as%3D%22targetPoint%22%2F%3E%3C%2FmxGeometry%3E%3C%2FmxCell%3E%3CmxCell%20id%3D%2240%22%20value%3D%22%E7%BC%96%E8%BE%91%E5%99%A8%E7%BC%96%E8%BE%91%22%20style%3D%22ellipse%3BwhiteSpace%3Dwrap%3Bhtml%3D1%3BfontSize%3D16%3B%22%20vertex%3D%221%22%20parent%3D%221%22%3E%3CmxGeometry%20x%3D%22320%22%20y%3D%221520%22%20width%3D%22120%22%20height%3D%2280%22%20as%3D%22geometry%22%2F%3E%3C%2FmxCell%3E%3CmxCell%20id%3D%2241%22%20value%3D%22%E5%B0%8F%E7%A8%8B%E5%BA%8F%E7%BC%96%E8%BE%91%22%20style%3D%22ellipse%3BwhiteSpace%3Dwrap%3Bhtml%3D1%3BfontSize%3D16%3B%22%20vertex%3D%221%22%20parent%3D%221%22%3E%3CmxGeometry%20x%3D%22320%22%20y%3D%221680%22%20width%3D%22120%22%20height%3D%2280%22%20as%3D%22geometry%22%2F%3E%3C%2FmxCell%3E%3CmxCell%20id%3D%2242%22%20value%3D%22%22%20style%3D%22edgeStyle%3Dnone%3Bhtml%3D1%3BendSize%3D12%3BendArrow%3Dblock%3BendFill%3D0%3BfontSize%3D16%3BexitX%3D0%3BexitY%3D0.5%3BexitDx%3D0%3BexitDy%3D0%3BentryX%3D1%3BentryY%3D0%3BentryDx%3D0%3BentryDy%3D0%3B%22%20edge%3D%221%22%20source%3D%2240%22%20target%3D%2238%22%20parent%3D%221%22%3E%3CmxGeometry%20width%3D%22160%22%20relative%3D%221%22%20as%3D%22geometry%22%3E%3CmxPoint%20x%3D%22310%22%20y%3D%221370%22%20as%3D%22sourcePoint%22%2F%3E%3CmxPoint%20x%3D%22272.42640687119274%22%20y%3D%221461.7157287525379%22%20as%3D%22targetPoint%22%2F%3E%3C%2FmxGeometry%3E%3C%2FmxCell%3E%3CmxCell%20id%3D%2243%22%20value%3D%22%22%20style%3D%22edgeStyle%3Dnone%3Bhtml%3D1%3BendSize%3D12%3BendArrow%3Dblock%3BendFill%3D0%3BfontSize%3D16%3BexitX%3D0%3BexitY%3D0.5%3BexitDx%3D0%3BexitDy%3D0%3BentryX%3D1%3BentryY%3D1%3BentryDx%3D0%3BentryDy%3D0%3B%22%20edge%3D%221%22%20source%3D%2241%22%20target%3D%2238%22%20parent%3D%221%22%3E%3CmxGeometry%20width%3D%22160%22%20relative%3D%221%22%20as%3D%22geometry%22%3E%3CmxPoint%20x%3D%22150%22%20y%3D%221370%22%20as%3D%22sourcePoint%22%2F%3E%3CmxPoint%20x%3D%22187.57359312880726%22%20y%3D%221461.7157287525379%22%20as%3D%22targetPoint%22%2F%3E%3C%2FmxGeometry%3E%3C%2FmxCell%3E%3CmxCell%20id%3D%2244%22%20value%3D%22%E6%96%87%E7%AB%A0%E7%BC%96%E8%BE%91%22%20style%3D%22ellipse%3BwhiteSpace%3Dwrap%3Bhtml%3D1%3BfontSize%3D16%3B%22%20vertex%3D%221%22%20parent%3D%221%22%3E%3CmxGeometry%20x%3D%22520%22%20y%3D%221440%22%20width%3D%22120%22%20height%3D%2280%22%20as%3D%22geometry%22%2F%3E%3C%2FmxCell%3E%3CmxCell%20id%3D%2245%22%20value%3D%22%E8%AF%9D%E9%A2%98%E7%BC%96%E8%BE%91%22%20style%3D%22ellipse%3BwhiteSpace%3Dwrap%3Bhtml%3D1%3BfontSize%3D16%3B%22%20vertex%3D%221%22%20parent%3D%221%22%3E%3CmxGeometry%20x%3D%22520%22%20y%3D%221600%22%20width%3D%22120%22%20height%3D%2280%22%20as%3D%22geometry%22%2F%3E%3C%2FmxCell%3E%3CmxCell%20id%3D%2246%22%20value%3D%22%E5%9B%9E%E5%A4%8D%E8%AF%9D%E9%A2%98%22%20style%3D%22ellipse%3BwhiteSpace%3Dwrap%3Bhtml%3D1%3BfontSize%3D16%3B%22%20vertex%3D%221%22%20parent%3D%221%22%3E%3CmxGeometry%20x%3D%22520%22%20y%3D%221760%22%20width%3D%22120%22%20height%3D%2280%22%20as%3D%22geometry%22%2F%3E%3C%2FmxCell%3E%3CmxCell%20id%3D%2247%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2240%22%20target%3D%2244%22%20parent%3D%221%22%3E%3CmxGeometry%20x%3D%22-0.5%22%20width%3D%22160%22%20relative%3D%221%22%20as%3D%22geometry%22%3E%3CmxPoint%20x%3D%22-40%22%20y%3D%221450%22%20as%3D%22sourcePoint%22%2F%3E%3CmxPoint%20x%3D%22-40%22%20y%3D%221370%22%20as%3D%22targetPoint%22%2F%3E%3CmxPoint%20as%3D%22offset%22%2F%3E%3C%2FmxGeometry%3E%3C%2FmxCell%3E%3CmxCell%20id%3D%2248%22%20value%3D%22%26amp%3Blt%3B%26amp%3Blt%3Binclude%26amp%3Bgt%3B%26amp%3Bgt%3B%22%20style%3D%22html%3D1%3BverticalAlign%3Dbottom%3BlabelBackgroundColor%3Dnone%3BendArrow%3Dopen%3BendFill%3D0%3Bdashed%3D1%3BentryX%3D0%3BentryY%3D0.5%3BentryDx%3D0%3BentryDy%3D0%3B</w:t>
      </w:r>
      <w:r>
        <w:rPr>
          <w:rFonts w:ascii="monospace" w:hAnsi="monospace" w:eastAsia="monospace" w:cs="monospace"/>
          <w:i w:val="0"/>
          <w:iCs w:val="0"/>
          <w:caps w:val="0"/>
          <w:spacing w:val="0"/>
          <w:sz w:val="0"/>
          <w:szCs w:val="0"/>
          <w:shd w:val="clear" w:fill="F8F9FA"/>
        </w:rPr>
        <w:t>exitX%3D1%3BexitY%3D0.5%3BexitDx%3D0%3BexitDy%3D0%3B%22%20edge%3D%221%22%20source%3D%2240%22%20target%3D%2245%22%20parent%3D%221%22%3E%3CmxGeometry%20x%3D%22-0.5%22%20width%3D%22160%22%20relative%3D%221%22%20as%3D%22geometry%22%3E%3CmxPoint%20x%3D%22450%22%20y%3D%221570%22%20as%3D%22sourcePoint%22%2F%3E%3CmxPoint%20x%3D%22530%22%20y%3D%221490%22%20as%3D%22targetPoint%22%2F%3E%3CmxPoint%20as%3D%22offset%22%2F%3E%3C%2FmxGeometry%3E%3C%2FmxCell%3E%3CmxCell%20id%3D%2249%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2241%22%20target%3D%2244%22%20parent%3D%221%22%3E%3CmxGeometry%20x%3D%22-0.5%22%20width%3D%22160%22%20relative%3D%221%22%20as%3D%22geometry%22%3E%3CmxPoint%20x%3D%22460%22%20y%3D%221580%22%20as%3D%22sourcePoint%22%2F%3E%3CmxPoint%20x%3D%22540%22%20y%3D%221500%22%20as%3D%22targetPoint%22%2F%3E%3CmxPoint%20as%3D%22offset%22%2F%3E%3C%2FmxGeometry%3E%3C%2FmxCell%3E%3CmxCell%20id%3D%2250%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2241%22%20target%3D%2245%22%20parent%3D%221%22%3E%3CmxGeometry%20x%3D%22-0.5%22%20width%3D%22160%22%20relative%3D%221%22%20as%3D%22geometry%22%3E%3CmxPoint%20x%3D%22470%22%20y%3D%221590%22%20as%3D%22sourcePoint%22%2F%3E%3CmxPoint%20x%3D%22550%22%20y%3D%221510%22%20as%3D%22targetPoint%22%2F%3E%3CmxPoint%20as%3D%22offset%22%2F%3E%3C%2FmxGeometry%3E%3C%2FmxCell%3E%3CmxCell%20id%3D%2251%22%20value%3D%22%26amp%3Blt%3B%26amp%3Blt%3Binclude%26amp%3Bgt%3B%26amp%3Bgt%3B%22%20style%3D%22html%3D1%3BverticalAlign%3Dbottom%3BlabelBackgroundColor%3Dnone%3BendArrow%3Dopen%3BendFill%3D0%3Bdashed%3D1%3BentryX%3D0%3BentryY%3D0.5%3BentryDx%3D0%3BentryDy%3D0%3B%22%20edge%3D%221%22%20target%3D%2246%22%20parent%3D%221%22%3E%3CmxGeometry%20x%3D%22-0.5%22%20width%3D%22160%22%20relative%3D%221%22%20as%3D%22geometry%22%3E%3CmxPoint%20x%3D%22440%22%20y%3D%221720%22%20as%3D%22sourcePoint%22%2F%3E%3CmxPoint%20x%3D%22560%22%20y%3D%221520%22%20as%3D%22targetPoint%22%2F%3E%3CmxPoint%20as%3D%22offset%22%2F%3E%3C%2FmxGeometry%3E%3C%2FmxCell%3E%3CmxCell%20id%3D%2252%22%20value%3D%22%E7%94%A8%E6%88%B7%E6%95%B0%E6%8D%AE%22%20style%3D%22ellipse%3BwhiteSpace%3Dwrap%3Bhtml%3D1%3BfontSize%3D16%3B%22%20vertex%3D%221%22%20parent%3D%221%22%3E%3CmxGeometry%20x%3D%22240%22%20y%3D%221840%22%20width%3D%22120%22%20height%3D%2280%22%20as%3D%22geometry%22%2F%3E%3C%2FmxCell%3E%3CmxCell%20id%3D%2253%22%20value%3D%22%22%20style%3D%22endArrow%3Dnone%3Bhtml%3D1%3BentryX%3D0%3BentryY%3D0%3BentryDx%3D0%3BentryDy%3D0%3BexitX%3D1%3BexitY%3D0.3333333333333333%3BexitDx%3D0%3BexitDy%3D0%3BexitPerimeter%3D0%3B%22%20edge%3D%221%22%20source%3D%2213%22%20target%3D%2252%22%20parent%3D%221%22%3E%3CmxGeometry%20width%3D%2250%22%20height%3D%2250%22%20relative%3D%221%22%20as%3D%22geometry%22%3E%3CmxPoint%20x%3D%2210%22%20y%3D%221650%22%20as%3D%22sourcePoint%22%2F%3E%3CmxPoint%20x%3D%22170%22%20y%3D%221650%22%20as%3D%22targetPoint%22%2F%3E%3C%2FmxGeometry%3E%3C%2FmxCell%3E%3CmxCell%20id%3D%2254%22%20value%3D%22%E5%8F%8D%E9%A6%88%22%20style%3D%22ellipse%3BwhiteSpace%3Dwrap%3Bhtml%3D1%3BfontSize%3D16%3B%22%20vertex%3D%221%22%20parent%3D%221%22%3E%3CmxGeometry%20x%3D%2280%22%20y%3D%221840%22%20width%3D%22120%22%20height%3D%2280%22%20as%3D%22geometry%22%2F%3E%3C%2FmxCell%3E%3CmxCell%20id%3D%2255%22%20value%3D%22%E4%B8%AA%E4%BA%BA%E4%BF%A1%E6%81%AF%E7%AE%A1%E7%90%86%22%20style%3D%22ellipse%3BwhiteSpace%3Dwrap%3Bhtml%3D1%3BfontSize%3D16%3B%22%20vertex%3D%221%22%20parent%3D%221%22%3E%3CmxGeometry%20x%3D%22-80%22%20y%3D%221840%22%</w:t>
      </w:r>
      <w:r>
        <w:rPr>
          <w:rFonts w:ascii="monospace" w:hAnsi="monospace" w:eastAsia="monospace" w:cs="monospace"/>
          <w:i w:val="0"/>
          <w:iCs w:val="0"/>
          <w:caps w:val="0"/>
          <w:spacing w:val="0"/>
          <w:sz w:val="0"/>
          <w:szCs w:val="0"/>
          <w:shd w:val="clear" w:fill="F8F9FA"/>
        </w:rPr>
        <w:t>20width%3D%22120%22%20height%3D%2280%22%20as%3D%22geometry%22%2F%3E%3C%2FmxCell%3E%3CmxCell%20id%3D%2256%22%20value%3D%22%22%20style%3D%22endArrow%3Dnone%3Bhtml%3D1%3BexitX%3D0.5%3BexitY%3D0%3BexitDx%3D0%3BexitDy%3D0%3B%22%20edge%3D%221%22%20source%3D%2254%22%20parent%3D%221%22%3E%3CmxGeometry%20width%3D%2250%22%20height%3D%2250%22%20relative%3D%221%22%20as%3D%22geometry%22%3E%3CmxPoint%20x%3D%22-170%22%20y%3D%221850%22%20as%3D%22sourcePoint%22%2F%3E%3CmxPoint%20y%3D%221640%22%20as%3D%22targetPoint%22%2F%3E%3C%2FmxGeometry%3E%3C%2FmxCell%3E%3CmxCell%20id%3D%2257%22%20value%3D%22%22%20style%3D%22endArrow%3Dnone%3Bhtml%3D1%3BexitX%3D0.5%3BexitY%3D0%3BexitDx%3D0%3BexitDy%3D0%3BentryX%3D1%3BentryY%3D1%3BentryDx%3D0%3BentryDy%3D0%3BentryPerimeter%3D0%3B%22%20edge%3D%221%22%20source%3D%2255%22%20target%3D%2213%22%20parent%3D%221%22%3E%3CmxGeometry%20width%3D%2250%22%20height%3D%2250%22%20relative%3D%221%22%20as%3D%22geometry%22%3E%3CmxPoint%20x%3D%22-160%22%20y%3D%221860%22%20as%3D%22sourcePoint%22%2F%3E%3CmxPoint%20x%3D%22-80%22%20y%3D%221660%22%20as%3D%22targetPoint%22%2F%3E%3C%2FmxGeometry%3E%3C%2FmxCell%3E%3CmxCell%20id%3D%2258%22%20value%3D%22App%E4%BD%BF%E7%94%A8%26lt%3Bbr%26gt%3B%E6%95%B0%E6%8D%AE%22%20style%3D%22ellipse%3BwhiteSpace%3Dwrap%3Bhtml%3D1%3BfontSize%3D16%3B%22%20vertex%3D%221%22%20parent%3D%221%22%3E%3CmxGeometry%20x%3D%22440%22%20y%3D%221880%22%20width%3D%22120%22%20height%3D%2280%22%20as%3D%22geometry%22%2F%3E%3C%2FmxCell%3E%3CmxCell%20id%3D%2259%22%20value%3D%22%E6%96%87%E7%AB%A0%E6%B5%8F%E8%A7%88%E6%95%B0%E6%8D%AE%22%20style%3D%22ellipse%3BwhiteSpace%3Dwrap%3Bhtml%3D1%3BfontSize%3D16%3B%22%20vertex%3D%221%22%20parent%3D%221%22%3E%3CmxGeometry%20x%3D%22320%22%20y%3D%221960%22%20width%3D%22120%22%20height%3D%2280%22%20as%3D%22geometry%22%2F%3E%3C%2FmxCell%3E%3CmxCell%20id%3D%2260%22%20value%3D%22%E6%8A%A5%E5%91%8A%22%20style%3D%22ellipse%3BwhiteSpace%3Dwrap%3Bhtml%3D1%3BfontSize%3D16%3B%22%20vertex%3D%221%22%20parent%3D%221%22%3E%3CmxGeometry%20x%3D%22160%22%20y%3D%221960%22%20width%3D%22120%22%20height%3D%2280%22%20as%3D%22geometry%22%2F%3E%3C%2FmxCell%3E%3CmxCell%20id%3D%2261%22%20value%3D%22%E6%89%8B%E6%9C%BA%E5%8F%B7%E9%AA%8C%E8%AF%81%22%20style%3D%22ellipse%3BwhiteSpace%3Dwrap%3Bhtml%3D1%3BfontSize%3D16%3B%22%20vertex%3D%221%22%20parent%3D%221%22%3E%3CmxGeometry%20x%3D%22-160%22%20y%3D%221960%22%20width%3D%22120%22%20height%3D%2280%22%20as%3D%22geometry%22%2F%3E%3C%2FmxCell%3E%3CmxCell%20id%3D%2262%22%20value%3D%22%E7%94%A8%E6%88%B7%E5%85%B6%E4%BB%96%26lt%3Bbr%26gt%3B%E4%BF%A1%E6%81%AF%E7%AE%A1%E7%90%86%22%20style%3D%22ellipse%3BwhiteSpace%3Dwrap%3Bhtml%3D1%3BfontSize%3D16%3B%22%20vertex%3D%221%22%20parent%3D%221%22%3E%3CmxGeometry%20y%3D%221960%22%20width%3D%22120%22%20height%3D%2280%22%20as%3D%22geometry%22%2F%3E%3C%2FmxCell%3E%3CmxCell%20id%3D%2263%22%20value%3D%22%26amp%3Blt%3B%26amp%3Blt%3Binclude%26amp%3Bgt%3B%26amp%3Bgt%3B%22%20style%3D%22html%3D1%3BverticalAlign%3Dbottom%3BlabelBackgroundColor%3Dnone%3BendArrow%3Dopen%3BendFill%3D0%3Bdashed%3D1%3BentryX%3D0%3BentryY%3D0.5%3BentryDx%3D0%3BentryDy%3D0%3BexitX%3D1%3BexitY%3D0.5%3BexitDx%3D0%3BexitDy%3D0%3B%22%20edge%3D%221%22%20source%3D%2252%22%20target%3D%2258%22%20parent%3D%221%22%3E%3CmxGeometry%20width%3D%22160%22%20relative%3D%221%22%20as%3D%22geometry%22%3E%3CmxPoint%20x%3D%22450%22%20y%3D%221730%22%20as%3D%22sourcePoint%22%2F%3E%3CmxPoint%20x%3D%22530%22%20y%3D%221810%22%20as%3D%22targetPoint%22%2F%3E%3CmxPoint%20as%3D%22offset%22%2F%3E%3C%2FmxGeometry%3E%3C%2FmxCell%3E%3CmxCell%20id%3D%2264%22%20value%3D%22%26amp%3Blt%3B%26amp%3Blt%3Binclude%26amp%3Bgt%3B%26amp%3Bgt%3B%22%20style%3D%22html%3D1%3BverticalAlign%3Dbottom%3BlabelBackgroundColor%3Dnone%3BendArrow%3Dopen%3BendFill%3D0%3Bdashed%3D1%3BentryX%3D0.5%3BentryY%3D0%3BentryDx%3D0%3BentryDy%3D0%3BexitX%3D1%3BexitY%3D1%3BexitDx%3D0%3BexitDy%3D0%3B%22%20edge%3D%221%22%20source%3D%2252%22%20target%3D%2259%22%20parent%3D%221%22%3E%3CmxGeometry%20x%3D%22-0.1272%22%20y%3D%221%22%20width%3D%22160%22%20relative%3D%221%22%20as%3D%22geometry%22%3E</w:t>
      </w:r>
      <w:r>
        <w:rPr>
          <w:rFonts w:ascii="monospace" w:hAnsi="monospace" w:eastAsia="monospace" w:cs="monospace"/>
          <w:i w:val="0"/>
          <w:iCs w:val="0"/>
          <w:caps w:val="0"/>
          <w:spacing w:val="0"/>
          <w:sz w:val="0"/>
          <w:szCs w:val="0"/>
          <w:shd w:val="clear" w:fill="F8F9FA"/>
        </w:rPr>
        <w:t>%3CmxPoint%20x%3D%22460%22%20y%3D%221740%22%20as%3D%22sourcePoint%22%2F%3E%3CmxPoint%20x%3D%22540%22%20y%3D%221820%22%20as%3D%22targetPoint%22%2F%3E%3CmxPoint%20as%3D%22offset%22%2F%3E%3C%2FmxGeometry%3E%3C%2FmxCell%3E%3CmxCell%20id%3D%2265%22%20value%3D%22%26amp%3Blt%3B%26amp%3Blt%3Binclude%26amp%3Bgt%3B%26amp%3Bgt%3B%22%20style%3D%22html%3D1%3BverticalAlign%3Dbottom%3BlabelBackgroundColor%3Dnone%3BendArrow%3Dopen%3BendFill%3D0%3Bdashed%3D1%3BentryX%3D0.5%3BentryY%3D0%3BentryDx%3D0%3BentryDy%3D0%3BexitX%3D0%3BexitY%3D1%3BexitDx%3D0%3BexitDy%3D0%3B%22%20edge%3D%221%22%20source%3D%2252%22%20target%3D%2260%22%20parent%3D%221%22%3E%3CmxGeometry%20x%3D%22-0.1272%22%20y%3D%22-1%22%20width%3D%22160%22%20relative%3D%221%22%20as%3D%22geometry%22%3E%3CmxPoint%20x%3D%22352.42640687119274%22%20y%3D%221918.2842712474621%22%20as%3D%22sourcePoint%22%2F%3E%3CmxPoint%20x%3D%22390%22%20y%3D%221970%22%20as%3D%22targetPoint%22%2F%3E%3CmxPoint%20as%3D%22offset%22%2F%3E%3C%2FmxGeometry%3E%3C%2FmxCell%3E%3CmxCell%20id%3D%2266%22%20value%3D%22%26amp%3Blt%3B%26amp%3Blt%3Binclude%26amp%3Bgt%3B%26amp%3Bgt%3B%22%20style%3D%22html%3D1%3BverticalAlign%3Dbottom%3BlabelBackgroundColor%3Dnone%3BendArrow%3Dopen%3BendFill%3D0%3Bdashed%3D1%3BentryX%3D0.5%3BentryY%3D0%3BentryDx%3D0%3BentryDy%3D0%3BexitX%3D1%3BexitY%3D1%3BexitDx%3D0%3BexitDy%3D0%3B%22%20edge%3D%221%22%20source%3D%2255%22%20target%3D%2262%22%20parent%3D%221%22%3E%3CmxGeometry%20x%3D%22-0.1272%22%20y%3D%22-1%22%20width%3D%22160%22%20relative%3D%221%22%20as%3D%22geometry%22%3E%3CmxPoint%20x%3D%22267.57359312880726%22%20y%3D%221918.2842712474612%22%20as%3D%22sourcePoint%22%2F%3E%3CmxPoint%20x%3D%22230%22%20y%3D%221970%22%20as%3D%22targetPoint%22%2F%3E%3CmxPoint%20as%3D%22offset%22%2F%3E%3C%2FmxGeometry%3E%3C%2FmxCell%3E%3CmxCell%20id%3D%2267%22%20value%3D%22%26amp%3Blt%3B%26amp%3Blt%3Binclude%26amp%3Bgt%3B%26amp%3Bgt%3B%22%20style%3D%22html%3D1%3BverticalAlign%3Dbottom%3BlabelBackgroundColor%3Dnone%3BendArrow%3Dopen%3BendFill%3D0%3Bdashed%3D1%3BentryX%3D0.5%3BentryY%3D0%3BentryDx%3D0%3BentryDy%3D0%3BexitX%3D0%3BexitY%3D1%3BexitDx%3D0%3BexitDy%3D0%3B%22%20edge%3D%221%22%20source%3D%2255%22%20target%3D%2261%22%20parent%3D%221%22%3E%3CmxGeometry%20x%3D%22-0.1272%22%20y%3D%22-1%22%20width%3D%22160%22%20relative%3D%221%22%20as%3D%22geometry%22%3E%3CmxPoint%20x%3D%2232.42640687119274%22%20y%3D%221918.2842712474621%22%20as%3D%22sourcePoint%22%2F%3E%3CmxPoint%20x%3D%2270%22%20y%3D%221970%22%20as%3D%22targetPoint%22%2F%3E%3CmxPoint%20as%3D%22offset%22%2F%3E%3C%2FmxGeometry%3E%3C%2FmxCell%3E%3CmxCell%20id%3D%2268%22%20value%3D%22%E4%B8%AA%E4%BA%BA%E6%A0%87%E7%AD%BE%E7%AE%A1%E7%90%86%22%20style%3D%22ellipse%3BwhiteSpace%3Dwrap%3Bhtml%3D1%3BfontSize%3D16%3B%22%20vertex%3D%221%22%20parent%3D%221%22%3E%3CmxGeometry%20y%3D%221370%22%20width%3D%22120%22%20height%3D%2280%22%20as%3D%22geometry%22%2F%3E%3C%2FmxCell%3E%3CmxCell%20id%3D%2269%22%20value%3D%22%22%20style%3D%22endArrow%3Dnone%3Bhtml%3D1%3BentryX%3D0.5%3BentryY%3D1%3BentryDx%3D0%3BentryDy%3D0%3BexitX%3D1%3BexitY%3D0.3333333333333333%3BexitDx%3D0%3BexitDy%3D0%3BexitPerimeter%3D0%3B%22%20edge%3D%221%22%20source%3D%2213%22%20target%3D%2268%22%20parent%3D%221%22%3E%3CmxGeometry%20width%3D%2250%22%20height%3D%2250%22%20relative%3D%221%22%20as%3D%22geometry%22%3E%3CmxPoint%20x%3D%2210%22%20y%3D%221650%22%20as%3D%22sourcePoint%22%2F%3E%3CmxPoint%20x%3D%22170%22%20y%3D%221490%22%20as%3D%22targetPoint%22%2F%3E%3C%2FmxGeometry%3E%3C%2FmxCell%3E%3CmxCell%20id%3D%2270%22%20value%3D%22%E7%B3%BB%E7%BB%9F%E9%80%9A%E7%9F%A5%E7%AE%A1%E7%90%86%22%20style%3D%22ellipse%3BwhiteSpace%3Dwrap%3Bhtml%3D1%3BfontSize%3D16%3B%22%20vertex%3D%221%22%20parent%3D%221%22%3E%3CmxGeometry%20x%3D%22150%22%20y%3D%221480%22%20width%3D%22120%22%20height%3D%2280%22%20as%3D%22geometry%22%2F%3E%3C%2FmxCell%3E%3CmxCell%20id%3D%2271%22%20value%3D%22%22%20style%3D%22endArrow%3Dnone%3Bhtml%3D1%3BentryX%3D0%3BentryY%3D0.5%3BentryDx%3D0%3BentryDy%3D0%3B%22%20edge%3D%221%22%20target%3D%2270%22%20parent%3D%221%22%3E%3CmxGeometry%20width%3D%2250%22%20heig</w:t>
      </w:r>
      <w:r>
        <w:rPr>
          <w:rFonts w:ascii="monospace" w:hAnsi="monospace" w:eastAsia="monospace" w:cs="monospace"/>
          <w:i w:val="0"/>
          <w:iCs w:val="0"/>
          <w:caps w:val="0"/>
          <w:spacing w:val="0"/>
          <w:sz w:val="0"/>
          <w:szCs w:val="0"/>
          <w:shd w:val="clear" w:fill="F8F9FA"/>
        </w:rPr>
        <w:t>ht%3D%2250%22%20relative%3D%221%22%20as%3D%22geometry%22%3E%3CmxPoint%20y%3D%221640%22%20as%3D%22sourcePoint%22%2F%3E%3CmxPoint%20x%3D%22160%22%20y%3D%221420%22%20as%3D%22targetPoint%22%2F%3E%3C%2FmxGeometry%3E%3C%2FmxCell%3E%3C%2Froot%3E%3C%2FmxGraphModel%3E</w:t>
      </w:r>
      <w:r>
        <w:rPr>
          <w:rFonts w:hint="eastAsia"/>
        </w:rPr>
        <w:t>例规约</w:t>
      </w:r>
      <w:bookmarkEnd w:id="8"/>
    </w:p>
    <w:p>
      <w:pPr>
        <w:spacing w:line="460" w:lineRule="exact"/>
        <w:ind w:firstLine="480" w:firstLineChars="200"/>
        <w:rPr>
          <w:rFonts w:hint="eastAsia" w:ascii="宋体" w:hAnsi="宋体" w:eastAsia="宋体"/>
          <w:sz w:val="24"/>
          <w:szCs w:val="24"/>
        </w:rPr>
      </w:pPr>
      <w:r>
        <w:rPr>
          <w:rFonts w:hint="eastAsia" w:ascii="宋体" w:hAnsi="宋体" w:eastAsia="宋体"/>
          <w:sz w:val="24"/>
          <w:szCs w:val="24"/>
          <w:lang w:val="en-US" w:eastAsia="zh-CN"/>
        </w:rPr>
        <w:t>用户登录注册微信小程序是通过用户的openid进行登录和注册到交流社区</w:t>
      </w:r>
      <w:r>
        <w:rPr>
          <w:rFonts w:hint="eastAsia" w:ascii="宋体" w:hAnsi="宋体" w:eastAsia="宋体"/>
          <w:sz w:val="24"/>
          <w:szCs w:val="24"/>
        </w:rPr>
        <w:t>，详细约束如表2-1所示。</w:t>
      </w:r>
    </w:p>
    <w:p>
      <w:pPr>
        <w:pStyle w:val="5"/>
        <w:jc w:val="center"/>
        <w:rPr>
          <w:rFonts w:hint="default" w:eastAsia="宋体"/>
          <w:lang w:val="en-US" w:eastAsia="zh-CN"/>
        </w:rPr>
      </w:pPr>
      <w:r>
        <w:t xml:space="preserve">表 </w:t>
      </w:r>
      <w:r>
        <w:rPr>
          <w:rFonts w:hint="eastAsia"/>
          <w:lang w:val="en-US" w:eastAsia="zh-CN"/>
        </w:rPr>
        <w:t>2-</w:t>
      </w:r>
      <w:r>
        <w:fldChar w:fldCharType="begin"/>
      </w:r>
      <w:r>
        <w:instrText xml:space="preserve"> SEQ 表 \* ARABIC </w:instrText>
      </w:r>
      <w:r>
        <w:fldChar w:fldCharType="separate"/>
      </w:r>
      <w:r>
        <w:t>1</w:t>
      </w:r>
      <w:r>
        <w:fldChar w:fldCharType="end"/>
      </w:r>
      <w:r>
        <w:rPr>
          <w:rFonts w:hint="eastAsia"/>
          <w:lang w:val="en-US" w:eastAsia="zh-CN"/>
        </w:rPr>
        <w:t>用户登录注册微信小程序用例规约</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用例名称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用户登录注册微信小程序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主要参与者</w:t>
            </w:r>
          </w:p>
        </w:tc>
        <w:tc>
          <w:tcPr>
            <w:tcW w:w="7137" w:type="dxa"/>
            <w:gridSpan w:val="2"/>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用例描述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用户获得微信openid进行登录或者注册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前置条件</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获取微信用户信息的授权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后置条件</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系统进入用户模式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vertAlign w:val="baseline"/>
                <w:lang w:val="en-US" w:eastAsia="zh-CN"/>
              </w:rPr>
            </w:pPr>
          </w:p>
        </w:tc>
        <w:tc>
          <w:tcPr>
            <w:tcW w:w="3314" w:type="dxa"/>
          </w:tcPr>
          <w:p>
            <w:pPr>
              <w:numPr>
                <w:ilvl w:val="0"/>
                <w:numId w:val="5"/>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点击登录按钮。</w:t>
            </w:r>
          </w:p>
        </w:tc>
        <w:tc>
          <w:tcPr>
            <w:tcW w:w="3823" w:type="dxa"/>
          </w:tcPr>
          <w:p>
            <w:pPr>
              <w:numPr>
                <w:ilvl w:val="0"/>
                <w:numId w:val="5"/>
              </w:numPr>
              <w:spacing w:line="460" w:lineRule="exact"/>
              <w:ind w:left="0" w:leftChars="0" w:firstLine="0" w:firstLine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小程序根据wx.login()得到code，请求获取openid。</w:t>
            </w:r>
          </w:p>
          <w:p>
            <w:pPr>
              <w:numPr>
                <w:ilvl w:val="0"/>
                <w:numId w:val="5"/>
              </w:numPr>
              <w:spacing w:line="460" w:lineRule="exact"/>
              <w:ind w:left="0" w:leftChars="0" w:firstLine="0" w:firstLine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后台判断该openid是否存在数据库中，不存在就进入3.a。</w:t>
            </w:r>
          </w:p>
          <w:p>
            <w:pPr>
              <w:numPr>
                <w:ilvl w:val="0"/>
                <w:numId w:val="5"/>
              </w:numPr>
              <w:spacing w:line="460" w:lineRule="exact"/>
              <w:ind w:left="0" w:leftChars="0" w:firstLine="0" w:firstLine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后台将用户信息传给小程序。</w:t>
            </w:r>
          </w:p>
          <w:p>
            <w:pPr>
              <w:numPr>
                <w:ilvl w:val="0"/>
                <w:numId w:val="5"/>
              </w:numPr>
              <w:spacing w:line="460" w:lineRule="exact"/>
              <w:ind w:left="0" w:leftChars="0" w:firstLine="0" w:firstLine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小程序进入用户模式，用例结束。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其他事件流</w:t>
            </w:r>
          </w:p>
        </w:tc>
        <w:tc>
          <w:tcPr>
            <w:tcW w:w="7137" w:type="dxa"/>
            <w:gridSpan w:val="2"/>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异常事件流</w:t>
            </w:r>
          </w:p>
        </w:tc>
        <w:tc>
          <w:tcPr>
            <w:tcW w:w="3314"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用户动作</w:t>
            </w:r>
          </w:p>
        </w:tc>
        <w:tc>
          <w:tcPr>
            <w:tcW w:w="3823" w:type="dxa"/>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vertAlign w:val="baseline"/>
                <w:lang w:val="en-US" w:eastAsia="zh-CN"/>
              </w:rPr>
            </w:pPr>
          </w:p>
        </w:tc>
        <w:tc>
          <w:tcPr>
            <w:tcW w:w="3314"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3.a 用户授权获取用户信息进行注册</w:t>
            </w:r>
          </w:p>
        </w:tc>
        <w:tc>
          <w:tcPr>
            <w:tcW w:w="3823" w:type="dxa"/>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3.a 小程序调用wx.getUserInfo()获取用户信息，并传给后台存入服务器</w:t>
            </w:r>
          </w:p>
        </w:tc>
      </w:tr>
    </w:tbl>
    <w:p>
      <w:pPr>
        <w:spacing w:line="460" w:lineRule="exact"/>
        <w:rPr>
          <w:rFonts w:hint="eastAsia"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用户登录桌面端是通过用户输入手机号获取验证码进行验证登录，详细约束如表2-2</w:t>
      </w:r>
    </w:p>
    <w:p>
      <w:pPr>
        <w:pStyle w:val="5"/>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-2 用户登录桌面端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用例名称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用户登录桌面端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主要参与者</w:t>
            </w:r>
          </w:p>
        </w:tc>
        <w:tc>
          <w:tcPr>
            <w:tcW w:w="7137" w:type="dxa"/>
            <w:gridSpan w:val="2"/>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用例描述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用户输入手机号获取验证码登录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前置条件</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用户进入桌面端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后置条件</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程序进入首页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1.输入手机号确认</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5.用户接收验证码</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6.输入验证码并确认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2.携带手机号请求短信服务</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3.接收阿里短信服务返回的验证码</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4.将手机号和验证码存入redis数据库并设置TTL</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7.后台判断redis中的验证码和用户输入的是否相同</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8.程序进入首页，用例结束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其他事件流</w:t>
            </w:r>
          </w:p>
        </w:tc>
        <w:tc>
          <w:tcPr>
            <w:tcW w:w="7137" w:type="dxa"/>
            <w:gridSpan w:val="2"/>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异常事件流</w:t>
            </w:r>
          </w:p>
        </w:tc>
        <w:tc>
          <w:tcPr>
            <w:tcW w:w="3314"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用户动作</w:t>
            </w:r>
          </w:p>
        </w:tc>
        <w:tc>
          <w:tcPr>
            <w:tcW w:w="3823" w:type="dxa"/>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vertAlign w:val="baseline"/>
                <w:lang w:val="en-US" w:eastAsia="zh-CN"/>
              </w:rPr>
            </w:pPr>
          </w:p>
        </w:tc>
        <w:tc>
          <w:tcPr>
            <w:tcW w:w="3314" w:type="dxa"/>
          </w:tcPr>
          <w:p>
            <w:pPr>
              <w:spacing w:line="460" w:lineRule="exact"/>
              <w:rPr>
                <w:rFonts w:hint="default" w:ascii="宋体" w:hAnsi="宋体" w:eastAsia="宋体"/>
                <w:sz w:val="21"/>
                <w:szCs w:val="21"/>
                <w:vertAlign w:val="baseline"/>
                <w:lang w:val="en-US" w:eastAsia="zh-CN"/>
              </w:rPr>
            </w:pPr>
          </w:p>
        </w:tc>
        <w:tc>
          <w:tcPr>
            <w:tcW w:w="3823" w:type="dxa"/>
          </w:tcPr>
          <w:p>
            <w:pPr>
              <w:spacing w:line="460" w:lineRule="exact"/>
              <w:rPr>
                <w:rFonts w:hint="eastAsia"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7.a 验证码不正确，提示用户验证码不正确</w:t>
            </w:r>
          </w:p>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7.b 验证码过期，提示用户重新获取验证码</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浏览首页分类列表是用户进入程序和进入首页时程序显示按照标签分类的文章和话题列表，详细约束如表2-3。</w:t>
      </w:r>
    </w:p>
    <w:p>
      <w:pPr>
        <w:pStyle w:val="5"/>
        <w:jc w:val="center"/>
        <w:rPr>
          <w:rFonts w:hint="eastAsia" w:eastAsia="宋体"/>
          <w:lang w:eastAsia="zh-CN"/>
        </w:rPr>
      </w:pPr>
      <w:r>
        <w:t xml:space="preserve">表 </w:t>
      </w:r>
      <w:r>
        <w:rPr>
          <w:rFonts w:hint="eastAsia"/>
          <w:lang w:val="en-US" w:eastAsia="zh-CN"/>
        </w:rPr>
        <w:t>2</w:t>
      </w:r>
      <w:r>
        <w:rPr>
          <w:rFonts w:hint="eastAsia"/>
          <w:lang w:eastAsia="zh-CN"/>
        </w:rPr>
        <w:t>-3 用户浏览首页分类列表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用例名称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用户浏览首页分类列表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主要参与者</w:t>
            </w:r>
          </w:p>
        </w:tc>
        <w:tc>
          <w:tcPr>
            <w:tcW w:w="7137" w:type="dxa"/>
            <w:gridSpan w:val="2"/>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用例描述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用户按照不同标签浏览文章和话题列表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前置条件</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后置条件</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vertAlign w:val="baseline"/>
                <w:lang w:val="en-US" w:eastAsia="zh-CN"/>
              </w:rPr>
            </w:pPr>
          </w:p>
        </w:tc>
        <w:tc>
          <w:tcPr>
            <w:tcW w:w="3314" w:type="dxa"/>
          </w:tcPr>
          <w:p>
            <w:pPr>
              <w:numPr>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1.用户进入首页</w:t>
            </w:r>
          </w:p>
          <w:p>
            <w:pPr>
              <w:numPr>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3.用户选择标签</w:t>
            </w:r>
          </w:p>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5.用户浏览，用例结束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2.小程序请求后台，获取推荐类型的文章和话题渲染到首页界面</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4.小程序请求后台获取用户选择标签类型的文章和话题渲染到界面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其他事件流</w:t>
            </w:r>
          </w:p>
        </w:tc>
        <w:tc>
          <w:tcPr>
            <w:tcW w:w="3314"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用户动作</w:t>
            </w:r>
          </w:p>
        </w:tc>
        <w:tc>
          <w:tcPr>
            <w:tcW w:w="3823" w:type="dxa"/>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vertAlign w:val="baseline"/>
                <w:lang w:val="en-US" w:eastAsia="zh-CN"/>
              </w:rPr>
            </w:pPr>
          </w:p>
        </w:tc>
        <w:tc>
          <w:tcPr>
            <w:tcW w:w="3314"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3.a 用户选择关注列表，而用户没有登录</w:t>
            </w:r>
          </w:p>
        </w:tc>
        <w:tc>
          <w:tcPr>
            <w:tcW w:w="3823" w:type="dxa"/>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3.a 小程序提示用户前往登录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异常事件流</w:t>
            </w:r>
          </w:p>
        </w:tc>
        <w:tc>
          <w:tcPr>
            <w:tcW w:w="7137" w:type="dxa"/>
            <w:gridSpan w:val="2"/>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用户浏览文章是用户在首页、作者信息页面、收藏列表、个人文章列表时点击特定的文章触发，详细约束如下表2-4所示</w:t>
      </w:r>
    </w:p>
    <w:p>
      <w:pPr>
        <w:pStyle w:val="5"/>
        <w:jc w:val="center"/>
        <w:rPr>
          <w:rFonts w:hint="eastAsia" w:eastAsia="宋体"/>
          <w:lang w:eastAsia="zh-CN"/>
        </w:rPr>
      </w:pPr>
      <w:r>
        <w:t xml:space="preserve">表 </w:t>
      </w:r>
      <w:r>
        <w:rPr>
          <w:rFonts w:hint="eastAsia"/>
          <w:lang w:val="en-US" w:eastAsia="zh-CN"/>
        </w:rPr>
        <w:t>2</w:t>
      </w:r>
      <w:r>
        <w:rPr>
          <w:rFonts w:hint="eastAsia"/>
          <w:lang w:eastAsia="zh-CN"/>
        </w:rPr>
        <w:t>-4 用户浏览文章</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用例名称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用户浏览文章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主要参与者</w:t>
            </w:r>
          </w:p>
        </w:tc>
        <w:tc>
          <w:tcPr>
            <w:tcW w:w="7137" w:type="dxa"/>
            <w:gridSpan w:val="2"/>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用例描述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用户浏览文章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前置条件</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用户进入文章详情页面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后置条件</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u w:val="none"/>
                <w:vertAlign w:val="baseline"/>
                <w:lang w:val="en-US" w:eastAsia="zh-CN"/>
              </w:rPr>
              <w:t>用户退出文章详情页面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vertAlign w:val="baseline"/>
                <w:lang w:val="en-US" w:eastAsia="zh-CN"/>
              </w:rPr>
            </w:pPr>
          </w:p>
        </w:tc>
        <w:tc>
          <w:tcPr>
            <w:tcW w:w="3314" w:type="dxa"/>
          </w:tcPr>
          <w:p>
            <w:pPr>
              <w:numPr>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1.用户点击进入文章详情页面</w:t>
            </w:r>
          </w:p>
          <w:p>
            <w:pPr>
              <w:numPr>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6.用户浏览</w:t>
            </w:r>
          </w:p>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7.用户退出详情页面，用例结束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2.小程序请求后台，获取文章的详情信息和文章的评论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3.小程序获取到数据渲染到界面</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4.小程序用文章的内容链接请求OSS服务器获取到文章的文本渲染到界面</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5.小程序设置定时器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其他事件流</w:t>
            </w:r>
          </w:p>
        </w:tc>
        <w:tc>
          <w:tcPr>
            <w:tcW w:w="3314"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用户动作</w:t>
            </w:r>
          </w:p>
        </w:tc>
        <w:tc>
          <w:tcPr>
            <w:tcW w:w="3823" w:type="dxa"/>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vertAlign w:val="baseline"/>
                <w:lang w:val="en-US" w:eastAsia="zh-CN"/>
              </w:rPr>
            </w:pPr>
          </w:p>
        </w:tc>
        <w:tc>
          <w:tcPr>
            <w:tcW w:w="3314" w:type="dxa"/>
          </w:tcPr>
          <w:p>
            <w:pPr>
              <w:numPr>
                <w:numId w:val="0"/>
              </w:numPr>
              <w:spacing w:line="460" w:lineRule="exact"/>
              <w:ind w:leftChars="0"/>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6.a 用户浏览超过3秒</w:t>
            </w:r>
          </w:p>
        </w:tc>
        <w:tc>
          <w:tcPr>
            <w:tcW w:w="3823" w:type="dxa"/>
          </w:tcPr>
          <w:p>
            <w:pPr>
              <w:spacing w:line="460" w:lineRule="exact"/>
              <w:rPr>
                <w:rFonts w:hint="eastAsia"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6.a1 小程序将本篇文章浏览量加一</w:t>
            </w:r>
          </w:p>
          <w:p>
            <w:pPr>
              <w:spacing w:line="460" w:lineRule="exact"/>
              <w:rPr>
                <w:rFonts w:hint="eastAsia"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6.a2 小程序请求后台将数据库中的浏览量也加一</w:t>
            </w:r>
          </w:p>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6.a3 小程序将浏览的数据存入缓存中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异常事件流</w:t>
            </w:r>
          </w:p>
        </w:tc>
        <w:tc>
          <w:tcPr>
            <w:tcW w:w="7137" w:type="dxa"/>
            <w:gridSpan w:val="2"/>
          </w:tcPr>
          <w:p>
            <w:pPr>
              <w:spacing w:line="460" w:lineRule="exact"/>
              <w:rPr>
                <w:rFonts w:hint="default" w:ascii="宋体" w:hAnsi="宋体" w:eastAsia="宋体"/>
                <w:sz w:val="21"/>
                <w:szCs w:val="21"/>
                <w:u w:val="dotted"/>
                <w:vertAlign w:val="baseline"/>
                <w:lang w:val="en-US" w:eastAsia="zh-CN"/>
              </w:rPr>
            </w:pPr>
            <w:r>
              <w:rPr>
                <w:rFonts w:hint="eastAsia" w:ascii="宋体" w:hAnsi="宋体" w:eastAsia="宋体"/>
                <w:sz w:val="21"/>
                <w:szCs w:val="21"/>
                <w:u w:val="dotted"/>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用户浏览话题是在</w:t>
      </w:r>
      <w:r>
        <w:rPr>
          <w:rFonts w:hint="eastAsia" w:ascii="宋体" w:hAnsi="宋体" w:eastAsia="宋体" w:cs="宋体"/>
          <w:sz w:val="24"/>
          <w:szCs w:val="24"/>
          <w:lang w:val="en-US" w:eastAsia="zh-CN"/>
        </w:rPr>
        <w:t>首页、作者信息页面和个人话题列表时点击特定的文话题触发，详细约束如表2-5所示。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5</w:t>
      </w:r>
      <w:r>
        <w:rPr>
          <w:rFonts w:hint="eastAsia"/>
          <w:lang w:eastAsia="zh-CN"/>
        </w:rPr>
        <w:t xml:space="preserve"> 用户浏览</w:t>
      </w:r>
      <w:r>
        <w:rPr>
          <w:rFonts w:hint="eastAsia"/>
          <w:lang w:val="en-US" w:eastAsia="zh-CN"/>
        </w:rPr>
        <w:t>话题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用例名称</w:t>
            </w:r>
          </w:p>
        </w:tc>
        <w:tc>
          <w:tcPr>
            <w:tcW w:w="7137" w:type="dxa"/>
            <w:gridSpan w:val="2"/>
          </w:tcPr>
          <w:p>
            <w:pPr>
              <w:spacing w:line="460" w:lineRule="exact"/>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用户浏览话题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用户进入话题详情页面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用户退出话题详情页面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1.用户点击进入话题详情页面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6.用户浏览</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7.用户退出话题详情页面，用例结束</w:t>
            </w:r>
          </w:p>
        </w:tc>
        <w:tc>
          <w:tcPr>
            <w:tcW w:w="3823"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2.小程序请求后台，获取话题详情。</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3.小程序将话题详情渲染到页面</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4.小程序请求后台，获取话题下的文章详细和文章对应的评论。</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5.小程序将文章渲染到页面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5a.数据库没有文章，就提示用户没有文章。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用户浏览关注列表是用户在“我的”界面点击“关注”获取用户关注的作者列表，详细约束如表2-6所示。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6</w:t>
      </w:r>
      <w:r>
        <w:rPr>
          <w:rFonts w:hint="eastAsia"/>
          <w:lang w:eastAsia="zh-CN"/>
        </w:rPr>
        <w:t xml:space="preserve"> </w:t>
      </w:r>
      <w:r>
        <w:rPr>
          <w:rFonts w:hint="eastAsia"/>
          <w:lang w:val="en-US" w:eastAsia="zh-CN"/>
        </w:rPr>
        <w:t>用户浏览关注列表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用户浏览关注列表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用户对自己关注的用户进行浏览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6"/>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6"/>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进入“关注用户”界面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退出“关注用户”界面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7"/>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进入“关注用户”界面</w:t>
            </w:r>
          </w:p>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4.用户退出界面，用例结束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2.小程序请求后台获取用户的关注数据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3.小程序将数据渲染到界面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用户进入用户信息详情界面</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系统请求该用户的信息并渲染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用户还没有关注的用户，显示没有数据</w:t>
            </w:r>
          </w:p>
        </w:tc>
      </w:tr>
    </w:tbl>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用户浏览粉丝列表是用户在“我的”界面点击“粉丝”获取用户的粉丝列表，</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详细约束如表2-7所示。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7</w:t>
      </w:r>
      <w:r>
        <w:rPr>
          <w:rFonts w:hint="eastAsia"/>
          <w:lang w:eastAsia="zh-CN"/>
        </w:rPr>
        <w:t xml:space="preserve"> 用户浏览</w:t>
      </w:r>
      <w:r>
        <w:rPr>
          <w:rFonts w:hint="eastAsia"/>
          <w:lang w:val="en-US" w:eastAsia="zh-CN"/>
        </w:rPr>
        <w:t>粉丝列表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用户浏览粉丝列表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用户对关注自己的用户进行浏览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8"/>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8"/>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进入“粉丝”界面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退出“粉丝”界面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1.进入“粉丝”界面</w:t>
            </w:r>
          </w:p>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4.用户退出界面，用例结束</w:t>
            </w:r>
          </w:p>
        </w:tc>
        <w:tc>
          <w:tcPr>
            <w:tcW w:w="3823" w:type="dxa"/>
          </w:tcPr>
          <w:p>
            <w:pPr>
              <w:numPr>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2.小程序请求后台获取用户的粉丝数据</w:t>
            </w:r>
          </w:p>
          <w:p>
            <w:pPr>
              <w:numPr>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3.小程序将数据渲染到界面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用户进入用户信息详情界面</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系统请求该用户并渲染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用户还没有粉丝，显示没有数据</w:t>
            </w:r>
          </w:p>
        </w:tc>
      </w:tr>
    </w:tbl>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用户浏览收藏文章列表是用户在“我的”界面点击“收藏文章”获取用户的收藏文章列表，详细约束如表2-8所示。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 xml:space="preserve">8 </w:t>
      </w:r>
      <w:r>
        <w:rPr>
          <w:rFonts w:hint="eastAsia"/>
          <w:lang w:eastAsia="zh-CN"/>
        </w:rPr>
        <w:t>用户浏览</w:t>
      </w:r>
      <w:r>
        <w:rPr>
          <w:rFonts w:hint="eastAsia"/>
          <w:lang w:val="en-US" w:eastAsia="zh-CN"/>
        </w:rPr>
        <w:t>收藏文章</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用户浏览收藏文章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用户对自己收藏过的文章进行浏览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9"/>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9"/>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进入“收藏文章”界面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退出“收藏文章”界面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1.进入“收藏文章”界面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4.用户退出界面，用例结束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2.小程序请求后台获取用户的收藏的文章数据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3.小程序将数据渲染到界面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用户进入文章信息详情界面</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系统请求该文章内容并渲染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用户还没有收藏过，显示没有数据</w:t>
            </w:r>
          </w:p>
        </w:tc>
      </w:tr>
    </w:tbl>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用户浏览个人文章列表是用户在“我的”界面点击“个人文章”获取用户的个人文章列表，详细约束如表2-9所示。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 xml:space="preserve">9 </w:t>
      </w:r>
      <w:r>
        <w:rPr>
          <w:rFonts w:hint="eastAsia"/>
          <w:lang w:eastAsia="zh-CN"/>
        </w:rPr>
        <w:t>用户浏览</w:t>
      </w:r>
      <w:r>
        <w:rPr>
          <w:rFonts w:hint="eastAsia"/>
          <w:lang w:val="en-US" w:eastAsia="zh-CN"/>
        </w:rPr>
        <w:t>个人文章</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用户浏览个人文章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用户对自己编辑文章或者回复话题时编写的文章进行浏览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1.已登录</w:t>
            </w:r>
          </w:p>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2.进入“个人文章”界面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退出“个人文章”界面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1.进入“个人文章”界面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4.用户退出界面，用例结束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2.小程序请求后台获取用户个人的文章数据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3.小程序将数据渲染到界面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用户进入文章信息详情界面</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系统请求该文章内容并渲染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用户还没有编写过文章，显示没有数据</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用户浏览个人话题列表是用户在“我的”界面点击“个人话题”获取用户的个人话题列表，详细约束如表2-10所示。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 xml:space="preserve">10 </w:t>
      </w:r>
      <w:r>
        <w:rPr>
          <w:rFonts w:hint="eastAsia"/>
          <w:lang w:eastAsia="zh-CN"/>
        </w:rPr>
        <w:t>用户浏览</w:t>
      </w:r>
      <w:r>
        <w:rPr>
          <w:rFonts w:hint="eastAsia"/>
          <w:lang w:val="en-US" w:eastAsia="zh-CN"/>
        </w:rPr>
        <w:t>个人话题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用户浏览个人话题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用户对自己编写过的话题进行浏览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1.已登录</w:t>
            </w:r>
          </w:p>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2.进入“个人话题”界面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退出“个人话题”界面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1.进入“个人话题”界面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4.用户退出界面，用例结束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2.小程序请求后台获取用户的个人的话题数据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3.小程序将数据渲染到界面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用户进入话题信息详情界面</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系统请求该话题内容并渲染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用户编写过话题，显示没有数据</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用户浏览用户信息是用户在文章详情界面、话题详情界面、评论区、用户列表等点击进入用户信息详情界面获取用户的个人信息，详细约束如表2-11所示。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 xml:space="preserve">11 </w:t>
      </w:r>
      <w:r>
        <w:rPr>
          <w:rFonts w:hint="eastAsia"/>
          <w:lang w:eastAsia="zh-CN"/>
        </w:rPr>
        <w:t>用户浏览</w:t>
      </w:r>
      <w:r>
        <w:rPr>
          <w:rFonts w:hint="eastAsia"/>
          <w:lang w:val="en-US" w:eastAsia="zh-CN"/>
        </w:rPr>
        <w:t>用户信息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用户查看系统内用户的基本信息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进入用户信息详情界面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1.进入用户信息详情界面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6.用户退出界面，用例结束</w:t>
            </w:r>
          </w:p>
        </w:tc>
        <w:tc>
          <w:tcPr>
            <w:tcW w:w="3823"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2.小程序请求后台获取用户的基本信息</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3.小程序将用户信息渲染到页面</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4.小程序请求后台获取用户的文章和话题列表</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 小程序将文章和话题列表渲染到页面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用户进入文章信息详情界面</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6.b 用户进入话题详情姐买你</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系统请求该文章内容并渲染</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6.b 系统请求该话题内容并渲染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用户没有编辑过话题和文章，显示没有数据</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用户搜索是用户在“搜索界面输入关键词或者点击热度榜，后台将文章和话题按照权重降序显示给用户，详细约束如表2-12所示。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 xml:space="preserve">12 </w:t>
      </w:r>
      <w:r>
        <w:rPr>
          <w:rFonts w:hint="eastAsia"/>
          <w:lang w:eastAsia="zh-CN"/>
        </w:rPr>
        <w:t>用户</w:t>
      </w:r>
      <w:r>
        <w:rPr>
          <w:rFonts w:hint="eastAsia"/>
          <w:lang w:val="en-US" w:eastAsia="zh-CN"/>
        </w:rPr>
        <w:t>搜索</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用户根据用户输入或热度榜的点击获取话题和文章信息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用户进入搜索页面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小程序显示搜索出的数据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1.进入“收藏文章”界面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2.用户输入关键词</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3.小程序将关键词传给后台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4.后台搜索lucene索引，按照权重获取文章和话题的ID</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5.后台按照搜索出来的ID从数据库获取文章和话题的详情</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6.小程序将数据渲染到界面，用例结束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用户点击热度榜</w:t>
            </w:r>
          </w:p>
        </w:tc>
        <w:tc>
          <w:tcPr>
            <w:tcW w:w="3823" w:type="dxa"/>
          </w:tcPr>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lucene索引未搜索到，直接使用数据库模糊查询</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用户评论是用户在浏览文章时可以回复评论，可以回复文章也可以回复用户的评论，详细约束如表2-13所示。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 xml:space="preserve">13 </w:t>
      </w:r>
      <w:r>
        <w:rPr>
          <w:rFonts w:hint="eastAsia"/>
          <w:lang w:eastAsia="zh-CN"/>
        </w:rPr>
        <w:t>用户</w:t>
      </w:r>
      <w:r>
        <w:rPr>
          <w:rFonts w:hint="eastAsia"/>
          <w:lang w:val="en-US" w:eastAsia="zh-CN"/>
        </w:rPr>
        <w:t>评论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用户对文章或其他评论进行评论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进入文章详情页面</w:t>
            </w:r>
          </w:p>
          <w:p>
            <w:pPr>
              <w:numPr>
                <w:ilvl w:val="0"/>
                <w:numId w:val="1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小程序将用户的评论渲染到界面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1.进入文章详情页面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2.用户点击评论</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3.用户输入评论内容</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4.发送</w:t>
            </w:r>
          </w:p>
        </w:tc>
        <w:tc>
          <w:tcPr>
            <w:tcW w:w="3823"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5.小程序判断是否为子评论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6.小程序将被评论的id和评论的内容传递给后台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7.后台将数据存入数据库</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8.小程序将用户的评论渲染到界面，用例结束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用户输入的内容为空</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小程序提示评论不能为空</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评论不是子评论，小程序将文章id和评论内容传递给后台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用户手机号验证是用户在“个人信息”界面更新或添加自己的手机号，详细约束如表2-14所示。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14</w:t>
      </w:r>
      <w:r>
        <w:rPr>
          <w:rFonts w:hint="eastAsia"/>
          <w:lang w:eastAsia="zh-CN"/>
        </w:rPr>
        <w:t xml:space="preserve"> 用户</w:t>
      </w:r>
      <w:r>
        <w:rPr>
          <w:rFonts w:hint="eastAsia"/>
          <w:lang w:val="en-US" w:eastAsia="zh-CN"/>
        </w:rPr>
        <w:t>手机号验证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用户手机号验证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用户更新或添加手机号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1"/>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1"/>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手机号验证成功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1.输入手机号</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2.确认</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7.用户获取验证码</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8.用户输入验证码</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9.确认</w:t>
            </w:r>
          </w:p>
          <w:p>
            <w:pPr>
              <w:numPr>
                <w:ilvl w:val="0"/>
                <w:numId w:val="0"/>
              </w:numPr>
              <w:spacing w:line="460" w:lineRule="exact"/>
              <w:rPr>
                <w:rFonts w:hint="default" w:ascii="宋体" w:hAnsi="宋体" w:eastAsia="宋体"/>
                <w:sz w:val="21"/>
                <w:szCs w:val="21"/>
                <w:u w:val="none"/>
                <w:vertAlign w:val="baseline"/>
                <w:lang w:val="en-US" w:eastAsia="zh-CN"/>
              </w:rPr>
            </w:pP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3.小程序将手机号传递给后台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4.后台携带手机号和验证码请求阿里短信服务</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5.阿里短信服务将验证码发给用户</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6.后台将手机和验证存入redis中</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10.小程序将手机号和验证码传递给后台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11.后台将传过来的验证码和redis比较</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12.用户验证码成功，用例结束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手机号输入为空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2.b 输入手机号格式不正确</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9.a 验证码输入为空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9.b 输入验证码格式不正确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9.c 提交验证码时已过期</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提示用户输入手机号为空</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2.b 提示用户输入手机号格式错误</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9.a 提示用户输入验证码为空</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9.b 提示用户输入验证码格式错误</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9.c 提示用户验证码已过期，重新获取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11.a 验证码不正确，小程序提示用户验证码错误</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11.b 验证码过期，小程序提示用户验证码已过期，重新获取</w:t>
            </w:r>
          </w:p>
        </w:tc>
      </w:tr>
    </w:tbl>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用户其他信息管理是用户在“个人信息”界面更新或添加手机号之外的信息修，详细约束如表2-15所示。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15</w:t>
      </w:r>
      <w:r>
        <w:rPr>
          <w:rFonts w:hint="eastAsia"/>
          <w:lang w:eastAsia="zh-CN"/>
        </w:rPr>
        <w:t xml:space="preserve"> 用户</w:t>
      </w:r>
      <w:r>
        <w:rPr>
          <w:rFonts w:hint="eastAsia"/>
          <w:lang w:val="en-US" w:eastAsia="zh-CN"/>
        </w:rPr>
        <w:t>其他信息管理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用户其他信息管理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用户修改个人信息界面除了手机号之外的信息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2"/>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2"/>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1.点击修改</w:t>
            </w:r>
          </w:p>
          <w:p>
            <w:pPr>
              <w:numPr>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2.输入修改的内容</w:t>
            </w:r>
          </w:p>
          <w:p>
            <w:pPr>
              <w:numPr>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3.确认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4.小程序将修改的内容传递给后台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5.后台将创建存入数据库中</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6.小程序提示用户修改成功，用例结束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输入的内容为空</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提示用户输入内容不能为空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用户反馈是用户在“我的”界面点击“反馈”界面对本系统的一些建议、Bug或赞扬进行编写，让管理员去处理这个反馈，详细约束如表2-16所示。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16</w:t>
      </w:r>
      <w:r>
        <w:rPr>
          <w:rFonts w:hint="eastAsia"/>
          <w:lang w:eastAsia="zh-CN"/>
        </w:rPr>
        <w:t xml:space="preserve"> 用户</w:t>
      </w:r>
      <w:r>
        <w:rPr>
          <w:rFonts w:hint="eastAsia"/>
          <w:lang w:val="en-US" w:eastAsia="zh-CN"/>
        </w:rPr>
        <w:t>反馈</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用户对系统的Bug、对系统的建议和赞扬的反馈编写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3"/>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3"/>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进入“反馈”页面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返回到“我的”界面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1.进入“反馈”界面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2.选择反馈的类型</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3.填写反馈的内容</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4.选择反馈的图片</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5.确认</w:t>
            </w:r>
          </w:p>
        </w:tc>
        <w:tc>
          <w:tcPr>
            <w:tcW w:w="3823"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6.小程序将图片存入OSS服务器</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7.小程序将数据传递给后台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8.后台将数据存入数据库</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9.小程序提示用户反馈成功</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10.小程序跳转回“我的”界面，用例结束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用户没有选择类型</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5.b 用户输入的内容为空</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5.c 用户没有选择图片</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提示用户选择类型</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5.b 提示用户输入的内容不能为空</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5.c 跳过事件6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用户重新提交</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图片存入OSS失败，提示用户存入OSS失败</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用户个人标签管理是用户在“标签管理”界面增加或者移除自己喜欢的标签，确认修改之后，程序会去重新请求后台获取首页分类列表，详细约束如表2-17所示。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17</w:t>
      </w:r>
      <w:r>
        <w:rPr>
          <w:rFonts w:hint="eastAsia"/>
          <w:lang w:eastAsia="zh-CN"/>
        </w:rPr>
        <w:t xml:space="preserve"> 用户</w:t>
      </w:r>
      <w:r>
        <w:rPr>
          <w:rFonts w:hint="eastAsia"/>
          <w:lang w:val="en-US" w:eastAsia="zh-CN"/>
        </w:rPr>
        <w:t>个人标签管理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用户个人标签管理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用户对自己标签列表进行修改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4"/>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4"/>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进入“标签管理”界面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返回到首页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1.用户进入“标签管理”界面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2.用户点击编辑</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3.用户向个人标签添加或删除标签</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4.确认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5.小程序将修改过数据传递给后台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6.后台将数据更新到数据库</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7.小程序将更新之后的标签列表存入缓存</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8.小程序按照更新之后的标签列表重新请求首页分类列表</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9.返回到首页，用例结束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修改的数据和修改之前的数据系统，直接跳至事件9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系统通知管理是在用户进入小程序的时候，系统会将最新的一条通知显示给用户，让用户处理，详细约束如表2-18所示。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18</w:t>
      </w:r>
      <w:r>
        <w:rPr>
          <w:rFonts w:hint="eastAsia"/>
          <w:lang w:eastAsia="zh-CN"/>
        </w:rPr>
        <w:t xml:space="preserve"> </w:t>
      </w:r>
      <w:r>
        <w:rPr>
          <w:rFonts w:hint="eastAsia"/>
          <w:lang w:val="en-US" w:eastAsia="zh-CN"/>
        </w:rPr>
        <w:t>系统通知管理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用户浏览和处理系统通知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1.用户进入小程序</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5.用户浏览</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6.用户点击确认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2.小程序请求后台获取系统通知</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3.小程序检查缓存中是否有系统通知的ID</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4.小程序缓存没有ID，显示系统通知</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7.小程序将系统通知的ID存入缓存</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8.进入首页，用例结束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用户点击取消</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小程序缓存有ID，跳至事件8</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跳转事件8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App使用数据是系统在用户进入小程序的时候存入缓存一个时间戳，在用户退出小程序是将这个缓存拿出来处理分析传输给后台存入数据库，为用户模型添加数据，详细约束如表2-19所示。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19</w:t>
      </w:r>
      <w:r>
        <w:rPr>
          <w:rFonts w:hint="eastAsia"/>
          <w:lang w:eastAsia="zh-CN"/>
        </w:rPr>
        <w:t xml:space="preserve"> </w:t>
      </w:r>
      <w:r>
        <w:rPr>
          <w:rFonts w:hint="eastAsia"/>
          <w:lang w:val="en-US" w:eastAsia="zh-CN"/>
        </w:rPr>
        <w:t>App使用数据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App使用数据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系统将用户的App使用数据存入后台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使用数据存入后台数据库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1.用户进入小程序</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3.用户退出小程序</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2.小程序将当时的时间戳存入缓存</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4.小程序获取缓存计算使用数据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5.小程序将使用数据和用户openid传递给后台存入数据库，用例结束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用户没有登录；小程序将使用数据传递给后台并将数据存入数据库，用例结束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章浏览数据是系统在用户浏览文章和浏览话题下的文章时，当文章的内容链接中文本渲染完成时，存入一个时间戳，当用户退出浏览时，将用户存入缓存，当用户退出小程序，小程序将数据进行处理分析和App使用数据一起发送给后台存入数据库，为用户模型添加数据，详细约束如表2-20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20</w:t>
      </w:r>
      <w:r>
        <w:rPr>
          <w:rFonts w:hint="eastAsia"/>
          <w:lang w:eastAsia="zh-CN"/>
        </w:rPr>
        <w:t xml:space="preserve"> </w:t>
      </w:r>
      <w:r>
        <w:rPr>
          <w:rFonts w:hint="eastAsia"/>
          <w:lang w:val="en-US" w:eastAsia="zh-CN"/>
        </w:rPr>
        <w:t>文章浏览数据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文章浏览数据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用户浏览文章时系统会记录数据，在退出应用时分析梳理传递给后台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用户浏览文章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用户退出小程序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1.用户浏览文章</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3.用户退出浏览</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5.用户退出小程序</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2.小程序将记录当时的时间戳</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4.小程序计算使用数据并存入缓存</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6.小程序将文章浏览数据和用户openid传递给后台存入数据库，用例结束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用户浏览事件小于3秒；使用数据不存入缓存</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用户查看报告是系统将用户近一个月来的所有浏览和使用信息分析并展示给用户，详细约束如表2-21所示。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21</w:t>
      </w:r>
      <w:r>
        <w:rPr>
          <w:rFonts w:hint="eastAsia"/>
          <w:lang w:eastAsia="zh-CN"/>
        </w:rPr>
        <w:t xml:space="preserve"> 用户</w:t>
      </w:r>
      <w:r>
        <w:rPr>
          <w:rFonts w:hint="eastAsia"/>
          <w:lang w:val="en-US" w:eastAsia="zh-CN"/>
        </w:rPr>
        <w:t>查看报告</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用户查看报告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用户查看近一个月来的所有浏览和使用信息的分析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5"/>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5"/>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进入“报告”界面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退出“报告”界面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1.用户进入“报告”界面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5.用户退出“报告”界面</w:t>
            </w:r>
          </w:p>
        </w:tc>
        <w:tc>
          <w:tcPr>
            <w:tcW w:w="3823"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2.小程序请求用户的报告数据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3.分析数据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4.小程序将数据渲染到界面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385" w:type="dxa"/>
            <w:vMerge w:val="continue"/>
            <w:tcBorders/>
          </w:tcPr>
          <w:p>
            <w:pPr>
              <w:spacing w:line="460" w:lineRule="exact"/>
              <w:rPr>
                <w:rFonts w:hint="eastAsia" w:ascii="宋体" w:hAnsi="宋体" w:eastAsia="宋体"/>
                <w:sz w:val="21"/>
                <w:szCs w:val="21"/>
                <w:u w:val="none"/>
                <w:vertAlign w:val="baseline"/>
                <w:lang w:val="en-US" w:eastAsia="zh-CN"/>
              </w:rPr>
            </w:pPr>
          </w:p>
        </w:tc>
        <w:tc>
          <w:tcPr>
            <w:tcW w:w="3314" w:type="dxa"/>
            <w:tcBorders/>
          </w:tcPr>
          <w:p>
            <w:pPr>
              <w:spacing w:line="460" w:lineRule="exact"/>
              <w:rPr>
                <w:rFonts w:hint="eastAsia" w:ascii="宋体" w:hAnsi="宋体" w:eastAsia="宋体"/>
                <w:sz w:val="21"/>
                <w:szCs w:val="21"/>
                <w:u w:val="none"/>
                <w:vertAlign w:val="baseline"/>
                <w:lang w:val="en-US" w:eastAsia="zh-CN"/>
              </w:rPr>
            </w:pPr>
          </w:p>
        </w:tc>
        <w:tc>
          <w:tcPr>
            <w:tcW w:w="3823" w:type="dxa"/>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没有数据，显示没有数据</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用户编写文章是用户使用小程序或桌面端的编辑文章功能进行编辑，详细约束如表2-22所示。</w:t>
      </w:r>
    </w:p>
    <w:p>
      <w:pPr>
        <w:pStyle w:val="5"/>
        <w:jc w:val="center"/>
        <w:rPr>
          <w:rFonts w:hint="eastAsia" w:eastAsia="宋体"/>
          <w:lang w:eastAsia="zh-CN"/>
        </w:rPr>
      </w:pPr>
      <w:r>
        <w:t xml:space="preserve">表 </w:t>
      </w:r>
      <w:r>
        <w:rPr>
          <w:rFonts w:hint="eastAsia"/>
          <w:lang w:val="en-US" w:eastAsia="zh-CN"/>
        </w:rPr>
        <w:t>2</w:t>
      </w:r>
      <w:r>
        <w:rPr>
          <w:rFonts w:hint="eastAsia"/>
          <w:lang w:eastAsia="zh-CN"/>
        </w:rPr>
        <w:t>-</w:t>
      </w:r>
      <w:r>
        <w:rPr>
          <w:rFonts w:hint="eastAsia"/>
          <w:lang w:val="en-US" w:eastAsia="zh-CN"/>
        </w:rPr>
        <w:t>22</w:t>
      </w:r>
      <w:r>
        <w:rPr>
          <w:rFonts w:hint="eastAsia"/>
          <w:lang w:eastAsia="zh-CN"/>
        </w:rPr>
        <w:t xml:space="preserve"> 用户</w:t>
      </w:r>
      <w:r>
        <w:rPr>
          <w:rFonts w:hint="eastAsia"/>
          <w:lang w:val="en-US" w:eastAsia="zh-CN"/>
        </w:rPr>
        <w:t>编辑</w:t>
      </w:r>
      <w:r>
        <w:rPr>
          <w:rFonts w:hint="eastAsia"/>
          <w:lang w:eastAsia="zh-CN"/>
        </w:rPr>
        <w:t>文章</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用户编辑文章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用户在小程序或桌面端编辑文章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6"/>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6"/>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进入文章编辑界面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提交文章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1.用户进行编辑界面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2.用户编辑内容</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3.插入图片</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5.点击提交</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6.选择文章类型</w:t>
            </w:r>
          </w:p>
        </w:tc>
        <w:tc>
          <w:tcPr>
            <w:tcW w:w="3823"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4.小程序/桌面端把图片存入OSS，并将链接输出在输入框</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7.小程序/桌面端将将文章内容存入OSS</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8.小程序/桌面端将数据传递给后台存入数据，用例结束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用户不插入图片，跳转到事件5</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用户没有编辑标题</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5.b 用户的文章内容为空</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小程序/桌面端提示用户输入标题</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5.b 小程序/桌面端提示内容不能为空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用户重新插入图片</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图片存入OSS失败，提示用户存入OSS失败</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用户编写话题是用户使用小程序或桌面端的编辑话题功能进行编辑，详细约束如表2-23所示。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23</w:t>
      </w:r>
      <w:r>
        <w:rPr>
          <w:rFonts w:hint="eastAsia"/>
          <w:lang w:eastAsia="zh-CN"/>
        </w:rPr>
        <w:t xml:space="preserve"> 用户</w:t>
      </w:r>
      <w:r>
        <w:rPr>
          <w:rFonts w:hint="eastAsia"/>
          <w:lang w:val="en-US" w:eastAsia="zh-CN"/>
        </w:rPr>
        <w:t>编辑话题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用户编辑话题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用户在小程序或桌面端编辑话题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7"/>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7"/>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进入话题编辑界面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提交文章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1.用户进入话题编辑界面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2.用户编辑内容</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3.插入图片</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4.点击提交</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5.选择话题类型</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6.小程序/桌面端把图片存入OSS</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7.小程序/桌面端将数据传递给后台存入数据，用例结束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用户不插入图片，跳转到事件4</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用户没有编辑标题</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4.b 用户的话题内容为空</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小程序/桌面端提示用户输入标题</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4.b 小程序/桌面端提示内容不能为空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用户提交</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图片存入OSS失败，提示用户存入OSS失败</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用户回复话题是用户在小程序的“回复话题”模块或“话题详情”模块点击编辑对指定文章进行编辑，详细约束如表2-24所示。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2</w:t>
      </w:r>
      <w:r>
        <w:rPr>
          <w:rFonts w:hint="eastAsia"/>
          <w:lang w:eastAsia="zh-CN"/>
        </w:rPr>
        <w:t>4 用户</w:t>
      </w:r>
      <w:r>
        <w:rPr>
          <w:rFonts w:hint="eastAsia"/>
          <w:lang w:val="en-US" w:eastAsia="zh-CN"/>
        </w:rPr>
        <w:t>回复话题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用户回复话题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用户在小程序回复话题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8"/>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8"/>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回复特定话题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3.提交回复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1.进入话题界面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2.点击回复话题</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4.输入内容</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5.插入图片</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7.提交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3.跳转到回复话题界面</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6.把图片存入OSS</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8.小程序将内容存入OSS</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9.小程序将数据传递给后台存入数据库，用例结束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1.a 进入“回复话题”界面</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用户没有选择图片，跳转至步骤7</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没有输入标题</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7.b 输入的内容为空</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小程序提示输入标题</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7.b 小程序提示内容不能为空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用户重新插入图片</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8.a 用户重新提交</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图片存入OSS失败</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8.a 内容存入OSS失败</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用户点赞文章是用户在文章页面为文章点赞，详细约束如表2-25所示。</w:t>
      </w:r>
    </w:p>
    <w:p>
      <w:pPr>
        <w:pStyle w:val="5"/>
        <w:jc w:val="center"/>
        <w:rPr>
          <w:rFonts w:hint="eastAsia" w:eastAsia="宋体"/>
          <w:lang w:eastAsia="zh-CN"/>
        </w:rPr>
      </w:pPr>
      <w:r>
        <w:t xml:space="preserve">表 </w:t>
      </w:r>
      <w:r>
        <w:rPr>
          <w:rFonts w:hint="eastAsia"/>
          <w:lang w:val="en-US" w:eastAsia="zh-CN"/>
        </w:rPr>
        <w:t>2</w:t>
      </w:r>
      <w:r>
        <w:rPr>
          <w:rFonts w:hint="eastAsia"/>
          <w:lang w:eastAsia="zh-CN"/>
        </w:rPr>
        <w:t>-</w:t>
      </w:r>
      <w:r>
        <w:rPr>
          <w:rFonts w:hint="eastAsia"/>
          <w:lang w:val="en-US" w:eastAsia="zh-CN"/>
        </w:rPr>
        <w:t>25</w:t>
      </w:r>
      <w:r>
        <w:rPr>
          <w:rFonts w:hint="eastAsia"/>
          <w:lang w:eastAsia="zh-CN"/>
        </w:rPr>
        <w:t xml:space="preserve"> 用户</w:t>
      </w:r>
      <w:r>
        <w:rPr>
          <w:rFonts w:hint="eastAsia"/>
          <w:lang w:val="en-US" w:eastAsia="zh-CN"/>
        </w:rPr>
        <w:t>点赞</w:t>
      </w:r>
      <w:r>
        <w:rPr>
          <w:rFonts w:hint="eastAsia"/>
          <w:lang w:eastAsia="zh-CN"/>
        </w:rPr>
        <w:t>文章</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用户点赞文章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用户为文章点赞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19"/>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19"/>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进入文章界面</w:t>
            </w:r>
          </w:p>
          <w:p>
            <w:pPr>
              <w:numPr>
                <w:ilvl w:val="0"/>
                <w:numId w:val="19"/>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文章未被点赞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点赞成功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1.用户进入文章界面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2.用户点赞文章</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3.小程序将文章ID和用户ID请求后台接口</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4.小程序提示用户点赞成功，用例结束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用户已经点赞过；小程序提示用户已经点赞，用例结束</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用户收藏文章是用户在文章野蛮为文章收藏，详细约束如表2-26所示。</w:t>
      </w:r>
    </w:p>
    <w:p>
      <w:pPr>
        <w:pStyle w:val="5"/>
        <w:jc w:val="center"/>
        <w:rPr>
          <w:rFonts w:hint="eastAsia" w:eastAsia="宋体"/>
          <w:lang w:eastAsia="zh-CN"/>
        </w:rPr>
      </w:pPr>
      <w:r>
        <w:t xml:space="preserve">表 </w:t>
      </w:r>
      <w:r>
        <w:rPr>
          <w:rFonts w:hint="eastAsia"/>
          <w:lang w:val="en-US" w:eastAsia="zh-CN"/>
        </w:rPr>
        <w:t>2</w:t>
      </w:r>
      <w:r>
        <w:rPr>
          <w:rFonts w:hint="eastAsia"/>
          <w:lang w:eastAsia="zh-CN"/>
        </w:rPr>
        <w:t>-</w:t>
      </w:r>
      <w:r>
        <w:rPr>
          <w:rFonts w:hint="eastAsia"/>
          <w:lang w:val="en-US" w:eastAsia="zh-CN"/>
        </w:rPr>
        <w:t>26</w:t>
      </w:r>
      <w:r>
        <w:rPr>
          <w:rFonts w:hint="eastAsia"/>
          <w:lang w:eastAsia="zh-CN"/>
        </w:rPr>
        <w:t xml:space="preserve"> 用户</w:t>
      </w:r>
      <w:r>
        <w:rPr>
          <w:rFonts w:hint="eastAsia"/>
          <w:lang w:val="en-US" w:eastAsia="zh-CN"/>
        </w:rPr>
        <w:t>收藏</w:t>
      </w:r>
      <w:r>
        <w:rPr>
          <w:rFonts w:hint="eastAsia"/>
          <w:lang w:eastAsia="zh-CN"/>
        </w:rPr>
        <w:t>文章</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用户收藏文章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vAlign w:val="top"/>
          </w:tcPr>
          <w:p>
            <w:pPr>
              <w:spacing w:line="460" w:lineRule="exact"/>
              <w:rPr>
                <w:rFonts w:hint="default" w:ascii="宋体" w:hAnsi="宋体" w:eastAsia="宋体" w:cstheme="minorBidi"/>
                <w:kern w:val="2"/>
                <w:sz w:val="21"/>
                <w:szCs w:val="21"/>
                <w:u w:val="none"/>
                <w:vertAlign w:val="baseline"/>
                <w:lang w:val="en-US" w:eastAsia="zh-CN" w:bidi="ar-SA"/>
              </w:rPr>
            </w:pPr>
            <w:r>
              <w:rPr>
                <w:rFonts w:hint="eastAsia" w:ascii="宋体" w:hAnsi="宋体" w:eastAsia="宋体"/>
                <w:sz w:val="21"/>
                <w:szCs w:val="21"/>
                <w:u w:val="none"/>
                <w:vertAlign w:val="baseline"/>
                <w:lang w:val="en-US" w:eastAsia="zh-CN"/>
              </w:rPr>
              <w:t>用户对文章收藏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2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2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进入文章界面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1.用户进入文章界面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2.用户收藏文章</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3.小程序将文章ID和用户ID请求后台接口</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4.小程序提示用户收藏成功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用户已经收藏过；小程序提示用户取消收藏成功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用户删除个人文章是用户在“个人文章”界面对文章进行删除，详细约束如表2-27所示。</w:t>
      </w:r>
    </w:p>
    <w:p>
      <w:pPr>
        <w:pStyle w:val="5"/>
        <w:jc w:val="center"/>
        <w:rPr>
          <w:rFonts w:hint="eastAsia" w:eastAsia="宋体"/>
          <w:lang w:eastAsia="zh-CN"/>
        </w:rPr>
      </w:pPr>
      <w:r>
        <w:t xml:space="preserve">表 </w:t>
      </w:r>
      <w:r>
        <w:rPr>
          <w:rFonts w:hint="eastAsia"/>
          <w:lang w:val="en-US" w:eastAsia="zh-CN"/>
        </w:rPr>
        <w:t>2</w:t>
      </w:r>
      <w:r>
        <w:rPr>
          <w:rFonts w:hint="eastAsia"/>
          <w:lang w:eastAsia="zh-CN"/>
        </w:rPr>
        <w:t>-</w:t>
      </w:r>
      <w:r>
        <w:rPr>
          <w:rFonts w:hint="eastAsia"/>
          <w:lang w:val="en-US" w:eastAsia="zh-CN"/>
        </w:rPr>
        <w:t>27</w:t>
      </w:r>
      <w:r>
        <w:rPr>
          <w:rFonts w:hint="eastAsia"/>
          <w:lang w:eastAsia="zh-CN"/>
        </w:rPr>
        <w:t xml:space="preserve"> 用户</w:t>
      </w:r>
      <w:r>
        <w:rPr>
          <w:rFonts w:hint="eastAsia"/>
          <w:lang w:val="en-US" w:eastAsia="zh-CN"/>
        </w:rPr>
        <w:t>删除个人</w:t>
      </w:r>
      <w:r>
        <w:rPr>
          <w:rFonts w:hint="eastAsia"/>
          <w:lang w:eastAsia="zh-CN"/>
        </w:rPr>
        <w:t>文章</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用户删除个人文章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用户对自己编写的文章进行删除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21"/>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21"/>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进入个人文章界面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1.用户进入个人文章界面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2.用户选择删除的文章</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4.用户确认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3.小程序提示是否删除</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4.小程序请求后台删除文章</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5.小程序提示用户删除成功，用例结束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4.a用户取消，用例结束</w:t>
            </w:r>
          </w:p>
        </w:tc>
        <w:tc>
          <w:tcPr>
            <w:tcW w:w="3823" w:type="dxa"/>
          </w:tcPr>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用户没有编辑过文章，用例结束</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用户删除个人话题是用户在“个人话题”界面对话题进行删除，详细约束如表2-28所示。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28</w:t>
      </w:r>
      <w:r>
        <w:rPr>
          <w:rFonts w:hint="eastAsia"/>
          <w:lang w:eastAsia="zh-CN"/>
        </w:rPr>
        <w:t xml:space="preserve"> 用户</w:t>
      </w:r>
      <w:r>
        <w:rPr>
          <w:rFonts w:hint="eastAsia"/>
          <w:lang w:val="en-US" w:eastAsia="zh-CN"/>
        </w:rPr>
        <w:t>删除个人话题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用户删除个人话题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用户对自己编写的话题进行删除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numPr>
                <w:ilvl w:val="0"/>
                <w:numId w:val="22"/>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p>
            <w:pPr>
              <w:numPr>
                <w:ilvl w:val="0"/>
                <w:numId w:val="22"/>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进入个人话题界面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vAlign w:val="top"/>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1.用户进入个人话题界面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2.用户选择删除的话题</w:t>
            </w:r>
          </w:p>
          <w:p>
            <w:pPr>
              <w:numPr>
                <w:ilvl w:val="0"/>
                <w:numId w:val="0"/>
              </w:numPr>
              <w:spacing w:line="460" w:lineRule="exact"/>
              <w:ind w:left="0" w:leftChars="0" w:firstLine="0" w:firstLine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4.用户确认</w:t>
            </w:r>
          </w:p>
        </w:tc>
        <w:tc>
          <w:tcPr>
            <w:tcW w:w="3823" w:type="dxa"/>
            <w:vAlign w:val="top"/>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3.小程序提示是否删除</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4.小程序请求后台删除话题</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6.后台将话题删除</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7.后台将话题下的文章进行删除</w:t>
            </w:r>
          </w:p>
          <w:p>
            <w:pPr>
              <w:numPr>
                <w:ilvl w:val="0"/>
                <w:numId w:val="0"/>
              </w:numPr>
              <w:spacing w:line="460" w:lineRule="exact"/>
              <w:ind w:left="0" w:leftChars="0" w:firstLine="0" w:firstLine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8.小程序提示用户删除成功，用例结束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4.a用户取消，用例结束</w:t>
            </w:r>
          </w:p>
        </w:tc>
        <w:tc>
          <w:tcPr>
            <w:tcW w:w="3823" w:type="dxa"/>
          </w:tcPr>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用户没有编辑过话题，用例结束</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话题下没有文章，跳至事件8</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用户关注用户是用户对其他用户进行关注，详细约束如表2-29所示。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29</w:t>
      </w:r>
      <w:r>
        <w:rPr>
          <w:rFonts w:hint="eastAsia"/>
          <w:lang w:eastAsia="zh-CN"/>
        </w:rPr>
        <w:t xml:space="preserve"> 用户</w:t>
      </w:r>
      <w:r>
        <w:rPr>
          <w:rFonts w:hint="eastAsia"/>
          <w:lang w:val="en-US" w:eastAsia="zh-CN"/>
        </w:rPr>
        <w:t>关注用户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用户关注用户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用户对其他用户进行关注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关注成功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1.用户点击关注作者按钮</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2.小程序请求后台关注作者</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3.系统提示用户关注成功</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4.首页分类列表的关注列表重新请求文章和话题，用例结束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用户已关注作者；小程序提示用户取消成功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管理员登录是管理员登录管理端，详细约束如表2-30所示。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30</w:t>
      </w:r>
      <w:r>
        <w:rPr>
          <w:rFonts w:hint="eastAsia"/>
          <w:lang w:eastAsia="zh-CN"/>
        </w:rPr>
        <w:t xml:space="preserve"> </w:t>
      </w:r>
      <w:r>
        <w:rPr>
          <w:rFonts w:hint="eastAsia"/>
          <w:lang w:val="en-US" w:eastAsia="zh-CN"/>
        </w:rPr>
        <w:t>管理员登录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管理员通过邮箱或者手机号登录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打开管理端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1.打开管理端</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2.管理员输入邮箱</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3.管理员输入密码</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4.点击确认</w:t>
            </w:r>
          </w:p>
        </w:tc>
        <w:tc>
          <w:tcPr>
            <w:tcW w:w="3823"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5.管理端把账号和密码传递给后台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6.验证成功</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7.后台把个人信息传递给管理端</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8.管理端将个人信息存入缓存</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9.进入首页，用例结束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管理员输入手机号</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输入账号为空</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4.b 输入密码为空</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提示管理员输入账号不能为空</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4.b 提示管理员输入密码不能为空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验证失败，管理端提示登录失败，用例结束</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管理员报表统计是管理员浏览整个系统的使用情况，详细约束如表2-31所示。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31</w:t>
      </w:r>
      <w:r>
        <w:rPr>
          <w:rFonts w:hint="eastAsia"/>
          <w:lang w:eastAsia="zh-CN"/>
        </w:rPr>
        <w:t xml:space="preserve"> </w:t>
      </w:r>
      <w:r>
        <w:rPr>
          <w:rFonts w:hint="eastAsia"/>
          <w:lang w:val="en-US" w:eastAsia="zh-CN"/>
        </w:rPr>
        <w:t>管理员报表统计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管理员报表统计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管理员查看系统生成的报表数据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1.进入首页</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5.下载报表</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6.退出首页，用例结束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2.管理端从后台获取数据</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3.管理端分析数据</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4.管理端渲染数据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管理员不下载报表，跳转事件6</w:t>
            </w:r>
          </w:p>
        </w:tc>
        <w:tc>
          <w:tcPr>
            <w:tcW w:w="3823" w:type="dxa"/>
          </w:tcPr>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后台没有数据，跳至事件6</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管理员手机号/邮箱修改是管理员对账号的手机或邮箱进行修改，详细约束如表2-32所示。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32</w:t>
      </w:r>
      <w:r>
        <w:rPr>
          <w:rFonts w:hint="eastAsia"/>
          <w:lang w:eastAsia="zh-CN"/>
        </w:rPr>
        <w:t xml:space="preserve"> </w:t>
      </w:r>
      <w:r>
        <w:rPr>
          <w:rFonts w:hint="eastAsia"/>
          <w:lang w:val="en-US" w:eastAsia="zh-CN"/>
        </w:rPr>
        <w:t>管理员手机号/邮箱修改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管理员手机号/邮箱修改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管理员对自己的手机号或邮箱进行修改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1.管理员点击修改</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2.管理员输入手机号</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3.提交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4.后台验证数据</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5.验证成功</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6.管理端更新缓存</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7.返回登录界面，用例结束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2.a 管理员输入邮箱</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管理员输入的手机号/邮箱为控股</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管理端提示管理员输入不能为空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验证失败，管理端提示手机号/邮箱已存在</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管理员修改头像是管理员对比自己的头像进行修改，详细约束如表2-33所示。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33</w:t>
      </w:r>
      <w:r>
        <w:rPr>
          <w:rFonts w:hint="eastAsia"/>
          <w:lang w:eastAsia="zh-CN"/>
        </w:rPr>
        <w:t xml:space="preserve"> </w:t>
      </w:r>
      <w:r>
        <w:rPr>
          <w:rFonts w:hint="eastAsia"/>
          <w:lang w:val="en-US" w:eastAsia="zh-CN"/>
        </w:rPr>
        <w:t>管理员修改头像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管理员修改头像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管理员修改头像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头像更新成功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1.进入个人信息界面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2.点击修改头像</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3.选择头像</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4.管理端将头像存入OSS</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5.管理端更新缓存中的个人信息</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6.头像更新成功，用例结束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重新选择头像</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存入OSS失败，提示重新选择</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管理员其他信息修改是管理员修改除了手机号、邮箱或头像之外的个人信息，详细约束如表2-34所示。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w:t>
      </w:r>
      <w:r>
        <w:rPr>
          <w:rFonts w:hint="eastAsia"/>
          <w:lang w:eastAsia="zh-CN"/>
        </w:rPr>
        <w:t xml:space="preserve">4 </w:t>
      </w:r>
      <w:r>
        <w:rPr>
          <w:rFonts w:hint="eastAsia"/>
          <w:lang w:val="en-US" w:eastAsia="zh-CN"/>
        </w:rPr>
        <w:t>管理员其他信息修改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管理员其他信息修改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管理员修改除了手机号、邮箱或头像之外的个人信息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修改数据成功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1.进入个人信息界面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2.点击修改</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3.输入内容</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4.提交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5.管理端将数据传递给后台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6.后台更新数据库</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7.修改数据成功，用例结束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输入修改的内容为空</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管理端提示输入不能为空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管理员权限管理是管理员对比自己权限低的管理员进行权限控制，详细约束如表2-35所示。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35</w:t>
      </w:r>
      <w:r>
        <w:rPr>
          <w:rFonts w:hint="eastAsia"/>
          <w:lang w:eastAsia="zh-CN"/>
        </w:rPr>
        <w:t xml:space="preserve"> </w:t>
      </w:r>
      <w:r>
        <w:rPr>
          <w:rFonts w:hint="eastAsia"/>
          <w:lang w:val="en-US" w:eastAsia="zh-CN"/>
        </w:rPr>
        <w:t>管理员权限管理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管理员对比自己权限低的管理员进行权限控制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进入管理员列表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退出管理员列表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1.进入管理列表</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3.点击管理按钮</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5.修改管理员的权限</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6.提交</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8.退出管理员列表，用例结束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2.管理端获取管理员列表</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4.显示管理员的个人信息</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7.后台更新管理器的权限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管理器的权限等级低于选择的管理员的权限等级，不能修改</w:t>
            </w:r>
          </w:p>
        </w:tc>
        <w:tc>
          <w:tcPr>
            <w:tcW w:w="3823" w:type="dxa"/>
          </w:tcPr>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修改的权限没有变化</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不请求服务器进行修改</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管理员删除管理员是管理员删除比自己权限低的管理员，详细约束如表2-36示。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36</w:t>
      </w:r>
      <w:r>
        <w:rPr>
          <w:rFonts w:hint="eastAsia"/>
          <w:lang w:eastAsia="zh-CN"/>
        </w:rPr>
        <w:t xml:space="preserve"> </w:t>
      </w:r>
      <w:r>
        <w:rPr>
          <w:rFonts w:hint="eastAsia"/>
          <w:lang w:val="en-US" w:eastAsia="zh-CN"/>
        </w:rPr>
        <w:t>管理员删除管理员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管理员删除管理员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管理员删除比自己权限低的管理员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进入管理员列表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退出管理员列表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1.进入管理员列表</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2.点击删除</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4.确认</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5.退出管理员列表，用例结束</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3.管理端提示是否删除</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5.管理端请求后台删除管理员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取消</w:t>
            </w:r>
          </w:p>
        </w:tc>
        <w:tc>
          <w:tcPr>
            <w:tcW w:w="3823" w:type="dxa"/>
          </w:tcPr>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管理员创建新管理员是由管理员创建新的管理员，详细约束如表2-37所示。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37</w:t>
      </w:r>
      <w:r>
        <w:rPr>
          <w:rFonts w:hint="eastAsia"/>
          <w:lang w:eastAsia="zh-CN"/>
        </w:rPr>
        <w:t xml:space="preserve"> </w:t>
      </w:r>
      <w:r>
        <w:rPr>
          <w:rFonts w:hint="eastAsia"/>
          <w:lang w:val="en-US" w:eastAsia="zh-CN"/>
        </w:rPr>
        <w:t>管理员创建新管理员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管理员创建新管理员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管理员创建新的管理员并设置权限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进入创建管理员界面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1.进入创建管理员界面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2.选择管理员权限</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3.填写管理员昵称</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4.填写管理员邮箱</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5.填写管理员密码</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6.填写确认密码</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7.提交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8.管理端将数据传递给后台</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9.后台检查邮箱的唯一性</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10.创建成功，用例结束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选择的权限高于当前管理员的权限</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7.b 填写的昵称为空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7.c 填写的邮箱为空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7.d 填写的密码为空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7.e 填写的确认密码为空</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7.f 输入的两个密码不一样</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提示重新选择权限</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7.b 提示填写的昵称不能为空</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7.c 提示填写的邮箱不能为空</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7.d 提示填写的密码不能为空</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7.e 提示填写的确认密码不能为空</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7.f 提示两个密码不一样</w:t>
            </w:r>
          </w:p>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9.a 后台数据库已经存在邮箱</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管理员话题编辑是管理员在管理端以“官方账号”的名义创建话题，详细约束如表2-38所示。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38</w:t>
      </w:r>
      <w:r>
        <w:rPr>
          <w:rFonts w:hint="eastAsia"/>
          <w:lang w:eastAsia="zh-CN"/>
        </w:rPr>
        <w:t xml:space="preserve"> </w:t>
      </w:r>
      <w:r>
        <w:rPr>
          <w:rFonts w:hint="eastAsia"/>
          <w:lang w:val="en-US" w:eastAsia="zh-CN"/>
        </w:rPr>
        <w:t>管理员话题编辑</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管理员话题编辑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cs="宋体"/>
                <w:sz w:val="24"/>
                <w:szCs w:val="24"/>
                <w:lang w:val="en-US" w:eastAsia="zh-CN"/>
              </w:rPr>
              <w:t>管理员在管理端以“官方账号”的名义创建话题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进入话题编辑界面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话题添加成功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1.进入话题编辑界面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2.填写内容</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3.填写标题</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4.选择标签</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5.选择图片</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6.提交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7.管理端将图片存入OSS</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8.管理端将数据传递给后台存入数据库</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9.话题添加成功，用例结束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不选择图片，跳至事件6</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输入的内容为空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6.b 输入的标题为空</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6.c 输入的标签为空</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提示内容不能为空</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6.b 提示标题不能为空</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6.c 提示标签不能为空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用户重新提交</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图片存入OSS失败，提示管理员重新提交</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管理员文章编辑是管理员在管理端以“官方帐号”的名义编辑文章，详细约束如表2-39所示。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w:t>
      </w:r>
      <w:r>
        <w:rPr>
          <w:rFonts w:hint="eastAsia"/>
          <w:lang w:val="en-US" w:eastAsia="zh-CN"/>
        </w:rPr>
        <w:t>39</w:t>
      </w:r>
      <w:r>
        <w:rPr>
          <w:rFonts w:hint="eastAsia"/>
          <w:lang w:eastAsia="zh-CN"/>
        </w:rPr>
        <w:t xml:space="preserve"> </w:t>
      </w:r>
      <w:r>
        <w:rPr>
          <w:rFonts w:hint="eastAsia"/>
          <w:lang w:val="en-US" w:eastAsia="zh-CN"/>
        </w:rPr>
        <w:t>管理员文章编辑</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管理员文章编辑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cs="宋体"/>
                <w:sz w:val="24"/>
                <w:szCs w:val="24"/>
                <w:lang w:val="en-US" w:eastAsia="zh-CN"/>
              </w:rPr>
              <w:t>管理员在管理端以“官方帐号”的名义编辑文章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进入文章编辑界面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文章编辑成功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1.进入话题编辑界面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2.填写内容</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3.填写标题</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4.选择标签</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5.插入图片</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7.提交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6.管理端将图片存入OSS</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8.管理端将数据传递给后台存入数据库</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9.文章添加成功，用例结束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5.a 不插入图片，跳至事件7</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输入的内容为空</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7.b 输入的标题为空</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7.c 输入的标签为空</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7.a 提示内容不能为空</w:t>
            </w:r>
          </w:p>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7.b 提示标题不能为空</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7.c 提示标签不能为空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用户重新插入图片</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图片存入OSS失败，提示管理员重新插入图片</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管理员文章浏览是管理员在管理端系统内所有的文章进行浏览，详细约束如表2-40所示。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-4</w:t>
      </w:r>
      <w:r>
        <w:rPr>
          <w:rFonts w:hint="eastAsia"/>
          <w:lang w:val="en-US" w:eastAsia="zh-CN"/>
        </w:rPr>
        <w:t>0</w:t>
      </w:r>
      <w:r>
        <w:rPr>
          <w:rFonts w:hint="eastAsia"/>
          <w:lang w:eastAsia="zh-CN"/>
        </w:rPr>
        <w:t xml:space="preserve"> </w:t>
      </w:r>
      <w:r>
        <w:rPr>
          <w:rFonts w:hint="eastAsia"/>
          <w:lang w:val="en-US" w:eastAsia="zh-CN"/>
        </w:rPr>
        <w:t>管理员文章浏览</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管理员文章浏览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cs="宋体"/>
                <w:sz w:val="24"/>
                <w:szCs w:val="24"/>
                <w:lang w:val="en-US" w:eastAsia="zh-CN"/>
              </w:rPr>
              <w:t>管理员在管理端系统内所有的文章进行浏览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进入文章浏览界面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退出文章浏览界面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1.进入文章浏览界面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6.点击下一篇，跳至事件1</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7.退出文章浏览界面，用例结束</w:t>
            </w:r>
          </w:p>
        </w:tc>
        <w:tc>
          <w:tcPr>
            <w:tcW w:w="3823"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2.管理端获取后台的文章详情</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3.管理端渲染文章详情</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4.通过详情的链接请求文本内容</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5.管理端渲染文章文本内容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6.a 不点击下一篇，跳至事件7</w:t>
            </w:r>
          </w:p>
        </w:tc>
        <w:tc>
          <w:tcPr>
            <w:tcW w:w="3823" w:type="dxa"/>
          </w:tcPr>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管理员反馈处理是管理员在管理端对用户的反馈进行处理，详细约束如表2-41所示。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-4</w:t>
      </w:r>
      <w:r>
        <w:rPr>
          <w:rFonts w:hint="eastAsia"/>
          <w:lang w:val="en-US" w:eastAsia="zh-CN"/>
        </w:rPr>
        <w:t>1</w:t>
      </w:r>
      <w:r>
        <w:rPr>
          <w:rFonts w:hint="eastAsia"/>
          <w:lang w:eastAsia="zh-CN"/>
        </w:rPr>
        <w:t xml:space="preserve"> </w:t>
      </w:r>
      <w:r>
        <w:rPr>
          <w:rFonts w:hint="eastAsia"/>
          <w:lang w:val="en-US" w:eastAsia="zh-CN"/>
        </w:rPr>
        <w:t>管理员反馈处理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管理员反馈处理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cs="宋体"/>
                <w:sz w:val="24"/>
                <w:szCs w:val="24"/>
                <w:lang w:val="en-US" w:eastAsia="zh-CN"/>
              </w:rPr>
              <w:t>管理员在管理端对用户的反馈进行处理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进入反馈界面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处理反馈成功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1.进入反馈界面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2.点击要处理的反馈类型</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4.点击“属实”按钮</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3.管理端请求获取对应类型的反馈列表</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5.后台将反馈的用户的积分增加</w:t>
            </w:r>
          </w:p>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6.后台更新处理状态</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7.管理端显示处理成功，用例结束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点击“无效反馈”按钮，跳至事件6</w:t>
            </w:r>
          </w:p>
        </w:tc>
        <w:tc>
          <w:tcPr>
            <w:tcW w:w="3823" w:type="dxa"/>
          </w:tcPr>
          <w:p>
            <w:pPr>
              <w:spacing w:line="460" w:lineRule="exact"/>
              <w:rPr>
                <w:rFonts w:hint="default" w:ascii="宋体" w:hAnsi="宋体" w:eastAsia="宋体"/>
                <w:sz w:val="21"/>
                <w:szCs w:val="21"/>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管理员用户管理是管理员对用户进行浏览管理，详细约束如表2-42所示。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-4</w:t>
      </w:r>
      <w:r>
        <w:rPr>
          <w:rFonts w:hint="eastAsia"/>
          <w:lang w:val="en-US" w:eastAsia="zh-CN"/>
        </w:rPr>
        <w:t>2</w:t>
      </w:r>
      <w:r>
        <w:rPr>
          <w:rFonts w:hint="eastAsia"/>
          <w:lang w:eastAsia="zh-CN"/>
        </w:rPr>
        <w:t xml:space="preserve"> </w:t>
      </w:r>
      <w:r>
        <w:rPr>
          <w:rFonts w:hint="eastAsia"/>
          <w:lang w:val="en-US" w:eastAsia="zh-CN"/>
        </w:rPr>
        <w:t>管理员用户管理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cs="宋体"/>
                <w:sz w:val="24"/>
                <w:szCs w:val="24"/>
                <w:lang w:val="en-US" w:eastAsia="zh-CN"/>
              </w:rPr>
              <w:t>管理员对用户进行浏览管理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进入用户管理界面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退出用户管理界面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1.进入用户管理界面</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4.退出用户管理界面</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2.管理端请求后台获取用户列表</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3.管理端渲染数据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管理员通知是管理员编写通知给其他管理员或用户，详细约束如表2-43所示。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-4</w:t>
      </w:r>
      <w:r>
        <w:rPr>
          <w:rFonts w:hint="eastAsia"/>
          <w:lang w:val="en-US" w:eastAsia="zh-CN"/>
        </w:rPr>
        <w:t>3</w:t>
      </w:r>
      <w:r>
        <w:rPr>
          <w:rFonts w:hint="eastAsia"/>
          <w:lang w:eastAsia="zh-CN"/>
        </w:rPr>
        <w:t xml:space="preserve"> </w:t>
      </w:r>
      <w:r>
        <w:rPr>
          <w:rFonts w:hint="eastAsia"/>
          <w:lang w:val="en-US" w:eastAsia="zh-CN"/>
        </w:rPr>
        <w:t>管理员通知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管理员编写通知给其他管理员或用户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进入通知编辑界面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编辑成功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1.进入通知编辑界面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2.选择通知的对象</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3.填写通知的内容</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4.提交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5.管理端将数据传递给后台存入数据库</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6.管理端提示编辑成功，用例结束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未选择通知的对象</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4.b 填写的内容未空</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4.a 提示选择通知的对象</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4.b 提示填写的内容不能为空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管理员标签管理是管理员添加交流社区的标签，详细约束如表2-44所示。</w:t>
      </w:r>
    </w:p>
    <w:p>
      <w:pPr>
        <w:pStyle w:val="5"/>
        <w:jc w:val="center"/>
        <w:rPr>
          <w:rFonts w:hint="default" w:eastAsia="宋体"/>
          <w:lang w:val="en-US" w:eastAsia="zh-CN"/>
        </w:rPr>
      </w:pPr>
      <w:r>
        <w:t xml:space="preserve">表 </w:t>
      </w:r>
      <w:r>
        <w:rPr>
          <w:rFonts w:hint="eastAsia"/>
          <w:lang w:val="en-US" w:eastAsia="zh-CN"/>
        </w:rPr>
        <w:t>2</w:t>
      </w:r>
      <w:r>
        <w:rPr>
          <w:rFonts w:hint="eastAsia"/>
          <w:lang w:eastAsia="zh-CN"/>
        </w:rPr>
        <w:t>-4</w:t>
      </w:r>
      <w:r>
        <w:rPr>
          <w:rFonts w:hint="eastAsia"/>
          <w:lang w:val="en-US" w:eastAsia="zh-CN"/>
        </w:rPr>
        <w:t>4</w:t>
      </w:r>
      <w:r>
        <w:rPr>
          <w:rFonts w:hint="eastAsia"/>
          <w:lang w:eastAsia="zh-CN"/>
        </w:rPr>
        <w:t xml:space="preserve"> </w:t>
      </w:r>
      <w:r>
        <w:rPr>
          <w:rFonts w:hint="eastAsia"/>
          <w:lang w:val="en-US" w:eastAsia="zh-CN"/>
        </w:rPr>
        <w:t>管理员标签管理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3314"/>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用例名称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管理员标签管理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主要参与者</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用例描述</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cs="宋体"/>
                <w:sz w:val="24"/>
                <w:szCs w:val="24"/>
                <w:lang w:val="en-US" w:eastAsia="zh-CN"/>
              </w:rPr>
              <w:t>管理员添加交流社区的标签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前置条件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进入标签管理页面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后置条件</w:t>
            </w:r>
          </w:p>
        </w:tc>
        <w:tc>
          <w:tcPr>
            <w:tcW w:w="7137" w:type="dxa"/>
            <w:gridSpan w:val="2"/>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numPr>
                <w:ilvl w:val="0"/>
                <w:numId w:val="0"/>
              </w:numPr>
              <w:spacing w:line="460" w:lineRule="exact"/>
              <w:jc w:val="center"/>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正常事件流</w:t>
            </w:r>
          </w:p>
        </w:tc>
        <w:tc>
          <w:tcPr>
            <w:tcW w:w="3314"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spacing w:line="460" w:lineRule="exact"/>
              <w:rPr>
                <w:rFonts w:hint="default" w:ascii="宋体" w:hAnsi="宋体" w:eastAsia="宋体"/>
                <w:sz w:val="21"/>
                <w:szCs w:val="21"/>
                <w:u w:val="none"/>
                <w:vertAlign w:val="baseline"/>
                <w:lang w:val="en-US" w:eastAsia="zh-CN"/>
              </w:rPr>
            </w:pPr>
          </w:p>
        </w:tc>
        <w:tc>
          <w:tcPr>
            <w:tcW w:w="3314" w:type="dxa"/>
          </w:tcPr>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1.进入标签管理界面</w:t>
            </w:r>
          </w:p>
          <w:p>
            <w:pPr>
              <w:numPr>
                <w:ilvl w:val="0"/>
                <w:numId w:val="0"/>
              </w:num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2.编写标签</w:t>
            </w:r>
          </w:p>
          <w:p>
            <w:pPr>
              <w:numPr>
                <w:ilvl w:val="0"/>
                <w:numId w:val="0"/>
              </w:num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3.提交</w:t>
            </w:r>
          </w:p>
        </w:tc>
        <w:tc>
          <w:tcPr>
            <w:tcW w:w="3823"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4.管理端将数据传递给后台添加</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5.管理端提示添加成功，用例结束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其他事件流</w:t>
            </w:r>
          </w:p>
        </w:tc>
        <w:tc>
          <w:tcPr>
            <w:tcW w:w="3314"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用户动作</w:t>
            </w:r>
          </w:p>
        </w:tc>
        <w:tc>
          <w:tcPr>
            <w:tcW w:w="3823"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vMerge w:val="continue"/>
          </w:tcPr>
          <w:p>
            <w:pPr>
              <w:spacing w:line="460" w:lineRule="exact"/>
              <w:rPr>
                <w:rFonts w:hint="eastAsia" w:ascii="宋体" w:hAnsi="宋体" w:eastAsia="宋体"/>
                <w:sz w:val="21"/>
                <w:szCs w:val="21"/>
                <w:u w:val="none"/>
                <w:vertAlign w:val="baseline"/>
                <w:lang w:val="en-US" w:eastAsia="zh-CN"/>
              </w:rPr>
            </w:pPr>
          </w:p>
        </w:tc>
        <w:tc>
          <w:tcPr>
            <w:tcW w:w="3314" w:type="dxa"/>
          </w:tcPr>
          <w:p>
            <w:pPr>
              <w:numPr>
                <w:ilvl w:val="0"/>
                <w:numId w:val="0"/>
              </w:numPr>
              <w:spacing w:line="460" w:lineRule="exact"/>
              <w:ind w:leftChars="0"/>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输入的标签为空</w:t>
            </w:r>
          </w:p>
          <w:p>
            <w:pPr>
              <w:numPr>
                <w:ilvl w:val="0"/>
                <w:numId w:val="0"/>
              </w:numPr>
              <w:spacing w:line="460" w:lineRule="exact"/>
              <w:ind w:leftChars="0"/>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3.b 输入的标签已存在</w:t>
            </w:r>
          </w:p>
        </w:tc>
        <w:tc>
          <w:tcPr>
            <w:tcW w:w="3823" w:type="dxa"/>
          </w:tcPr>
          <w:p>
            <w:pPr>
              <w:spacing w:line="460" w:lineRule="exact"/>
              <w:rPr>
                <w:rFonts w:hint="eastAsia"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3.a 提示输入的标签不能为空</w:t>
            </w:r>
          </w:p>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3.b 提示输入的标签已存在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85" w:type="dxa"/>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异常事件流</w:t>
            </w:r>
          </w:p>
        </w:tc>
        <w:tc>
          <w:tcPr>
            <w:tcW w:w="7137" w:type="dxa"/>
            <w:gridSpan w:val="2"/>
            <w:tcBorders/>
          </w:tcPr>
          <w:p>
            <w:pPr>
              <w:spacing w:line="460" w:lineRule="exact"/>
              <w:rPr>
                <w:rFonts w:hint="default" w:ascii="宋体" w:hAnsi="宋体" w:eastAsia="宋体"/>
                <w:sz w:val="21"/>
                <w:szCs w:val="21"/>
                <w:u w:val="none"/>
                <w:vertAlign w:val="baseline"/>
                <w:lang w:val="en-US" w:eastAsia="zh-CN"/>
              </w:rPr>
            </w:pPr>
            <w:r>
              <w:rPr>
                <w:rFonts w:hint="eastAsia" w:ascii="宋体" w:hAnsi="宋体" w:eastAsia="宋体"/>
                <w:sz w:val="21"/>
                <w:szCs w:val="21"/>
                <w:u w:val="none"/>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pStyle w:val="3"/>
        <w:rPr>
          <w:rFonts w:hint="eastAsia" w:eastAsia="黑体"/>
          <w:lang w:val="en-US" w:eastAsia="zh-CN"/>
        </w:rPr>
      </w:pPr>
      <w:bookmarkStart w:id="9" w:name="_Toc38147095"/>
      <w:r>
        <w:rPr>
          <w:rFonts w:hint="eastAsia"/>
        </w:rPr>
        <w:t>2.</w:t>
      </w:r>
      <w:r>
        <w:rPr>
          <w:rFonts w:hint="eastAsia"/>
          <w:lang w:val="en-US" w:eastAsia="zh-CN"/>
        </w:rPr>
        <w:t>3</w:t>
      </w:r>
      <w:r>
        <w:t xml:space="preserve"> </w:t>
      </w:r>
      <w:r>
        <w:rPr>
          <w:rFonts w:hint="eastAsia"/>
        </w:rPr>
        <w:t>本章小结</w:t>
      </w:r>
      <w:bookmarkEnd w:id="9"/>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本章讲述了需求的设计、系统的用例图和各个功能的用例规约。用户桌面端的功能实现和微信小程序端基本一致，提供桌面端是为了用户能有更好的编辑体验。</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22%20style%3D%22rounded%3D0%3BwhiteSpace%3Dwrap%3Bhtml%3D1%3BfontSize%3D18%3BfontStyle%3D1%3BstrokeWidth%3D4%3B%22%20vertex%3D%221%22%20parent%3D%221%22%3E%3CmxGeometry%20x%3D%22-800%22%20y%3D%221200%22%20width%3D%22790%22%20height%3D%22610%22%20as%3D%22geometry%22%2F%3E%3C%2FmxCell%3E%3CmxCell%20id%3D%223%22%20value%3D%22%22%20style%3D%22endArrow%3Dnone%3Bhtml%3D1%3BentryX%3D0.5%3BentryY%3D1%3BentryDx%3D0%3BentryDy%3D0%3BexitX%3D0.5%3BexitY%3D0%3BexitDx%3D0%3BexitDy%3D0%3BexitPerimeter%3D0%3BfontSize%3D18%3BfontStyle%3D1%3BstrokeWidth%3D4%3B%22%20edge%3D%221%22%20source%3D%225%22%20target%3D%224%22%20parent%3D%221%22%3E%3CmxGeometry%20width%3D%2250%22%20height%3D%2250%22%20relative%3D%221%22%20as%3D%22geometry%22%3E%3CmxPoint%20x%3D%22-280.00000000000045%22%20y%3D%221430%22%20as%3D%22sourcePoint%22%2F%3E%3CmxPoint%20x%3D%22-270%22%20y%3D%221370%22%20as%3D%22targetPoint%22%2F%3E%3C%2FmxGeometry%3E%3C%2FmxCell%3E%3CmxCell%20id%3D%224%22%20value%3D%22%E7%99%BB%E5%BD%95%22%20style%3D%22ellipse%3BwhiteSpace%3Dwrap%3Bhtml%3D1%3BfontSize%3D18%3BfontStyle%3D1%3BstrokeWidth%3D4%3B%22%20vertex%3D%221%22%20parent%3D%221%22%3E%3CmxGeometry%20x%3D%22-390%22%20y%3D%221310%22%20width%3D%22120%22%20height%3D%2280%22%20as%3D%22geometry%22%2F%3E%3C%2FmxCell%3E%3CmxCell%20id%3D%225%22%20value%3D%22%E7%AE%A1%E7%90%86%E5%91%98%22%20style%3D%22shape%3DumlActor%3BverticalLabelPosition%3Dbottom%3BverticalAlign%3Dtop%3Bhtml%3D1%3BoutlineConnect%3D0%3BfontSize%3D18%3BfontStyle%3D1%3BstrokeWidth%3D4%3B%22%20vertex%3D%221%22%20parent%3D%221%22%3E%3CmxGeometry%20x%3D%22-380%22%20y%3D%221430%22%20width%3D%22100%22%20height%3D%22180%22%20as%3D%22geometry%22%2F%3E%3C%2FmxCell%3E%3CmxCell%20id%3D%226%22%20value%3D%22%E9%82%AE%E7%AE%B1%E7%99%BB%E5%BD%95%22%20style%3D%22ellipse%3BwhiteSpace%3Dwrap%3Bhtml%3D1%3BfontSize%3D18%3BfontStyle%3D1%3BstrokeWidth%3D4%3B%22%20vertex%3D%221%22%20parent%3D%221%22%3E%3CmxGeometry%20x%3D%22-310%22%20y%3D%221220%22%20width%3D%22120%22%20height%3D%2280%22%20as%3D%22geometry%22%2F%3E%3C%2FmxCell%3E%3CmxCell%20id%3D%227%22%20value%3D%22%E6%89%8B%E6%9C%BA%E5%8F%B7%E7%99%BB%E5%BD%95%22%20style%3D%22ellipse%3BwhiteSpace%3Dwrap%3Bhtml%3D1%3BfontSize%3D18%3BfontStyle%3D1%3BstrokeWidth%3D4%3B%22%20vertex%3D%221%22%20parent%3D%221%22%3E%3CmxGeometry%20x%3D%22-490%22%20y%3D%221210%22%20width%3D%22120%22%20height%3D%2280%22%20as%3D%22geometry%22%2F%3E%3C%2FmxCell%3E%3CmxCell%20id%3D%228%22%20value%3D%22%E6%8A%A5%E8%A1%A8%E7%BB%9F%E8%AE%A1%22%20style%3D%22ellipse%3BwhiteSpace%3Dwrap%3Bhtml%3D1%3BfontSize%3D18%3BfontStyle%3D1%3BstrokeWidth%3D4%3B%22%20vertex%3D%221%22%20parent%3D%221%22%3E%3CmxGeometry%20x%3D%22-150%22%20y%3D%221360%22%20width%3D%22120%22%20height%3D%2280%22%20as%3D%22geometry%22%2F%3E%3C%2FmxCell%3E%3CmxCell%20id%3D%229%22%20value%3D%22%E4%B8%AA%E4%BA%BA%E4%BF%A1%E6%81%AF%E7%AE%A1%E7%90%86%22%20style%3D%22ellipse%3BwhiteSpace%3Dwrap%3Bhtml%3D1%3BfontSize%3D18%3BfontStyle%3D1%3BstrokeWidth%3D4%3B%22%20vertex%3D%221%22%20parent%3D%221%22%3E%3CmxGeometry%20x%3D%22-150%22%20y%3D%221260%22%20width%3D%22120%22%20height%3D%2280%22%20as%3D%22geometry%22%2F%3E%3C%2FmxCell%3E%3CmxCell%20id%3D%2210%22%20value%3D%22%E7%AE%A1%E7%90%86%E5%91%98%E7%AE%A1%E7%90%86%22%20style%3D%22ellipse%3BwhiteSpace%3Dwrap%3Bhtml%3D1%3BfontSize%3D18%3BfontStyle%3D1%3BstrokeWidth%3D4%3B%22%20vertex%3D%221%22%20parent%3D%221%22%3E%3CmxGeometry%20x%3D%22-570%22%20y%3D%221450%22%20width%3D%22120%22%20height%3D%2280%22%20as%3D%22geometry%22%2F%3E%3C%2FmxCell%3E%3CmxCell%20id%3D%2211%22%20value%3D%22%E6%9D%83%E9%99%90%E7%AE%A1%E7%90%86%22%20style%3D%22ellipse%3BwhiteSpace%3Dwrap%3Bhtml%3D1%3BfontSize%3D18%3BfontStyle%3D1%3BstrokeWidth%3D4%3B%22%20vertex%3D%221%22%20parent%3D%221%22%3E%3CmxGeometry%20x%3D%22-790%22%20y%3D%221320%22%20width%3D%22120%22%20height%3D%2280%22%20as%3D%22geometry%22%2F%3E%3C%2FmxCell%3E%3CmxCell%20id%3D%2212%22%20value%3D%22%E5%88%9B%E5%</w:t>
      </w:r>
      <w:r>
        <w:rPr>
          <w:rFonts w:ascii="monospace" w:hAnsi="monospace" w:eastAsia="monospace" w:cs="monospace"/>
          <w:i w:val="0"/>
          <w:iCs w:val="0"/>
          <w:caps w:val="0"/>
          <w:spacing w:val="0"/>
          <w:sz w:val="0"/>
          <w:szCs w:val="0"/>
          <w:shd w:val="clear" w:fill="F8F9FA"/>
        </w:rPr>
        <w:t>BB%BA%E6%96%B0%E7%AE%A1%E7%90%86%E5%91%98%22%20style%3D%22ellipse%3BwhiteSpace%3Dwrap%3Bhtml%3D1%3BfontSize%3D18%3BfontStyle%3D1%3BstrokeWidth%3D4%3B%22%20vertex%3D%221%22%20parent%3D%221%22%3E%3CmxGeometry%20x%3D%22-790%22%20y%3D%221580%22%20width%3D%22120%22%20height%3D%2280%22%20as%3D%22geometry%22%2F%3E%3C%2FmxCell%3E%3CmxCell%20id%3D%2213%22%20value%3D%22%E7%94%A8%E6%88%B7%E7%AE%A1%E7%90%86%22%20style%3D%22ellipse%3BwhiteSpace%3Dwrap%3Bhtml%3D1%3BfontSize%3D18%3BfontStyle%3D1%3BstrokeWidth%3D4%3B%22%20vertex%3D%221%22%20parent%3D%221%22%3E%3CmxGeometry%20x%3D%22-150%22%20y%3D%221450%22%20width%3D%22120%22%20height%3D%2280%22%20as%3D%22geometry%22%2F%3E%3C%2FmxCell%3E%3CmxCell%20id%3D%2214%22%20value%3D%22%E7%BC%96%E8%BE%91%22%20style%3D%22ellipse%3BwhiteSpace%3Dwrap%3Bhtml%3D1%3BfontSize%3D18%3BfontStyle%3D1%3BstrokeWidth%3D4%3B%22%20vertex%3D%221%22%20parent%3D%221%22%3E%3CmxGeometry%20x%3D%22-640%22%20y%3D%221600%22%20width%3D%22120%22%20height%3D%2280%22%20as%3D%22geometry%22%2F%3E%3C%2FmxCell%3E%3CmxCell%20id%3D%2215%22%20value%3D%22%E5%8F%8D%E9%A6%88%E5%A4%84%E7%90%86%22%20style%3D%22ellipse%3BwhiteSpace%3Dwrap%3Bhtml%3D1%3BfontSize%3D18%3BfontStyle%3D1%3BstrokeWidth%3D4%3B%22%20vertex%3D%221%22%20parent%3D%221%22%3E%3CmxGeometry%20x%3D%22-570%22%20y%3D%221290%22%20width%3D%22120%22%20height%3D%2280%22%20as%3D%22geometry%22%2F%3E%3C%2FmxCell%3E%3CmxCell%20id%3D%2216%22%20value%3D%22%E6%96%87%E7%AB%A0%E6%B5%8F%E8%A7%88%22%20style%3D%22ellipse%3BwhiteSpace%3Dwrap%3Bhtml%3D1%3BfontSize%3D18%3BfontStyle%3D1%3BstrokeWidth%3D4%3B%22%20vertex%3D%221%22%20parent%3D%221%22%3E%3CmxGeometry%20x%3D%22-520%22%20y%3D%221570%22%20width%3D%22120%22%20height%3D%2280%22%20as%3D%22geometry%22%2F%3E%3C%2FmxCell%3E%3CmxCell%20id%3D%2217%22%20value%3D%22%E9%80%9A%E7%9F%A5%22%20style%3D%22ellipse%3BwhiteSpace%3Dwrap%3Bhtml%3D1%3BfontSize%3D18%3BfontStyle%3D1%3BstrokeWidth%3D4%3B%22%20vertex%3D%221%22%20parent%3D%221%22%3E%3CmxGeometry%20x%3D%22-150%22%20y%3D%221550%22%20width%3D%22120%22%20height%3D%2280%22%20as%3D%22geometry%22%2F%3E%3C%2FmxCell%3E%3CmxCell%20id%3D%2218%22%20value%3D%22%E6%A0%87%E7%AD%BE%E7%AE%A1%E7%90%86%22%20style%3D%22ellipse%3BwhiteSpace%3Dwrap%3Bhtml%3D1%3BfontSize%3D18%3BfontStyle%3D1%3BstrokeWidth%3D4%3B%22%20vertex%3D%221%22%20parent%3D%221%22%3E%3CmxGeometry%20x%3D%22-270%22%20y%3D%221600%22%20width%3D%22120%22%20height%3D%2280%22%20as%3D%22geometry%22%2F%3E%3C%2FmxCell%3E%3CmxCell%20id%3D%2219%22%20value%3D%22%26amp%3Blt%3B%26amp%3Blt%3Binclude%26amp%3Bgt%3B%26amp%3Bgt%3B%22%20style%3D%22html%3D1%3BverticalAlign%3Dbottom%3BlabelBackgroundColor%3Dnone%3BendArrow%3Dopen%3BendFill%3D0%3Bdashed%3D1%3BstrokeWidth%3D4%3BfontSize%3D20%3BentryX%3D1%3BentryY%3D0.5%3BentryDx%3D0%3BentryDy%3D0%3BexitX%3D0.5%3BexitY%3D0%3BexitDx%3D0%3BexitDy%3D0%3BfontStyle%3D1%22%20edge%3D%221%22%20source%3D%2210%22%20target%3D%2211%22%20parent%3D%221%22%3E%3CmxGeometry%20x%3D%22-0.0293%22%20y%3D%22-1%22%20width%3D%22160%22%20relative%3D%221%22%20as%3D%22geometry%22%3E%3CmxPoint%20x%3D%22-280%22%20y%3D%221520%22%20as%3D%22sourcePoint%22%2F%3E%3CmxPoint%20x%3D%22-120%22%20y%3D%221520%22%20as%3D%22targetPoint%22%2F%3E%3CmxPoint%20x%3D%22-1%22%20as%3D%22offset%22%2F%3E%3C%2FmxGeometry%3E%3C%2FmxCell%3E%3CmxCell%20id%3D%2220%22%20value%3D%22%26amp%3Blt%3B%26amp%3Blt%3Binclude%26amp%3Bgt%3B%26amp%3Bgt%3B%22%20style%3D%22html%3D1%3BverticalAlign%3Dbottom%3BlabelBackgroundColor%3Dnone%3BendArrow%3Dopen%3BendFill%3D0%3Bdashed%3D1%3BstrokeWidth%3D4%3BfontSize%3D20%3BentryX%3D1%3BentryY%3D0.5%3BentryDx%3D0%3BentryDy%3D0%3BexitX%3D0.5%3BexitY%3D1%3BexitDx%3D0%3BexitDy%3D0%3BfontStyle%3D1%22%20edge%3D%221%22%20source%3D%2210%22%20target%3D%2212%22%20parent%3D%221%22%3E%3CmxGeometry%20x%3D%22-0.0293%22%20y%3D%22-1%22%20width%3D%22160%22%20relative%3D%221%22%20as%3D%22geometry%22%3E%3CmxPoint%20x%3D%22-500%22%20y%3D%221460%22%20as%3D%22sourcePoint%22%2F%3E%3CmxPoint%20x%3D%22-670.0000000000273%22%20y%3D%221370%22%20as%3D%22targetPoint%22%2F%3E%3CmxPoint%20x%3D%22-1%22%20as%3D%22offset%22%2F%3E%3C%2Fm</w:t>
      </w:r>
      <w:r>
        <w:rPr>
          <w:rFonts w:ascii="monospace" w:hAnsi="monospace" w:eastAsia="monospace" w:cs="monospace"/>
          <w:i w:val="0"/>
          <w:iCs w:val="0"/>
          <w:caps w:val="0"/>
          <w:spacing w:val="0"/>
          <w:sz w:val="0"/>
          <w:szCs w:val="0"/>
          <w:shd w:val="clear" w:fill="F8F9FA"/>
        </w:rPr>
        <w:t>xGeometry%3E%3C%2FmxCell%3E%3CmxCell%20id%3D%2221%22%20value%3D%22%22%20style%3D%22endArrow%3Dnone%3Bhtml%3D1%3BentryX%3D1%3BentryY%3D1%3BentryDx%3D0%3BentryDy%3D0%3BexitX%3D0%3BexitY%3D0.3333333333333333%3BexitDx%3D0%3BexitDy%3D0%3BexitPerimeter%3D0%3BfontSize%3D18%3BfontStyle%3D1%3BstrokeWidth%3D4%3B%22%20edge%3D%221%22%20source%3D%225%22%20target%3D%2215%22%20parent%3D%221%22%3E%3CmxGeometry%20width%3D%2250%22%20height%3D%2250%22%20relative%3D%221%22%20as%3D%22geometry%22%3E%3CmxPoint%20x%3D%22-270%22%20y%3D%221440%22%20as%3D%22sourcePoint%22%2F%3E%3CmxPoint%20x%3D%22-270%22%20y%3D%221380%22%20as%3D%22targetPoint%22%2F%3E%3C%2FmxGeometry%3E%3C%2FmxCell%3E%3CmxCell%20id%3D%2222%22%20value%3D%22%22%20style%3D%22endArrow%3Dnone%3Bhtml%3D1%3BentryX%3D0%3BentryY%3D0.3333333333333333%3BentryDx%3D0%3BentryDy%3D0%3BexitX%3D1%3BexitY%3D0.5%3BexitDx%3D0%3BexitDy%3D0%3BfontSize%3D18%3BfontStyle%3D1%3BstrokeWidth%3D4%3BentryPerimeter%3D0%3B%22%20edge%3D%221%22%20source%3D%2210%22%20target%3D%225%22%20parent%3D%221%22%3E%3CmxGeometry%20width%3D%2250%22%20height%3D%2250%22%20relative%3D%221%22%20as%3D%22geometry%22%3E%3CmxPoint%20x%3D%22-320%22%20y%3D%221500%22%20as%3D%22sourcePoint%22%2F%3E%3CmxPoint%20x%3D%22-457.57359312884455%22%20y%3D%221368.284271247437%22%20as%3D%22targetPoint%22%2F%3E%3C%2FmxGeometry%3E%3C%2FmxCell%3E%3CmxCell%20id%3D%2223%22%20value%3D%22%22%20style%3D%22endArrow%3Dnone%3Bhtml%3D1%3BentryX%3D0%3BentryY%3D0.5%3BentryDx%3D0%3BentryDy%3D0%3BexitX%3D1%3BexitY%3D0.3333333333333333%3BexitDx%3D0%3BexitDy%3D0%3BfontSize%3D18%3BfontStyle%3D1%3BstrokeWidth%3D4%3BexitPerimeter%3D0%3B%22%20edge%3D%221%22%20source%3D%225%22%20target%3D%228%22%20parent%3D%221%22%3E%3CmxGeometry%20width%3D%2250%22%20height%3D%2250%22%20relative%3D%221%22%20as%3D%22geometry%22%3E%3CmxPoint%20x%3D%22-440.0000000000273%22%20y%3D%221500%22%20as%3D%22sourcePoint%22%2F%3E%3CmxPoint%20x%3D%22-320%22%20y%3D%221500%22%20as%3D%22targetPoint%22%2F%3E%3C%2FmxGeometry%3E%3C%2FmxCell%3E%3CmxCell%20id%3D%2224%22%20value%3D%22%22%20style%3D%22endArrow%3Dnone%3Bhtml%3D1%3BentryX%3D0%3BentryY%3D1%3BentryDx%3D0%3BentryDy%3D0%3BexitX%3D1%3BexitY%3D0.3333333333333333%3BexitDx%3D0%3BexitDy%3D0%3BfontSize%3D18%3BfontStyle%3D1%3BstrokeWidth%3D4%3BexitPerimeter%3D0%3B%22%20edge%3D%221%22%20source%3D%225%22%20target%3D%229%22%20parent%3D%221%22%3E%3CmxGeometry%20width%3D%2250%22%20height%3D%2250%22%20relative%3D%221%22%20as%3D%22geometry%22%3E%3CmxPoint%20x%3D%22-430.0000000000273%22%20y%3D%221510%22%20as%3D%22sourcePoint%22%2F%3E%3CmxPoint%20x%3D%22-310%22%20y%3D%221510%22%20as%3D%22targetPoint%22%2F%3E%3C%2FmxGeometry%3E%3C%2FmxCell%3E%3CmxCell%20id%3D%2225%22%20value%3D%22%22%20style%3D%22endArrow%3Dnone%3Bhtml%3D1%3BentryX%3D0%3BentryY%3D0.3333333333333333%3BentryDx%3D0%3BentryDy%3D0%3BexitX%3D0.5%3BexitY%3D0%3BexitDx%3D0%3BexitDy%3D0%3BfontSize%3D18%3BfontStyle%3D1%3BstrokeWidth%3D4%3BentryPerimeter%3D0%3B%22%20edge%3D%221%22%20source%3D%2214%22%20target%3D%225%22%20parent%3D%221%22%3E%3CmxGeometry%20width%3D%2250%22%20height%3D%2250%22%20relative%3D%221%22%20as%3D%22geometry%22%3E%3CmxPoint%20x%3D%22-420.0000000000273%22%20y%3D%221520%22%20as%3D%22sourcePoint%22%2F%3E%3CmxPoint%20x%3D%22-300%22%20y%3D%221520%22%20as%3D%22targetPoint%22%2F%3E%3C%2FmxGeometry%3E%3C%2FmxCell%3E%3CmxCell%20id%3D%2226%22%20value%3D%22%22%20style%3D%22endArrow%3Dnone%3Bhtml%3D1%3BexitX%3D0.5%3BexitY%3D0%3BexitDx%3D0%3BexitDy%3D0%3BfontSize%3D18%3BfontStyle%3D1%3BstrokeWidth%3D4%3BentryX%3D0%3BentryY%3D0.3333333333333333%3BentryDx%3D0%3BentryDy%3D0%3BentryPerimeter%3D0%3B%22%20edge%3D%221%22%20source%3D%2216%22%20target%3D%225%22%20parent%3D%221%22%3E%3CmxGeometry%20width%3D%2250%22%20height%3D%2250%22%20relative%3D%221%22%20as%3D%22geometry%22%3E%3CmxPoint%20x%3D%22-410.0000000000273%22%20y%3D%221530%22%20as%3D%22sourcePoint%22%2F%3E%3CmxPoint%20x%3D%22-330%22%20y%3D%221490%22%20as%3D%22targetPoint%22%2F%3E%3C%2FmxGeometry%3E%3C%2FmxCell%3E%3CmxCell%20id%3D%2227%22%20value%3D%22%22%20style%3D%22endArrow%3Dnone%3Bhtml%3D1%3BexitX%3D0</w:t>
      </w:r>
      <w:r>
        <w:rPr>
          <w:rFonts w:ascii="monospace" w:hAnsi="monospace" w:eastAsia="monospace" w:cs="monospace"/>
          <w:i w:val="0"/>
          <w:iCs w:val="0"/>
          <w:caps w:val="0"/>
          <w:spacing w:val="0"/>
          <w:sz w:val="0"/>
          <w:szCs w:val="0"/>
          <w:shd w:val="clear" w:fill="F8F9FA"/>
        </w:rPr>
        <w:t>%3BexitY%3D0.5%3BexitDx%3D0%3BexitDy%3D0%3BfontSize%3D18%3BfontStyle%3D1%3BstrokeWidth%3D4%3BentryX%3D1%3BentryY%3D0.3333333333333333%3BentryDx%3D0%3BentryDy%3D0%3BentryPerimeter%3D0%3B%22%20edge%3D%221%22%20source%3D%2213%22%20target%3D%225%22%20parent%3D%221%22%3E%3CmxGeometry%20width%3D%2250%22%20height%3D%2250%22%20relative%3D%221%22%20as%3D%22geometry%22%3E%3CmxPoint%20x%3D%22-457.57359312881636%22%20y%3D%221771.715728752544%22%20as%3D%22sourcePoint%22%2F%3E%3CmxPoint%20x%3D%22-320%22%20y%3D%221500%22%20as%3D%22targetPoint%22%2F%3E%3C%2FmxGeometry%3E%3C%2FmxCell%3E%3CmxCell%20id%3D%2228%22%20value%3D%22%22%20style%3D%22endArrow%3Dnone%3Bhtml%3D1%3BfontSize%3D18%3BfontStyle%3D1%3BstrokeWidth%3D4%3BentryX%3D1%3BentryY%3D0.3333333333333333%3BentryDx%3D0%3BentryDy%3D0%3BentryPerimeter%3D0%3B%22%20edge%3D%221%22%20source%3D%2217%22%20target%3D%225%22%20parent%3D%221%22%3E%3CmxGeometry%20width%3D%2250%22%20height%3D%2250%22%20relative%3D%221%22%20as%3D%22geometry%22%3E%3CmxPoint%20x%3D%22-447.57359312881636%22%20y%3D%221781.715728752544%22%20as%3D%22sourcePoint%22%2F%3E%3CmxPoint%20x%3D%22-310%22%20y%3D%221510%22%20as%3D%22targetPoint%22%2F%3E%3C%2FmxGeometry%3E%3C%2FmxCell%3E%3CmxCell%20id%3D%2229%22%20value%3D%22%22%20style%3D%22endArrow%3Dnone%3Bhtml%3D1%3BexitX%3D0.5%3BexitY%3D0%3BexitDx%3D0%3BexitDy%3D0%3BfontSize%3D18%3BfontStyle%3D1%3BstrokeWidth%3D4%3BentryX%3D1%3BentryY%3D0.3333333333333333%3BentryDx%3D0%3BentryDy%3D0%3BentryPerimeter%3D0%3B%22%20edge%3D%221%22%20source%3D%2218%22%20target%3D%225%22%20parent%3D%221%22%3E%3CmxGeometry%20width%3D%2250%22%20height%3D%2250%22%20relative%3D%221%22%20as%3D%22geometry%22%3E%3CmxPoint%20x%3D%22-437.57359312881636%22%20y%3D%221791.715728752544%22%20as%3D%22sourcePoint%22%2F%3E%3CmxPoint%20x%3D%22-300%22%20y%3D%221520%22%20as%3D%22targetPoint%22%2F%3E%3C%2FmxGeometry%3E%3C%2FmxCell%3E%3CmxCell%20id%3D%2230%22%20value%3D%22%22%20style%3D%22edgeStyle%3Dnone%3Bhtml%3D1%3BendSize%3D12%3BendArrow%3Dblock%3BendFill%3D0%3BstrokeWidth%3D4%3BfontSize%3D20%3BentryX%3D1%3BentryY%3D0%3BentryDx%3D0%3BentryDy%3D0%3BexitX%3D0.5%3BexitY%3D1%3BexitDx%3D0%3BexitDy%3D0%3B%22%20edge%3D%221%22%20source%3D%226%22%20target%3D%224%22%20parent%3D%221%22%3E%3CmxGeometry%20width%3D%22160%22%20relative%3D%221%22%20as%3D%22geometry%22%3E%3CmxPoint%20x%3D%22-280%22%20y%3D%221260%22%20as%3D%22sourcePoint%22%2F%3E%3CmxPoint%20x%3D%22-120%22%20y%3D%221260%22%20as%3D%22targetPoint%22%2F%3E%3C%2FmxGeometry%3E%3C%2FmxCell%3E%3CmxCell%20id%3D%2231%22%20value%3D%22%22%20style%3D%22edgeStyle%3Dnone%3Bhtml%3D1%3BendSize%3D12%3BendArrow%3Dblock%3BendFill%3D0%3BstrokeWidth%3D4%3BfontSize%3D20%3BentryX%3D0%3BentryY%3D0%3BentryDx%3D0%3BentryDy%3D0%3BexitX%3D0.5%3BexitY%3D1%3BexitDx%3D0%3BexitDy%3D0%3B%22%20edge%3D%221%22%20source%3D%227%22%20target%3D%224%22%20parent%3D%221%22%3E%3CmxGeometry%20width%3D%22160%22%20relative%3D%221%22%20as%3D%22geometry%22%3E%3CmxPoint%20x%3D%22-149.99999999999955%22%20y%3D%221270%22%20as%3D%22sourcePoint%22%2F%3E%3CmxPoint%20x%3D%22-227.57359312880726%22%20y%3D%221311.7157287525388%22%20as%3D%22targetPoint%22%2F%3E%3C%2FmxGeometry%3E%3C%2FmxCell%3E%3CmxCell%20id%3D%2232%22%20value%3D%22%E5%88%A0%E9%99%A4%E7%AE%A1%E7%90%86%E5%91%98%22%20style%3D%22ellipse%3BwhiteSpace%3Dwrap%3Bhtml%3D1%3BfontSize%3D18%3BfontStyle%3D1%3BstrokeWidth%3D4%3B%22%20vertex%3D%221%22%20parent%3D%221%22%3E%3CmxGeometry%20x%3D%22-790%22%20y%3D%221450%22%20width%3D%22120%22%20height%3D%2280%22%20as%3D%22geometry%22%2F%3E%3C%2FmxCell%3E%3CmxCell%20id%3D%2233%22%20value%3D%22%26amp%3Blt%3B%26amp%3Blt%3Binclude%26amp%3Bgt%3B%26amp%3Bgt%3B%22%20style%3D%22html%3D1%3BverticalAlign%3Dbottom%3BlabelBackgroundColor%3Dnone%3BendArrow%3Dopen%3BendFill%3D0%3Bdashed%3D1%3BstrokeWidth%3D4%3BfontSize%3D20%3BentryX%3D1%3BentryY%3D0.5%3BentryDx%3D0%3BentryDy%3D0%3BexitX%3D0%3BexitY%3D0.5%3BexitDx%3D0%3BexitDy%3D0%3BfontStyle%3D1%3B%22%20edge%3D%221%22%20source%3D%2210%22%20target%3D%2232%22%20parent%3D%221%22%3E%3CmxGeometry%20x%3D%22-0.0293%22%20y%3D%22-1%22%20width%3D%22160%22%2</w:t>
      </w:r>
      <w:r>
        <w:rPr>
          <w:rFonts w:ascii="monospace" w:hAnsi="monospace" w:eastAsia="monospace" w:cs="monospace"/>
          <w:i w:val="0"/>
          <w:iCs w:val="0"/>
          <w:caps w:val="0"/>
          <w:spacing w:val="0"/>
          <w:sz w:val="0"/>
          <w:szCs w:val="0"/>
          <w:shd w:val="clear" w:fill="F8F9FA"/>
        </w:rPr>
        <w:t>0relative%3D%221%22%20as%3D%22geometry%22%3E%3CmxPoint%20x%3D%22-500%22%20y%3D%221460%22%20as%3D%22sourcePoint%22%2F%3E%3CmxPoint%20x%3D%22-670.0000000000068%22%20y%3D%221370%22%20as%3D%22targetPoint%22%2F%3E%3CmxPoint%20x%3D%22-1%22%20as%3D%22offset%22%2F%3E%3C%2FmxGeometry%3E%3C%2FmxCell%3E%3CmxCell%20id%3D%2234%22%20value%3D%22%E6%96%87%E7%AB%A0%E7%BC%96%E8%BE%91%22%20style%3D%22ellipse%3BwhiteSpace%3Dwrap%3Bhtml%3D1%3BfontSize%3D18%3BfontStyle%3D1%3BstrokeWidth%3D4%3B%22%20vertex%3D%221%22%20parent%3D%221%22%3E%3CmxGeometry%20x%3D%22-520%22%20y%3D%221714%22%20width%3D%22120%22%20height%3D%2280%22%20as%3D%22geometry%22%2F%3E%3C%2FmxCell%3E%3CmxCell%20id%3D%2235%22%20value%3D%22%E8%AF%9D%E9%A2%98%E7%BC%96%E8%BE%91%22%20style%3D%22ellipse%3BwhiteSpace%3Dwrap%3Bhtml%3D1%3BfontSize%3D18%3BfontStyle%3D1%3BstrokeWidth%3D4%3B%22%20vertex%3D%221%22%20parent%3D%221%22%3E%3CmxGeometry%20x%3D%22-760%22%20y%3D%221714%22%20width%3D%22120%22%20height%3D%2280%22%20as%3D%22geometry%22%2F%3E%3C%2FmxCell%3E%3CmxCell%20id%3D%2236%22%20value%3D%22%26amp%3Blt%3B%26amp%3Blt%3Binclude%26amp%3Bgt%3B%26amp%3Bgt%3B%22%20style%3D%22html%3D1%3BverticalAlign%3Dbottom%3BlabelBackgroundColor%3Dnone%3BendArrow%3Dopen%3BendFill%3D0%3Bdashed%3D1%3BstrokeWidth%3D4%3BfontSize%3D20%3BentryX%3D1%3BentryY%3D0%3BentryDx%3D0%3BentryDy%3D0%3BexitX%3D0.5%3BexitY%3D1%3BexitDx%3D0%3BexitDy%3D0%3BfontStyle%3D1%22%20edge%3D%221%22%20source%3D%2214%22%20target%3D%2235%22%20parent%3D%221%22%3E%3CmxGeometry%20x%3D%220.5993%22%20y%3D%224%22%20width%3D%22160%22%20relative%3D%221%22%20as%3D%22geometry%22%3E%3CmxPoint%20x%3D%22-500%22%20y%3D%221540%22%20as%3D%22sourcePoint%22%2F%3E%3CmxPoint%20x%3D%22-660%22%20y%3D%221630%22%20as%3D%22targetPoint%22%2F%3E%3CmxPoint%20as%3D%22offset%22%2F%3E%3C%2FmxGeometry%3E%3C%2FmxCell%3E%3CmxCell%20id%3D%2237%22%20value%3D%22%26amp%3Blt%3B%26amp%3Blt%3Binclude%26amp%3Bgt%3B%26amp%3Bgt%3B%22%20style%3D%22html%3D1%3BverticalAlign%3Dbottom%3BlabelBackgroundColor%3Dnone%3BendArrow%3Dopen%3BendFill%3D0%3Bdashed%3D1%3BstrokeWidth%3D4%3BfontSize%3D20%3BentryX%3D0%3BentryY%3D0%3BentryDx%3D0%3BentryDy%3D0%3BfontStyle%3D1%22%20edge%3D%221%22%20target%3D%2234%22%20parent%3D%221%22%3E%3CmxGeometry%20x%3D%220.674%22%20y%3D%22-2%22%20width%3D%22160%22%20relative%3D%221%22%20as%3D%22geometry%22%3E%3CmxPoint%20x%3D%22-580%22%20y%3D%221680%22%20as%3D%22sourcePoint%22%2F%3E%3CmxPoint%20x%3D%22-647.5735931288073%22%20y%3D%221735.715728752538%22%20as%3D%22targetPoint%22%2F%3E%3CmxPoint%20as%3D%22offset%22%2F%3E%3C%2FmxGeometry%3E%3C%2FmxCell%3E%3C%2Froot%3E%3C%2FmxGraphModel%3E%3CmxGraphModel%3E%3Croot%3E%3CmxCell%20id%3D%220%22%2F%3E%3CmxCell%20id%3D%221%22%20parent%3D%220%22%2F%3E%3CmxCell%20id%3D%222%22%20value%3D%22%22%20style%3D%22rounded%3D0%3BwhiteSpace%3Dwrap%3Bhtml%3D1%3BfontSize%3D18%3BfontStyle%3D1%3BstrokeWidth%3D4%3B%22%20vertex%3D%221%22%20parent%3D%221%22%3E%3CmxGeometry%20x%3D%22-800%22%20y%3D%221200%22%20width%3D%22790%22%20height%3D%22610%22%20as%3D%22geometry%22%2F%3E%3C%2FmxCell%3E%3CmxCell%20id%3D%223%22%20value%3D%22%22%20style%3D%22endArrow%3Dnone%3Bhtml%3D1%3BentryX%3D0.5%3BentryY%3D1%3BentryDx%3D0%3BentryDy%3D0%3BexitX%3D0.5%3BexitY%3D0%3BexitDx%3D0%3BexitDy%3D0%3BexitPerimeter%3D0%3BfontSize%3D18%3BfontStyle%3D1%3BstrokeWidth%3D4%3B%22%20edge%3D%221%22%20source%3D%225%22%20target%3D%224%22%20parent%3D%221%22%3E%3CmxGeometry%20width%3D%2250%22%20height%3D%2250%22%20relative%3D%221%22%20as%3D%22geometry%22%3E%3CmxPoint%20x%3D%22-280.00000000000045%22%20y%3D%221430%22%20as%3D%22sourcePoint%22%2F%3E%3CmxPoint%20x%3D%22-270%22%20y%3D%221370%22%20as%3D%22targetPoint%22%2F%3E%3C%2FmxGeometry%3E%3C%2FmxCell%3E%3CmxCell%20id%3D%224%22%20value%3D%22%E7%99%BB%E5%BD%95%22%20style%3D%22ellipse%3BwhiteSpace%3Dwrap%3Bhtml%3D1%3BfontSize%3D18%3BfontStyle%3D1%3BstrokeWidth%3D4%3B%22%20vertex%3D%221%22%20parent%3D%221%22%3E%3CmxGeometry%20x%3D%22-390%22%20y%3D%221310%22%20width%3D%22120%22%20height%3D%2280%22%20as%3D%22geometry%22%2F%3E%3C%2FmxCell%3E%3CmxCell%20id%3D%225%22%20value%3D%22%E7%AE%A1%E</w:t>
      </w:r>
      <w:r>
        <w:rPr>
          <w:rFonts w:ascii="monospace" w:hAnsi="monospace" w:eastAsia="monospace" w:cs="monospace"/>
          <w:i w:val="0"/>
          <w:iCs w:val="0"/>
          <w:caps w:val="0"/>
          <w:spacing w:val="0"/>
          <w:sz w:val="0"/>
          <w:szCs w:val="0"/>
          <w:shd w:val="clear" w:fill="F8F9FA"/>
        </w:rPr>
        <w:t>7%90%86%E5%91%98%22%20style%3D%22shape%3DumlActor%3BverticalLabelPosition%3Dbottom%3BverticalAlign%3Dtop%3Bhtml%3D1%3BoutlineConnect%3D0%3BfontSize%3D18%3BfontStyle%3D1%3BstrokeWidth%3D4%3B%22%20vertex%3D%221%22%20parent%3D%221%22%3E%3CmxGeometry%20x%3D%22-380%22%20y%3D%221430%22%20width%3D%22100%22%20height%3D%22180%22%20as%3D%22geometry%22%2F%3E%3C%2FmxCell%3E%3CmxCell%20id%3D%226%22%20value%3D%22%E9%82%AE%E7%AE%B1%E7%99%BB%E5%BD%95%22%20style%3D%22ellipse%3BwhiteSpace%3Dwrap%3Bhtml%3D1%3BfontSize%3D18%3BfontStyle%3D1%3BstrokeWidth%3D4%3B%22%20vertex%3D%221%22%20parent%3D%221%22%3E%3CmxGeometry%20x%3D%22-310%22%20y%3D%221220%22%20width%3D%22120%22%20height%3D%2280%22%20as%3D%22geometry%22%2F%3E%3C%2FmxCell%3E%3CmxCell%20id%3D%227%22%20value%3D%22%E6%89%8B%E6%9C%BA%E5%8F%B7%E7%99%BB%E5%BD%95%22%20style%3D%22ellipse%3BwhiteSpace%3Dwrap%3Bhtml%3D1%3BfontSize%3D18%3BfontStyle%3D1%3BstrokeWidth%3D4%3B%22%20vertex%3D%221%22%20parent%3D%221%22%3E%3CmxGeometry%20x%3D%22-490%22%20y%3D%221210%22%20width%3D%22120%22%20height%3D%2280%22%20as%3D%22geometry%22%2F%3E%3C%2FmxCell%3E%3CmxCell%20id%3D%228%22%20value%3D%22%E6%8A%A5%E8%A1%A8%E7%BB%9F%E8%AE%A1%22%20style%3D%22ellipse%3BwhiteSpace%3Dwrap%3Bhtml%3D1%3BfontSize%3D18%3BfontStyle%3D1%3BstrokeWidth%3D4%3B%22%20vertex%3D%221%22%20parent%3D%221%22%3E%3CmxGeometry%20x%3D%22-150%22%20y%3D%221360%22%20width%3D%22120%22%20height%3D%2280%22%20as%3D%22geometry%22%2F%3E%3C%2FmxCell%3E%3CmxCell%20id%3D%229%22%20value%3D%22%E4%B8%AA%E4%BA%BA%E4%BF%A1%E6%81%AF%E7%AE%A1%E7%90%86%22%20style%3D%22ellipse%3BwhiteSpace%3Dwrap%3Bhtml%3D1%3BfontSize%3D18%3BfontStyle%3D1%3BstrokeWidth%3D4%3B%22%20vertex%3D%221%22%20parent%3D%221%22%3E%3CmxGeometry%20x%3D%22-150%22%20y%3D%221260%22%20width%3D%22120%22%20height%3D%2280%22%20as%3D%22geometry%22%2F%3E%3C%2FmxCell%3E%3CmxCell%20id%3D%2210%22%20value%3D%22%E7%AE%A1%E7%90%86%E5%91%98%E7%AE%A1%E7%90%86%22%20style%3D%22ellipse%3BwhiteSpace%3Dwrap%3Bhtml%3D1%3BfontSize%3D18%3BfontStyle%3D1%3BstrokeWidth%3D4%3B%22%20vertex%3D%221%22%20parent%3D%221%22%3E%3CmxGeometry%20x%3D%22-570%22%20y%3D%221450%22%20width%3D%22120%22%20height%3D%2280%22%20as%3D%22geometry%22%2F%3E%3C%2FmxCell%3E%3CmxCell%20id%3D%2211%22%20value%3D%22%E6%9D%83%E9%99%90%E7%AE%A1%E7%90%86%22%20style%3D%22ellipse%3BwhiteSpace%3Dwrap%3Bhtml%3D1%3BfontSize%3D18%3BfontStyle%3D1%3BstrokeWidth%3D4%3B%22%20vertex%3D%221%22%20parent%3D%221%22%3E%3CmxGeometry%20x%3D%22-790%22%20y%3D%221320%22%20width%3D%22120%22%20height%3D%2280%22%20as%3D%22geometry%22%2F%3E%3C%2FmxCell%3E%3CmxCell%20id%3D%2212%22%20value%3D%22%E5%88%9B%E5%BB%BA%E6%96%B0%E7%AE%A1%E7%90%86%E5%91%98%22%20style%3D%22ellipse%3BwhiteSpace%3Dwrap%3Bhtml%3D1%3BfontSize%3D18%3BfontStyle%3D1%3BstrokeWidth%3D4%3B%22%20vertex%3D%221%22%20parent%3D%221%22%3E%3CmxGeometry%20x%3D%22-790%22%20y%3D%221580%22%20width%3D%22120%22%20height%3D%2280%22%20as%3D%22geometry%22%2F%3E%3C%2FmxCell%3E%3CmxCell%20id%3D%2213%22%20value%3D%22%E7%94%A8%E6%88%B7%E7%AE%A1%E7%90%86%22%20style%3D%22ellipse%3BwhiteSpace%3Dwrap%3Bhtml%3D1%3BfontSize%3D18%3BfontStyle%3D1%3BstrokeWidth%3D4%3B%22%20vertex%3D%221%22%20parent%3D%221%22%3E%3CmxGeometry%20x%3D%22-150%22%20y%3D%221450%22%20width%3D%22120%22%20height%3D%2280%22%20as%3D%22geometry%22%2F%3E%3C%2FmxCell%3E%3CmxCell%20id%3D%2214%22%20value%3D%22%E7%BC%96%E8%BE%91%22%20style%3D%22ellipse%3BwhiteSpace%3Dwrap%3Bhtml%3D1%3BfontSize%3D18%3BfontStyle%3D1%3BstrokeWidth%3D4%3B%22%20vertex%3D%221%22%20parent%3D%221%22%3E%3CmxGeometry%20x%3D%22-640%22%20y%3D%221600%22%20width%3D%22120%22%20height%3D%2280%22%20as%3D%22geometry%22%2F%3E%3C%2FmxCell%3E%3CmxCell%20id%3D%2215%22%20value%3D%22%E5%8F%8D%E9%A6%88%E5%A4%84%E7%90%86%22%20style%3D%22ellipse%3BwhiteSpace%3Dwrap%3Bhtml%3D1%3BfontSize%3D18%3BfontStyle%3D1%3BstrokeWidth%3D4%3B%22%20vertex%3D%221%22%20parent%3D%221%22%3E%3CmxGeometry%20x%3D%22-570%22%20y%3D%221290%22%20width%3D%22120%22%20height%3D%2280%22%20as%3D%22geometry%22%2F%3E%3C%2FmxCell%3E%3CmxCell%20id%3D%2216%22%20value%3D%22%E6%96%87%E7%AB%A0%E6%B5%8F%E8%A7%88%22%20s</w:t>
      </w:r>
      <w:r>
        <w:rPr>
          <w:rFonts w:ascii="monospace" w:hAnsi="monospace" w:eastAsia="monospace" w:cs="monospace"/>
          <w:i w:val="0"/>
          <w:iCs w:val="0"/>
          <w:caps w:val="0"/>
          <w:spacing w:val="0"/>
          <w:sz w:val="0"/>
          <w:szCs w:val="0"/>
          <w:shd w:val="clear" w:fill="F8F9FA"/>
        </w:rPr>
        <w:t>tyle%3D%22ellipse%3BwhiteSpace%3Dwrap%3Bhtml%3D1%3BfontSize%3D18%3BfontStyle%3D1%3BstrokeWidth%3D4%3B%22%20vertex%3D%221%22%20parent%3D%221%22%3E%3CmxGeometry%20x%3D%22-520%22%20y%3D%221570%22%20width%3D%22120%22%20height%3D%2280%22%20as%3D%22geometry%22%2F%3E%3C%2FmxCell%3E%3CmxCell%20id%3D%2217%22%20value%3D%22%E9%80%9A%E7%9F%A5%22%20style%3D%22ellipse%3BwhiteSpace%3Dwrap%3Bhtml%3D1%3BfontSize%3D18%3BfontStyle%3D1%3BstrokeWidth%3D4%3B%22%20vertex%3D%221%22%20parent%3D%221%22%3E%3CmxGeometry%20x%3D%22-150%22%20y%3D%221550%22%20width%3D%22120%22%20height%3D%2280%22%20as%3D%22geometry%22%2F%3E%3C%2FmxCell%3E%3CmxCell%20id%3D%2218%22%20value%3D%22%E6%A0%87%E7%AD%BE%E7%AE%A1%E7%90%86%22%20style%3D%22ellipse%3BwhiteSpace%3Dwrap%3Bhtml%3D1%3BfontSize%3D18%3BfontStyle%3D1%3BstrokeWidth%3D4%3B%22%20vertex%3D%221%22%20parent%3D%221%22%3E%3CmxGeometry%20x%3D%22-270%22%20y%3D%221600%22%20width%3D%22120%22%20height%3D%2280%22%20as%3D%22geometry%22%2F%3E%3C%2FmxCell%3E%3CmxCell%20id%3D%2219%22%20value%3D%22%26amp%3Blt%3B%26amp%3Blt%3Binclude%26amp%3Bgt%3B%26amp%3Bgt%3B%22%20style%3D%22html%3D1%3BverticalAlign%3Dbottom%3BlabelBackgroundColor%3Dnone%3BendArrow%3Dopen%3BendFill%3D0%3Bdashed%3D1%3BstrokeWidth%3D4%3BfontSize%3D20%3BentryX%3D1%3BentryY%3D0.5%3BentryDx%3D0%3BentryDy%3D0%3BexitX%3D0.5%3BexitY%3D0%3BexitDx%3D0%3BexitDy%3D0%3BfontStyle%3D1%22%20edge%3D%221%22%20source%3D%2210%22%20target%3D%2211%22%20parent%3D%221%22%3E%3CmxGeometry%20x%3D%22-0.0293%22%20y%3D%22-1%22%20width%3D%22160%22%20relative%3D%221%22%20as%3D%22geometry%22%3E%3CmxPoint%20x%3D%22-280%22%20y%3D%221520%22%20as%3D%22sourcePoint%22%2F%3E%3CmxPoint%20x%3D%22-120%22%20y%3D%221520%22%20as%3D%22targetPoint%22%2F%3E%3CmxPoint%20x%3D%22-1%22%20as%3D%22offset%22%2F%3E%3C%2FmxGeometry%3E%3C%2FmxCell%3E%3CmxCell%20id%3D%2220%22%20value%3D%22%26amp%3Blt%3B%26amp%3Blt%3Binclude%26amp%3Bgt%3B%26amp%3Bgt%3B%22%20style%3D%22html%3D1%3BverticalAlign%3Dbottom%3BlabelBackgroundColor%3Dnone%3BendArrow%3Dopen%3BendFill%3D0%3Bdashed%3D1%3BstrokeWidth%3D4%3BfontSize%3D20%3BentryX%3D1%3BentryY%3D0.5%3BentryDx%3D0%3BentryDy%3D0%3BexitX%3D0.5%3BexitY%3D1%3BexitDx%3D0%3BexitDy%3D0%3BfontStyle%3D1%22%20edge%3D%221%22%20source%3D%2210%22%20target%3D%2212%22%20parent%3D%221%22%3E%3CmxGeometry%20x%3D%22-0.0293%22%20y%3D%22-1%22%20width%3D%22160%22%20relative%3D%221%22%20as%3D%22geometry%22%3E%3CmxPoint%20x%3D%22-500%22%20y%3D%221460%22%20as%3D%22sourcePoint%22%2F%3E%3CmxPoint%20x%3D%22-670.0000000000273%22%20y%3D%221370%22%20as%3D%22targetPoint%22%2F%3E%3CmxPoint%20x%3D%22-1%22%20as%3D%22offset%22%2F%3E%3C%2FmxGeometry%3E%3C%2FmxCell%3E%3CmxCell%20id%3D%2221%22%20value%3D%22%22%20style%3D%22endArrow%3Dnone%3Bhtml%3D1%3BentryX%3D1%3BentryY%3D1%3BentryDx%3D0%3BentryDy%3D0%3BexitX%3D0%3BexitY%3D0.3333333333333333%3BexitDx%3D0%3BexitDy%3D0%3BexitPerimeter%3D0%3BfontSize%3D18%3BfontStyle%3D1%3BstrokeWidth%3D4%3B%22%20edge%3D%221%22%20source%3D%225%22%20target%3D%2215%22%20parent%3D%221%22%3E%3CmxGeometry%20width%3D%2250%22%20height%3D%2250%22%20relative%3D%221%22%20as%3D%22geometry%22%3E%3CmxPoint%20x%3D%22-270%22%20y%3D%221440%22%20as%3D%22sourcePoint%22%2F%3E%3CmxPoint%20x%3D%22-270%22%20y%3D%221380%22%20as%3D%22targetPoint%22%2F%3E%3C%2FmxGeometry%3E%3C%2FmxCell%3E%3CmxCell%20id%3D%2222%22%20value%3D%22%22%20style%3D%22endArrow%3Dnone%3Bhtml%3D1%3BentryX%3D0%3BentryY%3D0.3333333333333333%3BentryDx%3D0%3BentryDy%3D0%3BexitX%3D1%3BexitY%3D0.5%3BexitDx%3D0%3BexitDy%3D0%3BfontSize%3D18%3BfontStyle%3D1%3BstrokeWidth%3D4%3BentryPerimeter%3D0%3B%22%20edge%3D%221%22%20source%3D%2210%22%20target%3D%225%22%20parent%3D%221%22%3E%3CmxGeometry%20width%3D%2250%22%20height%3D%2250%22%20relative%3D%221%22%20as%3D%22geometry%22%3E%3CmxPoint%20x%3D%22-320%22%20y%3D%221500%22%20as%3D%22sourcePoint%22%2F%3E%3CmxPoint%20x%3D%22-457.57359312884455%22%20y%3D%221368.284271247437%22%20as%3D%22targetPoint%22%2F%3E%3C%2FmxGeometry%3E%3C%2FmxCell%3E%3CmxCell%20id%3D%2223%22%20value%3D%22%22%20style%3D%22endArrow%3Dnone%3Bhtml%3D1%3BentryX%3D0%3BentryY%3D0.5%3BentryDx%3</w:t>
      </w:r>
      <w:r>
        <w:rPr>
          <w:rFonts w:ascii="monospace" w:hAnsi="monospace" w:eastAsia="monospace" w:cs="monospace"/>
          <w:i w:val="0"/>
          <w:iCs w:val="0"/>
          <w:caps w:val="0"/>
          <w:spacing w:val="0"/>
          <w:sz w:val="0"/>
          <w:szCs w:val="0"/>
          <w:shd w:val="clear" w:fill="F8F9FA"/>
        </w:rPr>
        <w:t>D0%3BentryDy%3D0%3BexitX%3D1%3BexitY%3D0.3333333333333333%3BexitDx%3D0%3BexitDy%3D0%3BfontSize%3D18%3BfontStyle%3D1%3BstrokeWidth%3D4%3BexitPerimeter%3D0%3B%22%20edge%3D%221%22%20source%3D%225%22%20target%3D%228%22%20parent%3D%221%22%3E%3CmxGeometry%20width%3D%2250%22%20height%3D%2250%22%20relative%3D%221%22%20as%3D%22geometry%22%3E%3CmxPoint%20x%3D%22-440.0000000000273%22%20y%3D%221500%22%20as%3D%22sourcePoint%22%2F%3E%3CmxPoint%20x%3D%22-320%22%20y%3D%221500%22%20as%3D%22targetPoint%22%2F%3E%3C%2FmxGeometry%3E%3C%2FmxCell%3E%3CmxCell%20id%3D%2224%22%20value%3D%22%22%20style%3D%22endArrow%3Dnone%3Bhtml%3D1%3BentryX%3D0%3BentryY%3D1%3BentryDx%3D0%3BentryDy%3D0%3BexitX%3D1%3BexitY%3D0.3333333333333333%3BexitDx%3D0%3BexitDy%3D0%3BfontSize%3D18%3BfontStyle%3D1%3BstrokeWidth%3D4%3BexitPerimeter%3D0%3B%22%20edge%3D%221%22%20source%3D%225%22%20target%3D%229%22%20parent%3D%221%22%3E%3CmxGeometry%20width%3D%2250%22%20height%3D%2250%22%20relative%3D%221%22%20as%3D%22geometry%22%3E%3CmxPoint%20x%3D%22-430.0000000000273%22%20y%3D%221510%22%20as%3D%22sourcePoint%22%2F%3E%3CmxPoint%20x%3D%22-310%22%20y%3D%221510%22%20as%3D%22targetPoint%22%2F%3E%3C%2FmxGeometry%3E%3C%2FmxCell%3E%3CmxCell%20id%3D%2225%22%20value%3D%22%22%20style%3D%22endArrow%3Dnone%3Bhtml%3D1%3BentryX%3D0%3BentryY%3D0.3333333333333333%3BentryDx%3D0%3BentryDy%3D0%3BexitX%3D0.5%3BexitY%3D0%3BexitDx%3D0%3BexitDy%3D0%3BfontSize%3D18%3BfontStyle%3D1%3BstrokeWidth%3D4%3BentryPerimeter%3D0%3B%22%20edge%3D%221%22%20source%3D%2214%22%20target%3D%225%22%20parent%3D%221%22%3E%3CmxGeometry%20width%3D%2250%22%20height%3D%2250%22%20relative%3D%221%22%20as%3D%22geometry%22%3E%3CmxPoint%20x%3D%22-420.0000000000273%22%20y%3D%221520%22%20as%3D%22sourcePoint%22%2F%3E%3CmxPoint%20x%3D%22-300%22%20y%3D%221520%22%20as%3D%22targetPoint%22%2F%3E%3C%2FmxGeometry%3E%3C%2FmxCell%3E%3CmxCell%20id%3D%2226%22%20value%3D%22%22%20style%3D%22endArrow%3Dnone%3Bhtml%3D1%3BexitX%3D0.5%3BexitY%3D0%3BexitDx%3D0%3BexitDy%3D0%3BfontSize%3D18%3BfontStyle%3D1%3BstrokeWidth%3D4%3BentryX%3D0%3BentryY%3D0.3333333333333333%3BentryDx%3D0%3BentryDy%3D0%3BentryPerimeter%3D0%3B%22%20edge%3D%221%22%20source%3D%2216%22%20target%3D%225%22%20parent%3D%221%22%3E%3CmxGeometry%20width%3D%2250%22%20height%3D%2250%22%20relative%3D%221%22%20as%3D%22geometry%22%3E%3CmxPoint%20x%3D%22-410.0000000000273%22%20y%3D%221530%22%20as%3D%22sourcePoint%22%2F%3E%3CmxPoint%20x%3D%22-330%22%20y%3D%221490%22%20as%3D%22targetPoint%22%2F%3E%3C%2FmxGeometry%3E%3C%2FmxCell%3E%3CmxCell%20id%3D%2227%22%20value%3D%22%22%20style%3D%22endArrow%3Dnone%3Bhtml%3D1%3BexitX%3D0%3BexitY%3D0.5%3BexitDx%3D0%3BexitDy%3D0%3BfontSize%3D18%3BfontStyle%3D1%3BstrokeWidth%3D4%3BentryX%3D1%3BentryY%3D0.3333333333333333%3BentryDx%3D0%3BentryDy%3D0%3BentryPerimeter%3D0%3B%22%20edge%3D%221%22%20source%3D%2213%22%20target%3D%225%22%20parent%3D%221%22%3E%3CmxGeometry%20width%3D%2250%22%20height%3D%2250%22%20relative%3D%221%22%20as%3D%22geometry%22%3E%3CmxPoint%20x%3D%22-457.57359312881636%22%20y%3D%221771.715728752544%22%20as%3D%22sourcePoint%22%2F%3E%3CmxPoint%20x%3D%22-320%22%20y%3D%221500%22%20as%3D%22targetPoint%22%2F%3E%3C%2FmxGeometry%3E%3C%2FmxCell%3E%3CmxCell%20id%3D%2228%22%20value%3D%22%22%20style%3D%22endArrow%3Dnone%3Bhtml%3D1%3BfontSize%3D18%3BfontStyle%3D1%3BstrokeWidth%3D4%3BentryX%3D1%3BentryY%3D0.3333333333333333%3BentryDx%3D0%3BentryDy%3D0%3BentryPerimeter%3D0%3B%22%20edge%3D%221%22%20source%3D%2217%22%20target%3D%225%22%20parent%3D%221%22%3E%3CmxGeometry%20width%3D%2250%22%20height%3D%2250%22%20relative%3D%221%22%20as%3D%22geometry%22%3E%3CmxPoint%20x%3D%22-447.57359312881636%22%20y%3D%221781.715728752544%22%20as%3D%22sourcePoint%22%2F%3E%3CmxPoint%20x%3D%22-310%22%20y%3D%221510%22%20as%3D%22targetPoint%22%2F%3E%3C%2FmxGeometry%3E%3C%2FmxCell%3E%3CmxCell%20id%3D%2229%22%20value%3D%22%22%20style%3D%22endArrow%3Dnone%3Bhtml%3D1%3BexitX%3D0.5%3BexitY%3D0%3BexitDx%3D0%3BexitDy%3D0%3BfontSize%3D18%3BfontStyle%3D1%3BstrokeWidth%3D4%3BentryX%3D1%3BentryY%3D0.3333333333333333%3BentryDx%3D0%3BentryDy%3D0%3BentryP</w:t>
      </w:r>
      <w:r>
        <w:rPr>
          <w:rFonts w:ascii="monospace" w:hAnsi="monospace" w:eastAsia="monospace" w:cs="monospace"/>
          <w:i w:val="0"/>
          <w:iCs w:val="0"/>
          <w:caps w:val="0"/>
          <w:spacing w:val="0"/>
          <w:sz w:val="0"/>
          <w:szCs w:val="0"/>
          <w:shd w:val="clear" w:fill="F8F9FA"/>
        </w:rPr>
        <w:t>erimeter%3D0%3B%22%20edge%3D%221%22%20source%3D%2218%22%20target%3D%225%22%20parent%3D%221%22%3E%3CmxGeometry%20width%3D%2250%22%20height%3D%2250%22%20relative%3D%221%22%20as%3D%22geometry%22%3E%3CmxPoint%20x%3D%22-437.57359312881636%22%20y%3D%221791.715728752544%22%20as%3D%22sourcePoint%22%2F%3E%3CmxPoint%20x%3D%22-300%22%20y%3D%221520%22%20as%3D%22targetPoint%22%2F%3E%3C%2FmxGeometry%3E%3C%2FmxCell%3E%3CmxCell%20id%3D%2230%22%20value%3D%22%22%20style%3D%22edgeStyle%3Dnone%3Bhtml%3D1%3BendSize%3D12%3BendArrow%3Dblock%3BendFill%3D0%3BstrokeWidth%3D4%3BfontSize%3D20%3BentryX%3D1%3BentryY%3D0%3BentryDx%3D0%3BentryDy%3D0%3BexitX%3D0.5%3BexitY%3D1%3BexitDx%3D0%3BexitDy%3D0%3B%22%20edge%3D%221%22%20source%3D%226%22%20target%3D%224%22%20parent%3D%221%22%3E%3CmxGeometry%20width%3D%22160%22%20relative%3D%221%22%20as%3D%22geometry%22%3E%3CmxPoint%20x%3D%22-280%22%20y%3D%221260%22%20as%3D%22sourcePoint%22%2F%3E%3CmxPoint%20x%3D%22-120%22%20y%3D%221260%22%20as%3D%22targetPoint%22%2F%3E%3C%2FmxGeometry%3E%3C%2FmxCell%3E%3CmxCell%20id%3D%2231%22%20value%3D%22%22%20style%3D%22edgeStyle%3Dnone%3Bhtml%3D1%3BendSize%3D12%3BendArrow%3Dblock%3BendFill%3D0%3BstrokeWidth%3D4%3BfontSize%3D20%3BentryX%3D0%3BentryY%3D0%3BentryDx%3D0%3BentryDy%3D0%3BexitX%3D0.5%3BexitY%3D1%3BexitDx%3D0%3BexitDy%3D0%3B%22%20edge%3D%221%22%20source%3D%227%22%20target%3D%224%22%20parent%3D%221%22%3E%3CmxGeometry%20width%3D%22160%22%20relative%3D%221%22%20as%3D%22geometry%22%3E%3CmxPoint%20x%3D%22-149.99999999999955%22%20y%3D%221270%22%20as%3D%22sourcePoint%22%2F%3E%3CmxPoint%20x%3D%22-227.57359312880726%22%20y%3D%221311.7157287525388%22%20as%3D%22targetPoint%22%2F%3E%3C%2FmxGeometry%3E%3C%2FmxCell%3E%3CmxCell%20id%3D%2232%22%20value%3D%22%E5%88%A0%E9%99%A4%E7%AE%A1%E7%90%86%E5%91%98%22%20style%3D%22ellipse%3BwhiteSpace%3Dwrap%3Bhtml%3D1%3BfontSize%3D18%3BfontStyle%3D1%3BstrokeWidth%3D4%3B%22%20vertex%3D%221%22%20parent%3D%221%22%3E%3CmxGeometry%20x%3D%22-790%22%20y%3D%221450%22%20width%3D%22120%22%20height%3D%2280%22%20as%3D%22geometry%22%2F%3E%3C%2FmxCell%3E%3CmxCell%20id%3D%2233%22%20value%3D%22%26amp%3Blt%3B%26amp%3Blt%3Binclude%26amp%3Bgt%3B%26amp%3Bgt%3B%22%20style%3D%22html%3D1%3BverticalAlign%3Dbottom%3BlabelBackgroundColor%3Dnone%3BendArrow%3Dopen%3BendFill%3D0%3Bdashed%3D1%3BstrokeWidth%3D4%3BfontSize%3D20%3BentryX%3D1%3BentryY%3D0.5%3BentryDx%3D0%3BentryDy%3D0%3BexitX%3D0%3BexitY%3D0.5%3BexitDx%3D0%3BexitDy%3D0%3BfontStyle%3D1%3B%22%20edge%3D%221%22%20source%3D%2210%22%20target%3D%2232%22%20parent%3D%221%22%3E%3CmxGeometry%20x%3D%22-0.0293%22%20y%3D%22-1%22%20width%3D%22160%22%20relative%3D%221%22%20as%3D%22geometry%22%3E%3CmxPoint%20x%3D%22-500%22%20y%3D%221460%22%20as%3D%22sourcePoint%22%2F%3E%3CmxPoint%20x%3D%22-670.0000000000068%22%20y%3D%221370%22%20as%3D%22targetPoint%22%2F%3E%3CmxPoint%20x%3D%22-1%22%20as%3D%22offset%22%2F%3E%3C%2FmxGeometry%3E%3C%2FmxCell%3E%3CmxCell%20id%3D%2234%22%20value%3D%22%E6%96%87%E7%AB%A0%E7%BC%96%E8%BE%91%22%20style%3D%22ellipse%3BwhiteSpace%3Dwrap%3Bhtml%3D1%3BfontSize%3D18%3BfontStyle%3D1%3BstrokeWidth%3D4%3B%22%20vertex%3D%221%22%20parent%3D%221%22%3E%3CmxGeometry%20x%3D%22-520%22%20y%3D%221714%22%20width%3D%22120%22%20height%3D%2280%22%20as%3D%22geometry%22%2F%3E%3C%2FmxCell%3E%3CmxCell%20id%3D%2235%22%20value%3D%22%E8%AF%9D%E9%A2%98%E7%BC%96%E8%BE%91%22%20style%3D%22ellipse%3BwhiteSpace%3Dwrap%3Bhtml%3D1%3BfontSize%3D18%3BfontStyle%3D1%3BstrokeWidth%3D4%3B%22%20vertex%3D%221%22%20parent%3D%221%22%3E%3CmxGeometry%20x%3D%22-760%22%20y%3D%221714%22%20width%3D%22120%22%20height%3D%2280%22%20as%3D%22geometry%22%2F%3E%3C%2FmxCell%3E%3CmxCell%20id%3D%2236%22%20value%3D%22%26amp%3Blt%3B%26amp%3Blt%3Binclude%26amp%3Bgt%3B%26amp%3Bgt%3B%22%20style%3D%22html%3D1%3BverticalAlign%3Dbottom%3BlabelBackgroundColor%3Dnone%3BendArrow%3Dopen%3BendFill%3D0%3Bdashed%3D1%3BstrokeWidth%3D4%3BfontSize%3D20%3BentryX%3D1%3BentryY%3D0%3BentryDx%3D0%3BentryDy%3D0%3BexitX%3D0.5%3BexitY%3D1%3BexitDx%3D0%3BexitDy%3D0%3BfontStyle%3D1%22%20edge%3D%221%22%20source%3D%2214%22%20target%3D%2235%22%20paren</w:t>
      </w:r>
      <w:r>
        <w:rPr>
          <w:rFonts w:ascii="monospace" w:hAnsi="monospace" w:eastAsia="monospace" w:cs="monospace"/>
          <w:i w:val="0"/>
          <w:iCs w:val="0"/>
          <w:caps w:val="0"/>
          <w:spacing w:val="0"/>
          <w:sz w:val="0"/>
          <w:szCs w:val="0"/>
          <w:shd w:val="clear" w:fill="F8F9FA"/>
        </w:rPr>
        <w:t>t%3D%221%22%3E%3CmxGeometry%20x%3D%220.5993%22%20y%3D%224%22%20width%3D%22160%22%20relative%3D%221%22%20as%3D%22geometry%22%3E%3CmxPoint%20x%3D%22-500%22%20y%3D%221540%22%20as%3D%22sourcePoint%22%2F%3E%3CmxPoint%20x%3D%22-660%22%20y%3D%221630%22%20as%3D%22targetPoint%22%2F%3E%3CmxPoint%20as%3D%22offset%22%2F%3E%3C%2FmxGeometry%3E%3C%2FmxCell%3E%3CmxCell%20id%3D%2237%22%20value%3D%22%26amp%3Blt%3B%26amp%3Blt%3Binclude%26amp%3Bgt%3B%26amp%3Bgt%3B%22%20style%3D%22html%3D1%3BverticalAlign%3Dbottom%3BlabelBackgroundColor%3Dnone%3BendArrow%3Dopen%3BendFill%3D0%3Bdashed%3D1%3BstrokeWidth%3D4%3BfontSize%3D20%3BentryX%3D0%3BentryY%3D0%3BentryDx%3D0%3BentryDy%3D0%3BfontStyle%3D1%22%20edge%3D%221%22%20target%3D%2234%22%20parent%3D%221%22%3E%3CmxGeometry%20x%3D%220.674%22%20y%3D%22-2%22%20width%3D%22160%22%20relative%3D%221%22%20as%3D%22geometry%22%3E%3CmxPoint%20x%3D%22-580%22%20y%3D%221680%22%20as%3D%22sourcePoint%22%2F%3E%3CmxPoint%20x%3D%22-647.5735931288073%22%20y%3D%221735.715728752538%22%20as%3D%22targetPoint%22%2F%3E%3CmxPoint%20as%3D%22offset%22%2F%3E%3C%2FmxGeometry%3E%3C%2FmxCell%3E%3C%2Froot%3E%3C%2FmxGraphModel%3E%3CmxGraphModel%3E%3Croot%3E%3CmxCell%20id%3D%220%22%2F%3E%3CmxCell%20id%3D%221%22%20parent%3D%220%22%2F%3E%3CmxCell%20id%3D%222%22%20value%3D%22%22%20style%3D%22rounded%3D0%3BwhiteSpace%3Dwrap%3Bhtml%3D1%3BfontSize%3D18%3BfontStyle%3D1%3BstrokeWidth%3D4%3B%22%20vertex%3D%221%22%20parent%3D%221%22%3E%3CmxGeometry%20x%3D%22-800%22%20y%3D%221200%22%20width%3D%22790%22%20height%3D%22610%22%20as%3D%22geometry%22%2F%3E%3C%2FmxCell%3E%3CmxCell%20id%3D%223%22%20value%3D%22%22%20style%3D%22endArrow%3Dnone%3Bhtml%3D1%3BentryX%3D0.5%3BentryY%3D1%3BentryDx%3D0%3BentryDy%3D0%3BexitX%3D0.5%3BexitY%3D0%3BexitDx%3D0%3BexitDy%3D0%3BexitPerimeter%3D0%3BfontSize%3D18%3BfontStyle%3D1%3BstrokeWidth%3D4%3B%22%20edge%3D%221%22%20source%3D%225%22%20target%3D%224%22%20parent%3D%221%22%3E%3CmxGeometry%20width%3D%2250%22%20height%3D%2250%22%20relative%3D%221%22%20as%3D%22geometry%22%3E%3CmxPoint%20x%3D%22-280.00000000000045%22%20y%3D%221430%22%20as%3D%22sourcePoint%22%2F%3E%3CmxPoint%20x%3D%22-270%22%20y%3D%221370%22%20as%3D%22targetPoint%22%2F%3E%3C%2FmxGeometry%3E%3C%2FmxCell%3E%3CmxCell%20id%3D%224%22%20value%3D%22%E7%99%BB%E5%BD%95%22%20style%3D%22ellipse%3BwhiteSpace%3Dwrap%3Bhtml%3D1%3BfontSize%3D18%3BfontStyle%3D1%3BstrokeWidth%3D4%3B%22%20vertex%3D%221%22%20parent%3D%221%22%3E%3CmxGeometry%20x%3D%22-390%22%20y%3D%221310%22%20width%3D%22120%22%20height%3D%2280%22%20as%3D%22geometry%22%2F%3E%3C%2FmxCell%3E%3CmxCell%20id%3D%225%22%20value%3D%22%E7%AE%A1%E7%90%86%E5%91%98%22%20style%3D%22shape%3DumlActor%3BverticalLabelPosition%3Dbottom%3BverticalAlign%3Dtop%3Bhtml%3D1%3BoutlineConnect%3D0%3BfontSize%3D18%3BfontStyle%3D1%3BstrokeWidth%3D4%3B%22%20vertex%3D%221%22%20parent%3D%221%22%3E%3CmxGeometry%20x%3D%22-380%22%20y%3D%221430%22%20width%3D%22100%22%20height%3D%22180%22%20as%3D%22geometry%22%2F%3E%3C%2FmxCell%3E%3CmxCell%20id%3D%226%22%20value%3D%22%E9%82%AE%E7%AE%B1%E7%99%BB%E5%BD%95%22%20style%3D%22ellipse%3BwhiteSpace%3Dwrap%3Bhtml%3D1%3BfontSize%3D18%3BfontStyle%3D1%3BstrokeWidth%3D4%3B%22%20vertex%3D%221%22%20parent%3D%221%22%3E%3CmxGeometry%20x%3D%22-310%22%20y%3D%221220%22%20width%3D%22120%22%20height%3D%2280%22%20as%3D%22geometry%22%2F%3E%3C%2FmxCell%3E%3CmxCell%20id%3D%227%22%20value%3D%22%E6%89%8B%E6%9C%BA%E5%8F%B7%E7%99%BB%E5%BD%95%22%20style%3D%22ellipse%3BwhiteSpace%3Dwrap%3Bhtml%3D1%3BfontSize%3D18%3BfontStyle%3D1%3BstrokeWidth%3D4%3B%22%20vertex%3D%221%22%20parent%3D%221%22%3E%3CmxGeometry%20x%3D%22-490%22%20y%3D%221210%22%20width%3D%22120%22%20height%3D%2280%22%20as%3D%22geometry%22%2F%3E%3C%2FmxCell%3E%3CmxCell%20id%3D%228%22%20value%3D%22%E6%8A%A5%E8%A1%A8%E7%BB%9F%E8%AE%A1%22%20style%3D%22ellipse%3BwhiteSpace%3Dwrap%3Bhtml%3D1%3BfontSize%3D18%3BfontStyle%3D1%3BstrokeWidth%3D4%3B%22%20vertex%3D%221%22%20parent%3D%221%22%3E%3CmxGeometry%20x%3D%22-150%22%20y%3D%221360%22%20width%3D%22120%22%20height%3D%2280%22%20as%3D%22geometry%22%2F%3E%3C%2FmxCell%3E%3CmxCell%20id%3D</w:t>
      </w:r>
      <w:r>
        <w:rPr>
          <w:rFonts w:ascii="monospace" w:hAnsi="monospace" w:eastAsia="monospace" w:cs="monospace"/>
          <w:i w:val="0"/>
          <w:iCs w:val="0"/>
          <w:caps w:val="0"/>
          <w:spacing w:val="0"/>
          <w:sz w:val="0"/>
          <w:szCs w:val="0"/>
          <w:shd w:val="clear" w:fill="F8F9FA"/>
        </w:rPr>
        <w:t>%229%22%20value%3D%22%E4%B8%AA%E4%BA%BA%E4%BF%A1%E6%81%AF%E7%AE%A1%E7%90%86%22%20style%3D%22ellipse%3BwhiteSpace%3Dwrap%3Bhtml%3D1%3BfontSize%3D18%3BfontStyle%3D1%3BstrokeWidth%3D4%3B%22%20vertex%3D%221%22%20parent%3D%221%22%3E%3CmxGeometry%20x%3D%22-150%22%20y%3D%221260%22%20width%3D%22120%22%20height%3D%2280%22%20as%3D%22geometry%22%2F%3E%3C%2FmxCell%3E%3CmxCell%20id%3D%2210%22%20value%3D%22%E7%AE%A1%E7%90%86%E5%91%98%E7%AE%A1%E7%90%86%22%20style%3D%22ellipse%3BwhiteSpace%3Dwrap%3Bhtml%3D1%3BfontSize%3D18%3BfontStyle%3D1%3BstrokeWidth%3D4%3B%22%20vertex%3D%221%22%20parent%3D%221%22%3E%3CmxGeometry%20x%3D%22-570%22%20y%3D%221450%22%20width%3D%22120%22%20height%3D%2280%22%20as%3D%22geometry%22%2F%3E%3C%2FmxCell%3E%3CmxCell%20id%3D%2211%22%20value%3D%22%E6%9D%83%E9%99%90%E7%AE%A1%E7%90%86%22%20style%3D%22ellipse%3BwhiteSpace%3Dwrap%3Bhtml%3D1%3BfontSize%3D18%3BfontStyle%3D1%3BstrokeWidth%3D4%3B%22%20vertex%3D%221%22%20parent%3D%221%22%3E%3CmxGeometry%20x%3D%22-790%22%20y%3D%221320%22%20width%3D%22120%22%20height%3D%2280%22%20as%3D%22geometry%22%2F%3E%3C%2FmxCell%3E%3CmxCell%20id%3D%2212%22%20value%3D%22%E5%88%9B%E5%BB%BA%E6%96%B0%E7%AE%A1%E7%90%86%E5%91%98%22%20style%3D%22ellipse%3BwhiteSpace%3Dwrap%3Bhtml%3D1%3BfontSize%3D18%3BfontStyle%3D1%3BstrokeWidth%3D4%3B%22%20vertex%3D%221%22%20parent%3D%221%22%3E%3CmxGeometry%20x%3D%22-790%22%20y%3D%221580%22%20width%3D%22120%22%20height%3D%2280%22%20as%3D%22geometry%22%2F%3E%3C%2FmxCell%3E%3CmxCell%20id%3D%2213%22%20value%3D%22%E7%94%A8%E6%88%B7%E7%AE%A1%E7%90%86%22%20style%3D%22ellipse%3BwhiteSpace%3Dwrap%3Bhtml%3D1%3BfontSize%3D18%3BfontStyle%3D1%3BstrokeWidth%3D4%3B%22%20vertex%3D%221%22%20parent%3D%221%22%3E%3CmxGeometry%20x%3D%22-150%22%20y%3D%221450%22%20width%3D%22120%22%20height%3D%2280%22%20as%3D%22geometry%22%2F%3E%3C%2FmxCell%3E%3CmxCell%20id%3D%2214%22%20value%3D%22%E7%BC%96%E8%BE%91%22%20style%3D%22ellipse%3BwhiteSpace%3Dwrap%3Bhtml%3D1%3BfontSize%3D18%3BfontStyle%3D1%3BstrokeWidth%3D4%3B%22%20vertex%3D%221%22%20parent%3D%221%22%3E%3CmxGeometry%20x%3D%22-640%22%20y%3D%221600%22%20width%3D%22120%22%20height%3D%2280%22%20as%3D%22geometry%22%2F%3E%3C%2FmxCell%3E%3CmxCell%20id%3D%2215%22%20value%3D%22%E5%8F%8D%E9%A6%88%E5%A4%84%E7%90%86%22%20style%3D%22ellipse%3BwhiteSpace%3Dwrap%3Bhtml%3D1%3BfontSize%3D18%3BfontStyle%3D1%3BstrokeWidth%3D4%3B%22%20vertex%3D%221%22%20parent%3D%221%22%3E%3CmxGeometry%20x%3D%22-570%22%20y%3D%221290%22%20width%3D%22120%22%20height%3D%2280%22%20as%3D%22geometry%22%2F%3E%3C%2FmxCell%3E%3CmxCell%20id%3D%2216%22%20value%3D%22%E6%96%87%E7%AB%A0%E6%B5%8F%E8%A7%88%22%20style%3D%22ellipse%3BwhiteSpace%3Dwrap%3Bhtml%3D1%3BfontSize%3D18%3BfontStyle%3D1%3BstrokeWidth%3D4%3B%22%20vertex%3D%221%22%20parent%3D%221%22%3E%3CmxGeometry%20x%3D%22-520%22%20y%3D%221570%22%20width%3D%22120%22%20height%3D%2280%22%20as%3D%22geometry%22%2F%3E%3C%2FmxCell%3E%3CmxCell%20id%3D%2217%22%20value%3D%22%E9%80%9A%E7%9F%A5%22%20style%3D%22ellipse%3BwhiteSpace%3Dwrap%3Bhtml%3D1%3BfontSize%3D18%3BfontStyle%3D1%3BstrokeWidth%3D4%3B%22%20vertex%3D%221%22%20parent%3D%221%22%3E%3CmxGeometry%20x%3D%22-150%22%20y%3D%221550%22%20width%3D%22120%22%20height%3D%2280%22%20as%3D%22geometry%22%2F%3E%3C%2FmxCell%3E%3CmxCell%20id%3D%2218%22%20value%3D%22%E6%A0%87%E7%AD%BE%E7%AE%A1%E7%90%86%22%20style%3D%22ellipse%3BwhiteSpace%3Dwrap%3Bhtml%3D1%3BfontSize%3D18%3BfontStyle%3D1%3BstrokeWidth%3D4%3B%22%20vertex%3D%221%22%20parent%3D%221%22%3E%3CmxGeometry%20x%3D%22-270%22%20y%3D%221600%22%20width%3D%22120%22%20height%3D%2280%22%20as%3D%22geometry%22%2F%3E%3C%2FmxCell%3E%3CmxCell%20id%3D%2219%22%20value%3D%22%26amp%3Blt%3B%26amp%3Blt%3Binclude%26amp%3Bgt%3B%26amp%3Bgt%3B%22%20style%3D%22html%3D1%3BverticalAlign%3Dbottom%3BlabelBackgroundColor%3Dnone%3BendArrow%3Dopen%3BendFill%3D0%3Bdashed%3D1%3BstrokeWidth%3D4%3BfontSize%3D20%3BentryX%3D1%3BentryY%3D0.5%3BentryDx%3D0%3BentryDy%3D0%3BexitX%3D0.5%3BexitY%3D0%3BexitDx%3D0%3BexitDy%3D0%3BfontStyle%3D1%22%20edge%3D%221%22%20source%3D%2210%22%20target%3D%2211%22%20parent%3D%221%22%3E%3CmxGeometry%20x%3D</w:t>
      </w:r>
      <w:r>
        <w:rPr>
          <w:rFonts w:ascii="monospace" w:hAnsi="monospace" w:eastAsia="monospace" w:cs="monospace"/>
          <w:i w:val="0"/>
          <w:iCs w:val="0"/>
          <w:caps w:val="0"/>
          <w:spacing w:val="0"/>
          <w:sz w:val="0"/>
          <w:szCs w:val="0"/>
          <w:shd w:val="clear" w:fill="F8F9FA"/>
        </w:rPr>
        <w:t>%22-0.0293%22%20y%3D%22-1%22%20width%3D%22160%22%20relative%3D%221%22%20as%3D%22geometry%22%3E%3CmxPoint%20x%3D%22-280%22%20y%3D%221520%22%20as%3D%22sourcePoint%22%2F%3E%3CmxPoint%20x%3D%22-120%22%20y%3D%221520%22%20as%3D%22targetPoint%22%2F%3E%3CmxPoint%20x%3D%22-1%22%20as%3D%22offset%22%2F%3E%3C%2FmxGeometry%3E%3C%2FmxCell%3E%3CmxCell%20id%3D%2220%22%20value%3D%22%26amp%3Blt%3B%26amp%3Blt%3Binclude%26amp%3Bgt%3B%26amp%3Bgt%3B%22%20style%3D%22html%3D1%3BverticalAlign%3Dbottom%3BlabelBackgroundColor%3Dnone%3BendArrow%3Dopen%3BendFill%3D0%3Bdashed%3D1%3BstrokeWidth%3D4%3BfontSize%3D20%3BentryX%3D1%3BentryY%3D0.5%3BentryDx%3D0%3BentryDy%3D0%3BexitX%3D0.5%3BexitY%3D1%3BexitDx%3D0%3BexitDy%3D0%3BfontStyle%3D1%22%20edge%3D%221%22%20source%3D%2210%22%20target%3D%2212%22%20parent%3D%221%22%3E%3CmxGeometry%20x%3D%22-0.0293%22%20y%3D%22-1%22%20width%3D%22160%22%20relative%3D%221%22%20as%3D%22geometry%22%3E%3CmxPoint%20x%3D%22-500%22%20y%3D%221460%22%20as%3D%22sourcePoint%22%2F%3E%3CmxPoint%20x%3D%22-670.0000000000273%22%20y%3D%221370%22%20as%3D%22targetPoint%22%2F%3E%3CmxPoint%20x%3D%22-1%22%20as%3D%22offset%22%2F%3E%3C%2FmxGeometry%3E%3C%2FmxCell%3E%3CmxCell%20id%3D%2221%22%20value%3D%22%22%20style%3D%22endArrow%3Dnone%3Bhtml%3D1%3BentryX%3D1%3BentryY%3D1%3BentryDx%3D0%3BentryDy%3D0%3BexitX%3D0%3BexitY%3D0.3333333333333333%3BexitDx%3D0%3BexitDy%3D0%3BexitPerimeter%3D0%3BfontSize%3D18%3BfontStyle%3D1%3BstrokeWidth%3D4%3B%22%20edge%3D%221%22%20source%3D%225%22%20target%3D%2215%22%20parent%3D%221%22%3E%3CmxGeometry%20width%3D%2250%22%20height%3D%2250%22%20relative%3D%221%22%20as%3D%22geometry%22%3E%3CmxPoint%20x%3D%22-270%22%20y%3D%221440%22%20as%3D%22sourcePoint%22%2F%3E%3CmxPoint%20x%3D%22-270%22%20y%3D%221380%22%20as%3D%22targetPoint%22%2F%3E%3C%2FmxGeometry%3E%3C%2FmxCell%3E%3CmxCell%20id%3D%2222%22%20value%3D%22%22%20style%3D%22endArrow%3Dnone%3Bhtml%3D1%3BentryX%3D0%3BentryY%3D0.3333333333333333%3BentryDx%3D0%3BentryDy%3D0%3BexitX%3D1%3BexitY%3D0.5%3BexitDx%3D0%3BexitDy%3D0%3BfontSize%3D18%3BfontStyle%3D1%3BstrokeWidth%3D4%3BentryPerimeter%3D0%3B%22%20edge%3D%221%22%20source%3D%2210%22%20target%3D%225%22%20parent%3D%221%22%3E%3CmxGeometry%20width%3D%2250%22%20height%3D%2250%22%20relative%3D%221%22%20as%3D%22geometry%22%3E%3CmxPoint%20x%3D%22-320%22%20y%3D%221500%22%20as%3D%22sourcePoint%22%2F%3E%3CmxPoint%20x%3D%22-457.57359312884455%22%20y%3D%221368.284271247437%22%20as%3D%22targetPoint%22%2F%3E%3C%2FmxGeometry%3E%3C%2FmxCell%3E%3CmxCell%20id%3D%2223%22%20value%3D%22%22%20style%3D%22endArrow%3Dnone%3Bhtml%3D1%3BentryX%3D0%3BentryY%3D0.5%3BentryDx%3D0%3BentryDy%3D0%3BexitX%3D1%3BexitY%3D0.3333333333333333%3BexitDx%3D0%3BexitDy%3D0%3BfontSize%3D18%3BfontStyle%3D1%3BstrokeWidth%3D4%3BexitPerimeter%3D0%3B%22%20edge%3D%221%22%20source%3D%225%22%20target%3D%228%22%20parent%3D%221%22%3E%3CmxGeometry%20width%3D%2250%22%20height%3D%2250%22%20relative%3D%221%22%20as%3D%22geometry%22%3E%3CmxPoint%20x%3D%22-440.0000000000273%22%20y%3D%221500%22%20as%3D%22sourcePoint%22%2F%3E%3CmxPoint%20x%3D%22-320%22%20y%3D%221500%22%20as%3D%22targetPoint%22%2F%3E%3C%2FmxGeometry%3E%3C%2FmxCell%3E%3CmxCell%20id%3D%2224%22%20value%3D%22%22%20style%3D%22endArrow%3Dnone%3Bhtml%3D1%3BentryX%3D0%3BentryY%3D1%3BentryDx%3D0%3BentryDy%3D0%3BexitX%3D1%3BexitY%3D0.3333333333333333%3BexitDx%3D0%3BexitDy%3D0%3BfontSize%3D18%3BfontStyle%3D1%3BstrokeWidth%3D4%3BexitPerimeter%3D0%3B%22%20edge%3D%221%22%20source%3D%225%22%20target%3D%229%22%20parent%3D%221%22%3E%3CmxGeometry%20width%3D%2250%22%20height%3D%2250%22%20relative%3D%221%22%20as%3D%22geometry%22%3E%3CmxPoint%20x%3D%22-430.0000000000273%22%20y%3D%221510%22%20as%3D%22sourcePoint%22%2F%3E%3CmxPoint%20x%3D%22-310%22%20y%3D%221510%22%20as%3D%22targetPoint%22%2F%3E%3C%2FmxGeometry%3E%3C%2FmxCell%3E%3CmxCell%20id%3D%2225%22%20value%3D%22%22%20style%3D%22endArrow%3Dnone%3Bhtml%3D1%3BentryX%3D0%3BentryY%3D0.3333333333333333%3BentryDx%3D0%3BentryDy%3D0%3BexitX%3D0.5%3BexitY%3D0%3BexitDx%3D0%3BexitDy%3D0%3BfontSize%3D18%3BfontStyle%3D1%3BstrokeWidth%3D4%3BentryPerimeter%3</w:t>
      </w:r>
      <w:r>
        <w:rPr>
          <w:rFonts w:ascii="monospace" w:hAnsi="monospace" w:eastAsia="monospace" w:cs="monospace"/>
          <w:i w:val="0"/>
          <w:iCs w:val="0"/>
          <w:caps w:val="0"/>
          <w:spacing w:val="0"/>
          <w:sz w:val="0"/>
          <w:szCs w:val="0"/>
          <w:shd w:val="clear" w:fill="F8F9FA"/>
        </w:rPr>
        <w:t>D0%3B%22%20edge%3D%221%22%20source%3D%2214%22%20target%3D%225%22%20parent%3D%221%22%3E%3CmxGeometry%20width%3D%2250%22%20height%3D%2250%22%20relative%3D%221%22%20as%3D%22geometry%22%3E%3CmxPoint%20x%3D%22-420.0000000000273%22%20y%3D%221520%22%20as%3D%22sourcePoint%22%2F%3E%3CmxPoint%20x%3D%22-300%22%20y%3D%221520%22%20as%3D%22targetPoint%22%2F%3E%3C%2FmxGeometry%3E%3C%2FmxCell%3E%3CmxCell%20id%3D%2226%22%20value%3D%22%22%20style%3D%22endArrow%3Dnone%3Bhtml%3D1%3BexitX%3D0.5%3BexitY%3D0%3BexitDx%3D0%3BexitDy%3D0%3BfontSize%3D18%3BfontStyle%3D1%3BstrokeWidth%3D4%3BentryX%3D0%3BentryY%3D0.3333333333333333%3BentryDx%3D0%3BentryDy%3D0%3BentryPerimeter%3D0%3B%22%20edge%3D%221%22%20source%3D%2216%22%20target%3D%225%22%20parent%3D%221%22%3E%3CmxGeometry%20width%3D%2250%22%20height%3D%2250%22%20relative%3D%221%22%20as%3D%22geometry%22%3E%3CmxPoint%20x%3D%22-410.0000000000273%22%20y%3D%221530%22%20as%3D%22sourcePoint%22%2F%3E%3CmxPoint%20x%3D%22-330%22%20y%3D%221490%22%20as%3D%22targetPoint%22%2F%3E%3C%2FmxGeometry%3E%3C%2FmxCell%3E%3CmxCell%20id%3D%2227%22%20value%3D%22%22%20style%3D%22endArrow%3Dnone%3Bhtml%3D1%3BexitX%3D0%3BexitY%3D0.5%3BexitDx%3D0%3BexitDy%3D0%3BfontSize%3D18%3BfontStyle%3D1%3BstrokeWidth%3D4%3BentryX%3D1%3BentryY%3D0.3333333333333333%3BentryDx%3D0%3BentryDy%3D0%3BentryPerimeter%3D0%3B%22%20edge%3D%221%22%20source%3D%2213%22%20target%3D%225%22%20parent%3D%221%22%3E%3CmxGeometry%20width%3D%2250%22%20height%3D%2250%22%20relative%3D%221%22%20as%3D%22geometry%22%3E%3CmxPoint%20x%3D%22-457.57359312881636%22%20y%3D%221771.715728752544%22%20as%3D%22sourcePoint%22%2F%3E%3CmxPoint%20x%3D%22-320%22%20y%3D%221500%22%20as%3D%22targetPoint%22%2F%3E%3C%2FmxGeometry%3E%3C%2FmxCell%3E%3CmxCell%20id%3D%2228%22%20value%3D%22%22%20style%3D%22endArrow%3Dnone%3Bhtml%3D1%3BfontSize%3D18%3BfontStyle%3D1%3BstrokeWidth%3D4%3BentryX%3D1%3BentryY%3D0.3333333333333333%3BentryDx%3D0%3BentryDy%3D0%3BentryPerimeter%3D0%3B%22%20edge%3D%221%22%20source%3D%2217%22%20target%3D%225%22%20parent%3D%221%22%3E%3CmxGeometry%20width%3D%2250%22%20height%3D%2250%22%20relative%3D%221%22%20as%3D%22geometry%22%3E%3CmxPoint%20x%3D%22-447.57359312881636%22%20y%3D%221781.715728752544%22%20as%3D%22sourcePoint%22%2F%3E%3CmxPoint%20x%3D%22-310%22%20y%3D%221510%22%20as%3D%22targetPoint%22%2F%3E%3C%2FmxGeometry%3E%3C%2FmxCell%3E%3CmxCell%20id%3D%2229%22%20value%3D%22%22%20style%3D%22endArrow%3Dnone%3Bhtml%3D1%3BexitX%3D0.5%3BexitY%3D0%3BexitDx%3D0%3BexitDy%3D0%3BfontSize%3D18%3BfontStyle%3D1%3BstrokeWidth%3D4%3BentryX%3D1%3BentryY%3D0.3333333333333333%3BentryDx%3D0%3BentryDy%3D0%3BentryPerimeter%3D0%3B%22%20edge%3D%221%22%20source%3D%2218%22%20target%3D%225%22%20parent%3D%221%22%3E%3CmxGeometry%20width%3D%2250%22%20height%3D%2250%22%20relative%3D%221%22%20as%3D%22geometry%22%3E%3CmxPoint%20x%3D%22-437.57359312881636%22%20y%3D%221791.715728752544%22%20as%3D%22sourcePoint%22%2F%3E%3CmxPoint%20x%3D%22-300%22%20y%3D%221520%22%20as%3D%22targetPoint%22%2F%3E%3C%2FmxGeometry%3E%3C%2FmxCell%3E%3CmxCell%20id%3D%2230%22%20value%3D%22%22%20style%3D%22edgeStyle%3Dnone%3Bhtml%3D1%3BendSize%3D12%3BendArrow%3Dblock%3BendFill%3D0%3BstrokeWidth%3D4%3BfontSize%3D20%3BentryX%3D1%3BentryY%3D0%3BentryDx%3D0%3BentryDy%3D0%3BexitX%3D0.5%3BexitY%3D1%3BexitDx%3D0%3BexitDy%3D0%3B%22%20edge%3D%221%22%20source%3D%226%22%20target%3D%224%22%20parent%3D%221%22%3E%3CmxGeometry%20width%3D%22160%22%20relative%3D%221%22%20as%3D%22geometry%22%3E%3CmxPoint%20x%3D%22-280%22%20y%3D%221260%22%20as%3D%22sourcePoint%22%2F%3E%3CmxPoint%20x%3D%22-120%22%20y%3D%221260%22%20as%3D%22targetPoint%22%2F%3E%3C%2FmxGeometry%3E%3C%2FmxCell%3E%3CmxCell%20id%3D%2231%22%20value%3D%22%22%20style%3D%22edgeStyle%3Dnone%3Bhtml%3D1%3BendSize%3D12%3BendArrow%3Dblock%3BendFill%3D0%3BstrokeWidth%3D4%3BfontSize%3D20%3BentryX%3D0%3BentryY%3D0%3BentryDx%3D0%3BentryDy%3D0%3BexitX%3D0.5%3BexitY%3D1%3BexitDx%3D0%3BexitDy%3D0%3B%22%20edge%3D%221%22%20source%3D%227%22%20target%3D%224%22%20parent%3D%221%22%3E%3CmxGeometry%20width%3D%22160%22%20relative%3D%221%22%20as%3D%22geometry%22%3E%3</w:t>
      </w:r>
      <w:r>
        <w:rPr>
          <w:rFonts w:ascii="monospace" w:hAnsi="monospace" w:eastAsia="monospace" w:cs="monospace"/>
          <w:i w:val="0"/>
          <w:iCs w:val="0"/>
          <w:caps w:val="0"/>
          <w:spacing w:val="0"/>
          <w:sz w:val="0"/>
          <w:szCs w:val="0"/>
          <w:shd w:val="clear" w:fill="F8F9FA"/>
        </w:rPr>
        <w:t>CmxPoint%20x%3D%22-149.99999999999955%22%20y%3D%221270%22%20as%3D%22sourcePoint%22%2F%3E%3CmxPoint%20x%3D%22-227.57359312880726%22%20y%3D%221311.7157287525388%22%20as%3D%22targetPoint%22%2F%3E%3C%2FmxGeometry%3E%3C%2FmxCell%3E%3CmxCell%20id%3D%2232%22%20value%3D%22%E5%88%A0%E9%99%A4%E7%AE%A1%E7%90%86%E5%91%98%22%20style%3D%22ellipse%3BwhiteSpace%3Dwrap%3Bhtml%3D1%3BfontSize%3D18%3BfontStyle%3D1%3BstrokeWidth%3D4%3B%22%20vertex%3D%221%22%20parent%3D%221%22%3E%3CmxGeometry%20x%3D%22-790%22%20y%3D%221450%22%20width%3D%22120%22%20height%3D%2280%22%20as%3D%22geometry%22%2F%3E%3C%2FmxCell%3E%3CmxCell%20id%3D%2233%22%20value%3D%22%26amp%3Blt%3B%26amp%3Blt%3Binclude%26amp%3Bgt%3B%26amp%3Bgt%3B%22%20style%3D%22html%3D1%3BverticalAlign%3Dbottom%3BlabelBackgroundColor%3Dnone%3BendArrow%3Dopen%3BendFill%3D0%3Bdashed%3D1%3BstrokeWidth%3D4%3BfontSize%3D20%3BentryX%3D1%3BentryY%3D0.5%3BentryDx%3D0%3BentryDy%3D0%3BexitX%3D0%3BexitY%3D0.5%3BexitDx%3D0%3BexitDy%3D0%3BfontStyle%3D1%3B%22%20edge%3D%221%22%20source%3D%2210%22%20target%3D%2232%22%20parent%3D%221%22%3E%3CmxGeometry%20x%3D%22-0.0293%22%20y%3D%22-1%22%20width%3D%22160%22%20relative%3D%221%22%20as%3D%22geometry%22%3E%3CmxPoint%20x%3D%22-500%22%20y%3D%221460%22%20as%3D%22sourcePoint%22%2F%3E%3CmxPoint%20x%3D%22-670.0000000000068%22%20y%3D%221370%22%20as%3D%22targetPoint%22%2F%3E%3CmxPoint%20x%3D%22-1%22%20as%3D%22offset%22%2F%3E%3C%2FmxGeometry%3E%3C%2FmxCell%3E%3CmxCell%20id%3D%2234%22%20value%3D%22%E6%96%87%E7%AB%A0%E7%BC%96%E8%BE%91%22%20style%3D%22ellipse%3BwhiteSpace%3Dwrap%3Bhtml%3D1%3BfontSize%3D18%3BfontStyle%3D1%3BstrokeWidth%3D4%3B%22%20vertex%3D%221%22%20parent%3D%221%22%3E%3CmxGeometry%20x%3D%22-520%22%20y%3D%221714%22%20width%3D%22120%22%20height%3D%2280%22%20as%3D%22geometry%22%2F%3E%3C%2FmxCell%3E%3CmxCell%20id%3D%2235%22%20value%3D%22%E8%AF%9D%E9%A2%98%E7%BC%96%E8%BE%91%22%20style%3D%22ellipse%3BwhiteSpace%3Dwrap%3Bhtml%3D1%3BfontSize%3D18%3BfontStyle%3D1%3BstrokeWidth%3D4%3B%22%20vertex%3D%221%22%20parent%3D%221%22%3E%3CmxGeometry%20x%3D%22-760%22%20y%3D%221714%22%20width%3D%22120%22%20height%3D%2280%22%20as%3D%22geometry%22%2F%3E%3C%2FmxCell%3E%3CmxCell%20id%3D%2236%22%20value%3D%22%26amp%3Blt%3B%26amp%3Blt%3Binclude%26amp%3Bgt%3B%26amp%3Bgt%3B%22%20style%3D%22html%3D1%3BverticalAlign%3Dbottom%3BlabelBackgroundColor%3Dnone%3BendArrow%3Dopen%3BendFill%3D0%3Bdashed%3D1%3BstrokeWidth%3D4%3BfontSize%3D20%3BentryX%3D1%3BentryY%3D0%3BentryDx%3D0%3BentryDy%3D0%3BexitX%3D0.5%3BexitY%3D1%3BexitDx%3D0%3BexitDy%3D0%3BfontStyle%3D1%22%20edge%3D%221%22%20source%3D%2214%22%20target%3D%2235%22%20parent%3D%221%22%3E%3CmxGeometry%20x%3D%220.5993%22%20y%3D%224%22%20width%3D%22160%22%20relative%3D%221%22%20as%3D%22geometry%22%3E%3CmxPoint%20x%3D%22-500%22%20y%3D%221540%22%20as%3D%22sourcePoint%22%2F%3E%3CmxPoint%20x%3D%22-660%22%20y%3D%221630%22%20as%3D%22targetPoint%22%2F%3E%3CmxPoint%20as%3D%22offset%22%2F%3E%3C%2FmxGeometry%3E%3C%2FmxCell%3E%3CmxCell%20id%3D%2237%22%20value%3D%22%26amp%3Blt%3B%26amp%3Blt%3Binclude%26amp%3Bgt%3B%26amp%3Bgt%3B%22%20style%3D%22html%3D1%3BverticalAlign%3Dbottom%3BlabelBackgroundColor%3Dnone%3BendArrow%3Dopen%3BendFill%3D0%3Bdashed%3D1%3BstrokeWidth%3D4%3BfontSize%3D20%3BentryX%3D0%3BentryY%3D0%3BentryDx%3D0%3BentryDy%3D0%3BfontStyle%3D1%22%20edge%3D%221%22%20target%3D%2234%22%20parent%3D%221%22%3E%3CmxGeometry%20x%3D%220.674%22%20y%3D%22-2%22%20width%3D%22160%22%20relative%3D%221%22%20as%3D%22geometry%22%3E%3CmxPoint%20x%3D%22-580%22%20y%3D%221680%22%20as%3D%22sourcePoint%22%2F%3E%3CmxPoint%20x%3D%22-647.5735931288073%22%20y%3D%221735.715728752538%22%20as%3D%22targetPoint%22%2F%3E%3CmxPoint%20as%3D%22offset%22%2F%3E%3C%2FmxGeometry%3E%3C%2FmxCell%3E%3C%2Froot%3E%3C%2FmxGraphModel%3E%3CmxGraphModel%3E%3Croot%3E%3CmxCell%20id%3D%220%22%2F%3E%3CmxCell%20id%3D%221%22%20parent%3D%220%22%2F%3E%3CmxCell%20id%3D%222%22%20value%3D%22%22%20style%3D%22rounded%3D0%3BwhiteSpace%3Dwrap%3Bhtml%3D1%3BfontSize%3D18%3BfontStyle%3D1%3BstrokeWidth%3D4%3B%22%20vertex%3D%221%22%20parent%3D%221%22%3E%3CmxGeometry%20x%3D%22-8</w:t>
      </w:r>
      <w:r>
        <w:rPr>
          <w:rFonts w:ascii="monospace" w:hAnsi="monospace" w:eastAsia="monospace" w:cs="monospace"/>
          <w:i w:val="0"/>
          <w:iCs w:val="0"/>
          <w:caps w:val="0"/>
          <w:spacing w:val="0"/>
          <w:sz w:val="0"/>
          <w:szCs w:val="0"/>
          <w:shd w:val="clear" w:fill="F8F9FA"/>
        </w:rPr>
        <w:t>00%22%20y%3D%221200%22%20width%3D%22790%22%20height%3D%22610%22%20as%3D%22geometry%22%2F%3E%3C%2FmxCell%3E%3CmxCell%20id%3D%223%22%20value%3D%22%22%20style%3D%22endArrow%3Dnone%3Bhtml%3D1%3BentryX%3D0.5%3BentryY%3D1%3BentryDx%3D0%3BentryDy%3D0%3BexitX%3D0.5%3BexitY%3D0%3BexitDx%3D0%3BexitDy%3D0%3BexitPerimeter%3D0%3BfontSize%3D18%3BfontStyle%3D1%3BstrokeWidth%3D4%3B%22%20edge%3D%221%22%20source%3D%225%22%20target%3D%224%22%20parent%3D%221%22%3E%3CmxGeometry%20width%3D%2250%22%20height%3D%2250%22%20relative%3D%221%22%20as%3D%22geometry%22%3E%3CmxPoint%20x%3D%22-280.00000000000045%22%20y%3D%221430%22%20as%3D%22sourcePoint%22%2F%3E%3CmxPoint%20x%3D%22-270%22%20y%3D%221370%22%20as%3D%22targetPoint%22%2F%3E%3C%2FmxGeometry%3E%3C%2FmxCell%3E%3CmxCell%20id%3D%224%22%20value%3D%22%E7%99%BB%E5%BD%95%22%20style%3D%22ellipse%3BwhiteSpace%3Dwrap%3Bhtml%3D1%3BfontSize%3D18%3BfontStyle%3D1%3BstrokeWidth%3D4%3B%22%20vertex%3D%221%22%20parent%3D%221%22%3E%3CmxGeometry%20x%3D%22-390%22%20y%3D%221310%22%20width%3D%22120%22%20height%3D%2280%22%20as%3D%22geometry%22%2F%3E%3C%2FmxCell%3E%3CmxCell%20id%3D%225%22%20value%3D%22%E7%AE%A1%E7%90%86%E5%91%98%22%20style%3D%22shape%3DumlActor%3BverticalLabelPosition%3Dbottom%3BverticalAlign%3Dtop%3Bhtml%3D1%3BoutlineConnect%3D0%3BfontSize%3D18%3BfontStyle%3D1%3BstrokeWidth%3D4%3B%22%20vertex%3D%221%22%20parent%3D%221%22%3E%3CmxGeometry%20x%3D%22-380%22%20y%3D%221430%22%20width%3D%22100%22%20height%3D%22180%22%20as%3D%22geometry%22%2F%3E%3C%2FmxCell%3E%3CmxCell%20id%3D%226%22%20value%3D%22%E9%82%AE%E7%AE%B1%E7%99%BB%E5%BD%95%22%20style%3D%22ellipse%3BwhiteSpace%3Dwrap%3Bhtml%3D1%3BfontSize%3D18%3BfontStyle%3D1%3BstrokeWidth%3D4%3B%22%20vertex%3D%221%22%20parent%3D%221%22%3E%3CmxGeometry%20x%3D%22-310%22%20y%3D%221220%22%20width%3D%22120%22%20height%3D%2280%22%20as%3D%22geometry%22%2F%3E%3C%2FmxCell%3E%3CmxCell%20id%3D%227%22%20value%3D%22%E6%89%8B%E6%9C%BA%E5%8F%B7%E7%99%BB%E5%BD%95%22%20style%3D%22ellipse%3BwhiteSpace%3Dwrap%3Bhtml%3D1%3BfontSize%3D18%3BfontStyle%3D1%3BstrokeWidth%3D4%3B%22%20vertex%3D%221%22%20parent%3D%221%22%3E%3CmxGeometry%20x%3D%22-490%22%20y%3D%221210%22%20width%3D%22120%22%20height%3D%2280%22%20as%3D%22geometry%22%2F%3E%3C%2FmxCell%3E%3CmxCell%20id%3D%228%22%20value%3D%22%E6%8A%A5%E8%A1%A8%E7%BB%9F%E8%AE%A1%22%20style%3D%22ellipse%3BwhiteSpace%3Dwrap%3Bhtml%3D1%3BfontSize%3D18%3BfontStyle%3D1%3BstrokeWidth%3D4%3B%22%20vertex%3D%221%22%20parent%3D%221%22%3E%3CmxGeometry%20x%3D%22-150%22%20y%3D%221360%22%20width%3D%22120%22%20height%3D%2280%22%20as%3D%22geometry%22%2F%3E%3C%2FmxCell%3E%3CmxCell%20id%3D%229%22%20value%3D%22%E4%B8%AA%E4%BA%BA%E4%BF%A1%E6%81%AF%E7%AE%A1%E7%90%86%22%20style%3D%22ellipse%3BwhiteSpace%3Dwrap%3Bhtml%3D1%3BfontSize%3D18%3BfontStyle%3D1%3BstrokeWidth%3D4%3B%22%20vertex%3D%221%22%20parent%3D%221%22%3E%3CmxGeometry%20x%3D%22-150%22%20y%3D%221260%22%20width%3D%22120%22%20height%3D%2280%22%20as%3D%22geometry%22%2F%3E%3C%2FmxCell%3E%3CmxCell%20id%3D%2210%22%20value%3D%22%E7%AE%A1%E7%90%86%E5%91%98%E7%AE%A1%E7%90%86%22%20style%3D%22ellipse%3BwhiteSpace%3Dwrap%3Bhtml%3D1%3BfontSize%3D18%3BfontStyle%3D1%3BstrokeWidth%3D4%3B%22%20vertex%3D%221%22%20parent%3D%221%22%3E%3CmxGeometry%20x%3D%22-570%22%20y%3D%221450%22%20width%3D%22120%22%20height%3D%2280%22%20as%3D%22geometry%22%2F%3E%3C%2FmxCell%3E%3CmxCell%20id%3D%2211%22%20value%3D%22%E6%9D%83%E9%99%90%E7%AE%A1%E7%90%86%22%20style%3D%22ellipse%3BwhiteSpace%3Dwrap%3Bhtml%3D1%3BfontSize%3D18%3BfontStyle%3D1%3BstrokeWidth%3D4%3B%22%20vertex%3D%221%22%20parent%3D%221%22%3E%3CmxGeometry%20x%3D%22-790%22%20y%3D%221320%22%20width%3D%22120%22%20height%3D%2280%22%20as%3D%22geometry%22%2F%3E%3C%2FmxCell%3E%3CmxCell%20id%3D%2212%22%20value%3D%22%E5%88%9B%E5%BB%BA%E6%96%B0%E7%AE%A1%E7%90%86%E5%91%98%22%20style%3D%22ellipse%3BwhiteSpace%3Dwrap%3Bhtml%3D1%3BfontSize%3D18%3BfontStyle%3D1%3BstrokeWidth%3D4%3B%22%20vertex%3D%221%22%20parent%3D%221%22%3E%3CmxGeometry%20x%3D%22-790%22%20y%3D%221580%22%20width%3D%22120%22%20height%3D%2280%22%20as%3D%22geometry%22%2F%3E%3C%2FmxCell%3E%3C</w:t>
      </w:r>
      <w:r>
        <w:rPr>
          <w:rFonts w:ascii="monospace" w:hAnsi="monospace" w:eastAsia="monospace" w:cs="monospace"/>
          <w:i w:val="0"/>
          <w:iCs w:val="0"/>
          <w:caps w:val="0"/>
          <w:spacing w:val="0"/>
          <w:sz w:val="0"/>
          <w:szCs w:val="0"/>
          <w:shd w:val="clear" w:fill="F8F9FA"/>
        </w:rPr>
        <w:t>mxCell%20id%3D%2213%22%20value%3D%22%E7%94%A8%E6%88%B7%E7%AE%A1%E7%90%86%22%20style%3D%22ellipse%3BwhiteSpace%3Dwrap%3Bhtml%3D1%3BfontSize%3D18%3BfontStyle%3D1%3BstrokeWidth%3D4%3B%22%20vertex%3D%221%22%20parent%3D%221%22%3E%3CmxGeometry%20x%3D%22-150%22%20y%3D%221450%22%20width%3D%22120%22%20height%3D%2280%22%20as%3D%22geometry%22%2F%3E%3C%2FmxCell%3E%3CmxCell%20id%3D%2214%22%20value%3D%22%E7%BC%96%E8%BE%91%22%20style%3D%22ellipse%3BwhiteSpace%3Dwrap%3Bhtml%3D1%3BfontSize%3D18%3BfontStyle%3D1%3BstrokeWidth%3D4%3B%22%20vertex%3D%221%22%20parent%3D%221%22%3E%3CmxGeometry%20x%3D%22-640%22%20y%3D%221600%22%20width%3D%22120%22%20height%3D%2280%22%20as%3D%22geometry%22%2F%3E%3C%2FmxCell%3E%3CmxCell%20id%3D%2215%22%20value%3D%22%E5%8F%8D%E9%A6%88%E5%A4%84%E7%90%86%22%20style%3D%22ellipse%3BwhiteSpace%3Dwrap%3Bhtml%3D1%3BfontSize%3D18%3BfontStyle%3D1%3BstrokeWidth%3D4%3B%22%20vertex%3D%221%22%20parent%3D%221%22%3E%3CmxGeometry%20x%3D%22-570%22%20y%3D%221290%22%20width%3D%22120%22%20height%3D%2280%22%20as%3D%22geometry%22%2F%3E%3C%2FmxCell%3E%3CmxCell%20id%3D%2216%22%20value%3D%22%E6%96%87%E7%AB%A0%E6%B5%8F%E8%A7%88%22%20style%3D%22ellipse%3BwhiteSpace%3Dwrap%3Bhtml%3D1%3BfontSize%3D18%3BfontStyle%3D1%3BstrokeWidth%3D4%3B%22%20vertex%3D%221%22%20parent%3D%221%22%3E%3CmxGeometry%20x%3D%22-520%22%20y%3D%221570%22%20width%3D%22120%22%20height%3D%2280%22%20as%3D%22geometry%22%2F%3E%3C%2FmxCell%3E%3CmxCell%20id%3D%2217%22%20value%3D%22%E9%80%9A%E7%9F%A5%22%20style%3D%22ellipse%3BwhiteSpace%3Dwrap%3Bhtml%3D1%3BfontSize%3D18%3BfontStyle%3D1%3BstrokeWidth%3D4%3B%22%20vertex%3D%221%22%20parent%3D%221%22%3E%3CmxGeometry%20x%3D%22-150%22%20y%3D%221550%22%20width%3D%22120%22%20height%3D%2280%22%20as%3D%22geometry%22%2F%3E%3C%2FmxCell%3E%3CmxCell%20id%3D%2218%22%20value%3D%22%E6%A0%87%E7%AD%BE%E7%AE%A1%E7%90%86%22%20style%3D%22ellipse%3BwhiteSpace%3Dwrap%3Bhtml%3D1%3BfontSize%3D18%3BfontStyle%3D1%3BstrokeWidth%3D4%3B%22%20vertex%3D%221%22%20parent%3D%221%22%3E%3CmxGeometry%20x%3D%22-270%22%20y%3D%221600%22%20width%3D%22120%22%20height%3D%2280%22%20as%3D%22geometry%22%2F%3E%3C%2FmxCell%3E%3CmxCell%20id%3D%2219%22%20value%3D%22%26amp%3Blt%3B%26amp%3Blt%3Binclude%26amp%3Bgt%3B%26amp%3Bgt%3B%22%20style%3D%22html%3D1%3BverticalAlign%3Dbottom%3BlabelBackgroundColor%3Dnone%3BendArrow%3Dopen%3BendFill%3D0%3Bdashed%3D1%3BstrokeWidth%3D4%3BfontSize%3D20%3BentryX%3D1%3BentryY%3D0.5%3BentryDx%3D0%3BentryDy%3D0%3BexitX%3D0.5%3BexitY%3D0%3BexitDx%3D0%3BexitDy%3D0%3BfontStyle%3D1%22%20edge%3D%221%22%20source%3D%2210%22%20target%3D%2211%22%20parent%3D%221%22%3E%3CmxGeometry%20x%3D%22-0.0293%22%20y%3D%22-1%22%20width%3D%22160%22%20relative%3D%221%22%20as%3D%22geometry%22%3E%3CmxPoint%20x%3D%22-280%22%20y%3D%221520%22%20as%3D%22sourcePoint%22%2F%3E%3CmxPoint%20x%3D%22-120%22%20y%3D%221520%22%20as%3D%22targetPoint%22%2F%3E%3CmxPoint%20x%3D%22-1%22%20as%3D%22offset%22%2F%3E%3C%2FmxGeometry%3E%3C%2FmxCell%3E%3CmxCell%20id%3D%2220%22%20value%3D%22%26amp%3Blt%3B%26amp%3Blt%3Binclude%26amp%3Bgt%3B%26amp%3Bgt%3B%22%20style%3D%22html%3D1%3BverticalAlign%3Dbottom%3BlabelBackgroundColor%3Dnone%3BendArrow%3Dopen%3BendFill%3D0%3Bdashed%3D1%3BstrokeWidth%3D4%3BfontSize%3D20%3BentryX%3D1%3BentryY%3D0.5%3BentryDx%3D0%3BentryDy%3D0%3BexitX%3D0.5%3BexitY%3D1%3BexitDx%3D0%3BexitDy%3D0%3BfontStyle%3D1%22%20edge%3D%221%22%20source%3D%2210%22%20target%3D%2212%22%20parent%3D%221%22%3E%3CmxGeometry%20x%3D%22-0.0293%22%20y%3D%22-1%22%20width%3D%22160%22%20relative%3D%221%22%20as%3D%22geometry%22%3E%3CmxPoint%20x%3D%22-500%22%20y%3D%221460%22%20as%3D%22sourcePoint%22%2F%3E%3CmxPoint%20x%3D%22-670.0000000000273%22%20y%3D%221370%22%20as%3D%22targetPoint%22%2F%3E%3CmxPoint%20x%3D%22-1%22%20as%3D%22offset%22%2F%3E%3C%2FmxGeometry%3E%3C%2FmxCell%3E%3CmxCell%20id%3D%2221%22%20value%3D%22%22%20style%3D%22endArrow%3Dnone%3Bhtml%3D1%3BentryX%3D1%3BentryY%3D1%3BentryDx%3D0%3BentryDy%3D0%3BexitX%3D0%3BexitY%3D0.3333333333333333%3BexitDx%3D0%3BexitDy%3D0%3BexitPerimeter%3D0%3BfontSize%3D18%3BfontStyle%3D1%3BstrokeWidth%3D4%3B%22%20edge%3D%221%22%20</w:t>
      </w:r>
      <w:r>
        <w:rPr>
          <w:rFonts w:ascii="monospace" w:hAnsi="monospace" w:eastAsia="monospace" w:cs="monospace"/>
          <w:i w:val="0"/>
          <w:iCs w:val="0"/>
          <w:caps w:val="0"/>
          <w:spacing w:val="0"/>
          <w:sz w:val="0"/>
          <w:szCs w:val="0"/>
          <w:shd w:val="clear" w:fill="F8F9FA"/>
        </w:rPr>
        <w:t>source%3D%225%22%20target%3D%2215%22%20parent%3D%221%22%3E%3CmxGeometry%20width%3D%2250%22%20height%3D%2250%22%20relative%3D%221%22%20as%3D%22geometry%22%3E%3CmxPoint%20x%3D%22-270%22%20y%3D%221440%22%20as%3D%22sourcePoint%22%2F%3E%3CmxPoint%20x%3D%22-270%22%20y%3D%221380%22%20as%3D%22targetPoint%22%2F%3E%3C%2FmxGeometry%3E%3C%2FmxCell%3E%3CmxCell%20id%3D%2222%22%20value%3D%22%22%20style%3D%22endArrow%3Dnone%3Bhtml%3D1%3BentryX%3D0%3BentryY%3D0.3333333333333333%3BentryDx%3D0%3BentryDy%3D0%3BexitX%3D1%3BexitY%3D0.5%3BexitDx%3D0%3BexitDy%3D0%3BfontSize%3D18%3BfontStyle%3D1%3BstrokeWidth%3D4%3BentryPerimeter%3D0%3B%22%20edge%3D%221%22%20source%3D%2210%22%20target%3D%225%22%20parent%3D%221%22%3E%3CmxGeometry%20width%3D%2250%22%20height%3D%2250%22%20relative%3D%221%22%20as%3D%22geometry%22%3E%3CmxPoint%20x%3D%22-320%22%20y%3D%221500%22%20as%3D%22sourcePoint%22%2F%3E%3CmxPoint%20x%3D%22-457.57359312884455%22%20y%3D%221368.284271247437%22%20as%3D%22targetPoint%22%2F%3E%3C%2FmxGeometry%3E%3C%2FmxCell%3E%3CmxCell%20id%3D%2223%22%20value%3D%22%22%20style%3D%22endArrow%3Dnone%3Bhtml%3D1%3BentryX%3D0%3BentryY%3D0.5%3BentryDx%3D0%3BentryDy%3D0%3BexitX%3D1%3BexitY%3D0.3333333333333333%3BexitDx%3D0%3BexitDy%3D0%3BfontSize%3D18%3BfontStyle%3D1%3BstrokeWidth%3D4%3BexitPerimeter%3D0%3B%22%20edge%3D%221%22%20source%3D%225%22%20target%3D%228%22%20parent%3D%221%22%3E%3CmxGeometry%20width%3D%2250%22%20height%3D%2250%22%20relative%3D%221%22%20as%3D%22geometry%22%3E%3CmxPoint%20x%3D%22-440.0000000000273%22%20y%3D%221500%22%20as%3D%22sourcePoint%22%2F%3E%3CmxPoint%20x%3D%22-320%22%20y%3D%221500%22%20as%3D%22targetPoint%22%2F%3E%3C%2FmxGeometry%3E%3C%2FmxCell%3E%3CmxCell%20id%3D%2224%22%20value%3D%22%22%20style%3D%22endArrow%3Dnone%3Bhtml%3D1%3BentryX%3D0%3BentryY%3D1%3BentryDx%3D0%3BentryDy%3D0%3BexitX%3D1%3BexitY%3D0.3333333333333333%3BexitDx%3D0%3BexitDy%3D0%3BfontSize%3D18%3BfontStyle%3D1%3BstrokeWidth%3D4%3BexitPerimeter%3D0%3B%22%20edge%3D%221%22%20source%3D%225%22%20target%3D%229%22%20parent%3D%221%22%3E%3CmxGeometry%20width%3D%2250%22%20height%3D%2250%22%20relative%3D%221%22%20as%3D%22geometry%22%3E%3CmxPoint%20x%3D%22-430.0000000000273%22%20y%3D%221510%22%20as%3D%22sourcePoint%22%2F%3E%3CmxPoint%20x%3D%22-310%22%20y%3D%221510%22%20as%3D%22targetPoint%22%2F%3E%3C%2FmxGeometry%3E%3C%2FmxCell%3E%3CmxCell%20id%3D%2225%22%20value%3D%22%22%20style%3D%22endArrow%3Dnone%3Bhtml%3D1%3BentryX%3D0%3BentryY%3D0.3333333333333333%3BentryDx%3D0%3BentryDy%3D0%3BexitX%3D0.5%3BexitY%3D0%3BexitDx%3D0%3BexitDy%3D0%3BfontSize%3D18%3BfontStyle%3D1%3BstrokeWidth%3D4%3BentryPerimeter%3D0%3B%22%20edge%3D%221%22%20source%3D%2214%22%20target%3D%225%22%20parent%3D%221%22%3E%3CmxGeometry%20width%3D%2250%22%20height%3D%2250%22%20relative%3D%221%22%20as%3D%22geometry%22%3E%3CmxPoint%20x%3D%22-420.0000000000273%22%20y%3D%221520%22%20as%3D%22sourcePoint%22%2F%3E%3CmxPoint%20x%3D%22-300%22%20y%3D%221520%22%20as%3D%22targetPoint%22%2F%3E%3C%2FmxGeometry%3E%3C%2FmxCell%3E%3CmxCell%20id%3D%2226%22%20value%3D%22%22%20style%3D%22endArrow%3Dnone%3Bhtml%3D1%3BexitX%3D0.5%3BexitY%3D0%3BexitDx%3D0%3BexitDy%3D0%3BfontSize%3D18%3BfontStyle%3D1%3BstrokeWidth%3D4%3BentryX%3D0%3BentryY%3D0.3333333333333333%3BentryDx%3D0%3BentryDy%3D0%3BentryPerimeter%3D0%3B%22%20edge%3D%221%22%20source%3D%2216%22%20target%3D%225%22%20parent%3D%221%22%3E%3CmxGeometry%20width%3D%2250%22%20height%3D%2250%22%20relative%3D%221%22%20as%3D%22geometry%22%3E%3CmxPoint%20x%3D%22-410.0000000000273%22%20y%3D%221530%22%20as%3D%22sourcePoint%22%2F%3E%3CmxPoint%20x%3D%22-330%22%20y%3D%221490%22%20as%3D%22targetPoint%22%2F%3E%3C%2FmxGeometry%3E%3C%2FmxCell%3E%3CmxCell%20id%3D%2227%22%20value%3D%22%22%20style%3D%22endArrow%3Dnone%3Bhtml%3D1%3BexitX%3D0%3BexitY%3D0.5%3BexitDx%3D0%3BexitDy%3D0%3BfontSize%3D18%3BfontStyle%3D1%3BstrokeWidth%3D4%3BentryX%3D1%3BentryY%3D0.3333333333333333%3BentryDx%3D0%3BentryDy%3D0%3BentryPerimeter%3D0%3B%22%20edge%3D%221%22%20source%3D%2213%22%20target%3D%225%22%20parent%3D%221%22%3E%3CmxGeometry%20width%3D%2250%22%20height%3D%2250%22%20relat</w:t>
      </w:r>
      <w:r>
        <w:rPr>
          <w:rFonts w:ascii="monospace" w:hAnsi="monospace" w:eastAsia="monospace" w:cs="monospace"/>
          <w:i w:val="0"/>
          <w:iCs w:val="0"/>
          <w:caps w:val="0"/>
          <w:spacing w:val="0"/>
          <w:sz w:val="0"/>
          <w:szCs w:val="0"/>
          <w:shd w:val="clear" w:fill="F8F9FA"/>
        </w:rPr>
        <w:t>ive%3D%221%22%20as%3D%22geometry%22%3E%3CmxPoint%20x%3D%22-457.57359312881636%22%20y%3D%221771.715728752544%22%20as%3D%22sourcePoint%22%2F%3E%3CmxPoint%20x%3D%22-320%22%20y%3D%221500%22%20as%3D%22targetPoint%22%2F%3E%3C%2FmxGeometry%3E%3C%2FmxCell%3E%3CmxCell%20id%3D%2228%22%20value%3D%22%22%20style%3D%22endArrow%3Dnone%3Bhtml%3D1%3BfontSize%3D18%3BfontStyle%3D1%3BstrokeWidth%3D4%3BentryX%3D1%3BentryY%3D0.3333333333333333%3BentryDx%3D0%3BentryDy%3D0%3BentryPerimeter%3D0%3B%22%20edge%3D%221%22%20source%3D%2217%22%20target%3D%225%22%20parent%3D%221%22%3E%3CmxGeometry%20width%3D%2250%22%20height%3D%2250%22%20relative%3D%221%22%20as%3D%22geometry%22%3E%3CmxPoint%20x%3D%22-447.57359312881636%22%20y%3D%221781.715728752544%22%20as%3D%22sourcePoint%22%2F%3E%3CmxPoint%20x%3D%22-310%22%20y%3D%221510%22%20as%3D%22targetPoint%22%2F%3E%3C%2FmxGeometry%3E%3C%2FmxCell%3E%3CmxCell%20id%3D%2229%22%20value%3D%22%22%20style%3D%22endArrow%3Dnone%3Bhtml%3D1%3BexitX%3D0.5%3BexitY%3D0%3BexitDx%3D0%3BexitDy%3D0%3BfontSize%3D18%3BfontStyle%3D1%3BstrokeWidth%3D4%3BentryX%3D1%3BentryY%3D0.3333333333333333%3BentryDx%3D0%3BentryDy%3D0%3BentryPerimeter%3D0%3B%22%20edge%3D%221%22%20source%3D%2218%22%20target%3D%225%22%20parent%3D%221%22%3E%3CmxGeometry%20width%3D%2250%22%20height%3D%2250%22%20relative%3D%221%22%20as%3D%22geometry%22%3E%3CmxPoint%20x%3D%22-437.57359312881636%22%20y%3D%221791.715728752544%22%20as%3D%22sourcePoint%22%2F%3E%3CmxPoint%20x%3D%22-300%22%20y%3D%221520%22%20as%3D%22targetPoint%22%2F%3E%3C%2FmxGeometry%3E%3C%2FmxCell%3E%3CmxCell%20id%3D%2230%22%20value%3D%22%22%20style%3D%22edgeStyle%3Dnone%3Bhtml%3D1%3BendSize%3D12%3BendArrow%3Dblock%3BendFill%3D0%3BstrokeWidth%3D4%3BfontSize%3D20%3BentryX%3D1%3BentryY%3D0%3BentryDx%3D0%3BentryDy%3D0%3BexitX%3D0.5%3BexitY%3D1%3BexitDx%3D0%3BexitDy%3D0%3B%22%20edge%3D%221%22%20source%3D%226%22%20target%3D%224%22%20parent%3D%221%22%3E%3CmxGeometry%20width%3D%22160%22%20relative%3D%221%22%20as%3D%22geometry%22%3E%3CmxPoint%20x%3D%22-280%22%20y%3D%221260%22%20as%3D%22sourcePoint%22%2F%3E%3CmxPoint%20x%3D%22-120%22%20y%3D%221260%22%20as%3D%22targetPoint%22%2F%3E%3C%2FmxGeometry%3E%3C%2FmxCell%3E%3CmxCell%20id%3D%2231%22%20value%3D%22%22%20style%3D%22edgeStyle%3Dnone%3Bhtml%3D1%3BendSize%3D12%3BendArrow%3Dblock%3BendFill%3D0%3BstrokeWidth%3D4%3BfontSize%3D20%3BentryX%3D0%3BentryY%3D0%3BentryDx%3D0%3BentryDy%3D0%3BexitX%3D0.5%3BexitY%3D1%3BexitDx%3D0%3BexitDy%3D0%3B%22%20edge%3D%221%22%20source%3D%227%22%20target%3D%224%22%20parent%3D%221%22%3E%3CmxGeometry%20width%3D%22160%22%20relative%3D%221%22%20as%3D%22geometry%22%3E%3CmxPoint%20x%3D%22-149.99999999999955%22%20y%3D%221270%22%20as%3D%22sourcePoint%22%2F%3E%3CmxPoint%20x%3D%22-227.57359312880726%22%20y%3D%221311.7157287525388%22%20as%3D%22targetPoint%22%2F%3E%3C%2FmxGeometry%3E%3C%2FmxCell%3E%3CmxCell%20id%3D%2232%22%20value%3D%22%E5%88%A0%E9%99%A4%E7%AE%A1%E7%90%86%E5%91%98%22%20style%3D%22ellipse%3BwhiteSpace%3Dwrap%3Bhtml%3D1%3BfontSize%3D18%3BfontStyle%3D1%3BstrokeWidth%3D4%3B%22%20vertex%3D%221%22%20parent%3D%221%22%3E%3CmxGeometry%20x%3D%22-790%22%20y%3D%221450%22%20width%3D%22120%22%20height%3D%2280%22%20as%3D%22geometry%22%2F%3E%3C%2FmxCell%3E%3CmxCell%20id%3D%2233%22%20value%3D%22%26amp%3Blt%3B%26amp%3Blt%3Binclude%26amp%3Bgt%3B%26amp%3Bgt%3B%22%20style%3D%22html%3D1%3BverticalAlign%3Dbottom%3BlabelBackgroundColor%3Dnone%3BendArrow%3Dopen%3BendFill%3D0%3Bdashed%3D1%3BstrokeWidth%3D4%3BfontSize%3D20%3BentryX%3D1%3BentryY%3D0.5%3BentryDx%3D0%3BentryDy%3D0%3BexitX%3D0%3BexitY%3D0.5%3BexitDx%3D0%3BexitDy%3D0%3BfontStyle%3D1%3B%22%20edge%3D%221%22%20source%3D%2210%22%20target%3D%2232%22%20parent%3D%221%22%3E%3CmxGeometry%20x%3D%22-0.0293%22%20y%3D%22-1%22%20width%3D%22160%22%20relative%3D%221%22%20as%3D%22geometry%22%3E%3CmxPoint%20x%3D%22-500%22%20y%3D%221460%22%20as%3D%22sourcePoint%22%2F%3E%3CmxPoint%20x%3D%22-670.0000000000068%22%20y%3D%221370%22%20as%3D%22targetPoint%22%2F%3E%3CmxPoint%20x%3D%22-1%22%20as%3D%22offset%22%2F%3E%3C%2FmxGeometry%3E%3C%2FmxCell%3E%3CmxCell%20id%3D%2234%22%20value</w:t>
      </w:r>
      <w:r>
        <w:rPr>
          <w:rFonts w:ascii="monospace" w:hAnsi="monospace" w:eastAsia="monospace" w:cs="monospace"/>
          <w:i w:val="0"/>
          <w:iCs w:val="0"/>
          <w:caps w:val="0"/>
          <w:spacing w:val="0"/>
          <w:sz w:val="0"/>
          <w:szCs w:val="0"/>
          <w:shd w:val="clear" w:fill="F8F9FA"/>
        </w:rPr>
        <w:t>%3D%22%E6%96%87%E7%AB%A0%E7%BC%96%E8%BE%91%22%20style%3D%22ellipse%3BwhiteSpace%3Dwrap%3Bhtml%3D1%3BfontSize%3D18%3BfontStyle%3D1%3BstrokeWidth%3D4%3B%22%20vertex%3D%221%22%20parent%3D%221%22%3E%3CmxGeometry%20x%3D%22-520%22%20y%3D%221714%22%20width%3D%22120%22%20height%3D%2280%22%20as%3D%22geometry%22%2F%3E%3C%2FmxCell%3E%3CmxCell%20id%3D%2235%22%20value%3D%22%E8%AF%9D%E9%A2%98%E7%BC%96%E8%BE%91%22%20style%3D%22ellipse%3BwhiteSpace%3Dwrap%3Bhtml%3D1%3BfontSize%3D18%3BfontStyle%3D1%3BstrokeWidth%3D4%3B%22%20vertex%3D%221%22%20parent%3D%221%22%3E%3CmxGeometry%20x%3D%22-760%22%20y%3D%221714%22%20width%3D%22120%22%20height%3D%2280%22%20as%3D%22geometry%22%2F%3E%3C%2FmxCell%3E%3CmxCell%20id%3D%2236%22%20value%3D%22%26amp%3Blt%3B%26amp%3Blt%3Binclude%26amp%3Bgt%3B%26amp%3Bgt%3B%22%20style%3D%22html%3D1%3BverticalAlign%3Dbottom%3BlabelBackgroundColor%3Dnone%3BendArrow%3Dopen%3BendFill%3D0%3Bdashed%3D1%3BstrokeWidth%3D4%3BfontSize%3D20%3BentryX%3D1%3BentryY%3D0%3BentryDx%3D0%3BentryDy%3D0%3BexitX%3D0.5%3BexitY%3D1%3BexitDx%3D0%3BexitDy%3D0%3BfontStyle%3D1%22%20edge%3D%221%22%20source%3D%2214%22%20target%3D%2235%22%20parent%3D%221%22%3E%3CmxGeometry%20x%3D%220.5993%22%20y%3D%224%22%20width%3D%22160%22%20relative%3D%221%22%20as%3D%22geometry%22%3E%3CmxPoint%20x%3D%22-500%22%20y%3D%221540%22%20as%3D%22sourcePoint%22%2F%3E%3CmxPoint%20x%3D%22-660%22%20y%3D%221630%22%20as%3D%22targetPoint%22%2F%3E%3CmxPoint%20as%3D%22offset%22%2F%3E%3C%2FmxGeometry%3E%3C%2FmxCell%3E%3CmxCell%20id%3D%2237%22%20value%3D%22%26amp%3Blt%3B%26amp%3Blt%3Binclude%26amp%3Bgt%3B%26amp%3Bgt%3B%22%20style%3D%22html%3D1%3BverticalAlign%3Dbottom%3BlabelBackgroundColor%3Dnone%3BendArrow%3Dopen%3BendFill%3D0%3Bdashed%3D1%3BstrokeWidth%3D4%3BfontSize%3D20%3BentryX%3D0%3BentryY%3D0%3BentryDx%3D0%3BentryDy%3D0%3BfontStyle%3D1%22%20edge%3D%221%22%20target%3D%2234%22%20parent%3D%221%22%3E%3CmxGeometry%20x%3D%220.674%22%20y%3D%22-2%22%20width%3D%22160%22%20relative%3D%221%22%20as%3D%22geometry%22%3E%3CmxPoint%20x%3D%22-580%22%20y%3D%221680%22%20as%3D%22sourcePoint%22%2F%3E%3CmxPoint%20x%3D%22-647.5735931288073%22%20y%3D%221735.715728752538%22%20as%3D%22targetPoint%22%2F%3E%3CmxPoint%20as%3D%22offset%22%2F%3E%3C%2FmxGeometry%3E%3C%2FmxCell%3E%3C%2Froot%3E%3C%2FmxGraphModel%3E%3CmxGraphModel%3E%3Croot%3E%3CmxCell%20id%3D%220%22%2F%3E%3CmxCell%20id%3D%221%22%20parent%3D%220%22%2F%3E%3CmxCell%20id%3D%222%22%20value%3D%22%22%20style%3D%22rounded%3D0%3BwhiteSpace%3Dwrap%3Bhtml%3D1%3BfontSize%3D18%3BfontStyle%3D1%3BstrokeWidth%3D4%3B%22%20vertex%3D%221%22%20parent%3D%221%22%3E%3CmxGeometry%20x%3D%22-800%22%20y%3D%221200%22%20width%3D%22790%22%20height%3D%22610%22%20as%3D%22geometry%22%2F%3E%3C%2FmxCell%3E%3CmxCell%20id%3D%223%22%20value%3D%22%22%20style%3D%22endArrow%3Dnone%3Bhtml%3D1%3BentryX%3D0.5%3BentryY%3D1%3BentryDx%3D0%3BentryDy%3D0%3BexitX%3D0.5%3BexitY%3D0%3BexitDx%3D0%3BexitDy%3D0%3BexitPerimeter%3D0%3BfontSize%3D18%3BfontStyle%3D1%3BstrokeWidth%3D4%3B%22%20edge%3D%221%22%20source%3D%225%22%20target%3D%224%22%20parent%3D%221%22%3E%3CmxGeometry%20width%3D%2250%22%20height%3D%2250%22%20relative%3D%221%22%20as%3D%22geometry%22%3E%3CmxPoint%20x%3D%22-280.00000000000045%22%20y%3D%221430%22%20as%3D%22sourcePoint%22%2F%3E%3CmxPoint%20x%3D%22-270%22%20y%3D%221370%22%20as%3D%22targetPoint%22%2F%3E%3C%2FmxGeometry%3E%3C%2FmxCell%3E%3CmxCell%20id%3D%224%22%20value%3D%22%E7%99%BB%E5%BD%95%22%20style%3D%22ellipse%3BwhiteSpace%3Dwrap%3Bhtml%3D1%3BfontSize%3D18%3BfontStyle%3D1%3BstrokeWidth%3D4%3B%22%20vertex%3D%221%22%20parent%3D%221%22%3E%3CmxGeometry%20x%3D%22-390%22%20y%3D%221310%22%20width%3D%22120%22%20height%3D%2280%22%20as%3D%22geometry%22%2F%3E%3C%2FmxCell%3E%3CmxCell%20id%3D%225%22%20value%3D%22%E7%AE%A1%E7%90%86%E5%91%98%22%20style%3D%22shape%3DumlActor%3BverticalLabelPosition%3Dbottom%3BverticalAlign%3Dtop%3Bhtml%3D1%3BoutlineConnect%3D0%3BfontSize%3D18%3BfontStyle%3D1%3BstrokeWidth%3D4%3B%22%20vertex%3D%221%22%20parent%3D%221%22%3E%3CmxGeometry%20x%3D%22-380%22%20y%3D%221430%22%20width%3D%22100%22%20height%3D%22180%22%20as</w:t>
      </w:r>
      <w:r>
        <w:rPr>
          <w:rFonts w:ascii="monospace" w:hAnsi="monospace" w:eastAsia="monospace" w:cs="monospace"/>
          <w:i w:val="0"/>
          <w:iCs w:val="0"/>
          <w:caps w:val="0"/>
          <w:spacing w:val="0"/>
          <w:sz w:val="0"/>
          <w:szCs w:val="0"/>
          <w:shd w:val="clear" w:fill="F8F9FA"/>
        </w:rPr>
        <w:t>%3D%22geometry%22%2F%3E%3C%2FmxCell%3E%3CmxCell%20id%3D%226%22%20value%3D%22%E9%82%AE%E7%AE%B1%E7%99%BB%E5%BD%95%22%20style%3D%22ellipse%3BwhiteSpace%3Dwrap%3Bhtml%3D1%3BfontSize%3D18%3BfontStyle%3D1%3BstrokeWidth%3D4%3B%22%20vertex%3D%221%22%20parent%3D%221%22%3E%3CmxGeometry%20x%3D%22-310%22%20y%3D%221220%22%20width%3D%22120%22%20height%3D%2280%22%20as%3D%22geometry%22%2F%3E%3C%2FmxCell%3E%3CmxCell%20id%3D%227%22%20value%3D%22%E6%89%8B%E6%9C%BA%E5%8F%B7%E7%99%BB%E5%BD%95%22%20style%3D%22ellipse%3BwhiteSpace%3Dwrap%3Bhtml%3D1%3BfontSize%3D18%3BfontStyle%3D1%3BstrokeWidth%3D4%3B%22%20vertex%3D%221%22%20parent%3D%221%22%3E%3CmxGeometry%20x%3D%22-490%22%20y%3D%221210%22%20width%3D%22120%22%20height%3D%2280%22%20as%3D%22geometry%22%2F%3E%3C%2FmxCell%3E%3CmxCell%20id%3D%228%22%20value%3D%22%E6%8A%A5%E8%A1%A8%E7%BB%9F%E8%AE%A1%22%20style%3D%22ellipse%3BwhiteSpace%3Dwrap%3Bhtml%3D1%3BfontSize%3D18%3BfontStyle%3D1%3BstrokeWidth%3D4%3B%22%20vertex%3D%221%22%20parent%3D%221%22%3E%3CmxGeometry%20x%3D%22-150%22%20y%3D%221360%22%20width%3D%22120%22%20height%3D%2280%22%20as%3D%22geometry%22%2F%3E%3C%2FmxCell%3E%3CmxCell%20id%3D%229%22%20value%3D%22%E4%B8%AA%E4%BA%BA%E4%BF%A1%E6%81%AF%E7%AE%A1%E7%90%86%22%20style%3D%22ellipse%3BwhiteSpace%3Dwrap%3Bhtml%3D1%3BfontSize%3D18%3BfontStyle%3D1%3BstrokeWidth%3D4%3B%22%20vertex%3D%221%22%20parent%3D%221%22%3E%3CmxGeometry%20x%3D%22-150%22%20y%3D%221260%22%20width%3D%22120%22%20height%3D%2280%22%20as%3D%22geometry%22%2F%3E%3C%2FmxCell%3E%3CmxCell%20id%3D%2210%22%20value%3D%22%E7%AE%A1%E7%90%86%E5%91%98%E7%AE%A1%E7%90%86%22%20style%3D%22ellipse%3BwhiteSpace%3Dwrap%3Bhtml%3D1%3BfontSize%3D18%3BfontStyle%3D1%3BstrokeWidth%3D4%3B%22%20vertex%3D%221%22%20parent%3D%221%22%3E%3CmxGeometry%20x%3D%22-570%22%20y%3D%221450%22%20width%3D%22120%22%20height%3D%2280%22%20as%3D%22geometry%22%2F%3E%3C%2FmxCell%3E%3CmxCell%20id%3D%2211%22%20value%3D%22%E6%9D%83%E9%99%90%E7%AE%A1%E7%90%86%22%20style%3D%22ellipse%3BwhiteSpace%3Dwrap%3Bhtml%3D1%3BfontSize%3D18%3BfontStyle%3D1%3BstrokeWidth%3D4%3B%22%20vertex%3D%221%22%20parent%3D%221%22%3E%3CmxGeometry%20x%3D%22-790%22%20y%3D%221320%22%20width%3D%22120%22%20height%3D%2280%22%20as%3D%22geometry%22%2F%3E%3C%2FmxCell%3E%3CmxCell%20id%3D%2212%22%20value%3D%22%E5%88%9B%E5%BB%BA%E6%96%B0%E7%AE%A1%E7%90%86%E5%91%98%22%20style%3D%22ellipse%3BwhiteSpace%3Dwrap%3Bhtml%3D1%3BfontSize%3D18%3BfontStyle%3D1%3BstrokeWidth%3D4%3B%22%20vertex%3D%221%22%20parent%3D%221%22%3E%3CmxGeometry%20x%3D%22-790%22%20y%3D%221580%22%20width%3D%22120%22%20height%3D%2280%22%20as%3D%22geometry%22%2F%3E%3C%2FmxCell%3E%3CmxCell%20id%3D%2213%22%20value%3D%22%E7%94%A8%E6%88%B7%E7%AE%A1%E7%90%86%22%20style%3D%22ellipse%3BwhiteSpace%3Dwrap%3Bhtml%3D1%3BfontSize%3D18%3BfontStyle%3D1%3BstrokeWidth%3D4%3B%22%20vertex%3D%221%22%20parent%3D%221%22%3E%3CmxGeometry%20x%3D%22-150%22%20y%3D%221450%22%20width%3D%22120%22%20height%3D%2280%22%20as%3D%22geometry%22%2F%3E%3C%2FmxCell%3E%3CmxCell%20id%3D%2214%22%20value%3D%22%E7%BC%96%E8%BE%91%22%20style%3D%22ellipse%3BwhiteSpace%3Dwrap%3Bhtml%3D1%3BfontSize%3D18%3BfontStyle%3D1%3BstrokeWidth%3D4%3B%22%20vertex%3D%221%22%20parent%3D%221%22%3E%3CmxGeometry%20x%3D%22-640%22%20y%3D%221600%22%20width%3D%22120%22%20height%3D%2280%22%20as%3D%22geometry%22%2F%3E%3C%2FmxCell%3E%3CmxCell%20id%3D%2215%22%20value%3D%22%E5%8F%8D%E9%A6%88%E5%A4%84%E7%90%86%22%20style%3D%22ellipse%3BwhiteSpace%3Dwrap%3Bhtml%3D1%3BfontSize%3D18%3BfontStyle%3D1%3BstrokeWidth%3D4%3B%22%20vertex%3D%221%22%20parent%3D%221%22%3E%3CmxGeometry%20x%3D%22-570%22%20y%3D%221290%22%20width%3D%22120%22%20height%3D%2280%22%20as%3D%22geometry%22%2F%3E%3C%2FmxCell%3E%3CmxCell%20id%3D%2216%22%20value%3D%22%E6%96%87%E7%AB%A0%E6%B5%8F%E8%A7%88%22%20style%3D%22ellipse%3BwhiteSpace%3Dwrap%3Bhtml%3D1%3BfontSize%3D18%3BfontStyle%3D1%3BstrokeWidth%3D4%3B%22%20vertex%3D%221%22%20parent%3D%221%22%3E%3CmxGeometry%20x%3D%22-520%22%20y%3D%221570%22%20width%3D%22120%22%20height%3D%2280%22%20as%3D%22geometry%22%2F%3E%3C%2FmxCell%3E%3CmxCell%20id%3D%2217%22%20value%3D%22%E9%80%9A%E7</w:t>
      </w:r>
      <w:r>
        <w:rPr>
          <w:rFonts w:ascii="monospace" w:hAnsi="monospace" w:eastAsia="monospace" w:cs="monospace"/>
          <w:i w:val="0"/>
          <w:iCs w:val="0"/>
          <w:caps w:val="0"/>
          <w:spacing w:val="0"/>
          <w:sz w:val="0"/>
          <w:szCs w:val="0"/>
          <w:shd w:val="clear" w:fill="F8F9FA"/>
        </w:rPr>
        <w:t>%9F%A5%22%20style%3D%22ellipse%3BwhiteSpace%3Dwrap%3Bhtml%3D1%3BfontSize%3D18%3BfontStyle%3D1%3BstrokeWidth%3D4%3B%22%20vertex%3D%221%22%20parent%3D%221%22%3E%3CmxGeometry%20x%3D%22-150%22%20y%3D%221550%22%20width%3D%22120%22%20height%3D%2280%22%20as%3D%22geometry%22%2F%3E%3C%2FmxCell%3E%3CmxCell%20id%3D%2218%22%20value%3D%22%E6%A0%87%E7%AD%BE%E7%AE%A1%E7%90%86%22%20style%3D%22ellipse%3BwhiteSpace%3Dwrap%3Bhtml%3D1%3BfontSize%3D18%3BfontStyle%3D1%3BstrokeWidth%3D4%3B%22%20vertex%3D%221%22%20parent%3D%221%22%3E%3CmxGeometry%20x%3D%22-270%22%20y%3D%221600%22%20width%3D%22120%22%20height%3D%2280%22%20as%3D%22geometry%22%2F%3E%3C%2FmxCell%3E%3CmxCell%20id%3D%2219%22%20value%3D%22%26amp%3Blt%3B%26amp%3Blt%3Binclude%26amp%3Bgt%3B%26amp%3Bgt%3B%22%20style%3D%22html%3D1%3BverticalAlign%3Dbottom%3BlabelBackgroundColor%3Dnone%3BendArrow%3Dopen%3BendFill%3D0%3Bdashed%3D1%3BstrokeWidth%3D4%3BfontSize%3D20%3BentryX%3D1%3BentryY%3D0.5%3BentryDx%3D0%3BentryDy%3D0%3BexitX%3D0.5%3BexitY%3D0%3BexitDx%3D0%3BexitDy%3D0%3BfontStyle%3D1%22%20edge%3D%221%22%20source%3D%2210%22%20target%3D%2211%22%20parent%3D%221%22%3E%3CmxGeometry%20x%3D%22-0.0293%22%20y%3D%22-1%22%20width%3D%22160%22%20relative%3D%221%22%20as%3D%22geometry%22%3E%3CmxPoint%20x%3D%22-280%22%20y%3D%221520%22%20as%3D%22sourcePoint%22%2F%3E%3CmxPoint%20x%3D%22-120%22%20y%3D%221520%22%20as%3D%22targetPoint%22%2F%3E%3CmxPoint%20x%3D%22-1%22%20as%3D%22offset%22%2F%3E%3C%2FmxGeometry%3E%3C%2FmxCell%3E%3CmxCell%20id%3D%2220%22%20value%3D%22%26amp%3Blt%3B%26amp%3Blt%3Binclude%26amp%3Bgt%3B%26amp%3Bgt%3B%22%20style%3D%22html%3D1%3BverticalAlign%3Dbottom%3BlabelBackgroundColor%3Dnone%3BendArrow%3Dopen%3BendFill%3D0%3Bdashed%3D1%3BstrokeWidth%3D4%3BfontSize%3D20%3BentryX%3D1%3BentryY%3D0.5%3BentryDx%3D0%3BentryDy%3D0%3BexitX%3D0.5%3BexitY%3D1%3BexitDx%3D0%3BexitDy%3D0%3BfontStyle%3D1%22%20edge%3D%221%22%20source%3D%2210%22%20target%3D%2212%22%20parent%3D%221%22%3E%3CmxGeometry%20x%3D%22-0.0293%22%20y%3D%22-1%22%20width%3D%22160%22%20relative%3D%221%22%20as%3D%22geometry%22%3E%3CmxPoint%20x%3D%22-500%22%20y%3D%221460%22%20as%3D%22sourcePoint%22%2F%3E%3CmxPoint%20x%3D%22-670.0000000000273%22%20y%3D%221370%22%20as%3D%22targetPoint%22%2F%3E%3CmxPoint%20x%3D%22-1%22%20as%3D%22offset%22%2F%3E%3C%2FmxGeometry%3E%3C%2FmxCell%3E%3CmxCell%20id%3D%2221%22%20value%3D%22%22%20style%3D%22endArrow%3Dnone%3Bhtml%3D1%3BentryX%3D1%3BentryY%3D1%3BentryDx%3D0%3BentryDy%3D0%3BexitX%3D0%3BexitY%3D0.3333333333333333%3BexitDx%3D0%3BexitDy%3D0%3BexitPerimeter%3D0%3BfontSize%3D18%3BfontStyle%3D1%3BstrokeWidth%3D4%3B%22%20edge%3D%221%22%20source%3D%225%22%20target%3D%2215%22%20parent%3D%221%22%3E%3CmxGeometry%20width%3D%2250%22%20height%3D%2250%22%20relative%3D%221%22%20as%3D%22geometry%22%3E%3CmxPoint%20x%3D%22-270%22%20y%3D%221440%22%20as%3D%22sourcePoint%22%2F%3E%3CmxPoint%20x%3D%22-270%22%20y%3D%221380%22%20as%3D%22targetPoint%22%2F%3E%3C%2FmxGeometry%3E%3C%2FmxCell%3E%3CmxCell%20id%3D%2222%22%20value%3D%22%22%20style%3D%22endArrow%3Dnone%3Bhtml%3D1%3BentryX%3D0%3BentryY%3D0.3333333333333333%3BentryDx%3D0%3BentryDy%3D0%3BexitX%3D1%3BexitY%3D0.5%3BexitDx%3D0%3BexitDy%3D0%3BfontSize%3D18%3BfontStyle%3D1%3BstrokeWidth%3D4%3BentryPerimeter%3D0%3B%22%20edge%3D%221%22%20source%3D%2210%22%20target%3D%225%22%20parent%3D%221%22%3E%3CmxGeometry%20width%3D%2250%22%20height%3D%2250%22%20relative%3D%221%22%20as%3D%22geometry%22%3E%3CmxPoint%20x%3D%22-320%22%20y%3D%221500%22%20as%3D%22sourcePoint%22%2F%3E%3CmxPoint%20x%3D%22-457.57359312884455%22%20y%3D%221368.284271247437%22%20as%3D%22targetPoint%22%2F%3E%3C%2FmxGeometry%3E%3C%2FmxCell%3E%3CmxCell%20id%3D%2223%22%20value%3D%22%22%20style%3D%22endArrow%3Dnone%3Bhtml%3D1%3BentryX%3D0%3BentryY%3D0.5%3BentryDx%3D0%3BentryDy%3D0%3BexitX%3D1%3BexitY%3D0.3333333333333333%3BexitDx%3D0%3BexitDy%3D0%3BfontSize%3D18%3BfontStyle%3D1%3BstrokeWidth%3D4%3BexitPerimeter%3D0%3B%22%20edge%3D%221%22%20source%3D%225%22%20target%3D%228%22%20parent%3D%221%22%3E%3CmxGeometry%20width%3D%2250%22%20height%3D%2250%22%20relative%3D%221%22%20as%3D%22geomet</w:t>
      </w:r>
      <w:r>
        <w:rPr>
          <w:rFonts w:ascii="monospace" w:hAnsi="monospace" w:eastAsia="monospace" w:cs="monospace"/>
          <w:i w:val="0"/>
          <w:iCs w:val="0"/>
          <w:caps w:val="0"/>
          <w:spacing w:val="0"/>
          <w:sz w:val="0"/>
          <w:szCs w:val="0"/>
          <w:shd w:val="clear" w:fill="F8F9FA"/>
        </w:rPr>
        <w:t>ry%22%3E%3CmxPoint%20x%3D%22-440.0000000000273%22%20y%3D%221500%22%20as%3D%22sourcePoint%22%2F%3E%3CmxPoint%20x%3D%22-320%22%20y%3D%221500%22%20as%3D%22targetPoint%22%2F%3E%3C%2FmxGeometry%3E%3C%2FmxCell%3E%3CmxCell%20id%3D%2224%22%20value%3D%22%22%20style%3D%22endArrow%3Dnone%3Bhtml%3D1%3BentryX%3D0%3BentryY%3D1%3BentryDx%3D0%3BentryDy%3D0%3BexitX%3D1%3BexitY%3D0.3333333333333333%3BexitDx%3D0%3BexitDy%3D0%3BfontSize%3D18%3BfontStyle%3D1%3BstrokeWidth%3D4%3BexitPerimeter%3D0%3B%22%20edge%3D%221%22%20source%3D%225%22%20target%3D%229%22%20parent%3D%221%22%3E%3CmxGeometry%20width%3D%2250%22%20height%3D%2250%22%20relative%3D%221%22%20as%3D%22geometry%22%3E%3CmxPoint%20x%3D%22-430.0000000000273%22%20y%3D%221510%22%20as%3D%22sourcePoint%22%2F%3E%3CmxPoint%20x%3D%22-310%22%20y%3D%221510%22%20as%3D%22targetPoint%22%2F%3E%3C%2FmxGeometry%3E%3C%2FmxCell%3E%3CmxCell%20id%3D%2225%22%20value%3D%22%22%20style%3D%22endArrow%3Dnone%3Bhtml%3D1%3BentryX%3D0%3BentryY%3D0.3333333333333333%3BentryDx%3D0%3BentryDy%3D0%3BexitX%3D0.5%3BexitY%3D0%3BexitDx%3D0%3BexitDy%3D0%3BfontSize%3D18%3BfontStyle%3D1%3BstrokeWidth%3D4%3BentryPerimeter%3D0%3B%22%20edge%3D%221%22%20source%3D%2214%22%20target%3D%225%22%20parent%3D%221%22%3E%3CmxGeometry%20width%3D%2250%22%20height%3D%2250%22%20relative%3D%221%22%20as%3D%22geometry%22%3E%3CmxPoint%20x%3D%22-420.0000000000273%22%20y%3D%221520%22%20as%3D%22sourcePoint%22%2F%3E%3CmxPoint%20x%3D%22-300%22%20y%3D%221520%22%20as%3D%22targetPoint%22%2F%3E%3C%2FmxGeometry%3E%3C%2FmxCell%3E%3CmxCell%20id%3D%2226%22%20value%3D%22%22%20style%3D%22endArrow%3Dnone%3Bhtml%3D1%3BexitX%3D0.5%3BexitY%3D0%3BexitDx%3D0%3BexitDy%3D0%3BfontSize%3D18%3BfontStyle%3D1%3BstrokeWidth%3D4%3BentryX%3D0%3BentryY%3D0.3333333333333333%3BentryDx%3D0%3BentryDy%3D0%3BentryPerimeter%3D0%3B%22%20edge%3D%221%22%20source%3D%2216%22%20target%3D%225%22%20parent%3D%221%22%3E%3CmxGeometry%20width%3D%2250%22%20height%3D%2250%22%20relative%3D%221%22%20as%3D%22geometry%22%3E%3CmxPoint%20x%3D%22-410.0000000000273%22%20y%3D%221530%22%20as%3D%22sourcePoint%22%2F%3E%3CmxPoint%20x%3D%22-330%22%20y%3D%221490%22%20as%3D%22targetPoint%22%2F%3E%3C%2FmxGeometry%3E%3C%2FmxCell%3E%3CmxCell%20id%3D%2227%22%20value%3D%22%22%20style%3D%22endArrow%3Dnone%3Bhtml%3D1%3BexitX%3D0%3BexitY%3D0.5%3BexitDx%3D0%3BexitDy%3D0%3BfontSize%3D18%3BfontStyle%3D1%3BstrokeWidth%3D4%3BentryX%3D1%3BentryY%3D0.3333333333333333%3BentryDx%3D0%3BentryDy%3D0%3BentryPerimeter%3D0%3B%22%20edge%3D%221%22%20source%3D%2213%22%20target%3D%225%22%20parent%3D%221%22%3E%3CmxGeometry%20width%3D%2250%22%20height%3D%2250%22%20relative%3D%221%22%20as%3D%22geometry%22%3E%3CmxPoint%20x%3D%22-457.57359312881636%22%20y%3D%221771.715728752544%22%20as%3D%22sourcePoint%22%2F%3E%3CmxPoint%20x%3D%22-320%22%20y%3D%221500%22%20as%3D%22targetPoint%22%2F%3E%3C%2FmxGeometry%3E%3C%2FmxCell%3E%3CmxCell%20id%3D%2228%22%20value%3D%22%22%20style%3D%22endArrow%3Dnone%3Bhtml%3D1%3BfontSize%3D18%3BfontStyle%3D1%3BstrokeWidth%3D4%3BentryX%3D1%3BentryY%3D0.3333333333333333%3BentryDx%3D0%3BentryDy%3D0%3BentryPerimeter%3D0%3B%22%20edge%3D%221%22%20source%3D%2217%22%20target%3D%225%22%20parent%3D%221%22%3E%3CmxGeometry%20width%3D%2250%22%20height%3D%2250%22%20relative%3D%221%22%20as%3D%22geometry%22%3E%3CmxPoint%20x%3D%22-447.57359312881636%22%20y%3D%221781.715728752544%22%20as%3D%22sourcePoint%22%2F%3E%3CmxPoint%20x%3D%22-310%22%20y%3D%221510%22%20as%3D%22targetPoint%22%2F%3E%3C%2FmxGeometry%3E%3C%2FmxCell%3E%3CmxCell%20id%3D%2229%22%20value%3D%22%22%20style%3D%22endArrow%3Dnone%3Bhtml%3D1%3BexitX%3D0.5%3BexitY%3D0%3BexitDx%3D0%3BexitDy%3D0%3BfontSize%3D18%3BfontStyle%3D1%3BstrokeWidth%3D4%3BentryX%3D1%3BentryY%3D0.3333333333333333%3BentryDx%3D0%3BentryDy%3D0%3BentryPerimeter%3D0%3B%22%20edge%3D%221%22%20source%3D%2218%22%20target%3D%225%22%20parent%3D%221%22%3E%3CmxGeometry%20width%3D%2250%22%20height%3D%2250%22%20relative%3D%221%22%20as%3D%22geometry%22%3E%3CmxPoint%20x%3D%22-437.57359312881636%22%20y%3D%221791.715728752544%22%20as%3D%22sourcePoint%22%2F%3E%3CmxPoint%20x%3D%22-300%22%2</w:t>
      </w:r>
      <w:r>
        <w:rPr>
          <w:rFonts w:ascii="monospace" w:hAnsi="monospace" w:eastAsia="monospace" w:cs="monospace"/>
          <w:i w:val="0"/>
          <w:iCs w:val="0"/>
          <w:caps w:val="0"/>
          <w:spacing w:val="0"/>
          <w:sz w:val="0"/>
          <w:szCs w:val="0"/>
          <w:shd w:val="clear" w:fill="F8F9FA"/>
        </w:rPr>
        <w:t>0y%3D%221520%22%20as%3D%22targetPoint%22%2F%3E%3C%2FmxGeometry%3E%3C%2FmxCell%3E%3CmxCell%20id%3D%2230%22%20value%3D%22%22%20style%3D%22edgeStyle%3Dnone%3Bhtml%3D1%3BendSize%3D12%3BendArrow%3Dblock%3BendFill%3D0%3BstrokeWidth%3D4%3BfontSize%3D20%3BentryX%3D1%3BentryY%3D0%3BentryDx%3D0%3BentryDy%3D0%3BexitX%3D0.5%3BexitY%3D1%3BexitDx%3D0%3BexitDy%3D0%3B%22%20edge%3D%221%22%20source%3D%226%22%20target%3D%224%22%20parent%3D%221%22%3E%3CmxGeometry%20width%3D%22160%22%20relative%3D%221%22%20as%3D%22geometry%22%3E%3CmxPoint%20x%3D%22-280%22%20y%3D%221260%22%20as%3D%22sourcePoint%22%2F%3E%3CmxPoint%20x%3D%22-120%22%20y%3D%221260%22%20as%3D%22targetPoint%22%2F%3E%3C%2FmxGeometry%3E%3C%2FmxCell%3E%3CmxCell%20id%3D%2231%22%20value%3D%22%22%20style%3D%22edgeStyle%3Dnone%3Bhtml%3D1%3BendSize%3D12%3BendArrow%3Dblock%3BendFill%3D0%3BstrokeWidth%3D4%3BfontSize%3D20%3BentryX%3D0%3BentryY%3D0%3BentryDx%3D0%3BentryDy%3D0%3BexitX%3D0.5%3BexitY%3D1%3BexitDx%3D0%3BexitDy%3D0%3B%22%20edge%3D%221%22%20source%3D%227%22%20target%3D%224%22%20parent%3D%221%22%3E%3CmxGeometry%20width%3D%22160%22%20relative%3D%221%22%20as%3D%22geometry%22%3E%3CmxPoint%20x%3D%22-149.99999999999955%22%20y%3D%221270%22%20as%3D%22sourcePoint%22%2F%3E%3CmxPoint%20x%3D%22-227.57359312880726%22%20y%3D%221311.7157287525388%22%20as%3D%22targetPoint%22%2F%3E%3C%2FmxGeometry%3E%3C%2FmxCell%3E%3CmxCell%20id%3D%2232%22%20value%3D%22%E5%88%A0%E9%99%A4%E7%AE%A1%E7%90%86%E5%91%98%22%20style%3D%22ellipse%3BwhiteSpace%3Dwrap%3Bhtml%3D1%3BfontSize%3D18%3BfontStyle%3D1%3BstrokeWidth%3D4%3B%22%20vertex%3D%221%22%20parent%3D%221%22%3E%3CmxGeometry%20x%3D%22-790%22%20y%3D%221450%22%20width%3D%22120%22%20height%3D%2280%22%20as%3D%22geometry%22%2F%3E%3C%2FmxCell%3E%3CmxCell%20id%3D%2233%22%20value%3D%22%26amp%3Blt%3B%26amp%3Blt%3Binclude%26amp%3Bgt%3B%26amp%3Bgt%3B%22%20style%3D%22html%3D1%3BverticalAlign%3Dbottom%3BlabelBackgroundColor%3Dnone%3BendArrow%3Dopen%3BendFill%3D0%3Bdashed%3D1%3BstrokeWidth%3D4%3BfontSize%3D20%3BentryX%3D1%3BentryY%3D0.5%3BentryDx%3D0%3BentryDy%3D0%3BexitX%3D0%3BexitY%3D0.5%3BexitDx%3D0%3BexitDy%3D0%3BfontStyle%3D1%3B%22%20edge%3D%221%22%20source%3D%2210%22%20target%3D%2232%22%20parent%3D%221%22%3E%3CmxGeometry%20x%3D%22-0.0293%22%20y%3D%22-1%22%20width%3D%22160%22%20relative%3D%221%22%20as%3D%22geometry%22%3E%3CmxPoint%20x%3D%22-500%22%20y%3D%221460%22%20as%3D%22sourcePoint%22%2F%3E%3CmxPoint%20x%3D%22-670.0000000000068%22%20y%3D%221370%22%20as%3D%22targetPoint%22%2F%3E%3CmxPoint%20x%3D%22-1%22%20as%3D%22offset%22%2F%3E%3C%2FmxGeometry%3E%3C%2FmxCell%3E%3CmxCell%20id%3D%2234%22%20value%3D%22%E6%96%87%E7%AB%A0%E7%BC%96%E8%BE%91%22%20style%3D%22ellipse%3BwhiteSpace%3Dwrap%3Bhtml%3D1%3BfontSize%3D18%3BfontStyle%3D1%3BstrokeWidth%3D4%3B%22%20vertex%3D%221%22%20parent%3D%221%22%3E%3CmxGeometry%20x%3D%22-520%22%20y%3D%221714%22%20width%3D%22120%22%20height%3D%2280%22%20as%3D%22geometry%22%2F%3E%3C%2FmxCell%3E%3CmxCell%20id%3D%2235%22%20value%3D%22%E8%AF%9D%E9%A2%98%E7%BC%96%E8%BE%91%22%20style%3D%22ellipse%3BwhiteSpace%3Dwrap%3Bhtml%3D1%3BfontSize%3D18%3BfontStyle%3D1%3BstrokeWidth%3D4%3B%22%20vertex%3D%221%22%20parent%3D%221%22%3E%3CmxGeometry%20x%3D%22-760%22%20y%3D%221714%22%20width%3D%22120%22%20height%3D%2280%22%20as%3D%22geometry%22%2F%3E%3C%2FmxCell%3E%3CmxCell%20id%3D%2236%22%20value%3D%22%26amp%3Blt%3B%26amp%3Blt%3Binclude%26amp%3Bgt%3B%26amp%3Bgt%3B%22%20style%3D%22html%3D1%3BverticalAlign%3Dbottom%3BlabelBackgroundColor%3Dnone%3BendArrow%3Dopen%3BendFill%3D0%3Bdashed%3D1%3BstrokeWidth%3D4%3BfontSize%3D20%3BentryX%3D1%3BentryY%3D0%3BentryDx%3D0%3BentryDy%3D0%3BexitX%3D0.5%3BexitY%3D1%3BexitDx%3D0%3BexitDy%3D0%3BfontStyle%3D1%22%20edge%3D%221%22%20source%3D%2214%22%20target%3D%2235%22%20parent%3D%221%22%3E%3CmxGeometry%20x%3D%220.5993%22%20y%3D%224%22%20width%3D%22160%22%20relative%3D%221%22%20as%3D%22geometry%22%3E%3CmxPoint%20x%3D%22-500%22%20y%3D%221540%22%20as%3D%22sourcePoint%22%2F%3E%3CmxPoint%20x%3D%22-660%22%20y%3D%221630%22%20as%3D%22targetPoint%22%2F%3E%3CmxPoint%20as%3D%22offset%22%2F%3E%3C%2FmxGeomet</w:t>
      </w:r>
      <w:r>
        <w:rPr>
          <w:rFonts w:ascii="monospace" w:hAnsi="monospace" w:eastAsia="monospace" w:cs="monospace"/>
          <w:i w:val="0"/>
          <w:iCs w:val="0"/>
          <w:caps w:val="0"/>
          <w:spacing w:val="0"/>
          <w:sz w:val="0"/>
          <w:szCs w:val="0"/>
          <w:shd w:val="clear" w:fill="F8F9FA"/>
        </w:rPr>
        <w:t>ry%3E%3C%2FmxCell%3E%3CmxCell%20id%3D%2237%22%20value%3D%22%26amp%3Blt%3B%26amp%3Blt%3Binclude%26amp%3Bgt%3B%26amp%3Bgt%3B%22%20style%3D%22html%3D1%3BverticalAlign%3Dbottom%3BlabelBackgroundColor%3Dnone%3BendArrow%3Dopen%3BendFill%3D0%3Bdashed%3D1%3BstrokeWidth%3D4%3BfontSize%3D20%3BentryX%3D0%3BentryY%3D0%3BentryDx%3D0%3BentryDy%3D0%3BfontStyle%3D1%22%20edge%3D%221%22%20target%3D%2234%22%20parent%3D%221%22%3E%3CmxGeometry%20x%3D%220.674%22%20y%3D%22-2%22%20width%3D%22160%22%20relative%3D%221%22%20as%3D%22geometry%22%3E%3CmxPoint%20x%3D%22-580%22%20y%3D%221680%22%20as%3D%22sourcePoint%22%2F%3E%3CmxPoint%20x%3D%22-647.5735931288073%22%20y%3D%221735.715728752538%22%20as%3D%22targetPoint%22%2F%3E%3CmxPoint%20as%3D%22offset%22%2F%3E%3C%2FmxGeometry%3E%3C%2FmxCell%3E%3C%2Froot%3E%3C%2FmxGraphModel%3</w:t>
      </w:r>
      <w:r>
        <w:rPr>
          <w:rFonts w:hint="eastAsia" w:ascii="宋体" w:hAnsi="宋体" w:eastAsia="宋体" w:cs="宋体"/>
          <w:sz w:val="24"/>
          <w:szCs w:val="24"/>
          <w:lang w:val="en-US" w:eastAsia="zh-CN"/>
        </w:rPr>
        <w:br w:type="page"/>
      </w:r>
    </w:p>
    <w:p>
      <w:pPr>
        <w:pStyle w:val="2"/>
        <w:spacing w:after="624"/>
        <w:rPr>
          <w:rFonts w:ascii="黑体" w:hAnsi="黑体"/>
        </w:rPr>
      </w:pPr>
      <w:bookmarkStart w:id="10" w:name="_Toc36122472"/>
      <w:bookmarkStart w:id="11" w:name="_Toc38147096"/>
      <w:r>
        <w:rPr>
          <w:rFonts w:hint="eastAsia" w:ascii="黑体" w:hAnsi="黑体"/>
        </w:rPr>
        <w:t>3</w:t>
      </w:r>
      <w:r>
        <w:rPr>
          <w:rFonts w:ascii="黑体" w:hAnsi="黑体"/>
        </w:rPr>
        <w:t xml:space="preserve"> </w:t>
      </w:r>
      <w:r>
        <w:rPr>
          <w:rFonts w:hint="eastAsia" w:ascii="黑体" w:hAnsi="黑体"/>
        </w:rPr>
        <w:t>系统设计</w:t>
      </w:r>
      <w:bookmarkEnd w:id="10"/>
      <w:bookmarkEnd w:id="11"/>
    </w:p>
    <w:p>
      <w:pPr>
        <w:pStyle w:val="3"/>
      </w:pPr>
      <w:bookmarkStart w:id="12" w:name="_Toc38147097"/>
      <w:bookmarkStart w:id="13" w:name="_Toc36122473"/>
      <w:r>
        <w:rPr>
          <w:rFonts w:hint="eastAsia"/>
        </w:rPr>
        <w:t>3.1</w:t>
      </w:r>
      <w:r>
        <w:t xml:space="preserve"> </w:t>
      </w:r>
      <w:r>
        <w:rPr>
          <w:rFonts w:hint="eastAsia"/>
        </w:rPr>
        <w:t>系统的总体设计</w:t>
      </w:r>
      <w:bookmarkEnd w:id="12"/>
      <w:bookmarkEnd w:id="13"/>
    </w:p>
    <w:p>
      <w:pPr>
        <w:spacing w:line="460" w:lineRule="exact"/>
        <w:ind w:firstLine="480" w:firstLineChars="200"/>
      </w:pPr>
      <w:r>
        <w:rPr>
          <w:rFonts w:hint="eastAsia" w:ascii="宋体" w:hAnsi="宋体" w:eastAsia="宋体"/>
          <w:sz w:val="24"/>
          <w:szCs w:val="24"/>
        </w:rPr>
        <w:t>接下来本章节将会通过体系结构和功能结构来描述系统的总体设计。</w:t>
      </w:r>
    </w:p>
    <w:p>
      <w:pPr>
        <w:pStyle w:val="4"/>
      </w:pPr>
      <w:bookmarkStart w:id="14" w:name="_Toc38147098"/>
      <w:bookmarkStart w:id="15" w:name="_Toc36122474"/>
      <w:r>
        <w:rPr>
          <w:rFonts w:hint="eastAsia"/>
        </w:rPr>
        <w:t>3.1.1</w:t>
      </w:r>
      <w:r>
        <w:t xml:space="preserve"> </w:t>
      </w:r>
      <w:r>
        <w:rPr>
          <w:rFonts w:hint="eastAsia"/>
        </w:rPr>
        <w:t>系统的体系架构</w:t>
      </w:r>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sz w:val="24"/>
          <w:szCs w:val="24"/>
          <w:lang w:val="en-US" w:eastAsia="zh-CN"/>
        </w:rPr>
      </w:pPr>
      <w:r>
        <w:rPr>
          <w:rFonts w:hint="eastAsia" w:ascii="宋体" w:hAnsi="宋体" w:eastAsia="宋体"/>
          <w:sz w:val="24"/>
          <w:szCs w:val="24"/>
        </w:rPr>
        <w:t>系统体系架构分为</w:t>
      </w:r>
      <w:r>
        <w:rPr>
          <w:rFonts w:hint="eastAsia" w:ascii="宋体" w:hAnsi="宋体" w:eastAsia="宋体"/>
          <w:sz w:val="24"/>
          <w:szCs w:val="24"/>
          <w:lang w:val="en-US" w:eastAsia="zh-CN"/>
        </w:rPr>
        <w:t>微信小程序端、管理端、用户桌面端</w:t>
      </w:r>
      <w:r>
        <w:rPr>
          <w:rFonts w:hint="eastAsia" w:ascii="宋体" w:hAnsi="宋体" w:eastAsia="宋体"/>
          <w:sz w:val="24"/>
          <w:szCs w:val="24"/>
        </w:rPr>
        <w:t>和服务端</w:t>
      </w:r>
      <w:r>
        <w:rPr>
          <w:rFonts w:hint="eastAsia" w:ascii="宋体" w:hAnsi="宋体" w:eastAsia="宋体"/>
          <w:sz w:val="24"/>
          <w:szCs w:val="24"/>
          <w:lang w:eastAsia="zh-CN"/>
        </w:rPr>
        <w:t>。</w:t>
      </w:r>
      <w:r>
        <w:rPr>
          <w:rFonts w:hint="eastAsia" w:ascii="宋体" w:hAnsi="宋体" w:eastAsia="宋体"/>
          <w:sz w:val="24"/>
          <w:szCs w:val="24"/>
          <w:lang w:val="en-US" w:eastAsia="zh-CN"/>
        </w:rPr>
        <w:t>基于微信小程序的程序员交流社区的系统体系架构图如图3-1所示。</w:t>
      </w:r>
    </w:p>
    <w:p>
      <w:pPr>
        <w:widowControl w:val="0"/>
        <w:numPr>
          <w:ilvl w:val="0"/>
          <w:numId w:val="0"/>
        </w:numPr>
        <w:ind w:firstLine="420" w:firstLineChars="0"/>
        <w:jc w:val="center"/>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3977640" cy="1996440"/>
            <wp:effectExtent l="0" t="0" r="0" b="0"/>
            <wp:docPr id="13" name="图片 13" descr="C:\Users\Jater\Desktop\Graduation\论文\system-structure\system-structure.drawio.pngsystem-structur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Jater\Desktop\Graduation\论文\system-structure\system-structure.drawio.pngsystem-structure.drawio"/>
                    <pic:cNvPicPr>
                      <a:picLocks noChangeAspect="1"/>
                    </pic:cNvPicPr>
                  </pic:nvPicPr>
                  <pic:blipFill>
                    <a:blip r:embed="rId10"/>
                    <a:srcRect/>
                    <a:stretch>
                      <a:fillRect/>
                    </a:stretch>
                  </pic:blipFill>
                  <pic:spPr>
                    <a:xfrm>
                      <a:off x="0" y="0"/>
                      <a:ext cx="3977640" cy="1996440"/>
                    </a:xfrm>
                    <a:prstGeom prst="rect">
                      <a:avLst/>
                    </a:prstGeom>
                  </pic:spPr>
                </pic:pic>
              </a:graphicData>
            </a:graphic>
          </wp:inline>
        </w:drawing>
      </w:r>
    </w:p>
    <w:p>
      <w:pPr>
        <w:pStyle w:val="5"/>
        <w:widowControl w:val="0"/>
        <w:numPr>
          <w:ilvl w:val="0"/>
          <w:numId w:val="0"/>
        </w:numPr>
        <w:ind w:firstLine="420" w:firstLineChars="0"/>
        <w:jc w:val="center"/>
        <w:rPr>
          <w:rFonts w:hint="eastAsia" w:ascii="宋体" w:hAnsi="宋体" w:eastAsiaTheme="minorEastAsia"/>
          <w:sz w:val="24"/>
          <w:szCs w:val="24"/>
          <w:lang w:val="en-US" w:eastAsia="zh-CN"/>
        </w:rPr>
      </w:pPr>
      <w:r>
        <w:t xml:space="preserve">图 </w:t>
      </w:r>
      <w:r>
        <w:rPr>
          <w:rFonts w:hint="eastAsia"/>
          <w:lang w:val="en-US" w:eastAsia="zh-CN"/>
        </w:rPr>
        <w:t>3-</w:t>
      </w:r>
      <w:r>
        <w:fldChar w:fldCharType="begin"/>
      </w:r>
      <w:r>
        <w:instrText xml:space="preserve"> SEQ 图 \* ARABIC </w:instrText>
      </w:r>
      <w:r>
        <w:fldChar w:fldCharType="separate"/>
      </w:r>
      <w:r>
        <w:t>3</w:t>
      </w:r>
      <w:r>
        <w:fldChar w:fldCharType="end"/>
      </w:r>
      <w:r>
        <w:rPr>
          <w:rFonts w:hint="eastAsia"/>
          <w:lang w:eastAsia="zh-CN"/>
        </w:rPr>
        <w:t>系统体系架构图</w:t>
      </w:r>
    </w:p>
    <w:p>
      <w:pPr>
        <w:widowControl w:val="0"/>
        <w:numPr>
          <w:ilvl w:val="0"/>
          <w:numId w:val="0"/>
        </w:numPr>
        <w:ind w:firstLine="420" w:firstLineChars="0"/>
        <w:jc w:val="both"/>
        <w:rPr>
          <w:rFonts w:hint="default" w:ascii="宋体" w:hAnsi="宋体" w:eastAsia="宋体"/>
          <w:sz w:val="24"/>
          <w:szCs w:val="24"/>
          <w:lang w:val="en-US" w:eastAsia="zh-CN"/>
        </w:rPr>
      </w:pPr>
      <w:bookmarkStart w:id="23" w:name="_GoBack"/>
      <w:bookmarkEnd w:id="23"/>
    </w:p>
    <w:p>
      <w:pPr>
        <w:pStyle w:val="4"/>
      </w:pPr>
      <w:bookmarkStart w:id="16" w:name="_Toc38147099"/>
      <w:bookmarkStart w:id="17" w:name="_Toc36122475"/>
      <w:r>
        <w:rPr>
          <w:rFonts w:hint="eastAsia"/>
        </w:rPr>
        <w:t>3.1.2</w:t>
      </w:r>
      <w:r>
        <w:t xml:space="preserve"> </w:t>
      </w:r>
      <w:r>
        <w:rPr>
          <w:rFonts w:hint="eastAsia"/>
        </w:rPr>
        <w:t>系统的功能结构</w:t>
      </w:r>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在需求分析之后，系统功能分为xxxxxx等x大模块。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Xxx模块包括xxx功能。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以下是功能结构图，如图3-2所示。</w:t>
      </w:r>
    </w:p>
    <w:p>
      <w:pPr>
        <w:widowControl w:val="0"/>
        <w:numPr>
          <w:ilvl w:val="0"/>
          <w:numId w:val="0"/>
        </w:numPr>
        <w:ind w:firstLine="420" w:firstLineChars="0"/>
        <w:jc w:val="both"/>
        <w:rPr>
          <w:rFonts w:hint="eastAsia" w:ascii="宋体" w:hAnsi="宋体" w:eastAsia="宋体"/>
          <w:sz w:val="24"/>
          <w:szCs w:val="24"/>
          <w:lang w:val="en-US" w:eastAsia="zh-CN"/>
        </w:rPr>
      </w:pPr>
    </w:p>
    <w:p>
      <w:pPr>
        <w:pStyle w:val="3"/>
      </w:pPr>
      <w:bookmarkStart w:id="18" w:name="_Toc38147100"/>
      <w:bookmarkStart w:id="19" w:name="_Toc36122476"/>
      <w:r>
        <w:rPr>
          <w:rFonts w:hint="eastAsia"/>
        </w:rPr>
        <w:t>3.2</w:t>
      </w:r>
      <w:r>
        <w:t xml:space="preserve"> </w:t>
      </w:r>
      <w:r>
        <w:rPr>
          <w:rFonts w:hint="eastAsia"/>
        </w:rPr>
        <w:t>系统模块设计</w:t>
      </w:r>
      <w:bookmarkEnd w:id="18"/>
      <w:bookmarkEnd w:id="19"/>
    </w:p>
    <w:p>
      <w:pPr>
        <w:pStyle w:val="4"/>
        <w:rPr>
          <w:rFonts w:hint="eastAsia"/>
        </w:rPr>
      </w:pPr>
      <w:bookmarkStart w:id="20" w:name="_Toc38147101"/>
      <w:r>
        <w:rPr>
          <w:rFonts w:hint="eastAsia"/>
        </w:rPr>
        <w:t>3.2.1</w:t>
      </w:r>
      <w:r>
        <w:t xml:space="preserve"> </w:t>
      </w:r>
      <w:r>
        <w:rPr>
          <w:rFonts w:hint="eastAsia"/>
        </w:rPr>
        <w:t>用户</w:t>
      </w:r>
      <w:r>
        <w:rPr>
          <w:rFonts w:hint="eastAsia"/>
          <w:lang w:val="en-US" w:eastAsia="zh-CN"/>
        </w:rPr>
        <w:t>登录注册</w:t>
      </w:r>
      <w:r>
        <w:rPr>
          <w:rFonts w:hint="eastAsia"/>
        </w:rPr>
        <w:t>模块</w:t>
      </w:r>
      <w:bookmarkEnd w:id="20"/>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用户登录注册包括：登录、注册和获取用户openid。</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注册流程设计：点击登录按钮之后，小程序去请求用户的openid，然后通过openid去访问服务器接口查询数据库是否存在该openid，如果存在就将用户信息查询并返回给用户；如果不存在，返回失败状态码小程序去获取用户的用户基本信息，然后将用户的基本信息post给服务器存入数据库中，期间使用OSS SDK将用户的头像存入OSS服务器中。以下是登录注册的活动图，如图3-4所示</w:t>
      </w:r>
    </w:p>
    <w:p>
      <w:pPr>
        <w:widowControl w:val="0"/>
        <w:numPr>
          <w:ilvl w:val="0"/>
          <w:numId w:val="0"/>
        </w:numPr>
        <w:jc w:val="both"/>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5271770" cy="7378065"/>
            <wp:effectExtent l="0" t="0" r="1270" b="13335"/>
            <wp:docPr id="1" name="图片 1" descr="user.sign-in-up.activ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ign-in-up.active.drawio"/>
                    <pic:cNvPicPr>
                      <a:picLocks noChangeAspect="1"/>
                    </pic:cNvPicPr>
                  </pic:nvPicPr>
                  <pic:blipFill>
                    <a:blip r:embed="rId11"/>
                    <a:stretch>
                      <a:fillRect/>
                    </a:stretch>
                  </pic:blipFill>
                  <pic:spPr>
                    <a:xfrm>
                      <a:off x="0" y="0"/>
                      <a:ext cx="5271770" cy="7378065"/>
                    </a:xfrm>
                    <a:prstGeom prst="rect">
                      <a:avLst/>
                    </a:prstGeom>
                  </pic:spPr>
                </pic:pic>
              </a:graphicData>
            </a:graphic>
          </wp:inline>
        </w:drawing>
      </w:r>
    </w:p>
    <w:p>
      <w:pPr>
        <w:pStyle w:val="5"/>
        <w:widowControl w:val="0"/>
        <w:numPr>
          <w:ilvl w:val="0"/>
          <w:numId w:val="0"/>
        </w:numPr>
        <w:jc w:val="center"/>
        <w:rPr>
          <w:rFonts w:hint="eastAsia" w:ascii="宋体" w:hAnsi="宋体" w:eastAsiaTheme="minorEastAsia"/>
          <w:sz w:val="24"/>
          <w:szCs w:val="24"/>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-4 用户登录活动图</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以下是时序图描述的是用户在登录注册是的时间顺序流程，如图3-5</w:t>
      </w:r>
    </w:p>
    <w:p>
      <w:pPr>
        <w:widowControl w:val="0"/>
        <w:numPr>
          <w:ilvl w:val="0"/>
          <w:numId w:val="0"/>
        </w:numPr>
        <w:jc w:val="center"/>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2921000" cy="4086225"/>
            <wp:effectExtent l="0" t="0" r="5080" b="13335"/>
            <wp:docPr id="16" name="图片 16" descr="user.sign-in-up.timestam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ser.sign-in-up.timestamp.drawio"/>
                    <pic:cNvPicPr>
                      <a:picLocks noChangeAspect="1"/>
                    </pic:cNvPicPr>
                  </pic:nvPicPr>
                  <pic:blipFill>
                    <a:blip r:embed="rId12"/>
                    <a:stretch>
                      <a:fillRect/>
                    </a:stretch>
                  </pic:blipFill>
                  <pic:spPr>
                    <a:xfrm>
                      <a:off x="0" y="0"/>
                      <a:ext cx="2921000" cy="4086225"/>
                    </a:xfrm>
                    <a:prstGeom prst="rect">
                      <a:avLst/>
                    </a:prstGeom>
                  </pic:spPr>
                </pic:pic>
              </a:graphicData>
            </a:graphic>
          </wp:inline>
        </w:drawing>
      </w:r>
    </w:p>
    <w:p>
      <w:pPr>
        <w:pStyle w:val="5"/>
        <w:widowControl w:val="0"/>
        <w:numPr>
          <w:ilvl w:val="0"/>
          <w:numId w:val="0"/>
        </w:numPr>
        <w:jc w:val="center"/>
        <w:rPr>
          <w:rFonts w:hint="eastAsia"/>
          <w:lang w:eastAsia="zh-CN"/>
        </w:rPr>
      </w:pPr>
      <w:r>
        <w:t xml:space="preserve">图 </w:t>
      </w:r>
      <w:r>
        <w:rPr>
          <w:rFonts w:hint="eastAsia"/>
          <w:lang w:val="en-US" w:eastAsia="zh-CN"/>
        </w:rPr>
        <w:t>3-5</w:t>
      </w:r>
      <w:r>
        <w:rPr>
          <w:rFonts w:hint="eastAsia"/>
          <w:lang w:eastAsia="zh-CN"/>
        </w:rPr>
        <w:t>用户登录注册时序图</w:t>
      </w:r>
    </w:p>
    <w:p>
      <w:pPr>
        <w:rPr>
          <w:rFonts w:hint="eastAsia"/>
          <w:lang w:eastAsia="zh-CN"/>
        </w:rPr>
      </w:pPr>
    </w:p>
    <w:p>
      <w:pPr>
        <w:pStyle w:val="4"/>
        <w:rPr>
          <w:rFonts w:hint="eastAsia"/>
          <w:lang w:val="en-US" w:eastAsia="zh-CN"/>
        </w:rPr>
      </w:pPr>
      <w:bookmarkStart w:id="21" w:name="_Toc38147102"/>
      <w:bookmarkStart w:id="22" w:name="_Toc36122477"/>
      <w:r>
        <w:rPr>
          <w:rFonts w:hint="eastAsia"/>
        </w:rPr>
        <w:t>3.2.2</w:t>
      </w:r>
      <w:r>
        <w:t xml:space="preserve"> </w:t>
      </w:r>
      <w:bookmarkEnd w:id="21"/>
      <w:bookmarkEnd w:id="22"/>
      <w:r>
        <w:rPr>
          <w:rFonts w:hint="eastAsia"/>
          <w:lang w:val="en-US" w:eastAsia="zh-CN"/>
        </w:rPr>
        <w:t>用户浏览模块</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用户浏览模块包括浏览列表、浏览文章和浏览话题</w:t>
      </w:r>
    </w:p>
    <w:p>
      <w:pPr>
        <w:keepNext w:val="0"/>
        <w:keepLines w:val="0"/>
        <w:pageBreakBefore w:val="0"/>
        <w:widowControl w:val="0"/>
        <w:numPr>
          <w:ilvl w:val="0"/>
          <w:numId w:val="23"/>
        </w:numPr>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浏览列表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列表的流程设计：进入小程序之后，系统检查是否是游客状态，如果不是游客状态就将用户的openid发送服务器接口，去请求对应标签的列表数据和信息；如果是，就直接请求服务器接口来返回数据，并且在游客状态下无法查看关注列表。活动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2405" cy="6675755"/>
            <wp:effectExtent l="0" t="0" r="635" b="14605"/>
            <wp:docPr id="18" name="图片 18" descr="user.bbs-browse-label.activ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user.bbs-browse-label.active.drawio"/>
                    <pic:cNvPicPr>
                      <a:picLocks noChangeAspect="1"/>
                    </pic:cNvPicPr>
                  </pic:nvPicPr>
                  <pic:blipFill>
                    <a:blip r:embed="rId13"/>
                    <a:stretch>
                      <a:fillRect/>
                    </a:stretch>
                  </pic:blipFill>
                  <pic:spPr>
                    <a:xfrm>
                      <a:off x="0" y="0"/>
                      <a:ext cx="5272405" cy="66757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浏览文章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文章的流程设计：用户点击特定的文章之后，系统检查是否是游客状态，如果不是游客状态，会将文章的ID和用户的openid发送到服务器，服务器去获取数据库中这篇文章的详情、文章对应的话题和用户与文章的关系，其中关系包括用户对文章的点赞和收藏状态，用户对作者的关注状态；如果是游客状态则指挥将用户的openid发送给服务器去获取文章详情。获取成功之后，小程序会去请求数据中的文章链接获取文本。当获取到了OSS中文本并渲染到页面之后，系统开始计时，当浏览3秒之后，调用服务器接口实现浏览量增加。活动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1770" cy="6588125"/>
            <wp:effectExtent l="0" t="0" r="1270" b="10795"/>
            <wp:docPr id="19" name="图片 19" descr="user.bbs-browse-article.activ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ser.bbs-browse-article.active.drawio"/>
                    <pic:cNvPicPr>
                      <a:picLocks noChangeAspect="1"/>
                    </pic:cNvPicPr>
                  </pic:nvPicPr>
                  <pic:blipFill>
                    <a:blip r:embed="rId14"/>
                    <a:stretch>
                      <a:fillRect/>
                    </a:stretch>
                  </pic:blipFill>
                  <pic:spPr>
                    <a:xfrm>
                      <a:off x="0" y="0"/>
                      <a:ext cx="5271770" cy="6588125"/>
                    </a:xfrm>
                    <a:prstGeom prst="rect">
                      <a:avLst/>
                    </a:prstGeom>
                  </pic:spPr>
                </pic:pic>
              </a:graphicData>
            </a:graphic>
          </wp:inline>
        </w:drawing>
      </w:r>
    </w:p>
    <w:p>
      <w:pPr>
        <w:keepNext w:val="0"/>
        <w:keepLines w:val="0"/>
        <w:pageBreakBefore w:val="0"/>
        <w:widowControl w:val="0"/>
        <w:numPr>
          <w:ilvl w:val="0"/>
          <w:numId w:val="23"/>
        </w:numPr>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浏览话题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话题的流程设计：用户点击特定的话题，系统检查是否为游客状态，不是游客状态，将话题ID和用户openid传递给服务器，去请求话题详情和用户与话题之间的关系，其中关系包括用户与作者直接的关系；如果是游客状态，则世界获取该篇话题的详情，当小程序渲染话题完成之后，小程序通过调用服务器接口去获取该话题下的文章详情并判断是否有文章来提示用户。话题下的文章的流程和预览文章的流程一致。活动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9865" cy="7099300"/>
            <wp:effectExtent l="0" t="0" r="3175" b="2540"/>
            <wp:docPr id="20" name="图片 20" descr="user.bbs-browse-topic.activ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user.bbs-browse-topic.active.drawio"/>
                    <pic:cNvPicPr>
                      <a:picLocks noChangeAspect="1"/>
                    </pic:cNvPicPr>
                  </pic:nvPicPr>
                  <pic:blipFill>
                    <a:blip r:embed="rId15"/>
                    <a:stretch>
                      <a:fillRect/>
                    </a:stretch>
                  </pic:blipFill>
                  <pic:spPr>
                    <a:xfrm>
                      <a:off x="0" y="0"/>
                      <a:ext cx="5269865" cy="70993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p>
      <w:pPr>
        <w:pStyle w:val="4"/>
        <w:rPr>
          <w:rFonts w:hint="eastAsia"/>
          <w:lang w:val="en-US" w:eastAsia="zh-CN"/>
        </w:rPr>
      </w:pPr>
      <w:r>
        <w:rPr>
          <w:rFonts w:hint="eastAsia"/>
        </w:rPr>
        <w:t>3.2.</w:t>
      </w:r>
      <w:r>
        <w:rPr>
          <w:rFonts w:hint="eastAsia"/>
          <w:lang w:val="en-US" w:eastAsia="zh-CN"/>
        </w:rPr>
        <w:t>3</w:t>
      </w:r>
      <w:r>
        <w:t xml:space="preserve"> </w:t>
      </w:r>
      <w:r>
        <w:rPr>
          <w:rFonts w:hint="eastAsia"/>
          <w:lang w:val="en-US" w:eastAsia="zh-CN"/>
        </w:rPr>
        <w:t>用户文章和话题管理模块</w:t>
      </w:r>
    </w:p>
    <w:p>
      <w:pPr>
        <w:rPr>
          <w:rFonts w:hint="default"/>
          <w:lang w:val="en-US" w:eastAsia="zh-CN"/>
        </w:rPr>
      </w:pPr>
      <w:r>
        <w:rPr>
          <w:rFonts w:hint="eastAsia"/>
          <w:lang w:val="en-US" w:eastAsia="zh-CN"/>
        </w:rPr>
        <w:t>用户文章管理模块包括文章的点赞、文章的收藏、个人文章的删除和个人话题的删除</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i w:val="0"/>
        <w:iCs w:val="0"/>
        <w:u w:val="single"/>
      </w:rPr>
    </w:pPr>
    <w:r>
      <w:rPr>
        <w:rFonts w:hint="eastAsia"/>
        <w:i w:val="0"/>
        <w:iCs w:val="0"/>
        <w:szCs w:val="15"/>
        <w:u w:val="single"/>
        <w:lang w:val="en-US" w:eastAsia="zh-CN"/>
      </w:rPr>
      <w:t xml:space="preserve">     广</w:t>
    </w:r>
    <w:r>
      <w:rPr>
        <w:rFonts w:hint="eastAsia"/>
        <w:i w:val="0"/>
        <w:iCs w:val="0"/>
        <w:szCs w:val="15"/>
        <w:u w:val="single"/>
      </w:rPr>
      <w:t xml:space="preserve">州大学华软软件学院  软件工程系 </w:t>
    </w:r>
    <w:r>
      <w:rPr>
        <w:rFonts w:hint="eastAsia"/>
        <w:i w:val="0"/>
        <w:iCs w:val="0"/>
        <w:szCs w:val="15"/>
        <w:u w:val="single"/>
        <w:lang w:val="en-US" w:eastAsia="zh-CN"/>
      </w:rPr>
      <w:t>朱镇涛</w:t>
    </w:r>
    <w:r>
      <w:rPr>
        <w:rFonts w:hint="eastAsia"/>
        <w:i w:val="0"/>
        <w:iCs w:val="0"/>
        <w:szCs w:val="15"/>
        <w:u w:val="single"/>
      </w:rPr>
      <w:t xml:space="preserve"> 基于</w:t>
    </w:r>
    <w:r>
      <w:rPr>
        <w:rFonts w:hint="eastAsia"/>
        <w:i w:val="0"/>
        <w:iCs w:val="0"/>
        <w:szCs w:val="15"/>
        <w:u w:val="single"/>
        <w:lang w:val="en-US" w:eastAsia="zh-CN"/>
      </w:rPr>
      <w:t>微信小程序</w:t>
    </w:r>
    <w:r>
      <w:rPr>
        <w:rFonts w:hint="eastAsia"/>
        <w:i w:val="0"/>
        <w:iCs w:val="0"/>
        <w:szCs w:val="15"/>
        <w:u w:val="single"/>
      </w:rPr>
      <w:t>的</w:t>
    </w:r>
    <w:r>
      <w:rPr>
        <w:rFonts w:hint="eastAsia"/>
        <w:i w:val="0"/>
        <w:iCs w:val="0"/>
        <w:szCs w:val="15"/>
        <w:u w:val="single"/>
        <w:lang w:val="en-US" w:eastAsia="zh-CN"/>
      </w:rPr>
      <w:t>程序员交流社区的</w:t>
    </w:r>
    <w:r>
      <w:rPr>
        <w:rFonts w:hint="eastAsia"/>
        <w:i w:val="0"/>
        <w:iCs w:val="0"/>
        <w:szCs w:val="15"/>
        <w:u w:val="single"/>
      </w:rPr>
      <w:t>设计与</w:t>
    </w:r>
    <w:r>
      <w:rPr>
        <w:rFonts w:hint="eastAsia"/>
        <w:i w:val="0"/>
        <w:iCs w:val="0"/>
        <w:szCs w:val="15"/>
        <w:u w:val="single"/>
        <w:lang w:val="en-US" w:eastAsia="zh-CN"/>
      </w:rPr>
      <w:t xml:space="preserve">实现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2DA7B"/>
    <w:multiLevelType w:val="multilevel"/>
    <w:tmpl w:val="96D2DA7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16A95FF"/>
    <w:multiLevelType w:val="singleLevel"/>
    <w:tmpl w:val="A16A95FF"/>
    <w:lvl w:ilvl="0" w:tentative="0">
      <w:start w:val="2"/>
      <w:numFmt w:val="decimal"/>
      <w:lvlText w:val="%1."/>
      <w:lvlJc w:val="left"/>
      <w:pPr>
        <w:tabs>
          <w:tab w:val="left" w:pos="312"/>
        </w:tabs>
      </w:pPr>
    </w:lvl>
  </w:abstractNum>
  <w:abstractNum w:abstractNumId="2">
    <w:nsid w:val="A3129690"/>
    <w:multiLevelType w:val="singleLevel"/>
    <w:tmpl w:val="A3129690"/>
    <w:lvl w:ilvl="0" w:tentative="0">
      <w:start w:val="1"/>
      <w:numFmt w:val="decimal"/>
      <w:lvlText w:val="%1."/>
      <w:lvlJc w:val="left"/>
      <w:pPr>
        <w:tabs>
          <w:tab w:val="left" w:pos="312"/>
        </w:tabs>
      </w:pPr>
    </w:lvl>
  </w:abstractNum>
  <w:abstractNum w:abstractNumId="3">
    <w:nsid w:val="B9A90B64"/>
    <w:multiLevelType w:val="singleLevel"/>
    <w:tmpl w:val="B9A90B64"/>
    <w:lvl w:ilvl="0" w:tentative="0">
      <w:start w:val="1"/>
      <w:numFmt w:val="decimal"/>
      <w:lvlText w:val="%1."/>
      <w:lvlJc w:val="left"/>
      <w:pPr>
        <w:tabs>
          <w:tab w:val="left" w:pos="312"/>
        </w:tabs>
      </w:pPr>
    </w:lvl>
  </w:abstractNum>
  <w:abstractNum w:abstractNumId="4">
    <w:nsid w:val="C6B6F791"/>
    <w:multiLevelType w:val="singleLevel"/>
    <w:tmpl w:val="C6B6F791"/>
    <w:lvl w:ilvl="0" w:tentative="0">
      <w:start w:val="1"/>
      <w:numFmt w:val="decimal"/>
      <w:lvlText w:val="%1."/>
      <w:lvlJc w:val="left"/>
      <w:pPr>
        <w:tabs>
          <w:tab w:val="left" w:pos="312"/>
        </w:tabs>
      </w:pPr>
    </w:lvl>
  </w:abstractNum>
  <w:abstractNum w:abstractNumId="5">
    <w:nsid w:val="CAE71C7E"/>
    <w:multiLevelType w:val="singleLevel"/>
    <w:tmpl w:val="CAE71C7E"/>
    <w:lvl w:ilvl="0" w:tentative="0">
      <w:start w:val="1"/>
      <w:numFmt w:val="decimal"/>
      <w:suff w:val="space"/>
      <w:lvlText w:val="%1."/>
      <w:lvlJc w:val="left"/>
    </w:lvl>
  </w:abstractNum>
  <w:abstractNum w:abstractNumId="6">
    <w:nsid w:val="CCB8D104"/>
    <w:multiLevelType w:val="singleLevel"/>
    <w:tmpl w:val="CCB8D104"/>
    <w:lvl w:ilvl="0" w:tentative="0">
      <w:start w:val="2"/>
      <w:numFmt w:val="decimal"/>
      <w:suff w:val="space"/>
      <w:lvlText w:val="%1."/>
      <w:lvlJc w:val="left"/>
    </w:lvl>
  </w:abstractNum>
  <w:abstractNum w:abstractNumId="7">
    <w:nsid w:val="E83CCCF3"/>
    <w:multiLevelType w:val="singleLevel"/>
    <w:tmpl w:val="E83CCCF3"/>
    <w:lvl w:ilvl="0" w:tentative="0">
      <w:start w:val="1"/>
      <w:numFmt w:val="decimal"/>
      <w:lvlText w:val="%1."/>
      <w:lvlJc w:val="left"/>
      <w:pPr>
        <w:tabs>
          <w:tab w:val="left" w:pos="312"/>
        </w:tabs>
      </w:pPr>
    </w:lvl>
  </w:abstractNum>
  <w:abstractNum w:abstractNumId="8">
    <w:nsid w:val="E8E03C58"/>
    <w:multiLevelType w:val="singleLevel"/>
    <w:tmpl w:val="E8E03C58"/>
    <w:lvl w:ilvl="0" w:tentative="0">
      <w:start w:val="1"/>
      <w:numFmt w:val="decimal"/>
      <w:lvlText w:val="%1."/>
      <w:lvlJc w:val="left"/>
      <w:pPr>
        <w:tabs>
          <w:tab w:val="left" w:pos="312"/>
        </w:tabs>
      </w:pPr>
    </w:lvl>
  </w:abstractNum>
  <w:abstractNum w:abstractNumId="9">
    <w:nsid w:val="ECCE8873"/>
    <w:multiLevelType w:val="singleLevel"/>
    <w:tmpl w:val="ECCE8873"/>
    <w:lvl w:ilvl="0" w:tentative="0">
      <w:start w:val="1"/>
      <w:numFmt w:val="decimal"/>
      <w:lvlText w:val="%1."/>
      <w:lvlJc w:val="left"/>
      <w:pPr>
        <w:tabs>
          <w:tab w:val="left" w:pos="312"/>
        </w:tabs>
      </w:pPr>
    </w:lvl>
  </w:abstractNum>
  <w:abstractNum w:abstractNumId="10">
    <w:nsid w:val="F06DC000"/>
    <w:multiLevelType w:val="singleLevel"/>
    <w:tmpl w:val="F06DC000"/>
    <w:lvl w:ilvl="0" w:tentative="0">
      <w:start w:val="2"/>
      <w:numFmt w:val="decimal"/>
      <w:lvlText w:val="%1."/>
      <w:lvlJc w:val="left"/>
      <w:pPr>
        <w:tabs>
          <w:tab w:val="left" w:pos="312"/>
        </w:tabs>
      </w:pPr>
    </w:lvl>
  </w:abstractNum>
  <w:abstractNum w:abstractNumId="11">
    <w:nsid w:val="F8B2CF4E"/>
    <w:multiLevelType w:val="singleLevel"/>
    <w:tmpl w:val="F8B2CF4E"/>
    <w:lvl w:ilvl="0" w:tentative="0">
      <w:start w:val="1"/>
      <w:numFmt w:val="decimal"/>
      <w:lvlText w:val="%1."/>
      <w:lvlJc w:val="left"/>
      <w:pPr>
        <w:tabs>
          <w:tab w:val="left" w:pos="312"/>
        </w:tabs>
      </w:pPr>
    </w:lvl>
  </w:abstractNum>
  <w:abstractNum w:abstractNumId="12">
    <w:nsid w:val="F90734D8"/>
    <w:multiLevelType w:val="singleLevel"/>
    <w:tmpl w:val="F90734D8"/>
    <w:lvl w:ilvl="0" w:tentative="0">
      <w:start w:val="1"/>
      <w:numFmt w:val="decimal"/>
      <w:suff w:val="space"/>
      <w:lvlText w:val="%1."/>
      <w:lvlJc w:val="left"/>
    </w:lvl>
  </w:abstractNum>
  <w:abstractNum w:abstractNumId="13">
    <w:nsid w:val="FDE0AE43"/>
    <w:multiLevelType w:val="singleLevel"/>
    <w:tmpl w:val="FDE0AE43"/>
    <w:lvl w:ilvl="0" w:tentative="0">
      <w:start w:val="1"/>
      <w:numFmt w:val="decimal"/>
      <w:lvlText w:val="%1."/>
      <w:lvlJc w:val="left"/>
      <w:pPr>
        <w:tabs>
          <w:tab w:val="left" w:pos="312"/>
        </w:tabs>
      </w:pPr>
    </w:lvl>
  </w:abstractNum>
  <w:abstractNum w:abstractNumId="14">
    <w:nsid w:val="FFF464AC"/>
    <w:multiLevelType w:val="singleLevel"/>
    <w:tmpl w:val="FFF464AC"/>
    <w:lvl w:ilvl="0" w:tentative="0">
      <w:start w:val="1"/>
      <w:numFmt w:val="decimal"/>
      <w:lvlText w:val="%1."/>
      <w:lvlJc w:val="left"/>
      <w:pPr>
        <w:tabs>
          <w:tab w:val="left" w:pos="312"/>
        </w:tabs>
      </w:pPr>
    </w:lvl>
  </w:abstractNum>
  <w:abstractNum w:abstractNumId="15">
    <w:nsid w:val="192A42A9"/>
    <w:multiLevelType w:val="singleLevel"/>
    <w:tmpl w:val="192A42A9"/>
    <w:lvl w:ilvl="0" w:tentative="0">
      <w:start w:val="1"/>
      <w:numFmt w:val="decimal"/>
      <w:lvlText w:val="%1."/>
      <w:lvlJc w:val="left"/>
      <w:pPr>
        <w:tabs>
          <w:tab w:val="left" w:pos="312"/>
        </w:tabs>
      </w:pPr>
    </w:lvl>
  </w:abstractNum>
  <w:abstractNum w:abstractNumId="16">
    <w:nsid w:val="2CA79599"/>
    <w:multiLevelType w:val="singleLevel"/>
    <w:tmpl w:val="2CA79599"/>
    <w:lvl w:ilvl="0" w:tentative="0">
      <w:start w:val="1"/>
      <w:numFmt w:val="decimal"/>
      <w:lvlText w:val="%1."/>
      <w:lvlJc w:val="left"/>
      <w:pPr>
        <w:tabs>
          <w:tab w:val="left" w:pos="312"/>
        </w:tabs>
      </w:pPr>
    </w:lvl>
  </w:abstractNum>
  <w:abstractNum w:abstractNumId="17">
    <w:nsid w:val="2F6FAE4A"/>
    <w:multiLevelType w:val="singleLevel"/>
    <w:tmpl w:val="2F6FAE4A"/>
    <w:lvl w:ilvl="0" w:tentative="0">
      <w:start w:val="1"/>
      <w:numFmt w:val="decimal"/>
      <w:lvlText w:val="%1."/>
      <w:lvlJc w:val="left"/>
      <w:pPr>
        <w:tabs>
          <w:tab w:val="left" w:pos="312"/>
        </w:tabs>
      </w:pPr>
    </w:lvl>
  </w:abstractNum>
  <w:abstractNum w:abstractNumId="18">
    <w:nsid w:val="338E2668"/>
    <w:multiLevelType w:val="singleLevel"/>
    <w:tmpl w:val="338E2668"/>
    <w:lvl w:ilvl="0" w:tentative="0">
      <w:start w:val="1"/>
      <w:numFmt w:val="decimal"/>
      <w:lvlText w:val="%1."/>
      <w:lvlJc w:val="left"/>
      <w:pPr>
        <w:tabs>
          <w:tab w:val="left" w:pos="312"/>
        </w:tabs>
      </w:pPr>
    </w:lvl>
  </w:abstractNum>
  <w:abstractNum w:abstractNumId="19">
    <w:nsid w:val="4EE9AD1E"/>
    <w:multiLevelType w:val="singleLevel"/>
    <w:tmpl w:val="4EE9AD1E"/>
    <w:lvl w:ilvl="0" w:tentative="0">
      <w:start w:val="1"/>
      <w:numFmt w:val="decimal"/>
      <w:lvlText w:val="%1."/>
      <w:lvlJc w:val="left"/>
      <w:pPr>
        <w:tabs>
          <w:tab w:val="left" w:pos="312"/>
        </w:tabs>
      </w:pPr>
    </w:lvl>
  </w:abstractNum>
  <w:abstractNum w:abstractNumId="20">
    <w:nsid w:val="509B42F1"/>
    <w:multiLevelType w:val="singleLevel"/>
    <w:tmpl w:val="509B42F1"/>
    <w:lvl w:ilvl="0" w:tentative="0">
      <w:start w:val="1"/>
      <w:numFmt w:val="decimal"/>
      <w:lvlText w:val="%1."/>
      <w:lvlJc w:val="left"/>
      <w:pPr>
        <w:tabs>
          <w:tab w:val="left" w:pos="312"/>
        </w:tabs>
      </w:pPr>
    </w:lvl>
  </w:abstractNum>
  <w:abstractNum w:abstractNumId="21">
    <w:nsid w:val="646456C9"/>
    <w:multiLevelType w:val="singleLevel"/>
    <w:tmpl w:val="646456C9"/>
    <w:lvl w:ilvl="0" w:tentative="0">
      <w:start w:val="1"/>
      <w:numFmt w:val="decimal"/>
      <w:lvlText w:val="%1."/>
      <w:lvlJc w:val="left"/>
      <w:pPr>
        <w:tabs>
          <w:tab w:val="left" w:pos="312"/>
        </w:tabs>
      </w:pPr>
    </w:lvl>
  </w:abstractNum>
  <w:abstractNum w:abstractNumId="22">
    <w:nsid w:val="6796E015"/>
    <w:multiLevelType w:val="singleLevel"/>
    <w:tmpl w:val="6796E015"/>
    <w:lvl w:ilvl="0" w:tentative="0">
      <w:start w:val="1"/>
      <w:numFmt w:val="decimal"/>
      <w:lvlText w:val="%1."/>
      <w:lvlJc w:val="left"/>
      <w:pPr>
        <w:tabs>
          <w:tab w:val="left" w:pos="312"/>
        </w:tabs>
      </w:pPr>
    </w:lvl>
  </w:abstractNum>
  <w:num w:numId="1">
    <w:abstractNumId w:val="0"/>
  </w:num>
  <w:num w:numId="2">
    <w:abstractNumId w:val="6"/>
  </w:num>
  <w:num w:numId="3">
    <w:abstractNumId w:val="1"/>
  </w:num>
  <w:num w:numId="4">
    <w:abstractNumId w:val="10"/>
  </w:num>
  <w:num w:numId="5">
    <w:abstractNumId w:val="18"/>
  </w:num>
  <w:num w:numId="6">
    <w:abstractNumId w:val="17"/>
  </w:num>
  <w:num w:numId="7">
    <w:abstractNumId w:val="2"/>
  </w:num>
  <w:num w:numId="8">
    <w:abstractNumId w:val="5"/>
  </w:num>
  <w:num w:numId="9">
    <w:abstractNumId w:val="13"/>
  </w:num>
  <w:num w:numId="10">
    <w:abstractNumId w:val="19"/>
  </w:num>
  <w:num w:numId="11">
    <w:abstractNumId w:val="4"/>
  </w:num>
  <w:num w:numId="12">
    <w:abstractNumId w:val="7"/>
  </w:num>
  <w:num w:numId="13">
    <w:abstractNumId w:val="20"/>
  </w:num>
  <w:num w:numId="14">
    <w:abstractNumId w:val="14"/>
  </w:num>
  <w:num w:numId="15">
    <w:abstractNumId w:val="3"/>
  </w:num>
  <w:num w:numId="16">
    <w:abstractNumId w:val="22"/>
  </w:num>
  <w:num w:numId="17">
    <w:abstractNumId w:val="11"/>
  </w:num>
  <w:num w:numId="18">
    <w:abstractNumId w:val="9"/>
  </w:num>
  <w:num w:numId="19">
    <w:abstractNumId w:val="21"/>
  </w:num>
  <w:num w:numId="20">
    <w:abstractNumId w:val="16"/>
  </w:num>
  <w:num w:numId="21">
    <w:abstractNumId w:val="15"/>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31ECB"/>
    <w:rsid w:val="059677D2"/>
    <w:rsid w:val="06BF2A81"/>
    <w:rsid w:val="07176F85"/>
    <w:rsid w:val="0B06589B"/>
    <w:rsid w:val="0C1F6BAD"/>
    <w:rsid w:val="0ED40CC2"/>
    <w:rsid w:val="101073D3"/>
    <w:rsid w:val="128C323C"/>
    <w:rsid w:val="18443119"/>
    <w:rsid w:val="1A692D62"/>
    <w:rsid w:val="1B67616D"/>
    <w:rsid w:val="1C3A7982"/>
    <w:rsid w:val="1CBF2F03"/>
    <w:rsid w:val="20CD47F8"/>
    <w:rsid w:val="2319521D"/>
    <w:rsid w:val="250B6C98"/>
    <w:rsid w:val="25AF5177"/>
    <w:rsid w:val="28AE2027"/>
    <w:rsid w:val="28AE4C9E"/>
    <w:rsid w:val="2B22601A"/>
    <w:rsid w:val="2FF53BD3"/>
    <w:rsid w:val="334107C9"/>
    <w:rsid w:val="33D36A00"/>
    <w:rsid w:val="340502AD"/>
    <w:rsid w:val="353D186D"/>
    <w:rsid w:val="35A63EFC"/>
    <w:rsid w:val="35DD5CF8"/>
    <w:rsid w:val="389932DB"/>
    <w:rsid w:val="3C28721C"/>
    <w:rsid w:val="3E73699A"/>
    <w:rsid w:val="40745E34"/>
    <w:rsid w:val="40D43927"/>
    <w:rsid w:val="41A13A8E"/>
    <w:rsid w:val="41C2284C"/>
    <w:rsid w:val="42C20F1E"/>
    <w:rsid w:val="435B6C12"/>
    <w:rsid w:val="47114080"/>
    <w:rsid w:val="481E6E4E"/>
    <w:rsid w:val="48432AF0"/>
    <w:rsid w:val="488F6FC9"/>
    <w:rsid w:val="494263D4"/>
    <w:rsid w:val="4E4636B9"/>
    <w:rsid w:val="4FBC71D0"/>
    <w:rsid w:val="50C81301"/>
    <w:rsid w:val="52A72477"/>
    <w:rsid w:val="59667F6F"/>
    <w:rsid w:val="59E52881"/>
    <w:rsid w:val="5AC97A7D"/>
    <w:rsid w:val="61CB7813"/>
    <w:rsid w:val="63C85FAF"/>
    <w:rsid w:val="64C11B10"/>
    <w:rsid w:val="65F35BEE"/>
    <w:rsid w:val="66526017"/>
    <w:rsid w:val="67F27CCA"/>
    <w:rsid w:val="6C1F0E69"/>
    <w:rsid w:val="6DA539D7"/>
    <w:rsid w:val="6EA96B16"/>
    <w:rsid w:val="6FF07F3B"/>
    <w:rsid w:val="716A776F"/>
    <w:rsid w:val="73263590"/>
    <w:rsid w:val="74737459"/>
    <w:rsid w:val="75393B16"/>
    <w:rsid w:val="767F7A9C"/>
    <w:rsid w:val="78AA6055"/>
    <w:rsid w:val="7A657CA2"/>
    <w:rsid w:val="7B5F6551"/>
    <w:rsid w:val="7B7E2689"/>
    <w:rsid w:val="7C975EE9"/>
    <w:rsid w:val="7ED5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spacing w:after="200" w:afterLines="200" w:line="460" w:lineRule="exact"/>
      <w:jc w:val="center"/>
      <w:outlineLvl w:val="0"/>
    </w:pPr>
    <w:rPr>
      <w:rFonts w:eastAsia="黑体"/>
      <w:bCs/>
      <w:kern w:val="44"/>
      <w:sz w:val="32"/>
      <w:szCs w:val="44"/>
    </w:rPr>
  </w:style>
  <w:style w:type="paragraph" w:styleId="3">
    <w:name w:val="heading 2"/>
    <w:basedOn w:val="1"/>
    <w:next w:val="1"/>
    <w:unhideWhenUsed/>
    <w:qFormat/>
    <w:uiPriority w:val="9"/>
    <w:pPr>
      <w:spacing w:before="312" w:beforeLines="100" w:after="312" w:afterLines="100" w:line="460" w:lineRule="exact"/>
      <w:jc w:val="left"/>
      <w:outlineLvl w:val="1"/>
    </w:pPr>
    <w:rPr>
      <w:rFonts w:ascii="黑体" w:hAnsi="黑体" w:eastAsia="黑体" w:cstheme="majorBidi"/>
      <w:sz w:val="24"/>
      <w:szCs w:val="32"/>
    </w:rPr>
  </w:style>
  <w:style w:type="paragraph" w:styleId="4">
    <w:name w:val="heading 3"/>
    <w:basedOn w:val="1"/>
    <w:next w:val="1"/>
    <w:unhideWhenUsed/>
    <w:qFormat/>
    <w:uiPriority w:val="9"/>
    <w:pPr>
      <w:spacing w:before="312" w:beforeLines="100" w:after="312" w:afterLines="100" w:line="460" w:lineRule="exact"/>
      <w:jc w:val="left"/>
      <w:outlineLvl w:val="2"/>
    </w:pPr>
    <w:rPr>
      <w:rFonts w:ascii="黑体" w:hAnsi="黑体" w:eastAsia="黑体"/>
      <w:bCs/>
      <w:sz w:val="24"/>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Plain Text"/>
    <w:basedOn w:val="1"/>
    <w:qFormat/>
    <w:uiPriority w:val="0"/>
    <w:pPr>
      <w:widowControl/>
      <w:tabs>
        <w:tab w:val="left" w:pos="425"/>
      </w:tabs>
      <w:autoSpaceDE w:val="0"/>
      <w:autoSpaceDN w:val="0"/>
      <w:adjustRightInd w:val="0"/>
      <w:spacing w:line="300" w:lineRule="auto"/>
      <w:ind w:firstLine="540"/>
      <w:jc w:val="left"/>
    </w:pPr>
    <w:rPr>
      <w:rFonts w:ascii="宋体" w:hAnsi="Courier New" w:eastAsia="宋体" w:cs="Times New Roman"/>
      <w:color w:val="000000"/>
      <w:sz w:val="24"/>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widowControl/>
      <w:spacing w:before="100" w:beforeAutospacing="1" w:after="100" w:afterAutospacing="1" w:line="300" w:lineRule="auto"/>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2021-03-11T15:05:00Z</dcterms:created>
  <dc:creator>Jater</dc:creator>
  <cp:lastModifiedBy>Jater</cp:lastModifiedBy>
  <dcterms:modified xsi:type="dcterms:W3CDTF">2021-03-27T16:31:45Z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4173335DB2FD461D9708FD0B18391FF7</vt:lpwstr>
  </property>
</Properties>
</file>