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hd w:fill="ffffff" w:val="clear"/>
        <w:spacing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Fake Image Detection Using Biomarkers With Deep</w:t>
      </w:r>
    </w:p>
    <w:p w:rsidR="00000000" w:rsidDel="00000000" w:rsidP="00000000" w:rsidRDefault="00000000" w:rsidRPr="00000000" w14:paraId="00000002">
      <w:pPr>
        <w:shd w:fill="ffffff" w:val="clear"/>
        <w:spacing w:line="360" w:lineRule="auto"/>
        <w:jc w:val="center"/>
        <w:rPr>
          <w:rFonts w:ascii="Times New Roman" w:cs="Times New Roman" w:eastAsia="Times New Roman" w:hAnsi="Times New Roman"/>
          <w:b w:val="1"/>
          <w:sz w:val="50"/>
          <w:szCs w:val="50"/>
        </w:rPr>
        <w:sectPr>
          <w:headerReference r:id="rId6" w:type="default"/>
          <w:headerReference r:id="rId7" w:type="first"/>
          <w:footerReference r:id="rId8" w:type="default"/>
          <w:footerReference r:id="rId9" w:type="first"/>
          <w:pgSz w:h="16838" w:w="11906" w:orient="portrait"/>
          <w:pgMar w:bottom="1440" w:top="1440" w:left="1972.8000000000002" w:right="1440" w:header="0" w:footer="567"/>
          <w:pgNumType w:start="1"/>
          <w:titlePg w:val="1"/>
        </w:sectPr>
      </w:pPr>
      <w:r w:rsidDel="00000000" w:rsidR="00000000" w:rsidRPr="00000000">
        <w:rPr>
          <w:rFonts w:ascii="Times New Roman" w:cs="Times New Roman" w:eastAsia="Times New Roman" w:hAnsi="Times New Roman"/>
          <w:b w:val="1"/>
          <w:sz w:val="50"/>
          <w:szCs w:val="50"/>
          <w:rtl w:val="0"/>
        </w:rPr>
        <w:t xml:space="preserve">Neural Network</w:t>
      </w:r>
    </w:p>
    <w:p w:rsidR="00000000" w:rsidDel="00000000" w:rsidP="00000000" w:rsidRDefault="00000000" w:rsidRPr="00000000" w14:paraId="00000003">
      <w:pPr>
        <w:shd w:fill="ffffff" w:val="clear"/>
        <w:spacing w:line="360" w:lineRule="auto"/>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4">
      <w:pPr>
        <w:shd w:fill="ffffff" w:val="clea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Internship Report</w:t>
      </w:r>
    </w:p>
    <w:p w:rsidR="00000000" w:rsidDel="00000000" w:rsidP="00000000" w:rsidRDefault="00000000" w:rsidRPr="00000000" w14:paraId="00000005">
      <w:pPr>
        <w:shd w:fill="ffffff" w:val="clea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submitted to</w:t>
      </w:r>
    </w:p>
    <w:p w:rsidR="00000000" w:rsidDel="00000000" w:rsidP="00000000" w:rsidRDefault="00000000" w:rsidRPr="00000000" w14:paraId="00000006">
      <w:pPr>
        <w:shd w:fill="ffffff" w:val="clea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Shri Ramdeobaba College of Engineering &amp; Management, Nagpur</w:t>
      </w:r>
    </w:p>
    <w:p w:rsidR="00000000" w:rsidDel="00000000" w:rsidP="00000000" w:rsidRDefault="00000000" w:rsidRPr="00000000" w14:paraId="00000007">
      <w:pPr>
        <w:shd w:fill="ffffff" w:val="clea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 partial fulfillment of requirement for the award of</w:t>
      </w:r>
    </w:p>
    <w:p w:rsidR="00000000" w:rsidDel="00000000" w:rsidP="00000000" w:rsidRDefault="00000000" w:rsidRPr="00000000" w14:paraId="00000008">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degree of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TECHNOLOGY</w:t>
      </w:r>
    </w:p>
    <w:p w:rsidR="00000000" w:rsidDel="00000000" w:rsidP="00000000" w:rsidRDefault="00000000" w:rsidRPr="00000000" w14:paraId="0000000A">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p>
    <w:p w:rsidR="00000000" w:rsidDel="00000000" w:rsidP="00000000" w:rsidRDefault="00000000" w:rsidRPr="00000000" w14:paraId="0000000B">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 SCIENCE AND ENGINEERING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By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hd w:fill="ffffff" w:val="clear"/>
        <w:spacing w:line="36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Abishek Choudhary  (21)</w:t>
      </w:r>
    </w:p>
    <w:p w:rsidR="00000000" w:rsidDel="00000000" w:rsidP="00000000" w:rsidRDefault="00000000" w:rsidRPr="00000000" w14:paraId="0000000E">
      <w:pPr>
        <w:shd w:fill="ffffff" w:val="clear"/>
        <w:spacing w:line="36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Lavinya Bopche    (47) </w:t>
      </w:r>
    </w:p>
    <w:p w:rsidR="00000000" w:rsidDel="00000000" w:rsidP="00000000" w:rsidRDefault="00000000" w:rsidRPr="00000000" w14:paraId="0000000F">
      <w:pPr>
        <w:shd w:fill="ffffff" w:val="clea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Of </w:t>
      </w:r>
    </w:p>
    <w:p w:rsidR="00000000" w:rsidDel="00000000" w:rsidP="00000000" w:rsidRDefault="00000000" w:rsidRPr="00000000" w14:paraId="00000010">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VIII Semester</w:t>
      </w:r>
      <w:r w:rsidDel="00000000" w:rsidR="00000000" w:rsidRPr="00000000">
        <w:rPr>
          <w:rtl w:val="0"/>
        </w:rPr>
      </w:r>
    </w:p>
    <w:p w:rsidR="00000000" w:rsidDel="00000000" w:rsidP="00000000" w:rsidRDefault="00000000" w:rsidRPr="00000000" w14:paraId="00000011">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Guide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Khushboo Khurana</w:t>
      </w:r>
      <w:r w:rsidDel="00000000" w:rsidR="00000000" w:rsidRPr="00000000">
        <w:drawing>
          <wp:anchor allowOverlap="1" behindDoc="0" distB="0" distT="0" distL="114300" distR="114300" hidden="0" layoutInCell="1" locked="0" relativeHeight="0" simplePos="0">
            <wp:simplePos x="0" y="0"/>
            <wp:positionH relativeFrom="column">
              <wp:posOffset>1647825</wp:posOffset>
            </wp:positionH>
            <wp:positionV relativeFrom="paragraph">
              <wp:posOffset>247650</wp:posOffset>
            </wp:positionV>
            <wp:extent cx="2181754" cy="1019422"/>
            <wp:effectExtent b="0" l="0" r="0" t="0"/>
            <wp:wrapNone/>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81754" cy="1019422"/>
                    </a:xfrm>
                    <a:prstGeom prst="rect"/>
                    <a:ln/>
                  </pic:spPr>
                </pic:pic>
              </a:graphicData>
            </a:graphic>
          </wp:anchor>
        </w:drawing>
      </w:r>
    </w:p>
    <w:p w:rsidR="00000000" w:rsidDel="00000000" w:rsidP="00000000" w:rsidRDefault="00000000" w:rsidRPr="00000000" w14:paraId="00000013">
      <w:pP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 </w:t>
      </w:r>
    </w:p>
    <w:p w:rsidR="00000000" w:rsidDel="00000000" w:rsidP="00000000" w:rsidRDefault="00000000" w:rsidRPr="00000000" w14:paraId="00000018">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Shri Ramdeobaba College of Engineering &amp; Management, Nagpur 440 013 </w:t>
      </w:r>
    </w:p>
    <w:p w:rsidR="00000000" w:rsidDel="00000000" w:rsidP="00000000" w:rsidRDefault="00000000" w:rsidRPr="00000000" w14:paraId="00000019">
      <w:pPr>
        <w:shd w:fill="ffffff" w:val="clea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Autonomous Institute affiliated to Rashtrasant Tukdoji Maharaj Nagpur University Nagpur)</w:t>
      </w:r>
    </w:p>
    <w:p w:rsidR="00000000" w:rsidDel="00000000" w:rsidP="00000000" w:rsidRDefault="00000000" w:rsidRPr="00000000" w14:paraId="0000001A">
      <w:pPr>
        <w:shd w:fill="ffffff" w:val="clea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May 2025</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B">
      <w:pPr>
        <w:shd w:fill="ffffff" w:val="clea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SHRI RAMDEOBABA COLLEGE OF ENGINEERING MANAGEMENT NAGPUR </w:t>
      </w:r>
    </w:p>
    <w:p w:rsidR="00000000" w:rsidDel="00000000" w:rsidP="00000000" w:rsidRDefault="00000000" w:rsidRPr="00000000" w14:paraId="0000001D">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Autonomous Institute affiliated to Rashtrasant Tukdoji Maharaj Nagpur University  Nagpur)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E">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 </w:t>
      </w:r>
    </w:p>
    <w:p w:rsidR="00000000" w:rsidDel="00000000" w:rsidP="00000000" w:rsidRDefault="00000000" w:rsidRPr="00000000" w14:paraId="00000020">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CERTIFICATE                                                                                     </w:t>
      </w:r>
    </w:p>
    <w:p w:rsidR="00000000" w:rsidDel="00000000" w:rsidP="00000000" w:rsidRDefault="00000000" w:rsidRPr="00000000" w14:paraId="00000022">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23">
      <w:pPr>
        <w:shd w:fill="ffffff" w:val="clea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on </w:t>
      </w:r>
      <w:r w:rsidDel="00000000" w:rsidR="00000000" w:rsidRPr="00000000">
        <w:rPr>
          <w:rFonts w:ascii="Times New Roman" w:cs="Times New Roman" w:eastAsia="Times New Roman" w:hAnsi="Times New Roman"/>
          <w:b w:val="1"/>
          <w:sz w:val="24"/>
          <w:szCs w:val="24"/>
          <w:rtl w:val="0"/>
        </w:rPr>
        <w:t xml:space="preserve">“Fake Image Detection Using Biomarkers With Deep Neural Network”</w:t>
      </w:r>
      <w:r w:rsidDel="00000000" w:rsidR="00000000" w:rsidRPr="00000000">
        <w:rPr>
          <w:rFonts w:ascii="Times New Roman" w:cs="Times New Roman" w:eastAsia="Times New Roman" w:hAnsi="Times New Roman"/>
          <w:sz w:val="24"/>
          <w:szCs w:val="24"/>
          <w:rtl w:val="0"/>
        </w:rPr>
        <w:t xml:space="preserve"> is a Bonafide work of </w:t>
      </w:r>
      <w:r w:rsidDel="00000000" w:rsidR="00000000" w:rsidRPr="00000000">
        <w:rPr>
          <w:rFonts w:ascii="Times New Roman" w:cs="Times New Roman" w:eastAsia="Times New Roman" w:hAnsi="Times New Roman"/>
          <w:b w:val="1"/>
          <w:sz w:val="24"/>
          <w:szCs w:val="24"/>
          <w:rtl w:val="0"/>
        </w:rPr>
        <w:t xml:space="preserve">Lavinya Bopche and Abishek Choudhary</w:t>
      </w:r>
      <w:r w:rsidDel="00000000" w:rsidR="00000000" w:rsidRPr="00000000">
        <w:rPr>
          <w:rFonts w:ascii="Times New Roman" w:cs="Times New Roman" w:eastAsia="Times New Roman" w:hAnsi="Times New Roman"/>
          <w:sz w:val="24"/>
          <w:szCs w:val="24"/>
          <w:rtl w:val="0"/>
        </w:rPr>
        <w:t xml:space="preserve">, submitted to the Rashtrasant Tukdoji Maharaj Nagpur University, Nagpur in partial fulfillment of the award of a Degree of Bachelor of Technology (B.Tech), in Computer Science and Engineering. It has been carried out at the Department of Computer Science and Engineering, Shri Ramdeobaba College of Engineering and Management, Nagpur during the academic year 2024-2025..</w:t>
      </w:r>
      <w:r w:rsidDel="00000000" w:rsidR="00000000" w:rsidRPr="00000000">
        <w:rPr>
          <w:rtl w:val="0"/>
        </w:rPr>
      </w:r>
    </w:p>
    <w:p w:rsidR="00000000" w:rsidDel="00000000" w:rsidP="00000000" w:rsidRDefault="00000000" w:rsidRPr="00000000" w14:paraId="00000024">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hd w:fill="ffffff"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21/11/2024</w:t>
      </w:r>
      <w:r w:rsidDel="00000000" w:rsidR="00000000" w:rsidRPr="00000000">
        <w:rPr>
          <w:rtl w:val="0"/>
        </w:rPr>
      </w:r>
    </w:p>
    <w:p w:rsidR="00000000" w:rsidDel="00000000" w:rsidP="00000000" w:rsidRDefault="00000000" w:rsidRPr="00000000" w14:paraId="00000027">
      <w:pPr>
        <w:shd w:fill="ffffff"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Place: Nagpur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______________________                                         ________________</w:t>
      </w:r>
    </w:p>
    <w:p w:rsidR="00000000" w:rsidDel="00000000" w:rsidP="00000000" w:rsidRDefault="00000000" w:rsidRPr="00000000" w14:paraId="0000002B">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Khushboo Khurana                                         </w:t>
        <w:tab/>
        <w:t xml:space="preserve">    Dr. Preeti Voditel</w:t>
        <w:tab/>
      </w:r>
    </w:p>
    <w:p w:rsidR="00000000" w:rsidDel="00000000" w:rsidP="00000000" w:rsidRDefault="00000000" w:rsidRPr="00000000" w14:paraId="0000002C">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Mentor                                                                          H.O.D</w:t>
      </w:r>
    </w:p>
    <w:p w:rsidR="00000000" w:rsidDel="00000000" w:rsidP="00000000" w:rsidRDefault="00000000" w:rsidRPr="00000000" w14:paraId="0000002D">
      <w:pPr>
        <w:shd w:fill="ffffff" w:val="clea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Department of Computer Science             </w:t>
        <w:tab/>
        <w:tab/>
        <w:t xml:space="preserve"> Department of Computer Science </w:t>
      </w:r>
    </w:p>
    <w:p w:rsidR="00000000" w:rsidDel="00000000" w:rsidP="00000000" w:rsidRDefault="00000000" w:rsidRPr="00000000" w14:paraId="0000002E">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and Engineering </w:t>
        <w:tab/>
        <w:tab/>
        <w:tab/>
        <w:tab/>
        <w:t xml:space="preserve">                 and Engineering</w:t>
      </w:r>
    </w:p>
    <w:p w:rsidR="00000000" w:rsidDel="00000000" w:rsidP="00000000" w:rsidRDefault="00000000" w:rsidRPr="00000000" w14:paraId="0000002F">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w:t>
      </w:r>
    </w:p>
    <w:p w:rsidR="00000000" w:rsidDel="00000000" w:rsidP="00000000" w:rsidRDefault="00000000" w:rsidRPr="00000000" w14:paraId="00000032">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 B. Chandak </w:t>
      </w:r>
    </w:p>
    <w:p w:rsidR="00000000" w:rsidDel="00000000" w:rsidP="00000000" w:rsidRDefault="00000000" w:rsidRPr="00000000" w14:paraId="00000033">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w:t>
      </w:r>
    </w:p>
    <w:p w:rsidR="00000000" w:rsidDel="00000000" w:rsidP="00000000" w:rsidRDefault="00000000" w:rsidRPr="00000000" w14:paraId="00000034">
      <w:pP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DECLARATION</w:t>
      </w:r>
      <w:r w:rsidDel="00000000" w:rsidR="00000000" w:rsidRPr="00000000">
        <w:rPr>
          <w:rtl w:val="0"/>
        </w:rPr>
      </w:r>
    </w:p>
    <w:p w:rsidR="00000000" w:rsidDel="00000000" w:rsidP="00000000" w:rsidRDefault="00000000" w:rsidRPr="00000000" w14:paraId="00000037">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thesis titled “</w:t>
      </w:r>
      <w:r w:rsidDel="00000000" w:rsidR="00000000" w:rsidRPr="00000000">
        <w:rPr>
          <w:rFonts w:ascii="Times New Roman" w:cs="Times New Roman" w:eastAsia="Times New Roman" w:hAnsi="Times New Roman"/>
          <w:b w:val="1"/>
          <w:sz w:val="24"/>
          <w:szCs w:val="24"/>
          <w:rtl w:val="0"/>
        </w:rPr>
        <w:t xml:space="preserve">EduVision Placement Assist</w:t>
      </w:r>
      <w:r w:rsidDel="00000000" w:rsidR="00000000" w:rsidRPr="00000000">
        <w:rPr>
          <w:rFonts w:ascii="Times New Roman" w:cs="Times New Roman" w:eastAsia="Times New Roman" w:hAnsi="Times New Roman"/>
          <w:sz w:val="24"/>
          <w:szCs w:val="24"/>
          <w:rtl w:val="0"/>
        </w:rPr>
        <w:t xml:space="preserve">” submitted herein, has</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been carried out in the Department of Computer Science and Engineering of Shri Ramdeobaba</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College of Engineering and Management, Nagpur. The work is original and has not</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been submitted earlier as a whole or part for the award of any degree/diploma at this or any other institution / University. </w:t>
      </w:r>
    </w:p>
    <w:p w:rsidR="00000000" w:rsidDel="00000000" w:rsidP="00000000" w:rsidRDefault="00000000" w:rsidRPr="00000000" w14:paraId="00000039">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21/11/2024  </w:t>
      </w:r>
    </w:p>
    <w:p w:rsidR="00000000" w:rsidDel="00000000" w:rsidP="00000000" w:rsidRDefault="00000000" w:rsidRPr="00000000" w14:paraId="0000003B">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Nagpur </w:t>
      </w:r>
    </w:p>
    <w:p w:rsidR="00000000" w:rsidDel="00000000" w:rsidP="00000000" w:rsidRDefault="00000000" w:rsidRPr="00000000" w14:paraId="0000003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8460.0" w:type="dxa"/>
        <w:jc w:val="center"/>
        <w:tblLayout w:type="fixed"/>
        <w:tblLook w:val="0600"/>
      </w:tblPr>
      <w:tblGrid>
        <w:gridCol w:w="2820"/>
        <w:gridCol w:w="2820"/>
        <w:gridCol w:w="2820"/>
        <w:tblGridChange w:id="0">
          <w:tblGrid>
            <w:gridCol w:w="2820"/>
            <w:gridCol w:w="2820"/>
            <w:gridCol w:w="2820"/>
          </w:tblGrid>
        </w:tblGridChange>
      </w:tblGrid>
      <w:tr>
        <w:trPr>
          <w:cantSplit w:val="0"/>
          <w:trHeight w:val="80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r>
      <w:tr>
        <w:trPr>
          <w:cantSplit w:val="0"/>
          <w:trHeight w:val="80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Abishek Choudhary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spacing w:before="18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Lavinya Bopche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A">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APPROVAL SHEET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entitled “</w:t>
      </w:r>
      <w:r w:rsidDel="00000000" w:rsidR="00000000" w:rsidRPr="00000000">
        <w:rPr>
          <w:rFonts w:ascii="Times New Roman" w:cs="Times New Roman" w:eastAsia="Times New Roman" w:hAnsi="Times New Roman"/>
          <w:b w:val="1"/>
          <w:sz w:val="24"/>
          <w:szCs w:val="24"/>
          <w:rtl w:val="0"/>
        </w:rPr>
        <w:t xml:space="preserve">Fake Image Detection Using Biomarkers With Deep Neural Network</w:t>
      </w: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b w:val="1"/>
          <w:sz w:val="24"/>
          <w:szCs w:val="24"/>
          <w:rtl w:val="0"/>
        </w:rPr>
        <w:t xml:space="preserve">Lavinya Bopche and Abishek Choudhary</w:t>
      </w:r>
      <w:r w:rsidDel="00000000" w:rsidR="00000000" w:rsidRPr="00000000">
        <w:rPr>
          <w:rFonts w:ascii="Times New Roman" w:cs="Times New Roman" w:eastAsia="Times New Roman" w:hAnsi="Times New Roman"/>
          <w:sz w:val="24"/>
          <w:szCs w:val="24"/>
          <w:rtl w:val="0"/>
        </w:rPr>
        <w:t xml:space="preserve"> is approved for the degree of Bachelor of Technology (B.Tech). </w:t>
      </w:r>
    </w:p>
    <w:p w:rsidR="00000000" w:rsidDel="00000000" w:rsidP="00000000" w:rsidRDefault="00000000" w:rsidRPr="00000000" w14:paraId="0000005B">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                                                     ______________________ </w:t>
      </w:r>
    </w:p>
    <w:p w:rsidR="00000000" w:rsidDel="00000000" w:rsidP="00000000" w:rsidRDefault="00000000" w:rsidRPr="00000000" w14:paraId="00000061">
      <w:pP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Khushboo Khurana                                                             Dr. Preeti Voditel </w:t>
      </w:r>
    </w:p>
    <w:p w:rsidR="00000000" w:rsidDel="00000000" w:rsidP="00000000" w:rsidRDefault="00000000" w:rsidRPr="00000000" w14:paraId="00000062">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Guide </w:t>
        <w:tab/>
        <w:tab/>
        <w:tab/>
        <w:tab/>
        <w:tab/>
        <w:t xml:space="preserve">                     H.O.D, CSE</w:t>
      </w:r>
    </w:p>
    <w:p w:rsidR="00000000" w:rsidDel="00000000" w:rsidP="00000000" w:rsidRDefault="00000000" w:rsidRPr="00000000" w14:paraId="00000063">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w:t>
      </w:r>
    </w:p>
    <w:p w:rsidR="00000000" w:rsidDel="00000000" w:rsidP="00000000" w:rsidRDefault="00000000" w:rsidRPr="00000000" w14:paraId="0000006A">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M.B Chandak</w:t>
      </w:r>
    </w:p>
    <w:p w:rsidR="00000000" w:rsidDel="00000000" w:rsidP="00000000" w:rsidRDefault="00000000" w:rsidRPr="00000000" w14:paraId="0000006B">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w:t>
      </w:r>
    </w:p>
    <w:p w:rsidR="00000000" w:rsidDel="00000000" w:rsidP="00000000" w:rsidRDefault="00000000" w:rsidRPr="00000000" w14:paraId="0000006C">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12/05/2025</w:t>
      </w:r>
    </w:p>
    <w:p w:rsidR="00000000" w:rsidDel="00000000" w:rsidP="00000000" w:rsidRDefault="00000000" w:rsidRPr="00000000" w14:paraId="00000071">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Nagpur  </w:t>
      </w:r>
      <w:r w:rsidDel="00000000" w:rsidR="00000000" w:rsidRPr="00000000">
        <w:rPr>
          <w:rtl w:val="0"/>
        </w:rPr>
      </w:r>
    </w:p>
    <w:p w:rsidR="00000000" w:rsidDel="00000000" w:rsidP="00000000" w:rsidRDefault="00000000" w:rsidRPr="00000000" w14:paraId="00000072">
      <w:pPr>
        <w:shd w:fill="ffffff" w:val="clear"/>
        <w:spacing w:line="360" w:lineRule="auto"/>
        <w:ind w:firstLine="28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shd w:fill="ffffff" w:val="clea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ACKNOWLEDGEMENTS</w:t>
      </w:r>
    </w:p>
    <w:p w:rsidR="00000000" w:rsidDel="00000000" w:rsidP="00000000" w:rsidRDefault="00000000" w:rsidRPr="00000000" w14:paraId="00000079">
      <w:pPr>
        <w:shd w:fill="ffffff" w:val="clea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spacing w:line="360" w:lineRule="auto"/>
        <w:ind w:left="460" w:right="380" w:firstLine="2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is a combined effort of a group of individuals who synergize to contribute towards the desired objectives. Apart from the efforts by us, the success of the project shares an equal proportion on the engagement and guidance of many others. We take this opportunity to express our gratitude to the people who have been instrumental in the successful completion of this project.</w:t>
      </w:r>
    </w:p>
    <w:p w:rsidR="00000000" w:rsidDel="00000000" w:rsidP="00000000" w:rsidRDefault="00000000" w:rsidRPr="00000000" w14:paraId="0000007B">
      <w:pPr>
        <w:spacing w:before="240" w:line="360" w:lineRule="auto"/>
        <w:ind w:left="460" w:right="380" w:firstLine="2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heartfelt thanks to Dr. Khushboo Khurana for her support and encouragement during this project. Her knowledge, expertise, and willingness to help have been instrumental in the successful completion of this work.</w:t>
      </w:r>
    </w:p>
    <w:p w:rsidR="00000000" w:rsidDel="00000000" w:rsidP="00000000" w:rsidRDefault="00000000" w:rsidRPr="00000000" w14:paraId="0000007C">
      <w:pPr>
        <w:spacing w:before="240" w:line="360" w:lineRule="auto"/>
        <w:ind w:left="460" w:right="380" w:firstLine="2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show our greatest appreciation towards Dr. Preeti Voditel, Head, Department of Computer Science and Engineering, RCOEM, Nagpur for providing us with the facilities for completing this project and for his constant guidance.</w:t>
      </w:r>
    </w:p>
    <w:p w:rsidR="00000000" w:rsidDel="00000000" w:rsidP="00000000" w:rsidRDefault="00000000" w:rsidRPr="00000000" w14:paraId="0000007D">
      <w:pPr>
        <w:spacing w:before="240" w:line="360" w:lineRule="auto"/>
        <w:ind w:left="460" w:right="380" w:firstLine="2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deepest gratitude to Dr. Manoj Chandak, Principal, RCOEM, Nagpur for providing us the opportunity to embark on this project.</w:t>
      </w:r>
    </w:p>
    <w:p w:rsidR="00000000" w:rsidDel="00000000" w:rsidP="00000000" w:rsidRDefault="00000000" w:rsidRPr="00000000" w14:paraId="0000007E">
      <w:pPr>
        <w:spacing w:before="240" w:line="360" w:lineRule="auto"/>
        <w:ind w:left="460" w:right="380" w:firstLine="2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extend our gratitude to all the faculty members of the CSE department who have always been so supportive and providing resources needed in our project development. We are very grateful to all of them who have unconditionally supported us throughout the project.</w:t>
      </w:r>
    </w:p>
    <w:p w:rsidR="00000000" w:rsidDel="00000000" w:rsidP="00000000" w:rsidRDefault="00000000" w:rsidRPr="00000000" w14:paraId="0000007F">
      <w:pPr>
        <w:spacing w:after="240" w:before="240" w:line="36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Date: </w:t>
      </w:r>
      <w:r w:rsidDel="00000000" w:rsidR="00000000" w:rsidRPr="00000000">
        <w:rPr>
          <w:rFonts w:ascii="Times New Roman" w:cs="Times New Roman" w:eastAsia="Times New Roman" w:hAnsi="Times New Roman"/>
          <w:sz w:val="24"/>
          <w:szCs w:val="24"/>
          <w:rtl w:val="0"/>
        </w:rPr>
        <w:t xml:space="preserve">12/05/2025</w:t>
      </w:r>
    </w:p>
    <w:p w:rsidR="00000000" w:rsidDel="00000000" w:rsidP="00000000" w:rsidRDefault="00000000" w:rsidRPr="00000000" w14:paraId="0000008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spacing w:after="240" w:before="240" w:line="360" w:lineRule="auto"/>
        <w:ind w:left="0" w:firstLine="0"/>
        <w:jc w:val="center"/>
        <w:rPr>
          <w:rFonts w:ascii="Times New Roman" w:cs="Times New Roman" w:eastAsia="Times New Roman" w:hAnsi="Times New Roman"/>
          <w:color w:val="202328"/>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ABSTRACT</w:t>
      </w:r>
      <w:r w:rsidDel="00000000" w:rsidR="00000000" w:rsidRPr="00000000">
        <w:rPr>
          <w:rtl w:val="0"/>
        </w:rPr>
      </w:r>
    </w:p>
    <w:p w:rsidR="00000000" w:rsidDel="00000000" w:rsidP="00000000" w:rsidRDefault="00000000" w:rsidRPr="00000000" w14:paraId="00000085">
      <w:pPr>
        <w:widowControl w:val="0"/>
        <w:spacing w:after="240" w:before="240" w:line="360" w:lineRule="auto"/>
        <w:ind w:firstLine="720"/>
        <w:jc w:val="both"/>
        <w:rPr>
          <w:rFonts w:ascii="Times New Roman" w:cs="Times New Roman" w:eastAsia="Times New Roman" w:hAnsi="Times New Roman"/>
          <w:color w:val="202328"/>
          <w:sz w:val="24"/>
          <w:szCs w:val="24"/>
          <w:highlight w:val="white"/>
        </w:rPr>
      </w:pPr>
      <w:r w:rsidDel="00000000" w:rsidR="00000000" w:rsidRPr="00000000">
        <w:rPr>
          <w:rFonts w:ascii="Times New Roman" w:cs="Times New Roman" w:eastAsia="Times New Roman" w:hAnsi="Times New Roman"/>
          <w:color w:val="202328"/>
          <w:sz w:val="24"/>
          <w:szCs w:val="24"/>
          <w:highlight w:val="white"/>
          <w:rtl w:val="0"/>
        </w:rPr>
        <w:t xml:space="preserve">The rise of generative technologies like deepfakes has raised significant concerns about the authenticity of digital media. While Convolutional Neural Networks (CNNs) have been used for detecting fake images, their effectiveness diminishes when confronted with highly realistic synthetic content. Traditional methods struggle to detect subtle manipulations that are characteristic of modern generative models. To address this, we propose a novel approach that integrates biological markers, such as skin tone and texture, with deep CNN architectures for enhanced fake image detection.</w:t>
      </w:r>
    </w:p>
    <w:p w:rsidR="00000000" w:rsidDel="00000000" w:rsidP="00000000" w:rsidRDefault="00000000" w:rsidRPr="00000000" w14:paraId="00000086">
      <w:pPr>
        <w:widowControl w:val="0"/>
        <w:spacing w:after="240" w:before="240" w:line="360" w:lineRule="auto"/>
        <w:ind w:firstLine="720"/>
        <w:jc w:val="both"/>
        <w:rPr>
          <w:rFonts w:ascii="Times New Roman" w:cs="Times New Roman" w:eastAsia="Times New Roman" w:hAnsi="Times New Roman"/>
          <w:color w:val="202328"/>
          <w:sz w:val="24"/>
          <w:szCs w:val="24"/>
          <w:highlight w:val="white"/>
        </w:rPr>
      </w:pPr>
      <w:r w:rsidDel="00000000" w:rsidR="00000000" w:rsidRPr="00000000">
        <w:rPr>
          <w:rFonts w:ascii="Times New Roman" w:cs="Times New Roman" w:eastAsia="Times New Roman" w:hAnsi="Times New Roman"/>
          <w:color w:val="202328"/>
          <w:sz w:val="24"/>
          <w:szCs w:val="24"/>
          <w:highlight w:val="white"/>
          <w:rtl w:val="0"/>
        </w:rPr>
        <w:t xml:space="preserve">We evaluate the performance of several CNN models—ResNet152v2, Xception, VGG16, SSL ResNet, and EfficientNetV2L—on the CIFake and iFakeFace datasets. Our results show that incorporating biomarkers significantly improves detection accuracy, particularly in challenging scenarios involving high-quality fake images. This work offers a promising direction for strengthening fake image detection systems by focusing on biologically informed features, providing a more reliable solution for media verification and security.</w:t>
      </w:r>
    </w:p>
    <w:p w:rsidR="00000000" w:rsidDel="00000000" w:rsidP="00000000" w:rsidRDefault="00000000" w:rsidRPr="00000000" w14:paraId="00000087">
      <w:pPr>
        <w:widowControl w:val="0"/>
        <w:spacing w:after="240" w:before="240" w:line="360" w:lineRule="auto"/>
        <w:ind w:firstLine="720"/>
        <w:jc w:val="both"/>
        <w:rPr>
          <w:rFonts w:ascii="Times New Roman" w:cs="Times New Roman" w:eastAsia="Times New Roman" w:hAnsi="Times New Roman"/>
          <w:color w:val="202328"/>
          <w:sz w:val="24"/>
          <w:szCs w:val="24"/>
          <w:highlight w:val="white"/>
        </w:rPr>
      </w:pPr>
      <w:r w:rsidDel="00000000" w:rsidR="00000000" w:rsidRPr="00000000">
        <w:rPr>
          <w:rtl w:val="0"/>
        </w:rPr>
      </w:r>
    </w:p>
    <w:p w:rsidR="00000000" w:rsidDel="00000000" w:rsidP="00000000" w:rsidRDefault="00000000" w:rsidRPr="00000000" w14:paraId="00000088">
      <w:pPr>
        <w:widowControl w:val="0"/>
        <w:spacing w:after="240" w:before="240" w:line="360" w:lineRule="auto"/>
        <w:ind w:left="0" w:firstLine="0"/>
        <w:jc w:val="both"/>
        <w:rPr>
          <w:rFonts w:ascii="Times New Roman" w:cs="Times New Roman" w:eastAsia="Times New Roman" w:hAnsi="Times New Roman"/>
          <w:color w:val="202328"/>
          <w:sz w:val="24"/>
          <w:szCs w:val="24"/>
          <w:highlight w:val="white"/>
        </w:rPr>
      </w:pPr>
      <w:r w:rsidDel="00000000" w:rsidR="00000000" w:rsidRPr="00000000">
        <w:rPr>
          <w:rFonts w:ascii="Times New Roman" w:cs="Times New Roman" w:eastAsia="Times New Roman" w:hAnsi="Times New Roman"/>
          <w:b w:val="1"/>
          <w:color w:val="202328"/>
          <w:sz w:val="24"/>
          <w:szCs w:val="24"/>
          <w:highlight w:val="white"/>
          <w:rtl w:val="0"/>
        </w:rPr>
        <w:t xml:space="preserve">Keywords</w:t>
      </w:r>
      <w:r w:rsidDel="00000000" w:rsidR="00000000" w:rsidRPr="00000000">
        <w:rPr>
          <w:rFonts w:ascii="Times New Roman" w:cs="Times New Roman" w:eastAsia="Times New Roman" w:hAnsi="Times New Roman"/>
          <w:color w:val="202328"/>
          <w:sz w:val="24"/>
          <w:szCs w:val="24"/>
          <w:highlight w:val="white"/>
          <w:rtl w:val="0"/>
        </w:rPr>
        <w:t xml:space="preserve"> - Fake Image Detection, Deep Neural Networks, Convolutional Neural Networks, Biomarkers, ResNet152v2, VGG16, Xception, CIFake, iFakeFace, TensorFlow. </w:t>
      </w:r>
    </w:p>
    <w:p w:rsidR="00000000" w:rsidDel="00000000" w:rsidP="00000000" w:rsidRDefault="00000000" w:rsidRPr="00000000" w14:paraId="00000089">
      <w:pPr>
        <w:widowControl w:val="0"/>
        <w:spacing w:after="240" w:before="240" w:line="360" w:lineRule="auto"/>
        <w:ind w:firstLine="720"/>
        <w:jc w:val="both"/>
        <w:rPr>
          <w:rFonts w:ascii="Times New Roman" w:cs="Times New Roman" w:eastAsia="Times New Roman" w:hAnsi="Times New Roman"/>
          <w:color w:val="202328"/>
          <w:sz w:val="24"/>
          <w:szCs w:val="24"/>
          <w:highlight w:val="white"/>
        </w:rPr>
      </w:pPr>
      <w:r w:rsidDel="00000000" w:rsidR="00000000" w:rsidRPr="00000000">
        <w:rPr>
          <w:rtl w:val="0"/>
        </w:rPr>
      </w:r>
    </w:p>
    <w:p w:rsidR="00000000" w:rsidDel="00000000" w:rsidP="00000000" w:rsidRDefault="00000000" w:rsidRPr="00000000" w14:paraId="0000008A">
      <w:pPr>
        <w:widowControl w:val="0"/>
        <w:spacing w:after="240" w:before="240" w:line="360" w:lineRule="auto"/>
        <w:ind w:firstLine="720"/>
        <w:jc w:val="both"/>
        <w:rPr>
          <w:rFonts w:ascii="Times New Roman" w:cs="Times New Roman" w:eastAsia="Times New Roman" w:hAnsi="Times New Roman"/>
          <w:color w:val="202328"/>
          <w:sz w:val="24"/>
          <w:szCs w:val="24"/>
          <w:highlight w:val="white"/>
        </w:rPr>
      </w:pPr>
      <w:r w:rsidDel="00000000" w:rsidR="00000000" w:rsidRPr="00000000">
        <w:rPr>
          <w:rtl w:val="0"/>
        </w:rPr>
      </w:r>
    </w:p>
    <w:p w:rsidR="00000000" w:rsidDel="00000000" w:rsidP="00000000" w:rsidRDefault="00000000" w:rsidRPr="00000000" w14:paraId="0000008B">
      <w:pPr>
        <w:widowControl w:val="0"/>
        <w:spacing w:after="240" w:before="240" w:line="360" w:lineRule="auto"/>
        <w:ind w:left="0" w:firstLine="720"/>
        <w:jc w:val="both"/>
        <w:rPr>
          <w:rFonts w:ascii="Times New Roman" w:cs="Times New Roman" w:eastAsia="Times New Roman" w:hAnsi="Times New Roman"/>
          <w:color w:val="202328"/>
          <w:sz w:val="24"/>
          <w:szCs w:val="24"/>
          <w:highlight w:val="white"/>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TABLE OF CONTENTS</w:t>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95">
      <w:pPr>
        <w:widowControl w:val="0"/>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Content                                                                                                    Page No.</w:t>
      </w:r>
    </w:p>
    <w:p w:rsidR="00000000" w:rsidDel="00000000" w:rsidP="00000000" w:rsidRDefault="00000000" w:rsidRPr="00000000" w14:paraId="00000096">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Acknowledgements</w:t>
      </w:r>
      <w:r w:rsidDel="00000000" w:rsidR="00000000" w:rsidRPr="00000000">
        <w:rPr>
          <w:rFonts w:ascii="Times New Roman" w:cs="Times New Roman" w:eastAsia="Times New Roman" w:hAnsi="Times New Roman"/>
          <w:b w:val="1"/>
          <w:sz w:val="24"/>
          <w:szCs w:val="24"/>
          <w:highlight w:val="white"/>
          <w:rtl w:val="0"/>
        </w:rPr>
        <w:t xml:space="preserve">             </w:t>
        <w:tab/>
        <w:tab/>
        <w:tab/>
        <w:tab/>
        <w:tab/>
        <w:tab/>
        <w:tab/>
        <w:t xml:space="preserve">v                                                                           </w:t>
      </w:r>
      <w:r w:rsidDel="00000000" w:rsidR="00000000" w:rsidRPr="00000000">
        <w:rPr>
          <w:rtl w:val="0"/>
        </w:rPr>
      </w:r>
    </w:p>
    <w:p w:rsidR="00000000" w:rsidDel="00000000" w:rsidP="00000000" w:rsidRDefault="00000000" w:rsidRPr="00000000" w14:paraId="00000097">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Abstract </w:t>
      </w:r>
      <w:r w:rsidDel="00000000" w:rsidR="00000000" w:rsidRPr="00000000">
        <w:rPr>
          <w:rFonts w:ascii="Times New Roman" w:cs="Times New Roman" w:eastAsia="Times New Roman" w:hAnsi="Times New Roman"/>
          <w:b w:val="1"/>
          <w:sz w:val="24"/>
          <w:szCs w:val="24"/>
          <w:highlight w:val="white"/>
          <w:rtl w:val="0"/>
        </w:rPr>
        <w:t xml:space="preserve">   </w:t>
        <w:tab/>
        <w:tab/>
        <w:tab/>
        <w:tab/>
        <w:tab/>
        <w:tab/>
        <w:tab/>
        <w:tab/>
        <w:tab/>
        <w:t xml:space="preserve">vi                                                                                                      </w:t>
      </w:r>
      <w:r w:rsidDel="00000000" w:rsidR="00000000" w:rsidRPr="00000000">
        <w:rPr>
          <w:rtl w:val="0"/>
        </w:rPr>
      </w:r>
    </w:p>
    <w:p w:rsidR="00000000" w:rsidDel="00000000" w:rsidP="00000000" w:rsidRDefault="00000000" w:rsidRPr="00000000" w14:paraId="00000098">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figures</w:t>
        <w:tab/>
        <w:tab/>
        <w:tab/>
        <w:tab/>
        <w:tab/>
        <w:tab/>
        <w:tab/>
        <w:tab/>
        <w:tab/>
        <w:t xml:space="preserve">i</w:t>
      </w:r>
      <w:r w:rsidDel="00000000" w:rsidR="00000000" w:rsidRPr="00000000">
        <w:rPr>
          <w:rFonts w:ascii="Times New Roman" w:cs="Times New Roman" w:eastAsia="Times New Roman" w:hAnsi="Times New Roman"/>
          <w:b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99">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Abbreviations</w:t>
        <w:tab/>
        <w:tab/>
        <w:tab/>
        <w:tab/>
        <w:tab/>
        <w:tab/>
        <w:tab/>
        <w:tab/>
      </w:r>
      <w:r w:rsidDel="00000000" w:rsidR="00000000" w:rsidRPr="00000000">
        <w:rPr>
          <w:rFonts w:ascii="Times New Roman" w:cs="Times New Roman" w:eastAsia="Times New Roman" w:hAnsi="Times New Roman"/>
          <w:b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ab/>
        <w:tab/>
        <w:tab/>
        <w:tab/>
        <w:tab/>
        <w:tab/>
        <w:tab/>
        <w:tab/>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9A">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1: Introduction</w:t>
        <w:tab/>
        <w:tab/>
        <w:tab/>
        <w:tab/>
        <w:tab/>
        <w:tab/>
        <w:tab/>
        <w:t xml:space="preserve">1-8</w:t>
      </w:r>
      <w:r w:rsidDel="00000000" w:rsidR="00000000" w:rsidRPr="00000000">
        <w:rPr>
          <w:rtl w:val="0"/>
        </w:rPr>
      </w:r>
    </w:p>
    <w:p w:rsidR="00000000" w:rsidDel="00000000" w:rsidP="00000000" w:rsidRDefault="00000000" w:rsidRPr="00000000" w14:paraId="0000009B">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1.1 Problem definition</w:t>
        <w:tab/>
        <w:tab/>
        <w:tab/>
        <w:tab/>
        <w:tab/>
        <w:tab/>
        <w:tab/>
        <w:t xml:space="preserve">3</w:t>
      </w:r>
    </w:p>
    <w:p w:rsidR="00000000" w:rsidDel="00000000" w:rsidP="00000000" w:rsidRDefault="00000000" w:rsidRPr="00000000" w14:paraId="0000009C">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1.2 Motivation</w:t>
        <w:tab/>
        <w:tab/>
        <w:tab/>
        <w:tab/>
        <w:tab/>
        <w:tab/>
        <w:tab/>
        <w:tab/>
        <w:t xml:space="preserve">3</w:t>
      </w:r>
    </w:p>
    <w:p w:rsidR="00000000" w:rsidDel="00000000" w:rsidP="00000000" w:rsidRDefault="00000000" w:rsidRPr="00000000" w14:paraId="0000009D">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1.3 Overview</w:t>
        <w:tab/>
        <w:tab/>
        <w:tab/>
        <w:tab/>
        <w:tab/>
        <w:tab/>
        <w:tab/>
        <w:tab/>
        <w:t xml:space="preserve">4</w:t>
      </w:r>
    </w:p>
    <w:p w:rsidR="00000000" w:rsidDel="00000000" w:rsidP="00000000" w:rsidRDefault="00000000" w:rsidRPr="00000000" w14:paraId="0000009E">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1.4 Objectives</w:t>
        <w:tab/>
        <w:tab/>
        <w:tab/>
        <w:tab/>
        <w:tab/>
        <w:tab/>
        <w:tab/>
        <w:tab/>
        <w:t xml:space="preserve">4</w:t>
      </w:r>
    </w:p>
    <w:p w:rsidR="00000000" w:rsidDel="00000000" w:rsidP="00000000" w:rsidRDefault="00000000" w:rsidRPr="00000000" w14:paraId="0000009F">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1.5 Proposed Plan of Work</w:t>
        <w:tab/>
        <w:tab/>
        <w:tab/>
        <w:tab/>
        <w:tab/>
        <w:t xml:space="preserve">            4</w:t>
      </w:r>
    </w:p>
    <w:p w:rsidR="00000000" w:rsidDel="00000000" w:rsidP="00000000" w:rsidRDefault="00000000" w:rsidRPr="00000000" w14:paraId="000000A0">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1.6 Applications</w:t>
        <w:tab/>
        <w:tab/>
        <w:tab/>
        <w:tab/>
        <w:tab/>
        <w:tab/>
        <w:tab/>
        <w:tab/>
        <w:t xml:space="preserve">8</w:t>
      </w:r>
    </w:p>
    <w:p w:rsidR="00000000" w:rsidDel="00000000" w:rsidP="00000000" w:rsidRDefault="00000000" w:rsidRPr="00000000" w14:paraId="000000A1">
      <w:pPr>
        <w:widowControl w:val="0"/>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2: Literature Review</w:t>
        <w:tab/>
        <w:tab/>
        <w:tab/>
        <w:tab/>
        <w:tab/>
        <w:tab/>
        <w:t xml:space="preserve">9-10</w:t>
      </w:r>
    </w:p>
    <w:p w:rsidR="00000000" w:rsidDel="00000000" w:rsidP="00000000" w:rsidRDefault="00000000" w:rsidRPr="00000000" w14:paraId="000000A2">
      <w:pPr>
        <w:widowControl w:val="0"/>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3: Methodology</w:t>
        <w:tab/>
        <w:tab/>
        <w:tab/>
        <w:tab/>
        <w:tab/>
        <w:tab/>
        <w:tab/>
        <w:t xml:space="preserve">11-21</w:t>
      </w:r>
    </w:p>
    <w:p w:rsidR="00000000" w:rsidDel="00000000" w:rsidP="00000000" w:rsidRDefault="00000000" w:rsidRPr="00000000" w14:paraId="000000A3">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3.1 Data Collection</w:t>
        <w:tab/>
        <w:tab/>
        <w:tab/>
        <w:tab/>
        <w:tab/>
        <w:tab/>
        <w:tab/>
        <w:t xml:space="preserve">13</w:t>
      </w:r>
    </w:p>
    <w:p w:rsidR="00000000" w:rsidDel="00000000" w:rsidP="00000000" w:rsidRDefault="00000000" w:rsidRPr="00000000" w14:paraId="000000A4">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3.2 Data Processing</w:t>
        <w:tab/>
        <w:tab/>
        <w:tab/>
        <w:tab/>
        <w:tab/>
        <w:tab/>
        <w:tab/>
        <w:t xml:space="preserve">14</w:t>
      </w:r>
    </w:p>
    <w:p w:rsidR="00000000" w:rsidDel="00000000" w:rsidP="00000000" w:rsidRDefault="00000000" w:rsidRPr="00000000" w14:paraId="000000A5">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3.3 Detection without Biomarkers</w:t>
        <w:tab/>
        <w:tab/>
        <w:tab/>
        <w:tab/>
        <w:tab/>
        <w:t xml:space="preserve">16</w:t>
        <w:tab/>
      </w:r>
    </w:p>
    <w:p w:rsidR="00000000" w:rsidDel="00000000" w:rsidP="00000000" w:rsidRDefault="00000000" w:rsidRPr="00000000" w14:paraId="000000A6">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3.4 Detection with Biomarkers</w:t>
        <w:tab/>
        <w:tab/>
        <w:tab/>
        <w:tab/>
        <w:tab/>
        <w:tab/>
        <w:t xml:space="preserve">17</w:t>
      </w:r>
    </w:p>
    <w:p w:rsidR="00000000" w:rsidDel="00000000" w:rsidP="00000000" w:rsidRDefault="00000000" w:rsidRPr="00000000" w14:paraId="000000A7">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3.5 Local Binary Patterns (LBP)</w:t>
        <w:tab/>
        <w:tab/>
        <w:tab/>
        <w:tab/>
        <w:tab/>
        <w:tab/>
        <w:t xml:space="preserve">18</w:t>
      </w:r>
    </w:p>
    <w:p w:rsidR="00000000" w:rsidDel="00000000" w:rsidP="00000000" w:rsidRDefault="00000000" w:rsidRPr="00000000" w14:paraId="000000A8">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3.6 Other Insights</w:t>
        <w:tab/>
        <w:tab/>
        <w:tab/>
        <w:tab/>
        <w:tab/>
        <w:tab/>
        <w:tab/>
        <w:t xml:space="preserve">20</w:t>
      </w:r>
    </w:p>
    <w:p w:rsidR="00000000" w:rsidDel="00000000" w:rsidP="00000000" w:rsidRDefault="00000000" w:rsidRPr="00000000" w14:paraId="000000A9">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3.7 Technology Stack</w:t>
        <w:tab/>
        <w:tab/>
        <w:tab/>
        <w:tab/>
        <w:tab/>
        <w:tab/>
        <w:tab/>
        <w:t xml:space="preserve">21</w:t>
      </w:r>
    </w:p>
    <w:p w:rsidR="00000000" w:rsidDel="00000000" w:rsidP="00000000" w:rsidRDefault="00000000" w:rsidRPr="00000000" w14:paraId="000000AA">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4: Implementation</w:t>
        <w:tab/>
        <w:tab/>
        <w:tab/>
        <w:tab/>
        <w:tab/>
        <w:tab/>
        <w:tab/>
        <w:t xml:space="preserve">23-25</w:t>
      </w:r>
      <w:r w:rsidDel="00000000" w:rsidR="00000000" w:rsidRPr="00000000">
        <w:rPr>
          <w:rtl w:val="0"/>
        </w:rPr>
      </w:r>
    </w:p>
    <w:p w:rsidR="00000000" w:rsidDel="00000000" w:rsidP="00000000" w:rsidRDefault="00000000" w:rsidRPr="00000000" w14:paraId="000000AB">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4.1 System Architecture</w:t>
        <w:tab/>
        <w:tab/>
        <w:tab/>
        <w:tab/>
        <w:t xml:space="preserve">   </w:t>
        <w:tab/>
        <w:t xml:space="preserve">                        23</w:t>
      </w:r>
    </w:p>
    <w:p w:rsidR="00000000" w:rsidDel="00000000" w:rsidP="00000000" w:rsidRDefault="00000000" w:rsidRPr="00000000" w14:paraId="000000AC">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4.2 Preprocessing and Feature Engineering</w:t>
        <w:tab/>
        <w:tab/>
        <w:tab/>
        <w:tab/>
        <w:t xml:space="preserve">23</w:t>
      </w:r>
    </w:p>
    <w:p w:rsidR="00000000" w:rsidDel="00000000" w:rsidP="00000000" w:rsidRDefault="00000000" w:rsidRPr="00000000" w14:paraId="000000AD">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4.3 Model Training and Optimization</w:t>
        <w:tab/>
        <w:tab/>
        <w:tab/>
        <w:tab/>
        <w:tab/>
        <w:t xml:space="preserve">24</w:t>
      </w:r>
    </w:p>
    <w:p w:rsidR="00000000" w:rsidDel="00000000" w:rsidP="00000000" w:rsidRDefault="00000000" w:rsidRPr="00000000" w14:paraId="000000AE">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4.4 Performance Evaluation                                                                   25</w:t>
      </w:r>
    </w:p>
    <w:p w:rsidR="00000000" w:rsidDel="00000000" w:rsidP="00000000" w:rsidRDefault="00000000" w:rsidRPr="00000000" w14:paraId="000000AF">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4.5 Deployment Infrastructure                                                               25</w:t>
      </w:r>
    </w:p>
    <w:p w:rsidR="00000000" w:rsidDel="00000000" w:rsidP="00000000" w:rsidRDefault="00000000" w:rsidRPr="00000000" w14:paraId="000000B0">
      <w:pPr>
        <w:widowControl w:val="0"/>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5: Result and Discussion</w:t>
        <w:tab/>
        <w:tab/>
        <w:tab/>
        <w:tab/>
        <w:tab/>
        <w:tab/>
        <w:t xml:space="preserve">26-34</w:t>
      </w:r>
    </w:p>
    <w:p w:rsidR="00000000" w:rsidDel="00000000" w:rsidP="00000000" w:rsidRDefault="00000000" w:rsidRPr="00000000" w14:paraId="000000B1">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5.1 Result</w:t>
        <w:tab/>
        <w:tab/>
        <w:tab/>
        <w:tab/>
        <w:tab/>
        <w:tab/>
        <w:tab/>
        <w:t xml:space="preserve">            26</w:t>
      </w:r>
    </w:p>
    <w:p w:rsidR="00000000" w:rsidDel="00000000" w:rsidP="00000000" w:rsidRDefault="00000000" w:rsidRPr="00000000" w14:paraId="000000B2">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5.2 Discussion</w:t>
        <w:tab/>
        <w:tab/>
        <w:tab/>
        <w:tab/>
        <w:tab/>
        <w:tab/>
        <w:tab/>
        <w:tab/>
        <w:t xml:space="preserve">28</w:t>
      </w:r>
    </w:p>
    <w:p w:rsidR="00000000" w:rsidDel="00000000" w:rsidP="00000000" w:rsidRDefault="00000000" w:rsidRPr="00000000" w14:paraId="000000B3">
      <w:pPr>
        <w:widowControl w:val="0"/>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6</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Conclusion and Future Scope</w:t>
        <w:tab/>
        <w:tab/>
        <w:tab/>
        <w:tab/>
        <w:tab/>
        <w:t xml:space="preserve">35-38</w:t>
      </w:r>
    </w:p>
    <w:p w:rsidR="00000000" w:rsidDel="00000000" w:rsidP="00000000" w:rsidRDefault="00000000" w:rsidRPr="00000000" w14:paraId="000000B4">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6.1 Main findings and advantages                                                            35</w:t>
      </w:r>
    </w:p>
    <w:p w:rsidR="00000000" w:rsidDel="00000000" w:rsidP="00000000" w:rsidRDefault="00000000" w:rsidRPr="00000000" w14:paraId="000000B5">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6.2 Conclusion                                                                                          38</w:t>
      </w:r>
    </w:p>
    <w:p w:rsidR="00000000" w:rsidDel="00000000" w:rsidP="00000000" w:rsidRDefault="00000000" w:rsidRPr="00000000" w14:paraId="000000B6">
      <w:pPr>
        <w:widowControl w:val="0"/>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References</w:t>
        <w:tab/>
        <w:tab/>
        <w:tab/>
        <w:tab/>
        <w:tab/>
        <w:tab/>
        <w:tab/>
        <w:tab/>
        <w:tab/>
        <w:t xml:space="preserve"> 39</w:t>
      </w:r>
    </w:p>
    <w:p w:rsidR="00000000" w:rsidDel="00000000" w:rsidP="00000000" w:rsidRDefault="00000000" w:rsidRPr="00000000" w14:paraId="000000B7">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spacing w:after="240"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after="240"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spacing w:after="240"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D">
      <w:pPr>
        <w:spacing w:after="240" w:before="24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LIST OF FIGURES</w:t>
      </w:r>
    </w:p>
    <w:tbl>
      <w:tblPr>
        <w:tblStyle w:val="Table2"/>
        <w:tblpPr w:leftFromText="180" w:rightFromText="180" w:topFromText="180" w:bottomFromText="180" w:vertAnchor="text" w:horzAnchor="text" w:tblpX="-97.79999999999973" w:tblpY="0"/>
        <w:tblW w:w="8494.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3720"/>
        <w:gridCol w:w="2831"/>
        <w:tblGridChange w:id="0">
          <w:tblGrid>
            <w:gridCol w:w="1943"/>
            <w:gridCol w:w="3720"/>
            <w:gridCol w:w="2831"/>
          </w:tblGrid>
        </w:tblGridChange>
      </w:tblGrid>
      <w:tr>
        <w:trPr>
          <w:cantSplit w:val="0"/>
          <w:tblHeader w:val="0"/>
        </w:trPr>
        <w:tc>
          <w:tcPr/>
          <w:p w:rsidR="00000000" w:rsidDel="00000000" w:rsidP="00000000" w:rsidRDefault="00000000" w:rsidRPr="00000000" w14:paraId="000000B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Number</w:t>
            </w:r>
          </w:p>
        </w:tc>
        <w:tc>
          <w:tcPr/>
          <w:p w:rsidR="00000000" w:rsidDel="00000000" w:rsidP="00000000" w:rsidRDefault="00000000" w:rsidRPr="00000000" w14:paraId="000000B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Name</w:t>
            </w:r>
          </w:p>
        </w:tc>
        <w:tc>
          <w:tcPr/>
          <w:p w:rsidR="00000000" w:rsidDel="00000000" w:rsidP="00000000" w:rsidRDefault="00000000" w:rsidRPr="00000000" w14:paraId="000000C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cantSplit w:val="0"/>
          <w:tblHeader w:val="0"/>
        </w:trPr>
        <w:tc>
          <w:tcPr/>
          <w:p w:rsidR="00000000" w:rsidDel="00000000" w:rsidP="00000000" w:rsidRDefault="00000000" w:rsidRPr="00000000" w14:paraId="000000C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C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Flow</w:t>
            </w:r>
          </w:p>
        </w:tc>
        <w:tc>
          <w:tcPr/>
          <w:p w:rsidR="00000000" w:rsidDel="00000000" w:rsidP="00000000" w:rsidRDefault="00000000" w:rsidRPr="00000000" w14:paraId="000000C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p w:rsidR="00000000" w:rsidDel="00000000" w:rsidP="00000000" w:rsidRDefault="00000000" w:rsidRPr="00000000" w14:paraId="000000C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C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iFakeFace</w:t>
            </w:r>
          </w:p>
        </w:tc>
        <w:tc>
          <w:tcPr/>
          <w:p w:rsidR="00000000" w:rsidDel="00000000" w:rsidP="00000000" w:rsidRDefault="00000000" w:rsidRPr="00000000" w14:paraId="000000C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p w:rsidR="00000000" w:rsidDel="00000000" w:rsidP="00000000" w:rsidRDefault="00000000" w:rsidRPr="00000000" w14:paraId="000000C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C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Biomarkers CSV and Facial Landmarks</w:t>
            </w:r>
          </w:p>
        </w:tc>
        <w:tc>
          <w:tcPr/>
          <w:p w:rsidR="00000000" w:rsidDel="00000000" w:rsidP="00000000" w:rsidRDefault="00000000" w:rsidRPr="00000000" w14:paraId="000000C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p w:rsidR="00000000" w:rsidDel="00000000" w:rsidP="00000000" w:rsidRDefault="00000000" w:rsidRPr="00000000" w14:paraId="000000C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CB">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structure of the ResNet152v2 CNN’s convolutional blocks</w:t>
            </w:r>
          </w:p>
        </w:tc>
        <w:tc>
          <w:tcPr/>
          <w:p w:rsidR="00000000" w:rsidDel="00000000" w:rsidP="00000000" w:rsidRDefault="00000000" w:rsidRPr="00000000" w14:paraId="000000C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p w:rsidR="00000000" w:rsidDel="00000000" w:rsidP="00000000" w:rsidRDefault="00000000" w:rsidRPr="00000000" w14:paraId="000000C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C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tc>
        <w:tc>
          <w:tcPr/>
          <w:p w:rsidR="00000000" w:rsidDel="00000000" w:rsidP="00000000" w:rsidRDefault="00000000" w:rsidRPr="00000000" w14:paraId="000000C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p w:rsidR="00000000" w:rsidDel="00000000" w:rsidP="00000000" w:rsidRDefault="00000000" w:rsidRPr="00000000" w14:paraId="000000D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D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Loss Comparison (SSL-ResNet).</w:t>
            </w:r>
          </w:p>
        </w:tc>
        <w:tc>
          <w:tcPr/>
          <w:p w:rsidR="00000000" w:rsidDel="00000000" w:rsidP="00000000" w:rsidRDefault="00000000" w:rsidRPr="00000000" w14:paraId="000000D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p w:rsidR="00000000" w:rsidDel="00000000" w:rsidP="00000000" w:rsidRDefault="00000000" w:rsidRPr="00000000" w14:paraId="000000D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D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Loss Comparison (VGG16).</w:t>
            </w:r>
          </w:p>
        </w:tc>
        <w:tc>
          <w:tcPr/>
          <w:p w:rsidR="00000000" w:rsidDel="00000000" w:rsidP="00000000" w:rsidRDefault="00000000" w:rsidRPr="00000000" w14:paraId="000000D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p w:rsidR="00000000" w:rsidDel="00000000" w:rsidP="00000000" w:rsidRDefault="00000000" w:rsidRPr="00000000" w14:paraId="000000D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D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Loss Comparison (ResNet152v2).</w:t>
            </w:r>
          </w:p>
        </w:tc>
        <w:tc>
          <w:tcPr/>
          <w:p w:rsidR="00000000" w:rsidDel="00000000" w:rsidP="00000000" w:rsidRDefault="00000000" w:rsidRPr="00000000" w14:paraId="000000D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p w:rsidR="00000000" w:rsidDel="00000000" w:rsidP="00000000" w:rsidRDefault="00000000" w:rsidRPr="00000000" w14:paraId="000000D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D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Loss Comparison (Xception).</w:t>
            </w:r>
          </w:p>
        </w:tc>
        <w:tc>
          <w:tcPr/>
          <w:p w:rsidR="00000000" w:rsidDel="00000000" w:rsidP="00000000" w:rsidRDefault="00000000" w:rsidRPr="00000000" w14:paraId="000000D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p w:rsidR="00000000" w:rsidDel="00000000" w:rsidP="00000000" w:rsidRDefault="00000000" w:rsidRPr="00000000" w14:paraId="000000D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DD">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and ROC Curve (SSl-ResNet)</w:t>
            </w:r>
          </w:p>
        </w:tc>
        <w:tc>
          <w:tcPr/>
          <w:p w:rsidR="00000000" w:rsidDel="00000000" w:rsidP="00000000" w:rsidRDefault="00000000" w:rsidRPr="00000000" w14:paraId="000000D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p w:rsidR="00000000" w:rsidDel="00000000" w:rsidP="00000000" w:rsidRDefault="00000000" w:rsidRPr="00000000" w14:paraId="000000D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E0">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and ROC Curve (Xception)</w:t>
            </w:r>
          </w:p>
        </w:tc>
        <w:tc>
          <w:tcPr/>
          <w:p w:rsidR="00000000" w:rsidDel="00000000" w:rsidP="00000000" w:rsidRDefault="00000000" w:rsidRPr="00000000" w14:paraId="000000E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p w:rsidR="00000000" w:rsidDel="00000000" w:rsidP="00000000" w:rsidRDefault="00000000" w:rsidRPr="00000000" w14:paraId="000000E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E3">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Confusion Matrix and ROC Curve (ResNet152v2)</w:t>
            </w:r>
          </w:p>
        </w:tc>
        <w:tc>
          <w:tcPr/>
          <w:p w:rsidR="00000000" w:rsidDel="00000000" w:rsidP="00000000" w:rsidRDefault="00000000" w:rsidRPr="00000000" w14:paraId="000000E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E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E6">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and ROC Curve (VGG-16)</w:t>
            </w:r>
          </w:p>
        </w:tc>
        <w:tc>
          <w:tcPr/>
          <w:p w:rsidR="00000000" w:rsidDel="00000000" w:rsidP="00000000" w:rsidRDefault="00000000" w:rsidRPr="00000000" w14:paraId="000000E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bl>
    <w:p w:rsidR="00000000" w:rsidDel="00000000" w:rsidP="00000000" w:rsidRDefault="00000000" w:rsidRPr="00000000" w14:paraId="000000E8">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LIST OF ABBREVIATIONS</w:t>
      </w:r>
      <w:r w:rsidDel="00000000" w:rsidR="00000000" w:rsidRPr="00000000">
        <w:rPr>
          <w:rtl w:val="0"/>
        </w:rPr>
      </w:r>
    </w:p>
    <w:tbl>
      <w:tblPr>
        <w:tblStyle w:val="Table3"/>
        <w:tblW w:w="849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7"/>
        <w:gridCol w:w="4247"/>
        <w:tblGridChange w:id="0">
          <w:tblGrid>
            <w:gridCol w:w="4247"/>
            <w:gridCol w:w="42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Frequency - Inverse Document 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Binary Pattern</w:t>
            </w:r>
          </w:p>
        </w:tc>
      </w:tr>
    </w:tbl>
    <w:p w:rsidR="00000000" w:rsidDel="00000000" w:rsidP="00000000" w:rsidRDefault="00000000" w:rsidRPr="00000000" w14:paraId="000000F4">
      <w:pPr>
        <w:spacing w:line="360" w:lineRule="auto"/>
        <w:rPr>
          <w:rFonts w:ascii="Times New Roman" w:cs="Times New Roman" w:eastAsia="Times New Roman" w:hAnsi="Times New Roman"/>
          <w:sz w:val="24"/>
          <w:szCs w:val="24"/>
        </w:rPr>
        <w:sectPr>
          <w:footerReference r:id="rId11" w:type="default"/>
          <w:type w:val="continuous"/>
          <w:pgSz w:h="16838" w:w="11906" w:orient="portrait"/>
          <w:pgMar w:bottom="1440" w:top="1440" w:left="1972.8000000000002" w:right="1440" w:header="0" w:footer="567"/>
        </w:sect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F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F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digital media landscape has undergone a profound transformation with the advent of sophisticated generative technologies such as deepfakes and Generative Adversarial Networks (GANs) [3], [9]. These tools have evolved rapidly, enabling the creation of synthetic images and videos that are increasingly difficult to distinguish from authentic content. What was once the domain of high-end production studios and advanced research laboratories has now become widely accessible to the general public. As a result, there has been a surge in the availability and circulation of hyper-realistic, AI-generated media content that poses significant challenges for authentication and forensic analysis.</w:t>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proliferation of synthetic media has sparked growing concern across a range of critical sectors, including journalism, digital forensics, social media moderation, cybersecurity, and law enforcement. Deepfakes, in particular, have emerged as powerful tools for misinformation, propaganda, privacy invasion, defamation, and even financial fraud. The ability to fabricate highly convincing visual content threatens to erode public trust, distort democratic discourse, and undermine institutional credibility. As generative models continue to improve in realism and accessibility, the need for advanced detection mechanisms becomes increasingly urgent and non-negotiable.</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Traditional detection methodologies—such as digital watermarking, frequency-domain analysis, compression artifact detection, and hand-crafted visual feature analysis—are proving to be insufficient in this new paradigm [2], [10]. These approaches typically depend on predefined heuristics or artifact patterns introduced during image manipulation. However, modern GANs are explicitly trained to minimize such artifacts and to generate outputs that can successfully fool both human observers and algorithmic detectors [4], [9]. Consequently, detection systems built on static or heuristic-based strategies lack the adaptability and precision required to keep pace with evolving generative techniques.</w:t>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response to these limitations, deep learning-based approaches—especially those utilizing Convolutional Neural Networks (CNNs)—have gained prominence due to their ability to autonomously learn hierarchical feature representations from large-scale image datasets [7], [9]. Despite their success, many existing CNN-based detection frameworks predominantly rely on global facial features such as facial geometry, lighting inconsistencies, and overall image symmetry. While these are useful indicators, they can often be replicated or manipulated by advanced GANs, leading to false negatives and reduced model generalization.</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address these challenges, our research introduces a novel, biologically informed framework for fake image detection that harnesses the power of fine-grained facial biomarkers. Specifically, we focus on subtle skin-related features that are inherently difficult for GANs to synthesize with high fidelity. These include skin tone gradients, micro-textures, pore patterns, and subtle chromatic variations that arise from underlying biological and physiological processes. Because these biomarkers are grounded in human biology and are not easily replicable through generative modeling, they provide a rich and largely untapped source of discriminative information for identifying synthetic content.</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proposed system is structured around a multi-stage pipeline. First, we implement a specialized preprocessing module designed to enhance and extract skin-focused features from facial images. This step accentuates the biologically relevant cues, improving the sensitivity of subsequent detection stages. Next, we employ a diverse ensemble of CNN architectures—ResNet152V2, Xception, VGG16, SSL-ResNet (Self-Supervised Learning-based), and EfficientNetV2L—to learn and classify the nuanced differences between real and synthetic images. These models are fine-tuned and evaluated using two benchmark datasets, CIFake and iFakeFace, both of which offer a curated mix of real and GAN-generated face images that closely resemble real-world scenarios [1], [11].</w:t>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experiments demonstrate that incorporating biologically grounded features significantly improves detection accuracy and model robustness, especially against highly realistic and previously unseen generative models. Furthermore, the ensemble approach allows us to leverage the unique strengths of each CNN architecture, enhancing overall system performance and reducing the risk of overfitting.</w:t>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conclusion, this research aims to push the boundaries of fake media detection by integrating biological realism into the deep learning pipeline. By focusing on features that are intrinsically difficult for generative models to mimic, we offer a more resilient and forward-compatible detection strategy. This work lays the foundation for future advancements in media forensics and contributes to the development of next-generation AI systems that can reliably distinguish between real and synthetic visual content, even as generative technology continues to evolve at a rapid pace.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t>
      </w:r>
      <w:r w:rsidDel="00000000" w:rsidR="00000000" w:rsidRPr="00000000">
        <w:rPr>
          <w:rFonts w:ascii="Times New Roman" w:cs="Times New Roman" w:eastAsia="Times New Roman" w:hAnsi="Times New Roman"/>
          <w:b w:val="1"/>
          <w:color w:val="0d0d0d"/>
          <w:sz w:val="24"/>
          <w:szCs w:val="24"/>
          <w:rtl w:val="0"/>
        </w:rPr>
        <w:t xml:space="preserve">1.1 Problem Definition</w:t>
      </w:r>
      <w:r w:rsidDel="00000000" w:rsidR="00000000" w:rsidRPr="00000000">
        <w:rPr>
          <w:rtl w:val="0"/>
        </w:rPr>
      </w:r>
    </w:p>
    <w:p w:rsidR="00000000" w:rsidDel="00000000" w:rsidP="00000000" w:rsidRDefault="00000000" w:rsidRPr="00000000" w14:paraId="00000102">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Securing placements has become increasingly competitive for students in today’s job market. The problem lies in the lack of a systematic and personalized approach to assess a student’s placement readiness and provide actionable recommendations. Traditional placement preparation methods often rely on generic strategies that fail to address individual student needs. This project aims to bridge this gap by developing a </w:t>
      </w:r>
      <w:r w:rsidDel="00000000" w:rsidR="00000000" w:rsidRPr="00000000">
        <w:rPr>
          <w:rFonts w:ascii="Times New Roman" w:cs="Times New Roman" w:eastAsia="Times New Roman" w:hAnsi="Times New Roman"/>
          <w:b w:val="1"/>
          <w:color w:val="0d0d0d"/>
          <w:sz w:val="24"/>
          <w:szCs w:val="24"/>
          <w:rtl w:val="0"/>
        </w:rPr>
        <w:t xml:space="preserve">Placement Prediction and Recommendation System</w:t>
      </w:r>
      <w:r w:rsidDel="00000000" w:rsidR="00000000" w:rsidRPr="00000000">
        <w:rPr>
          <w:rFonts w:ascii="Times New Roman" w:cs="Times New Roman" w:eastAsia="Times New Roman" w:hAnsi="Times New Roman"/>
          <w:color w:val="0d0d0d"/>
          <w:sz w:val="24"/>
          <w:szCs w:val="24"/>
          <w:rtl w:val="0"/>
        </w:rPr>
        <w:t xml:space="preserve"> that analyzes student profiles, including academic performance, extracurricular activities, and skill sets, to predict placement probabilities. Additionally, the system offers personalized recommendations for improving employability and aligning students with relevant career opportunities.</w:t>
      </w:r>
    </w:p>
    <w:p w:rsidR="00000000" w:rsidDel="00000000" w:rsidP="00000000" w:rsidRDefault="00000000" w:rsidRPr="00000000" w14:paraId="00000103">
      <w:pPr>
        <w:shd w:fill="ffffff" w:val="clear"/>
        <w:spacing w:after="300" w:before="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1.2 Motivation</w:t>
      </w:r>
      <w:r w:rsidDel="00000000" w:rsidR="00000000" w:rsidRPr="00000000">
        <w:rPr>
          <w:rtl w:val="0"/>
        </w:rPr>
      </w:r>
    </w:p>
    <w:p w:rsidR="00000000" w:rsidDel="00000000" w:rsidP="00000000" w:rsidRDefault="00000000" w:rsidRPr="00000000" w14:paraId="00000104">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motivation for this project stems from the growing demand for personalized career guidance and the increasing use of data-driven decision-making in education and recruitment [5]. Students often struggle to identify their strengths, weaknesses, and areas for improvement, which impacts their placement prospects. By employing machine learning models and recommendation engines, this project seeks to transform the placement preparation process. The ultimate goal is to enhance student success rates, reduce placement preparation anxiety, and enable institutions to better support their students' career aspirations.</w:t>
      </w:r>
    </w:p>
    <w:p w:rsidR="00000000" w:rsidDel="00000000" w:rsidP="00000000" w:rsidRDefault="00000000" w:rsidRPr="00000000" w14:paraId="00000105">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6">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7">
      <w:pPr>
        <w:shd w:fill="ffffff" w:val="clear"/>
        <w:spacing w:after="300" w:before="3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1.3 Overview</w:t>
      </w:r>
      <w:r w:rsidDel="00000000" w:rsidR="00000000" w:rsidRPr="00000000">
        <w:rPr>
          <w:rtl w:val="0"/>
        </w:rPr>
      </w:r>
    </w:p>
    <w:p w:rsidR="00000000" w:rsidDel="00000000" w:rsidP="00000000" w:rsidRDefault="00000000" w:rsidRPr="00000000" w14:paraId="00000108">
      <w:pPr>
        <w:shd w:fill="ffffff" w:val="clear"/>
        <w:spacing w:after="300" w:before="3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introduces the research work, presenting the fundamental components of the project, including the problem statement, motivation, objectives, and the proposed biomarker-based deep learning methodology. The following sections of this report provide an in-depth exploration of the technical framework, experimental evaluations, and practical implications of the proposed fake image detection system, highlighting its effectiveness in distinguishing synthetic content from authentic media.</w:t>
      </w:r>
    </w:p>
    <w:p w:rsidR="00000000" w:rsidDel="00000000" w:rsidP="00000000" w:rsidRDefault="00000000" w:rsidRPr="00000000" w14:paraId="00000109">
      <w:pPr>
        <w:shd w:fill="ffffff" w:val="clear"/>
        <w:spacing w:after="300" w:before="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1.4 Objectives</w:t>
      </w:r>
      <w:r w:rsidDel="00000000" w:rsidR="00000000" w:rsidRPr="00000000">
        <w:rPr>
          <w:rtl w:val="0"/>
        </w:rPr>
      </w:r>
    </w:p>
    <w:p w:rsidR="00000000" w:rsidDel="00000000" w:rsidP="00000000" w:rsidRDefault="00000000" w:rsidRPr="00000000" w14:paraId="0000010A">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objectives of this project are as follows:</w:t>
      </w:r>
    </w:p>
    <w:p w:rsidR="00000000" w:rsidDel="00000000" w:rsidP="00000000" w:rsidRDefault="00000000" w:rsidRPr="00000000" w14:paraId="0000010B">
      <w:pPr>
        <w:numPr>
          <w:ilvl w:val="0"/>
          <w:numId w:val="4"/>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develop a deep learning-based framework that accurately detects fake images using biologically grounded features such as skin tone and texture.</w:t>
      </w:r>
    </w:p>
    <w:p w:rsidR="00000000" w:rsidDel="00000000" w:rsidP="00000000" w:rsidRDefault="00000000" w:rsidRPr="00000000" w14:paraId="0000010C">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integrate facial biomarkers into Convolutional Neural Network (CNN) architectures for improved robustness against highly realistic GAN-generated images.</w:t>
      </w:r>
    </w:p>
    <w:p w:rsidR="00000000" w:rsidDel="00000000" w:rsidP="00000000" w:rsidRDefault="00000000" w:rsidRPr="00000000" w14:paraId="0000010D">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evaluate and compare the performance of various CNN models—ResNet152v2, Xception, VGG16, SSL ResNet, and EfficientNetV2L—on benchmark datasets (CIFAKE and IFAKEFACE).</w:t>
      </w:r>
    </w:p>
    <w:p w:rsidR="00000000" w:rsidDel="00000000" w:rsidP="00000000" w:rsidRDefault="00000000" w:rsidRPr="00000000" w14:paraId="0000010E">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design a preprocessing pipeline that extracts and enhances fine-grained facial features, improving the sensitivity of fake image detection.</w:t>
      </w:r>
    </w:p>
    <w:p w:rsidR="00000000" w:rsidDel="00000000" w:rsidP="00000000" w:rsidRDefault="00000000" w:rsidRPr="00000000" w14:paraId="0000010F">
      <w:pPr>
        <w:numPr>
          <w:ilvl w:val="0"/>
          <w:numId w:val="4"/>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provide a scalable and interpretable system that can support digital media authentication in forensic and cybersecurity applications.</w:t>
      </w:r>
      <w:r w:rsidDel="00000000" w:rsidR="00000000" w:rsidRPr="00000000">
        <w:rPr>
          <w:rtl w:val="0"/>
        </w:rPr>
      </w:r>
    </w:p>
    <w:p w:rsidR="00000000" w:rsidDel="00000000" w:rsidP="00000000" w:rsidRDefault="00000000" w:rsidRPr="00000000" w14:paraId="00000110">
      <w:pPr>
        <w:shd w:fill="ffffff" w:val="clear"/>
        <w:spacing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1.5 Proposed Plan of Work</w:t>
      </w:r>
    </w:p>
    <w:p w:rsidR="00000000" w:rsidDel="00000000" w:rsidP="00000000" w:rsidRDefault="00000000" w:rsidRPr="00000000" w14:paraId="00000111">
      <w:pPr>
        <w:shd w:fill="ffffff" w:val="clear"/>
        <w:spacing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i. Data Collection and Preparation</w:t>
        <w:br w:type="textWrapping"/>
      </w:r>
      <w:r w:rsidDel="00000000" w:rsidR="00000000" w:rsidRPr="00000000">
        <w:rPr>
          <w:rFonts w:ascii="Times New Roman" w:cs="Times New Roman" w:eastAsia="Times New Roman" w:hAnsi="Times New Roman"/>
          <w:color w:val="0d0d0d"/>
          <w:sz w:val="24"/>
          <w:szCs w:val="24"/>
          <w:rtl w:val="0"/>
        </w:rPr>
        <w:t xml:space="preserve"> The foundation of the proposed system lies in the quality and structure of the data used for training and evaluation. We begin by sourcing two publicly available, benchmark datasets: </w:t>
      </w:r>
      <w:r w:rsidDel="00000000" w:rsidR="00000000" w:rsidRPr="00000000">
        <w:rPr>
          <w:rFonts w:ascii="Times New Roman" w:cs="Times New Roman" w:eastAsia="Times New Roman" w:hAnsi="Times New Roman"/>
          <w:b w:val="1"/>
          <w:color w:val="0d0d0d"/>
          <w:sz w:val="24"/>
          <w:szCs w:val="24"/>
          <w:rtl w:val="0"/>
        </w:rPr>
        <w:t xml:space="preserve">CIFAKE</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iFakeFace</w:t>
      </w:r>
      <w:r w:rsidDel="00000000" w:rsidR="00000000" w:rsidRPr="00000000">
        <w:rPr>
          <w:rFonts w:ascii="Times New Roman" w:cs="Times New Roman" w:eastAsia="Times New Roman" w:hAnsi="Times New Roman"/>
          <w:color w:val="0d0d0d"/>
          <w:sz w:val="24"/>
          <w:szCs w:val="24"/>
          <w:rtl w:val="0"/>
        </w:rPr>
        <w:t xml:space="preserve">, both of which contain a balanced set of real and GAN-generated facial images. These datasets serve as a reliable standard for evaluating deepfake detection systems due to their diversity and realism.</w:t>
      </w:r>
    </w:p>
    <w:p w:rsidR="00000000" w:rsidDel="00000000" w:rsidP="00000000" w:rsidRDefault="00000000" w:rsidRPr="00000000" w14:paraId="00000112">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collected images undergo multiple preprocessing stages to ensure consistency and quality across the training pipeline. This includes:</w:t>
      </w:r>
    </w:p>
    <w:p w:rsidR="00000000" w:rsidDel="00000000" w:rsidP="00000000" w:rsidRDefault="00000000" w:rsidRPr="00000000" w14:paraId="00000113">
      <w:pPr>
        <w:numPr>
          <w:ilvl w:val="0"/>
          <w:numId w:val="7"/>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Face detection</w:t>
      </w:r>
      <w:r w:rsidDel="00000000" w:rsidR="00000000" w:rsidRPr="00000000">
        <w:rPr>
          <w:rFonts w:ascii="Times New Roman" w:cs="Times New Roman" w:eastAsia="Times New Roman" w:hAnsi="Times New Roman"/>
          <w:color w:val="0d0d0d"/>
          <w:sz w:val="24"/>
          <w:szCs w:val="24"/>
          <w:rtl w:val="0"/>
        </w:rPr>
        <w:t xml:space="preserve"> using pre-trained facial landmark models to isolate the facial region and eliminate irrelevant background noise.</w:t>
      </w:r>
    </w:p>
    <w:p w:rsidR="00000000" w:rsidDel="00000000" w:rsidP="00000000" w:rsidRDefault="00000000" w:rsidRPr="00000000" w14:paraId="00000114">
      <w:pPr>
        <w:numPr>
          <w:ilvl w:val="0"/>
          <w:numId w:val="7"/>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Biomarker extraction</w:t>
      </w:r>
      <w:r w:rsidDel="00000000" w:rsidR="00000000" w:rsidRPr="00000000">
        <w:rPr>
          <w:rFonts w:ascii="Times New Roman" w:cs="Times New Roman" w:eastAsia="Times New Roman" w:hAnsi="Times New Roman"/>
          <w:color w:val="0d0d0d"/>
          <w:sz w:val="24"/>
          <w:szCs w:val="24"/>
          <w:rtl w:val="0"/>
        </w:rPr>
        <w:t xml:space="preserve">, where subtle biological traits—such as skin tone gradients, micro-textures, pore patterns, and chromatic variations—are isolated from each face.</w:t>
      </w:r>
    </w:p>
    <w:p w:rsidR="00000000" w:rsidDel="00000000" w:rsidP="00000000" w:rsidRDefault="00000000" w:rsidRPr="00000000" w14:paraId="00000115">
      <w:pPr>
        <w:numPr>
          <w:ilvl w:val="0"/>
          <w:numId w:val="7"/>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processed features are then encoded into structured formats and saved in </w:t>
      </w:r>
      <w:r w:rsidDel="00000000" w:rsidR="00000000" w:rsidRPr="00000000">
        <w:rPr>
          <w:rFonts w:ascii="Roboto Mono" w:cs="Roboto Mono" w:eastAsia="Roboto Mono" w:hAnsi="Roboto Mono"/>
          <w:color w:val="188038"/>
          <w:sz w:val="24"/>
          <w:szCs w:val="24"/>
          <w:rtl w:val="0"/>
        </w:rPr>
        <w:t xml:space="preserve">train_biomarkers.csv</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test_biomarkers.csv</w:t>
      </w:r>
      <w:r w:rsidDel="00000000" w:rsidR="00000000" w:rsidRPr="00000000">
        <w:rPr>
          <w:rFonts w:ascii="Times New Roman" w:cs="Times New Roman" w:eastAsia="Times New Roman" w:hAnsi="Times New Roman"/>
          <w:color w:val="0d0d0d"/>
          <w:sz w:val="24"/>
          <w:szCs w:val="24"/>
          <w:rtl w:val="0"/>
        </w:rPr>
        <w:t xml:space="preserve">, aligning with the respective datasets. These CSVs contain a fusion of numerical biomarker values and metadata, ready for ingestion into CNN architectures.</w:t>
      </w:r>
    </w:p>
    <w:p w:rsidR="00000000" w:rsidDel="00000000" w:rsidP="00000000" w:rsidRDefault="00000000" w:rsidRPr="00000000" w14:paraId="00000116">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parallel, we normalize image dimensions (224×224 resolution), standardize pixel intensity values (scaling to the [0,1] range), and augment the dataset using transformations like random rotation, horizontal flipping, and zooming to improve the models' robustness and generalization capability.</w:t>
      </w:r>
    </w:p>
    <w:p w:rsidR="00000000" w:rsidDel="00000000" w:rsidP="00000000" w:rsidRDefault="00000000" w:rsidRPr="00000000" w14:paraId="00000117">
      <w:pPr>
        <w:shd w:fill="ffffff" w:val="clear"/>
        <w:spacing w:after="240" w:before="24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ii. Exploratory Data Analysis (EDA)</w:t>
      </w:r>
    </w:p>
    <w:p w:rsidR="00000000" w:rsidDel="00000000" w:rsidP="00000000" w:rsidRDefault="00000000" w:rsidRPr="00000000" w14:paraId="00000118">
      <w:pPr>
        <w:shd w:fill="ffffff" w:val="clear"/>
        <w:spacing w:after="240" w:before="24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Exploratory analysis is critical to understanding the distribution and behavior of both raw images and extracted biomarkers. This phase involves:</w:t>
      </w:r>
    </w:p>
    <w:p w:rsidR="00000000" w:rsidDel="00000000" w:rsidP="00000000" w:rsidRDefault="00000000" w:rsidRPr="00000000" w14:paraId="00000119">
      <w:pPr>
        <w:numPr>
          <w:ilvl w:val="0"/>
          <w:numId w:val="13"/>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Visualizing feature distributions</w:t>
      </w:r>
      <w:r w:rsidDel="00000000" w:rsidR="00000000" w:rsidRPr="00000000">
        <w:rPr>
          <w:rFonts w:ascii="Times New Roman" w:cs="Times New Roman" w:eastAsia="Times New Roman" w:hAnsi="Times New Roman"/>
          <w:color w:val="0d0d0d"/>
          <w:sz w:val="24"/>
          <w:szCs w:val="24"/>
          <w:rtl w:val="0"/>
        </w:rPr>
        <w:t xml:space="preserve"> such as RGB intensity curves, LBP histograms, and landmark spacing patterns for both real and fake image groups.</w:t>
      </w:r>
    </w:p>
    <w:p w:rsidR="00000000" w:rsidDel="00000000" w:rsidP="00000000" w:rsidRDefault="00000000" w:rsidRPr="00000000" w14:paraId="0000011A">
      <w:pPr>
        <w:numPr>
          <w:ilvl w:val="0"/>
          <w:numId w:val="13"/>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Correlation heatmaps</w:t>
      </w:r>
      <w:r w:rsidDel="00000000" w:rsidR="00000000" w:rsidRPr="00000000">
        <w:rPr>
          <w:rFonts w:ascii="Times New Roman" w:cs="Times New Roman" w:eastAsia="Times New Roman" w:hAnsi="Times New Roman"/>
          <w:color w:val="0d0d0d"/>
          <w:sz w:val="24"/>
          <w:szCs w:val="24"/>
          <w:rtl w:val="0"/>
        </w:rPr>
        <w:t xml:space="preserve"> to uncover relationships among biomarkers, CNN layer activations, and classification labels.</w:t>
      </w:r>
    </w:p>
    <w:p w:rsidR="00000000" w:rsidDel="00000000" w:rsidP="00000000" w:rsidRDefault="00000000" w:rsidRPr="00000000" w14:paraId="0000011B">
      <w:pPr>
        <w:numPr>
          <w:ilvl w:val="0"/>
          <w:numId w:val="13"/>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Class-wise analysis</w:t>
      </w:r>
      <w:r w:rsidDel="00000000" w:rsidR="00000000" w:rsidRPr="00000000">
        <w:rPr>
          <w:rFonts w:ascii="Times New Roman" w:cs="Times New Roman" w:eastAsia="Times New Roman" w:hAnsi="Times New Roman"/>
          <w:color w:val="0d0d0d"/>
          <w:sz w:val="24"/>
          <w:szCs w:val="24"/>
          <w:rtl w:val="0"/>
        </w:rPr>
        <w:t xml:space="preserve"> to examine how subtle discrepancies in skin texture, tone gradients, and biological symmetry differ between genuine and GAN-generated faces.</w:t>
      </w:r>
    </w:p>
    <w:p w:rsidR="00000000" w:rsidDel="00000000" w:rsidP="00000000" w:rsidRDefault="00000000" w:rsidRPr="00000000" w14:paraId="0000011C">
      <w:pPr>
        <w:shd w:fill="ffffff" w:val="clear"/>
        <w:spacing w:after="240" w:before="24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insights derived from EDA help guide feature engineering decisions and inform architectural choices in subsequent modeling steps.</w:t>
      </w:r>
    </w:p>
    <w:p w:rsidR="00000000" w:rsidDel="00000000" w:rsidP="00000000" w:rsidRDefault="00000000" w:rsidRPr="00000000" w14:paraId="0000011D">
      <w:pPr>
        <w:shd w:fill="ffffff" w:val="clear"/>
        <w:spacing w:after="240" w:before="240" w:line="360" w:lineRule="auto"/>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1E">
      <w:pPr>
        <w:shd w:fill="ffffff" w:val="clear"/>
        <w:spacing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iii.Model Development</w:t>
      </w:r>
    </w:p>
    <w:p w:rsidR="00000000" w:rsidDel="00000000" w:rsidP="00000000" w:rsidRDefault="00000000" w:rsidRPr="00000000" w14:paraId="0000011F">
      <w:pPr>
        <w:shd w:fill="ffffff" w:val="clea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core detection component is built using </w:t>
      </w:r>
      <w:r w:rsidDel="00000000" w:rsidR="00000000" w:rsidRPr="00000000">
        <w:rPr>
          <w:rFonts w:ascii="Times New Roman" w:cs="Times New Roman" w:eastAsia="Times New Roman" w:hAnsi="Times New Roman"/>
          <w:b w:val="1"/>
          <w:color w:val="0d0d0d"/>
          <w:sz w:val="24"/>
          <w:szCs w:val="24"/>
          <w:rtl w:val="0"/>
        </w:rPr>
        <w:t xml:space="preserve">Convolutional Neural Networks (CNNs)</w:t>
      </w:r>
      <w:r w:rsidDel="00000000" w:rsidR="00000000" w:rsidRPr="00000000">
        <w:rPr>
          <w:rFonts w:ascii="Times New Roman" w:cs="Times New Roman" w:eastAsia="Times New Roman" w:hAnsi="Times New Roman"/>
          <w:color w:val="0d0d0d"/>
          <w:sz w:val="24"/>
          <w:szCs w:val="24"/>
          <w:rtl w:val="0"/>
        </w:rPr>
        <w:t xml:space="preserve"> trained on the preprocessed images and biomarker-enhanced inputs. We experiment with a diverse set of architectures to capture various levels of image abstraction:</w:t>
      </w:r>
    </w:p>
    <w:p w:rsidR="00000000" w:rsidDel="00000000" w:rsidP="00000000" w:rsidRDefault="00000000" w:rsidRPr="00000000" w14:paraId="00000120">
      <w:pPr>
        <w:numPr>
          <w:ilvl w:val="0"/>
          <w:numId w:val="5"/>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ResNet152v2</w:t>
      </w:r>
      <w:r w:rsidDel="00000000" w:rsidR="00000000" w:rsidRPr="00000000">
        <w:rPr>
          <w:rFonts w:ascii="Times New Roman" w:cs="Times New Roman" w:eastAsia="Times New Roman" w:hAnsi="Times New Roman"/>
          <w:color w:val="0d0d0d"/>
          <w:sz w:val="24"/>
          <w:szCs w:val="24"/>
          <w:rtl w:val="0"/>
        </w:rPr>
        <w:t xml:space="preserve">: A deep residual network with 152 layers, capable of capturing hierarchical feature patterns across facial data.</w:t>
      </w:r>
    </w:p>
    <w:p w:rsidR="00000000" w:rsidDel="00000000" w:rsidP="00000000" w:rsidRDefault="00000000" w:rsidRPr="00000000" w14:paraId="00000121">
      <w:pPr>
        <w:numPr>
          <w:ilvl w:val="0"/>
          <w:numId w:val="5"/>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Xception</w:t>
      </w:r>
      <w:r w:rsidDel="00000000" w:rsidR="00000000" w:rsidRPr="00000000">
        <w:rPr>
          <w:rFonts w:ascii="Times New Roman" w:cs="Times New Roman" w:eastAsia="Times New Roman" w:hAnsi="Times New Roman"/>
          <w:color w:val="0d0d0d"/>
          <w:sz w:val="24"/>
          <w:szCs w:val="24"/>
          <w:rtl w:val="0"/>
        </w:rPr>
        <w:t xml:space="preserve">: An efficient model leveraging depthwise separable convolutions, excellent for identifying fine-grained differences.</w:t>
      </w:r>
    </w:p>
    <w:p w:rsidR="00000000" w:rsidDel="00000000" w:rsidP="00000000" w:rsidRDefault="00000000" w:rsidRPr="00000000" w14:paraId="00000122">
      <w:pPr>
        <w:numPr>
          <w:ilvl w:val="0"/>
          <w:numId w:val="5"/>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VGG16</w:t>
      </w:r>
      <w:r w:rsidDel="00000000" w:rsidR="00000000" w:rsidRPr="00000000">
        <w:rPr>
          <w:rFonts w:ascii="Times New Roman" w:cs="Times New Roman" w:eastAsia="Times New Roman" w:hAnsi="Times New Roman"/>
          <w:color w:val="0d0d0d"/>
          <w:sz w:val="24"/>
          <w:szCs w:val="24"/>
          <w:rtl w:val="0"/>
        </w:rPr>
        <w:t xml:space="preserve">: A simple yet powerful CNN architecture that emphasizes structure and global shape recognition.</w:t>
      </w:r>
    </w:p>
    <w:p w:rsidR="00000000" w:rsidDel="00000000" w:rsidP="00000000" w:rsidRDefault="00000000" w:rsidRPr="00000000" w14:paraId="00000123">
      <w:pPr>
        <w:numPr>
          <w:ilvl w:val="0"/>
          <w:numId w:val="5"/>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SSL ResNet</w:t>
      </w:r>
      <w:r w:rsidDel="00000000" w:rsidR="00000000" w:rsidRPr="00000000">
        <w:rPr>
          <w:rFonts w:ascii="Times New Roman" w:cs="Times New Roman" w:eastAsia="Times New Roman" w:hAnsi="Times New Roman"/>
          <w:color w:val="0d0d0d"/>
          <w:sz w:val="24"/>
          <w:szCs w:val="24"/>
          <w:rtl w:val="0"/>
        </w:rPr>
        <w:t xml:space="preserve">: A ResNet variant pre-trained using self-supervised learning, allowing it to learn useful representations even with fewer labeled samples.</w:t>
      </w:r>
    </w:p>
    <w:p w:rsidR="00000000" w:rsidDel="00000000" w:rsidP="00000000" w:rsidRDefault="00000000" w:rsidRPr="00000000" w14:paraId="00000124">
      <w:pPr>
        <w:numPr>
          <w:ilvl w:val="0"/>
          <w:numId w:val="5"/>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EfficientNetV2L</w:t>
      </w:r>
      <w:r w:rsidDel="00000000" w:rsidR="00000000" w:rsidRPr="00000000">
        <w:rPr>
          <w:rFonts w:ascii="Times New Roman" w:cs="Times New Roman" w:eastAsia="Times New Roman" w:hAnsi="Times New Roman"/>
          <w:color w:val="0d0d0d"/>
          <w:sz w:val="24"/>
          <w:szCs w:val="24"/>
          <w:rtl w:val="0"/>
        </w:rPr>
        <w:t xml:space="preserve">: A scalable CNN optimized for high accuracy and computational efficiency.</w:t>
      </w:r>
    </w:p>
    <w:p w:rsidR="00000000" w:rsidDel="00000000" w:rsidP="00000000" w:rsidRDefault="00000000" w:rsidRPr="00000000" w14:paraId="00000125">
      <w:pPr>
        <w:shd w:fill="ffffff" w:val="clear"/>
        <w:spacing w:after="240" w:before="24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Each model is trained with </w:t>
      </w:r>
      <w:r w:rsidDel="00000000" w:rsidR="00000000" w:rsidRPr="00000000">
        <w:rPr>
          <w:rFonts w:ascii="Times New Roman" w:cs="Times New Roman" w:eastAsia="Times New Roman" w:hAnsi="Times New Roman"/>
          <w:b w:val="1"/>
          <w:color w:val="0d0d0d"/>
          <w:sz w:val="24"/>
          <w:szCs w:val="24"/>
          <w:rtl w:val="0"/>
        </w:rPr>
        <w:t xml:space="preserve">binary cross-entropy loss</w:t>
      </w:r>
      <w:r w:rsidDel="00000000" w:rsidR="00000000" w:rsidRPr="00000000">
        <w:rPr>
          <w:rFonts w:ascii="Times New Roman" w:cs="Times New Roman" w:eastAsia="Times New Roman" w:hAnsi="Times New Roman"/>
          <w:color w:val="0d0d0d"/>
          <w:sz w:val="24"/>
          <w:szCs w:val="24"/>
          <w:rtl w:val="0"/>
        </w:rPr>
        <w:t xml:space="preserve"> and optimized using the </w:t>
      </w:r>
      <w:r w:rsidDel="00000000" w:rsidR="00000000" w:rsidRPr="00000000">
        <w:rPr>
          <w:rFonts w:ascii="Times New Roman" w:cs="Times New Roman" w:eastAsia="Times New Roman" w:hAnsi="Times New Roman"/>
          <w:b w:val="1"/>
          <w:color w:val="0d0d0d"/>
          <w:sz w:val="24"/>
          <w:szCs w:val="24"/>
          <w:rtl w:val="0"/>
        </w:rPr>
        <w:t xml:space="preserve">Adam optimizer</w:t>
      </w:r>
      <w:r w:rsidDel="00000000" w:rsidR="00000000" w:rsidRPr="00000000">
        <w:rPr>
          <w:rFonts w:ascii="Times New Roman" w:cs="Times New Roman" w:eastAsia="Times New Roman" w:hAnsi="Times New Roman"/>
          <w:color w:val="0d0d0d"/>
          <w:sz w:val="24"/>
          <w:szCs w:val="24"/>
          <w:rtl w:val="0"/>
        </w:rPr>
        <w:t xml:space="preserve"> with a learning rate of 0.0001. We use a batch size of 16 and train for 20 epochs, employing </w:t>
      </w:r>
      <w:r w:rsidDel="00000000" w:rsidR="00000000" w:rsidRPr="00000000">
        <w:rPr>
          <w:rFonts w:ascii="Times New Roman" w:cs="Times New Roman" w:eastAsia="Times New Roman" w:hAnsi="Times New Roman"/>
          <w:b w:val="1"/>
          <w:color w:val="0d0d0d"/>
          <w:sz w:val="24"/>
          <w:szCs w:val="24"/>
          <w:rtl w:val="0"/>
        </w:rPr>
        <w:t xml:space="preserve">early stopping</w:t>
      </w:r>
      <w:r w:rsidDel="00000000" w:rsidR="00000000" w:rsidRPr="00000000">
        <w:rPr>
          <w:rFonts w:ascii="Times New Roman" w:cs="Times New Roman" w:eastAsia="Times New Roman" w:hAnsi="Times New Roman"/>
          <w:color w:val="0d0d0d"/>
          <w:sz w:val="24"/>
          <w:szCs w:val="24"/>
          <w:rtl w:val="0"/>
        </w:rPr>
        <w:t xml:space="preserve"> to avoid overfitting. Models are evaluated using accuracy, precision, recall, F1-score, and ROC-AUC metrics on the test sets.</w:t>
      </w:r>
    </w:p>
    <w:p w:rsidR="00000000" w:rsidDel="00000000" w:rsidP="00000000" w:rsidRDefault="00000000" w:rsidRPr="00000000" w14:paraId="00000126">
      <w:pPr>
        <w:shd w:fill="ffffff" w:val="clear"/>
        <w:spacing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iv. Biomarker Fusion and Feature Engineering</w:t>
      </w:r>
    </w:p>
    <w:p w:rsidR="00000000" w:rsidDel="00000000" w:rsidP="00000000" w:rsidRDefault="00000000" w:rsidRPr="00000000" w14:paraId="00000127">
      <w:pPr>
        <w:shd w:fill="ffffff" w:val="clea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this phase, we introduce a hybrid detection mechanism that combines handcrafted biological features with deep learning representations:</w:t>
      </w:r>
    </w:p>
    <w:p w:rsidR="00000000" w:rsidDel="00000000" w:rsidP="00000000" w:rsidRDefault="00000000" w:rsidRPr="00000000" w14:paraId="00000128">
      <w:pPr>
        <w:numPr>
          <w:ilvl w:val="0"/>
          <w:numId w:val="35"/>
        </w:numPr>
        <w:shd w:fill="ffffff" w:val="clear"/>
        <w:spacing w:after="0" w:afterAutospacing="0" w:before="240" w:line="360" w:lineRule="auto"/>
        <w:ind w:left="720" w:hanging="360"/>
        <w:jc w:val="both"/>
      </w:pPr>
      <w:r w:rsidDel="00000000" w:rsidR="00000000" w:rsidRPr="00000000">
        <w:rPr>
          <w:rFonts w:ascii="Times New Roman" w:cs="Times New Roman" w:eastAsia="Times New Roman" w:hAnsi="Times New Roman"/>
          <w:b w:val="1"/>
          <w:color w:val="0d0d0d"/>
          <w:sz w:val="24"/>
          <w:szCs w:val="24"/>
          <w:rtl w:val="0"/>
        </w:rPr>
        <w:t xml:space="preserve">Local Binary Pattern (LBP)</w:t>
      </w:r>
      <w:r w:rsidDel="00000000" w:rsidR="00000000" w:rsidRPr="00000000">
        <w:rPr>
          <w:rFonts w:ascii="Times New Roman" w:cs="Times New Roman" w:eastAsia="Times New Roman" w:hAnsi="Times New Roman"/>
          <w:color w:val="0d0d0d"/>
          <w:sz w:val="24"/>
          <w:szCs w:val="24"/>
          <w:rtl w:val="0"/>
        </w:rPr>
        <w:t xml:space="preserve"> features are extracted from grayscale versions of facial images to capture local skin textures and micro-patterns such as wrinkles and pores.</w:t>
      </w:r>
    </w:p>
    <w:p w:rsidR="00000000" w:rsidDel="00000000" w:rsidP="00000000" w:rsidRDefault="00000000" w:rsidRPr="00000000" w14:paraId="00000129">
      <w:pPr>
        <w:numPr>
          <w:ilvl w:val="0"/>
          <w:numId w:val="35"/>
        </w:numPr>
        <w:shd w:fill="ffffff" w:val="clea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color w:val="0d0d0d"/>
          <w:sz w:val="24"/>
          <w:szCs w:val="24"/>
          <w:rtl w:val="0"/>
        </w:rPr>
        <w:t xml:space="preserve">These LBP vectors are </w:t>
      </w:r>
      <w:r w:rsidDel="00000000" w:rsidR="00000000" w:rsidRPr="00000000">
        <w:rPr>
          <w:rFonts w:ascii="Times New Roman" w:cs="Times New Roman" w:eastAsia="Times New Roman" w:hAnsi="Times New Roman"/>
          <w:b w:val="1"/>
          <w:color w:val="0d0d0d"/>
          <w:sz w:val="24"/>
          <w:szCs w:val="24"/>
          <w:rtl w:val="0"/>
        </w:rPr>
        <w:t xml:space="preserve">concatenated</w:t>
      </w:r>
      <w:r w:rsidDel="00000000" w:rsidR="00000000" w:rsidRPr="00000000">
        <w:rPr>
          <w:rFonts w:ascii="Times New Roman" w:cs="Times New Roman" w:eastAsia="Times New Roman" w:hAnsi="Times New Roman"/>
          <w:color w:val="0d0d0d"/>
          <w:sz w:val="24"/>
          <w:szCs w:val="24"/>
          <w:rtl w:val="0"/>
        </w:rPr>
        <w:t xml:space="preserve"> with the output features from the CNNs and facial landmarks (e.g., 136-point Dlib markers) to form a </w:t>
      </w:r>
      <w:r w:rsidDel="00000000" w:rsidR="00000000" w:rsidRPr="00000000">
        <w:rPr>
          <w:rFonts w:ascii="Times New Roman" w:cs="Times New Roman" w:eastAsia="Times New Roman" w:hAnsi="Times New Roman"/>
          <w:b w:val="1"/>
          <w:color w:val="0d0d0d"/>
          <w:sz w:val="24"/>
          <w:szCs w:val="24"/>
          <w:rtl w:val="0"/>
        </w:rPr>
        <w:t xml:space="preserve">comprehensive feature set</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12A">
      <w:pPr>
        <w:numPr>
          <w:ilvl w:val="0"/>
          <w:numId w:val="35"/>
        </w:numPr>
        <w:shd w:fill="ffffff" w:val="clear"/>
        <w:spacing w:after="240" w:before="0" w:beforeAutospacing="0" w:line="360" w:lineRule="auto"/>
        <w:ind w:left="720" w:hanging="360"/>
        <w:jc w:val="both"/>
      </w:pPr>
      <w:r w:rsidDel="00000000" w:rsidR="00000000" w:rsidRPr="00000000">
        <w:rPr>
          <w:rFonts w:ascii="Times New Roman" w:cs="Times New Roman" w:eastAsia="Times New Roman" w:hAnsi="Times New Roman"/>
          <w:color w:val="0d0d0d"/>
          <w:sz w:val="24"/>
          <w:szCs w:val="24"/>
          <w:rtl w:val="0"/>
        </w:rPr>
        <w:t xml:space="preserve">A </w:t>
      </w:r>
      <w:r w:rsidDel="00000000" w:rsidR="00000000" w:rsidRPr="00000000">
        <w:rPr>
          <w:rFonts w:ascii="Times New Roman" w:cs="Times New Roman" w:eastAsia="Times New Roman" w:hAnsi="Times New Roman"/>
          <w:b w:val="1"/>
          <w:color w:val="0d0d0d"/>
          <w:sz w:val="24"/>
          <w:szCs w:val="24"/>
          <w:rtl w:val="0"/>
        </w:rPr>
        <w:t xml:space="preserve">Support Vector Machine (SVM)</w:t>
      </w:r>
      <w:r w:rsidDel="00000000" w:rsidR="00000000" w:rsidRPr="00000000">
        <w:rPr>
          <w:rFonts w:ascii="Times New Roman" w:cs="Times New Roman" w:eastAsia="Times New Roman" w:hAnsi="Times New Roman"/>
          <w:color w:val="0d0d0d"/>
          <w:sz w:val="24"/>
          <w:szCs w:val="24"/>
          <w:rtl w:val="0"/>
        </w:rPr>
        <w:t xml:space="preserve"> classifier is then trained on this fused feature set, offering an interpretable and robust decision boundary between real and fake classes.</w:t>
      </w:r>
    </w:p>
    <w:p w:rsidR="00000000" w:rsidDel="00000000" w:rsidP="00000000" w:rsidRDefault="00000000" w:rsidRPr="00000000" w14:paraId="0000012B">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hybrid strategy enhances the model’s ability to detect subtle anomalies and elevates its generalization capabilities across different types of generative models.</w:t>
      </w:r>
    </w:p>
    <w:p w:rsidR="00000000" w:rsidDel="00000000" w:rsidP="00000000" w:rsidRDefault="00000000" w:rsidRPr="00000000" w14:paraId="0000012C">
      <w:pPr>
        <w:shd w:fill="ffffff" w:val="clear"/>
        <w:spacing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 System Integration and Testing</w:t>
      </w:r>
    </w:p>
    <w:p w:rsidR="00000000" w:rsidDel="00000000" w:rsidP="00000000" w:rsidRDefault="00000000" w:rsidRPr="00000000" w14:paraId="0000012D">
      <w:pPr>
        <w:shd w:fill="ffffff" w:val="clea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model training and evaluation, we develop a complete detection system that integrates:</w:t>
      </w:r>
    </w:p>
    <w:p w:rsidR="00000000" w:rsidDel="00000000" w:rsidP="00000000" w:rsidRDefault="00000000" w:rsidRPr="00000000" w14:paraId="0000012E">
      <w:pPr>
        <w:numPr>
          <w:ilvl w:val="0"/>
          <w:numId w:val="31"/>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Preprocessing modules</w:t>
      </w:r>
      <w:r w:rsidDel="00000000" w:rsidR="00000000" w:rsidRPr="00000000">
        <w:rPr>
          <w:rFonts w:ascii="Times New Roman" w:cs="Times New Roman" w:eastAsia="Times New Roman" w:hAnsi="Times New Roman"/>
          <w:color w:val="0d0d0d"/>
          <w:sz w:val="24"/>
          <w:szCs w:val="24"/>
          <w:rtl w:val="0"/>
        </w:rPr>
        <w:t xml:space="preserve"> for image normalization, facial detection, and biomarker extraction.</w:t>
      </w:r>
    </w:p>
    <w:p w:rsidR="00000000" w:rsidDel="00000000" w:rsidP="00000000" w:rsidRDefault="00000000" w:rsidRPr="00000000" w14:paraId="0000012F">
      <w:pPr>
        <w:numPr>
          <w:ilvl w:val="0"/>
          <w:numId w:val="31"/>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unified </w:t>
      </w:r>
      <w:r w:rsidDel="00000000" w:rsidR="00000000" w:rsidRPr="00000000">
        <w:rPr>
          <w:rFonts w:ascii="Times New Roman" w:cs="Times New Roman" w:eastAsia="Times New Roman" w:hAnsi="Times New Roman"/>
          <w:b w:val="1"/>
          <w:color w:val="0d0d0d"/>
          <w:sz w:val="24"/>
          <w:szCs w:val="24"/>
          <w:rtl w:val="0"/>
        </w:rPr>
        <w:t xml:space="preserve">detection pipeline</w:t>
      </w:r>
      <w:r w:rsidDel="00000000" w:rsidR="00000000" w:rsidRPr="00000000">
        <w:rPr>
          <w:rFonts w:ascii="Times New Roman" w:cs="Times New Roman" w:eastAsia="Times New Roman" w:hAnsi="Times New Roman"/>
          <w:color w:val="0d0d0d"/>
          <w:sz w:val="24"/>
          <w:szCs w:val="24"/>
          <w:rtl w:val="0"/>
        </w:rPr>
        <w:t xml:space="preserve"> that accepts facial images and routes them through the biomarker fusion model for classification.</w:t>
      </w:r>
    </w:p>
    <w:p w:rsidR="00000000" w:rsidDel="00000000" w:rsidP="00000000" w:rsidRDefault="00000000" w:rsidRPr="00000000" w14:paraId="00000130">
      <w:pPr>
        <w:numPr>
          <w:ilvl w:val="0"/>
          <w:numId w:val="31"/>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GPU-accelerated inference using </w:t>
      </w:r>
      <w:r w:rsidDel="00000000" w:rsidR="00000000" w:rsidRPr="00000000">
        <w:rPr>
          <w:rFonts w:ascii="Times New Roman" w:cs="Times New Roman" w:eastAsia="Times New Roman" w:hAnsi="Times New Roman"/>
          <w:b w:val="1"/>
          <w:color w:val="0d0d0d"/>
          <w:sz w:val="24"/>
          <w:szCs w:val="24"/>
          <w:rtl w:val="0"/>
        </w:rPr>
        <w:t xml:space="preserve">TensorFlow 2.9.0</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Keras 2.6.0</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TensorRT</w:t>
      </w:r>
      <w:r w:rsidDel="00000000" w:rsidR="00000000" w:rsidRPr="00000000">
        <w:rPr>
          <w:rFonts w:ascii="Times New Roman" w:cs="Times New Roman" w:eastAsia="Times New Roman" w:hAnsi="Times New Roman"/>
          <w:color w:val="0d0d0d"/>
          <w:sz w:val="24"/>
          <w:szCs w:val="24"/>
          <w:rtl w:val="0"/>
        </w:rPr>
        <w:t xml:space="preserve">, ensuring efficient processing even for high-resolution images.</w:t>
      </w:r>
    </w:p>
    <w:p w:rsidR="00000000" w:rsidDel="00000000" w:rsidP="00000000" w:rsidRDefault="00000000" w:rsidRPr="00000000" w14:paraId="00000131">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Testing is conducted under various conditions to validate system robustness:</w:t>
      </w:r>
    </w:p>
    <w:p w:rsidR="00000000" w:rsidDel="00000000" w:rsidP="00000000" w:rsidRDefault="00000000" w:rsidRPr="00000000" w14:paraId="00000132">
      <w:pPr>
        <w:numPr>
          <w:ilvl w:val="0"/>
          <w:numId w:val="22"/>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Performance is measured across lighting variations, image resolutions, and unseen generative methods.</w:t>
      </w:r>
    </w:p>
    <w:p w:rsidR="00000000" w:rsidDel="00000000" w:rsidP="00000000" w:rsidRDefault="00000000" w:rsidRPr="00000000" w14:paraId="00000133">
      <w:pPr>
        <w:numPr>
          <w:ilvl w:val="0"/>
          <w:numId w:val="22"/>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also compare the detection results with and without biomarker integration to quantify the performance gain from our biologically informed approach.</w:t>
        <w:br w:type="textWrapping"/>
      </w:r>
    </w:p>
    <w:p w:rsidR="00000000" w:rsidDel="00000000" w:rsidP="00000000" w:rsidRDefault="00000000" w:rsidRPr="00000000" w14:paraId="00000134">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vi. Deployment and Monitoring</w:t>
        <w:br w:type="textWrapping"/>
      </w:r>
      <w:r w:rsidDel="00000000" w:rsidR="00000000" w:rsidRPr="00000000">
        <w:rPr>
          <w:rFonts w:ascii="Times New Roman" w:cs="Times New Roman" w:eastAsia="Times New Roman" w:hAnsi="Times New Roman"/>
          <w:color w:val="0d0d0d"/>
          <w:sz w:val="24"/>
          <w:szCs w:val="24"/>
          <w:rtl w:val="0"/>
        </w:rPr>
        <w:t xml:space="preserve"> To bring the system closer to real-world application, we implement a </w:t>
      </w:r>
      <w:r w:rsidDel="00000000" w:rsidR="00000000" w:rsidRPr="00000000">
        <w:rPr>
          <w:rFonts w:ascii="Times New Roman" w:cs="Times New Roman" w:eastAsia="Times New Roman" w:hAnsi="Times New Roman"/>
          <w:b w:val="1"/>
          <w:color w:val="0d0d0d"/>
          <w:sz w:val="24"/>
          <w:szCs w:val="24"/>
          <w:rtl w:val="0"/>
        </w:rPr>
        <w:t xml:space="preserve">scalable deployment framework</w:t>
      </w:r>
      <w:r w:rsidDel="00000000" w:rsidR="00000000" w:rsidRPr="00000000">
        <w:rPr>
          <w:rFonts w:ascii="Times New Roman" w:cs="Times New Roman" w:eastAsia="Times New Roman" w:hAnsi="Times New Roman"/>
          <w:color w:val="0d0d0d"/>
          <w:sz w:val="24"/>
          <w:szCs w:val="24"/>
          <w:rtl w:val="0"/>
        </w:rPr>
        <w:t xml:space="preserve"> suitable for institutional or forensic use. This includes:</w:t>
      </w:r>
    </w:p>
    <w:p w:rsidR="00000000" w:rsidDel="00000000" w:rsidP="00000000" w:rsidRDefault="00000000" w:rsidRPr="00000000" w14:paraId="00000135">
      <w:pPr>
        <w:numPr>
          <w:ilvl w:val="0"/>
          <w:numId w:val="33"/>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Configuring the model for </w:t>
      </w:r>
      <w:r w:rsidDel="00000000" w:rsidR="00000000" w:rsidRPr="00000000">
        <w:rPr>
          <w:rFonts w:ascii="Times New Roman" w:cs="Times New Roman" w:eastAsia="Times New Roman" w:hAnsi="Times New Roman"/>
          <w:b w:val="1"/>
          <w:color w:val="0d0d0d"/>
          <w:sz w:val="24"/>
          <w:szCs w:val="24"/>
          <w:rtl w:val="0"/>
        </w:rPr>
        <w:t xml:space="preserve">real-time inference</w:t>
      </w:r>
      <w:r w:rsidDel="00000000" w:rsidR="00000000" w:rsidRPr="00000000">
        <w:rPr>
          <w:rFonts w:ascii="Times New Roman" w:cs="Times New Roman" w:eastAsia="Times New Roman" w:hAnsi="Times New Roman"/>
          <w:color w:val="0d0d0d"/>
          <w:sz w:val="24"/>
          <w:szCs w:val="24"/>
          <w:rtl w:val="0"/>
        </w:rPr>
        <w:t xml:space="preserve"> on high-end GPUs (e.g., RTX 4090 with 24GB VRAM).</w:t>
      </w:r>
    </w:p>
    <w:p w:rsidR="00000000" w:rsidDel="00000000" w:rsidP="00000000" w:rsidRDefault="00000000" w:rsidRPr="00000000" w14:paraId="00000136">
      <w:pPr>
        <w:numPr>
          <w:ilvl w:val="0"/>
          <w:numId w:val="33"/>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Integrating performance monitoring tools to track model predictions, latency, and confidence scores during runtime.</w:t>
      </w:r>
    </w:p>
    <w:p w:rsidR="00000000" w:rsidDel="00000000" w:rsidP="00000000" w:rsidRDefault="00000000" w:rsidRPr="00000000" w14:paraId="00000137">
      <w:pPr>
        <w:numPr>
          <w:ilvl w:val="0"/>
          <w:numId w:val="33"/>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Building a dashboard (optional future step) for analysts to visualize results, highlight manipulated regions, and trace back biomarker-based decisions.</w:t>
      </w:r>
    </w:p>
    <w:p w:rsidR="00000000" w:rsidDel="00000000" w:rsidP="00000000" w:rsidRDefault="00000000" w:rsidRPr="00000000" w14:paraId="00000138">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Furthermore, continuous monitoring is set up to track false positives/negatives and retrain the model as newer deepfake generation techniques emerge.</w:t>
      </w:r>
      <w:r w:rsidDel="00000000" w:rsidR="00000000" w:rsidRPr="00000000">
        <w:rPr>
          <w:rtl w:val="0"/>
        </w:rPr>
      </w:r>
    </w:p>
    <w:p w:rsidR="00000000" w:rsidDel="00000000" w:rsidP="00000000" w:rsidRDefault="00000000" w:rsidRPr="00000000" w14:paraId="00000139">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1.6 Applications</w:t>
        <w:br w:type="textWrapping"/>
      </w:r>
      <w:r w:rsidDel="00000000" w:rsidR="00000000" w:rsidRPr="00000000">
        <w:rPr>
          <w:rFonts w:ascii="Times New Roman" w:cs="Times New Roman" w:eastAsia="Times New Roman" w:hAnsi="Times New Roman"/>
          <w:color w:val="0d0d0d"/>
          <w:sz w:val="24"/>
          <w:szCs w:val="24"/>
          <w:rtl w:val="0"/>
        </w:rPr>
        <w:t xml:space="preserve"> The proposed fake image detection framework has broad and impactful applications across various domains where digital image authenticity is critical. Key applications include:</w:t>
      </w:r>
    </w:p>
    <w:p w:rsidR="00000000" w:rsidDel="00000000" w:rsidP="00000000" w:rsidRDefault="00000000" w:rsidRPr="00000000" w14:paraId="0000013A">
      <w:pPr>
        <w:numPr>
          <w:ilvl w:val="0"/>
          <w:numId w:val="14"/>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Digital Forensics and Cybersecurity</w:t>
      </w:r>
      <w:r w:rsidDel="00000000" w:rsidR="00000000" w:rsidRPr="00000000">
        <w:rPr>
          <w:rFonts w:ascii="Times New Roman" w:cs="Times New Roman" w:eastAsia="Times New Roman" w:hAnsi="Times New Roman"/>
          <w:color w:val="0d0d0d"/>
          <w:sz w:val="24"/>
          <w:szCs w:val="24"/>
          <w:rtl w:val="0"/>
        </w:rPr>
        <w:t xml:space="preserve">: The system enhances the capability of forensic analysts to detect AI-generated facial manipulations, supporting investigations into identity fraud, cybercrime, and misinformation campaigns.</w:t>
      </w:r>
    </w:p>
    <w:p w:rsidR="00000000" w:rsidDel="00000000" w:rsidP="00000000" w:rsidRDefault="00000000" w:rsidRPr="00000000" w14:paraId="0000013B">
      <w:pPr>
        <w:numPr>
          <w:ilvl w:val="0"/>
          <w:numId w:val="1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Media Verification and Journalism</w:t>
      </w:r>
      <w:r w:rsidDel="00000000" w:rsidR="00000000" w:rsidRPr="00000000">
        <w:rPr>
          <w:rFonts w:ascii="Times New Roman" w:cs="Times New Roman" w:eastAsia="Times New Roman" w:hAnsi="Times New Roman"/>
          <w:color w:val="0d0d0d"/>
          <w:sz w:val="24"/>
          <w:szCs w:val="24"/>
          <w:rtl w:val="0"/>
        </w:rPr>
        <w:t xml:space="preserve">: With the growing threat of deepfakes, especially in news and political content, this tool aids media houses and fact-checking organizations in validating the authenticity of visual material before publication.</w:t>
      </w:r>
    </w:p>
    <w:p w:rsidR="00000000" w:rsidDel="00000000" w:rsidP="00000000" w:rsidRDefault="00000000" w:rsidRPr="00000000" w14:paraId="0000013C">
      <w:pPr>
        <w:numPr>
          <w:ilvl w:val="0"/>
          <w:numId w:val="1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Social Media Moderation</w:t>
      </w:r>
      <w:r w:rsidDel="00000000" w:rsidR="00000000" w:rsidRPr="00000000">
        <w:rPr>
          <w:rFonts w:ascii="Times New Roman" w:cs="Times New Roman" w:eastAsia="Times New Roman" w:hAnsi="Times New Roman"/>
          <w:color w:val="0d0d0d"/>
          <w:sz w:val="24"/>
          <w:szCs w:val="24"/>
          <w:rtl w:val="0"/>
        </w:rPr>
        <w:t xml:space="preserve">: Platforms can integrate the detection system to automatically flag or filter manipulated profile pictures and fake visuals, reducing the spread of misinformation and protecting user identities.</w:t>
      </w:r>
    </w:p>
    <w:p w:rsidR="00000000" w:rsidDel="00000000" w:rsidP="00000000" w:rsidRDefault="00000000" w:rsidRPr="00000000" w14:paraId="0000013D">
      <w:pPr>
        <w:numPr>
          <w:ilvl w:val="0"/>
          <w:numId w:val="1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Law Enforcement and National Security</w:t>
      </w:r>
      <w:r w:rsidDel="00000000" w:rsidR="00000000" w:rsidRPr="00000000">
        <w:rPr>
          <w:rFonts w:ascii="Times New Roman" w:cs="Times New Roman" w:eastAsia="Times New Roman" w:hAnsi="Times New Roman"/>
          <w:color w:val="0d0d0d"/>
          <w:sz w:val="24"/>
          <w:szCs w:val="24"/>
          <w:rtl w:val="0"/>
        </w:rPr>
        <w:t xml:space="preserve">: Biomarker-enhanced detection can assist in verifying digital evidence and ensuring the credibility of surveillance data, particularly in cases involving impersonation or digital tampering.</w:t>
      </w:r>
    </w:p>
    <w:p w:rsidR="00000000" w:rsidDel="00000000" w:rsidP="00000000" w:rsidRDefault="00000000" w:rsidRPr="00000000" w14:paraId="0000013E">
      <w:pPr>
        <w:numPr>
          <w:ilvl w:val="0"/>
          <w:numId w:val="14"/>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Enterprise and Financial Services</w:t>
      </w:r>
      <w:r w:rsidDel="00000000" w:rsidR="00000000" w:rsidRPr="00000000">
        <w:rPr>
          <w:rFonts w:ascii="Times New Roman" w:cs="Times New Roman" w:eastAsia="Times New Roman" w:hAnsi="Times New Roman"/>
          <w:color w:val="0d0d0d"/>
          <w:sz w:val="24"/>
          <w:szCs w:val="24"/>
          <w:rtl w:val="0"/>
        </w:rPr>
        <w:t xml:space="preserve">: Organizations relying on facial authentication (e.g., KYC processes) can employ this system to prevent fraud and enhance the reliability of identity verification mechanisms.</w:t>
      </w:r>
    </w:p>
    <w:p w:rsidR="00000000" w:rsidDel="00000000" w:rsidP="00000000" w:rsidRDefault="00000000" w:rsidRPr="00000000" w14:paraId="0000013F">
      <w:pPr>
        <w:numPr>
          <w:ilvl w:val="0"/>
          <w:numId w:val="14"/>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Scalable Integration in Cloud and Edge Systems</w:t>
      </w:r>
      <w:r w:rsidDel="00000000" w:rsidR="00000000" w:rsidRPr="00000000">
        <w:rPr>
          <w:rFonts w:ascii="Times New Roman" w:cs="Times New Roman" w:eastAsia="Times New Roman" w:hAnsi="Times New Roman"/>
          <w:color w:val="0d0d0d"/>
          <w:sz w:val="24"/>
          <w:szCs w:val="24"/>
          <w:rtl w:val="0"/>
        </w:rPr>
        <w:t xml:space="preserve">: The detection framework can be deployed on both centralized cloud infrastructure and edge devices (e.g., mobile, CCTV systems) for real-time, wide-scale deployment in various environments.</w:t>
      </w:r>
    </w:p>
    <w:p w:rsidR="00000000" w:rsidDel="00000000" w:rsidP="00000000" w:rsidRDefault="00000000" w:rsidRPr="00000000" w14:paraId="00000140">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chapter sets the stage for the detailed exploration of the technical pipeline, experimental results, and comparative analysis provided in the subsequent sections of the report.</w:t>
      </w:r>
    </w:p>
    <w:p w:rsidR="00000000" w:rsidDel="00000000" w:rsidP="00000000" w:rsidRDefault="00000000" w:rsidRPr="00000000" w14:paraId="00000141">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14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14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realism of synthetic media generated by advanced models such as Generative Adversarial Networks (GANs) has led to a surge in research focused on fake image detection. Traditional detection methods—including digital watermarking, forensic analysis, and visual artifact inspection—have become less effective as generative models continue to evolve in sophistication. These legacy approaches often fail to generalize across diverse manipulation techniques, especially those designed to remove detectable anomalies.</w:t>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have emphasized the application of </w:t>
      </w:r>
      <w:r w:rsidDel="00000000" w:rsidR="00000000" w:rsidRPr="00000000">
        <w:rPr>
          <w:rFonts w:ascii="Times New Roman" w:cs="Times New Roman" w:eastAsia="Times New Roman" w:hAnsi="Times New Roman"/>
          <w:b w:val="1"/>
          <w:sz w:val="24"/>
          <w:szCs w:val="24"/>
          <w:rtl w:val="0"/>
        </w:rPr>
        <w:t xml:space="preserve">machine learning and deep learning</w:t>
      </w:r>
      <w:r w:rsidDel="00000000" w:rsidR="00000000" w:rsidRPr="00000000">
        <w:rPr>
          <w:rFonts w:ascii="Times New Roman" w:cs="Times New Roman" w:eastAsia="Times New Roman" w:hAnsi="Times New Roman"/>
          <w:sz w:val="24"/>
          <w:szCs w:val="24"/>
          <w:rtl w:val="0"/>
        </w:rPr>
        <w:t xml:space="preserve"> techniques to detect such manipulated content. In particular, </w:t>
      </w:r>
      <w:r w:rsidDel="00000000" w:rsidR="00000000" w:rsidRPr="00000000">
        <w:rPr>
          <w:rFonts w:ascii="Times New Roman" w:cs="Times New Roman" w:eastAsia="Times New Roman" w:hAnsi="Times New Roman"/>
          <w:b w:val="1"/>
          <w:sz w:val="24"/>
          <w:szCs w:val="24"/>
          <w:rtl w:val="0"/>
        </w:rPr>
        <w:t xml:space="preserve">Convolutional Neural Networks (CNNs)</w:t>
      </w:r>
      <w:r w:rsidDel="00000000" w:rsidR="00000000" w:rsidRPr="00000000">
        <w:rPr>
          <w:rFonts w:ascii="Times New Roman" w:cs="Times New Roman" w:eastAsia="Times New Roman" w:hAnsi="Times New Roman"/>
          <w:sz w:val="24"/>
          <w:szCs w:val="24"/>
          <w:rtl w:val="0"/>
        </w:rPr>
        <w:t xml:space="preserve"> have proven effective in learning complex visual patterns, enabling better differentiation between real and synthetic imagery. Architectures like </w:t>
      </w:r>
      <w:r w:rsidDel="00000000" w:rsidR="00000000" w:rsidRPr="00000000">
        <w:rPr>
          <w:rFonts w:ascii="Times New Roman" w:cs="Times New Roman" w:eastAsia="Times New Roman" w:hAnsi="Times New Roman"/>
          <w:b w:val="1"/>
          <w:sz w:val="24"/>
          <w:szCs w:val="24"/>
          <w:rtl w:val="0"/>
        </w:rPr>
        <w:t xml:space="preserve">ResNet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Xception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VGG</w:t>
      </w:r>
      <w:r w:rsidDel="00000000" w:rsidR="00000000" w:rsidRPr="00000000">
        <w:rPr>
          <w:rFonts w:ascii="Times New Roman" w:cs="Times New Roman" w:eastAsia="Times New Roman" w:hAnsi="Times New Roman"/>
          <w:sz w:val="24"/>
          <w:szCs w:val="24"/>
          <w:rtl w:val="0"/>
        </w:rPr>
        <w:t xml:space="preserve"> have been widely used due to their strong feature extraction capabilities and adaptability to a variety of image classification tasks [6], [9].</w:t>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most existing works focus on global visual features such as facial symmetry, illumination inconsistencies, or unnatural blurring. These features, while helpful, are becoming increasingly replicable by modern GANs, limiting the performance of such models in detecting high-fidelity fakes. A few studies have explored texture-level features, revealing that GAN-generated images often fail to reproduce natural skin textures and micro-level facial cues.</w:t>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limitations, emerging research has started incorporating </w:t>
      </w:r>
      <w:r w:rsidDel="00000000" w:rsidR="00000000" w:rsidRPr="00000000">
        <w:rPr>
          <w:rFonts w:ascii="Times New Roman" w:cs="Times New Roman" w:eastAsia="Times New Roman" w:hAnsi="Times New Roman"/>
          <w:b w:val="1"/>
          <w:sz w:val="24"/>
          <w:szCs w:val="24"/>
          <w:rtl w:val="0"/>
        </w:rPr>
        <w:t xml:space="preserve">biological markers</w:t>
      </w:r>
      <w:r w:rsidDel="00000000" w:rsidR="00000000" w:rsidRPr="00000000">
        <w:rPr>
          <w:rFonts w:ascii="Times New Roman" w:cs="Times New Roman" w:eastAsia="Times New Roman" w:hAnsi="Times New Roman"/>
          <w:sz w:val="24"/>
          <w:szCs w:val="24"/>
          <w:rtl w:val="0"/>
        </w:rPr>
        <w:t xml:space="preserve">—such as </w:t>
      </w:r>
      <w:r w:rsidDel="00000000" w:rsidR="00000000" w:rsidRPr="00000000">
        <w:rPr>
          <w:rFonts w:ascii="Times New Roman" w:cs="Times New Roman" w:eastAsia="Times New Roman" w:hAnsi="Times New Roman"/>
          <w:b w:val="1"/>
          <w:sz w:val="24"/>
          <w:szCs w:val="24"/>
          <w:rtl w:val="0"/>
        </w:rPr>
        <w:t xml:space="preserve">skin tone gradients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micro-texture patterns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chromatic inconsistencies</w:t>
      </w:r>
      <w:r w:rsidDel="00000000" w:rsidR="00000000" w:rsidRPr="00000000">
        <w:rPr>
          <w:rFonts w:ascii="Times New Roman" w:cs="Times New Roman" w:eastAsia="Times New Roman" w:hAnsi="Times New Roman"/>
          <w:sz w:val="24"/>
          <w:szCs w:val="24"/>
          <w:rtl w:val="0"/>
        </w:rPr>
        <w:t xml:space="preserve">—into detection frameworks. These biomarkers are inherently difficult to synthesize accurately, making them valuable for distinguishing real from fake content. For example, studies like [10], [11], and [13] demonstrate the utility of texture descriptors such as </w:t>
      </w:r>
      <w:r w:rsidDel="00000000" w:rsidR="00000000" w:rsidRPr="00000000">
        <w:rPr>
          <w:rFonts w:ascii="Times New Roman" w:cs="Times New Roman" w:eastAsia="Times New Roman" w:hAnsi="Times New Roman"/>
          <w:b w:val="1"/>
          <w:sz w:val="24"/>
          <w:szCs w:val="24"/>
          <w:rtl w:val="0"/>
        </w:rPr>
        <w:t xml:space="preserve">Local Binary Patterns (LBP)</w:t>
      </w:r>
      <w:r w:rsidDel="00000000" w:rsidR="00000000" w:rsidRPr="00000000">
        <w:rPr>
          <w:rFonts w:ascii="Times New Roman" w:cs="Times New Roman" w:eastAsia="Times New Roman" w:hAnsi="Times New Roman"/>
          <w:sz w:val="24"/>
          <w:szCs w:val="24"/>
          <w:rtl w:val="0"/>
        </w:rPr>
        <w:t xml:space="preserve"> in capturing the fine-grained skin irregularities often missed by conventional models.</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t>
      </w:r>
      <w:r w:rsidDel="00000000" w:rsidR="00000000" w:rsidRPr="00000000">
        <w:rPr>
          <w:rFonts w:ascii="Times New Roman" w:cs="Times New Roman" w:eastAsia="Times New Roman" w:hAnsi="Times New Roman"/>
          <w:b w:val="1"/>
          <w:sz w:val="24"/>
          <w:szCs w:val="24"/>
          <w:rtl w:val="0"/>
        </w:rPr>
        <w:t xml:space="preserve">hybrid approaches</w:t>
      </w:r>
      <w:r w:rsidDel="00000000" w:rsidR="00000000" w:rsidRPr="00000000">
        <w:rPr>
          <w:rFonts w:ascii="Times New Roman" w:cs="Times New Roman" w:eastAsia="Times New Roman" w:hAnsi="Times New Roman"/>
          <w:sz w:val="24"/>
          <w:szCs w:val="24"/>
          <w:rtl w:val="0"/>
        </w:rPr>
        <w:t xml:space="preserve"> that combine deep CNN features with handcrafted features (e.g., LBP, facial landmarks) have shown promise. These methods create a more robust and interpretable detection system, especially when paired with traditional classifiers like </w:t>
      </w:r>
      <w:r w:rsidDel="00000000" w:rsidR="00000000" w:rsidRPr="00000000">
        <w:rPr>
          <w:rFonts w:ascii="Times New Roman" w:cs="Times New Roman" w:eastAsia="Times New Roman" w:hAnsi="Times New Roman"/>
          <w:b w:val="1"/>
          <w:sz w:val="24"/>
          <w:szCs w:val="24"/>
          <w:rtl w:val="0"/>
        </w:rPr>
        <w:t xml:space="preserve">Support Vector Machines (SVMs)</w:t>
      </w:r>
      <w:r w:rsidDel="00000000" w:rsidR="00000000" w:rsidRPr="00000000">
        <w:rPr>
          <w:rFonts w:ascii="Times New Roman" w:cs="Times New Roman" w:eastAsia="Times New Roman" w:hAnsi="Times New Roman"/>
          <w:sz w:val="24"/>
          <w:szCs w:val="24"/>
          <w:rtl w:val="0"/>
        </w:rPr>
        <w:t xml:space="preserve"> for the final decision layer [13].</w:t>
      </w:r>
    </w:p>
    <w:p w:rsidR="00000000" w:rsidDel="00000000" w:rsidP="00000000" w:rsidRDefault="00000000" w:rsidRPr="00000000" w14:paraId="000001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to previous approaches that largely rely on visual geometry or handcrafted artifacts, our research introduces a </w:t>
      </w:r>
      <w:r w:rsidDel="00000000" w:rsidR="00000000" w:rsidRPr="00000000">
        <w:rPr>
          <w:rFonts w:ascii="Times New Roman" w:cs="Times New Roman" w:eastAsia="Times New Roman" w:hAnsi="Times New Roman"/>
          <w:b w:val="1"/>
          <w:sz w:val="24"/>
          <w:szCs w:val="24"/>
          <w:rtl w:val="0"/>
        </w:rPr>
        <w:t xml:space="preserve">biologically informed deep learning framework</w:t>
      </w:r>
      <w:r w:rsidDel="00000000" w:rsidR="00000000" w:rsidRPr="00000000">
        <w:rPr>
          <w:rFonts w:ascii="Times New Roman" w:cs="Times New Roman" w:eastAsia="Times New Roman" w:hAnsi="Times New Roman"/>
          <w:sz w:val="24"/>
          <w:szCs w:val="24"/>
          <w:rtl w:val="0"/>
        </w:rPr>
        <w:t xml:space="preserve">. We systematically integrate </w:t>
      </w:r>
      <w:r w:rsidDel="00000000" w:rsidR="00000000" w:rsidRPr="00000000">
        <w:rPr>
          <w:rFonts w:ascii="Times New Roman" w:cs="Times New Roman" w:eastAsia="Times New Roman" w:hAnsi="Times New Roman"/>
          <w:b w:val="1"/>
          <w:sz w:val="24"/>
          <w:szCs w:val="24"/>
          <w:rtl w:val="0"/>
        </w:rPr>
        <w:t xml:space="preserve">biomarker-enhanced features</w:t>
      </w:r>
      <w:r w:rsidDel="00000000" w:rsidR="00000000" w:rsidRPr="00000000">
        <w:rPr>
          <w:rFonts w:ascii="Times New Roman" w:cs="Times New Roman" w:eastAsia="Times New Roman" w:hAnsi="Times New Roman"/>
          <w:sz w:val="24"/>
          <w:szCs w:val="24"/>
          <w:rtl w:val="0"/>
        </w:rPr>
        <w:t xml:space="preserve"> into multiple CNN architectures—ResNet152v2, Xception, VGG16, SSL ResNet, and EfficientNetV2L—and evaluate their performance on two benchmark datasets: </w:t>
      </w:r>
      <w:r w:rsidDel="00000000" w:rsidR="00000000" w:rsidRPr="00000000">
        <w:rPr>
          <w:rFonts w:ascii="Times New Roman" w:cs="Times New Roman" w:eastAsia="Times New Roman" w:hAnsi="Times New Roman"/>
          <w:b w:val="1"/>
          <w:sz w:val="24"/>
          <w:szCs w:val="24"/>
          <w:rtl w:val="0"/>
        </w:rPr>
        <w:t xml:space="preserve">CIFAKE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iFakeFace</w:t>
      </w:r>
      <w:r w:rsidDel="00000000" w:rsidR="00000000" w:rsidRPr="00000000">
        <w:rPr>
          <w:rFonts w:ascii="Times New Roman" w:cs="Times New Roman" w:eastAsia="Times New Roman" w:hAnsi="Times New Roman"/>
          <w:sz w:val="24"/>
          <w:szCs w:val="24"/>
          <w:rtl w:val="0"/>
        </w:rPr>
        <w:t xml:space="preserve">. Furthermore, we employ </w:t>
      </w:r>
      <w:r w:rsidDel="00000000" w:rsidR="00000000" w:rsidRPr="00000000">
        <w:rPr>
          <w:rFonts w:ascii="Times New Roman" w:cs="Times New Roman" w:eastAsia="Times New Roman" w:hAnsi="Times New Roman"/>
          <w:b w:val="1"/>
          <w:sz w:val="24"/>
          <w:szCs w:val="24"/>
          <w:rtl w:val="0"/>
        </w:rPr>
        <w:t xml:space="preserve">LBP feature extraction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facial landmark encoding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feature fusion techniques</w:t>
      </w:r>
      <w:r w:rsidDel="00000000" w:rsidR="00000000" w:rsidRPr="00000000">
        <w:rPr>
          <w:rFonts w:ascii="Times New Roman" w:cs="Times New Roman" w:eastAsia="Times New Roman" w:hAnsi="Times New Roman"/>
          <w:sz w:val="24"/>
          <w:szCs w:val="24"/>
          <w:rtl w:val="0"/>
        </w:rPr>
        <w:t xml:space="preserve"> to improve detection sensitivity to high-quality synthetic images.</w:t>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work not only reinforces the effectiveness of CNNs in media forensics but also pioneers the use of </w:t>
      </w:r>
      <w:r w:rsidDel="00000000" w:rsidR="00000000" w:rsidRPr="00000000">
        <w:rPr>
          <w:rFonts w:ascii="Times New Roman" w:cs="Times New Roman" w:eastAsia="Times New Roman" w:hAnsi="Times New Roman"/>
          <w:b w:val="1"/>
          <w:sz w:val="24"/>
          <w:szCs w:val="24"/>
          <w:rtl w:val="0"/>
        </w:rPr>
        <w:t xml:space="preserve">biological realism</w:t>
      </w:r>
      <w:r w:rsidDel="00000000" w:rsidR="00000000" w:rsidRPr="00000000">
        <w:rPr>
          <w:rFonts w:ascii="Times New Roman" w:cs="Times New Roman" w:eastAsia="Times New Roman" w:hAnsi="Times New Roman"/>
          <w:sz w:val="24"/>
          <w:szCs w:val="24"/>
          <w:rtl w:val="0"/>
        </w:rPr>
        <w:t xml:space="preserve"> as a strategic discriminator in the fight against digital misinformation and deepfake abuse.</w:t>
      </w:r>
    </w:p>
    <w:p w:rsidR="00000000" w:rsidDel="00000000" w:rsidP="00000000" w:rsidRDefault="00000000" w:rsidRPr="00000000" w14:paraId="0000014E">
      <w:pPr>
        <w:spacing w:before="30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4F">
      <w:pPr>
        <w:spacing w:before="30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150">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240" w:before="24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after="240" w:before="24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after="240" w:before="240" w:line="360" w:lineRule="auto"/>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15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15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chapter outlines the methodology employed in developing a biologically informed deep learning framework for fake image detection. The approach integrates facial biomarkers with advanced Convolutional Neural Network (CNN) architectures to enhance the detection of synthetic images. The methodology encompasses dataset selection, preprocessing, biomarker extraction, model training, hybrid feature fusion, evaluation metrics, and implementation details. Each component is designed to ensure that the proposed system can accurately differentiate between real and GAN-generated facial images with high sensitivity and generalizability.</w:t>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process begins with </w:t>
      </w:r>
      <w:r w:rsidDel="00000000" w:rsidR="00000000" w:rsidRPr="00000000">
        <w:rPr>
          <w:rFonts w:ascii="Times New Roman" w:cs="Times New Roman" w:eastAsia="Times New Roman" w:hAnsi="Times New Roman"/>
          <w:b w:val="1"/>
          <w:color w:val="0d0d0d"/>
          <w:sz w:val="24"/>
          <w:szCs w:val="24"/>
          <w:rtl w:val="0"/>
        </w:rPr>
        <w:t xml:space="preserve">data acquisition</w:t>
      </w:r>
      <w:r w:rsidDel="00000000" w:rsidR="00000000" w:rsidRPr="00000000">
        <w:rPr>
          <w:rFonts w:ascii="Times New Roman" w:cs="Times New Roman" w:eastAsia="Times New Roman" w:hAnsi="Times New Roman"/>
          <w:color w:val="0d0d0d"/>
          <w:sz w:val="24"/>
          <w:szCs w:val="24"/>
          <w:rtl w:val="0"/>
        </w:rPr>
        <w:t xml:space="preserve">, where benchmark datasets (CIFAKE and iFakeFace) containing real and synthetic facial images are utilized. These datasets offer high-quality, diverse samples suitable for training and evaluation in supervised learning settings.</w:t>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w:t>
      </w:r>
      <w:r w:rsidDel="00000000" w:rsidR="00000000" w:rsidRPr="00000000">
        <w:rPr>
          <w:rFonts w:ascii="Times New Roman" w:cs="Times New Roman" w:eastAsia="Times New Roman" w:hAnsi="Times New Roman"/>
          <w:b w:val="1"/>
          <w:color w:val="0d0d0d"/>
          <w:sz w:val="24"/>
          <w:szCs w:val="24"/>
          <w:rtl w:val="0"/>
        </w:rPr>
        <w:t xml:space="preserve">preprocessing phase</w:t>
      </w:r>
      <w:r w:rsidDel="00000000" w:rsidR="00000000" w:rsidRPr="00000000">
        <w:rPr>
          <w:rFonts w:ascii="Times New Roman" w:cs="Times New Roman" w:eastAsia="Times New Roman" w:hAnsi="Times New Roman"/>
          <w:color w:val="0d0d0d"/>
          <w:sz w:val="24"/>
          <w:szCs w:val="24"/>
          <w:rtl w:val="0"/>
        </w:rPr>
        <w:t xml:space="preserve">, faces are detected and cropped, and biologically significant regions—particularly skin areas—are enhanced using color segmentation and texture augmentation techniques. Features such as </w:t>
      </w:r>
      <w:r w:rsidDel="00000000" w:rsidR="00000000" w:rsidRPr="00000000">
        <w:rPr>
          <w:rFonts w:ascii="Times New Roman" w:cs="Times New Roman" w:eastAsia="Times New Roman" w:hAnsi="Times New Roman"/>
          <w:b w:val="1"/>
          <w:color w:val="0d0d0d"/>
          <w:sz w:val="24"/>
          <w:szCs w:val="24"/>
          <w:rtl w:val="0"/>
        </w:rPr>
        <w:t xml:space="preserve">skin tone gradients</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micro-texture patterns</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pore-level inconsistencies</w:t>
      </w:r>
      <w:r w:rsidDel="00000000" w:rsidR="00000000" w:rsidRPr="00000000">
        <w:rPr>
          <w:rFonts w:ascii="Times New Roman" w:cs="Times New Roman" w:eastAsia="Times New Roman" w:hAnsi="Times New Roman"/>
          <w:color w:val="0d0d0d"/>
          <w:sz w:val="24"/>
          <w:szCs w:val="24"/>
          <w:rtl w:val="0"/>
        </w:rPr>
        <w:t xml:space="preserve"> are extracted and stored in structured CSV files for both training and testing datasets.</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detect subtle anomalies introduced by generative models, we employ multiple CNN models: </w:t>
      </w:r>
      <w:r w:rsidDel="00000000" w:rsidR="00000000" w:rsidRPr="00000000">
        <w:rPr>
          <w:rFonts w:ascii="Times New Roman" w:cs="Times New Roman" w:eastAsia="Times New Roman" w:hAnsi="Times New Roman"/>
          <w:b w:val="1"/>
          <w:color w:val="0d0d0d"/>
          <w:sz w:val="24"/>
          <w:szCs w:val="24"/>
          <w:rtl w:val="0"/>
        </w:rPr>
        <w:t xml:space="preserve">ResNet152v2</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Xception</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VGG16</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SSL ResNet</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EfficientNetV2L</w:t>
      </w:r>
      <w:r w:rsidDel="00000000" w:rsidR="00000000" w:rsidRPr="00000000">
        <w:rPr>
          <w:rFonts w:ascii="Times New Roman" w:cs="Times New Roman" w:eastAsia="Times New Roman" w:hAnsi="Times New Roman"/>
          <w:color w:val="0d0d0d"/>
          <w:sz w:val="24"/>
          <w:szCs w:val="24"/>
          <w:rtl w:val="0"/>
        </w:rPr>
        <w:t xml:space="preserve">. These architectures are fine-tuned using the extracted facial images and biomarker-enhanced data. Additionally, </w:t>
      </w:r>
      <w:r w:rsidDel="00000000" w:rsidR="00000000" w:rsidRPr="00000000">
        <w:rPr>
          <w:rFonts w:ascii="Times New Roman" w:cs="Times New Roman" w:eastAsia="Times New Roman" w:hAnsi="Times New Roman"/>
          <w:b w:val="1"/>
          <w:color w:val="0d0d0d"/>
          <w:sz w:val="24"/>
          <w:szCs w:val="24"/>
          <w:rtl w:val="0"/>
        </w:rPr>
        <w:t xml:space="preserve">Local Binary Pattern (LBP)</w:t>
      </w:r>
      <w:r w:rsidDel="00000000" w:rsidR="00000000" w:rsidRPr="00000000">
        <w:rPr>
          <w:rFonts w:ascii="Times New Roman" w:cs="Times New Roman" w:eastAsia="Times New Roman" w:hAnsi="Times New Roman"/>
          <w:color w:val="0d0d0d"/>
          <w:sz w:val="24"/>
          <w:szCs w:val="24"/>
          <w:rtl w:val="0"/>
        </w:rPr>
        <w:t xml:space="preserve"> descriptors and </w:t>
      </w:r>
      <w:r w:rsidDel="00000000" w:rsidR="00000000" w:rsidRPr="00000000">
        <w:rPr>
          <w:rFonts w:ascii="Times New Roman" w:cs="Times New Roman" w:eastAsia="Times New Roman" w:hAnsi="Times New Roman"/>
          <w:b w:val="1"/>
          <w:color w:val="0d0d0d"/>
          <w:sz w:val="24"/>
          <w:szCs w:val="24"/>
          <w:rtl w:val="0"/>
        </w:rPr>
        <w:t xml:space="preserve">facial landmarks</w:t>
      </w:r>
      <w:r w:rsidDel="00000000" w:rsidR="00000000" w:rsidRPr="00000000">
        <w:rPr>
          <w:rFonts w:ascii="Times New Roman" w:cs="Times New Roman" w:eastAsia="Times New Roman" w:hAnsi="Times New Roman"/>
          <w:color w:val="0d0d0d"/>
          <w:sz w:val="24"/>
          <w:szCs w:val="24"/>
          <w:rtl w:val="0"/>
        </w:rPr>
        <w:t xml:space="preserve"> are extracted and fused with deep features to train a Support Vector Machine (SVM) classifier for improved accuracy and interpretability.</w:t>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entire model pipeline is implemented using </w:t>
      </w:r>
      <w:r w:rsidDel="00000000" w:rsidR="00000000" w:rsidRPr="00000000">
        <w:rPr>
          <w:rFonts w:ascii="Times New Roman" w:cs="Times New Roman" w:eastAsia="Times New Roman" w:hAnsi="Times New Roman"/>
          <w:b w:val="1"/>
          <w:color w:val="0d0d0d"/>
          <w:sz w:val="24"/>
          <w:szCs w:val="24"/>
          <w:rtl w:val="0"/>
        </w:rPr>
        <w:t xml:space="preserve">TensorFlow 2.9.0</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Keras 2.6.0</w:t>
      </w:r>
      <w:r w:rsidDel="00000000" w:rsidR="00000000" w:rsidRPr="00000000">
        <w:rPr>
          <w:rFonts w:ascii="Times New Roman" w:cs="Times New Roman" w:eastAsia="Times New Roman" w:hAnsi="Times New Roman"/>
          <w:color w:val="0d0d0d"/>
          <w:sz w:val="24"/>
          <w:szCs w:val="24"/>
          <w:rtl w:val="0"/>
        </w:rPr>
        <w:t xml:space="preserve">, with GPU acceleration powered by </w:t>
      </w:r>
      <w:r w:rsidDel="00000000" w:rsidR="00000000" w:rsidRPr="00000000">
        <w:rPr>
          <w:rFonts w:ascii="Times New Roman" w:cs="Times New Roman" w:eastAsia="Times New Roman" w:hAnsi="Times New Roman"/>
          <w:b w:val="1"/>
          <w:color w:val="0d0d0d"/>
          <w:sz w:val="24"/>
          <w:szCs w:val="24"/>
          <w:rtl w:val="0"/>
        </w:rPr>
        <w:t xml:space="preserve">NVIDIA RTX 4090</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CUDA</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cuDNN</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TensorRT</w:t>
      </w:r>
      <w:r w:rsidDel="00000000" w:rsidR="00000000" w:rsidRPr="00000000">
        <w:rPr>
          <w:rFonts w:ascii="Times New Roman" w:cs="Times New Roman" w:eastAsia="Times New Roman" w:hAnsi="Times New Roman"/>
          <w:color w:val="0d0d0d"/>
          <w:sz w:val="24"/>
          <w:szCs w:val="24"/>
          <w:rtl w:val="0"/>
        </w:rPr>
        <w:t xml:space="preserve"> for efficient training and inference.</w:t>
      </w:r>
    </w:p>
    <w:p w:rsidR="00000000" w:rsidDel="00000000" w:rsidP="00000000" w:rsidRDefault="00000000" w:rsidRPr="00000000" w14:paraId="00000160">
      <w:pP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By combining biological realism with deep feature representation, the proposed methodology offers a robust and scalable solution for detecting fake images, with applications in forensics, media authentication, and cybersecurity.</w:t>
      </w:r>
    </w:p>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247900" cy="6398516"/>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47900" cy="6398516"/>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tl w:val="0"/>
        </w:rPr>
        <w:br w:type="textWrapping"/>
      </w:r>
      <w:r w:rsidDel="00000000" w:rsidR="00000000" w:rsidRPr="00000000">
        <w:rPr>
          <w:rFonts w:ascii="Times New Roman" w:cs="Times New Roman" w:eastAsia="Times New Roman" w:hAnsi="Times New Roman"/>
          <w:sz w:val="24"/>
          <w:szCs w:val="24"/>
          <w:rtl w:val="0"/>
        </w:rPr>
        <w:t xml:space="preserve">Figure 1 : Project Flow</w:t>
      </w:r>
    </w:p>
    <w:p w:rsidR="00000000" w:rsidDel="00000000" w:rsidP="00000000" w:rsidRDefault="00000000" w:rsidRPr="00000000" w14:paraId="00000162">
      <w:pPr>
        <w:spacing w:after="240" w:before="24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3">
      <w:pPr>
        <w:spacing w:after="240" w:before="24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4">
      <w:pPr>
        <w:shd w:fill="ffffff" w:val="clear"/>
        <w:spacing w:after="300" w:before="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3.1 Data Collection</w:t>
      </w:r>
      <w:r w:rsidDel="00000000" w:rsidR="00000000" w:rsidRPr="00000000">
        <w:rPr>
          <w:rtl w:val="0"/>
        </w:rPr>
      </w:r>
    </w:p>
    <w:p w:rsidR="00000000" w:rsidDel="00000000" w:rsidP="00000000" w:rsidRDefault="00000000" w:rsidRPr="00000000" w14:paraId="00000165">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 collection process for this research was designed to capture a wide range of features that differentiate real facial images from synthetic counterparts. Our approach ensures a comprehensive representation of image-level characteristics by incorporating both raw pixel data and biologically grounded features.</w:t>
      </w:r>
    </w:p>
    <w:p w:rsidR="00000000" w:rsidDel="00000000" w:rsidP="00000000" w:rsidRDefault="00000000" w:rsidRPr="00000000" w14:paraId="00000166">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primary datasets used in this study are </w:t>
      </w:r>
      <w:r w:rsidDel="00000000" w:rsidR="00000000" w:rsidRPr="00000000">
        <w:rPr>
          <w:rFonts w:ascii="Times New Roman" w:cs="Times New Roman" w:eastAsia="Times New Roman" w:hAnsi="Times New Roman"/>
          <w:b w:val="1"/>
          <w:color w:val="0d0d0d"/>
          <w:sz w:val="24"/>
          <w:szCs w:val="24"/>
          <w:rtl w:val="0"/>
        </w:rPr>
        <w:t xml:space="preserve">CIFAKE</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iFakeFace</w:t>
      </w:r>
      <w:r w:rsidDel="00000000" w:rsidR="00000000" w:rsidRPr="00000000">
        <w:rPr>
          <w:rFonts w:ascii="Times New Roman" w:cs="Times New Roman" w:eastAsia="Times New Roman" w:hAnsi="Times New Roman"/>
          <w:color w:val="0d0d0d"/>
          <w:sz w:val="24"/>
          <w:szCs w:val="24"/>
          <w:rtl w:val="0"/>
        </w:rPr>
        <w:t xml:space="preserve">, two benchmark image repositories that contain a balanced distribution of real and GAN-generated facial images. These datasets were selected for their diversity in facial appearances, resolution quality, and the complexity of generative artifacts. CIFAKE contains images generated using various GAN architectures, offering a challenging and realistic testing ground for fake image detection systems. iFakeFace provides high-fidelity images, categorized across multiple GAN-based sources, further validating the generalization capacity of the proposed framework.</w:t>
      </w:r>
    </w:p>
    <w:p w:rsidR="00000000" w:rsidDel="00000000" w:rsidP="00000000" w:rsidRDefault="00000000" w:rsidRPr="00000000" w14:paraId="00000167">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addition to direct image acquisition, our system integrates a </w:t>
      </w:r>
      <w:r w:rsidDel="00000000" w:rsidR="00000000" w:rsidRPr="00000000">
        <w:rPr>
          <w:rFonts w:ascii="Times New Roman" w:cs="Times New Roman" w:eastAsia="Times New Roman" w:hAnsi="Times New Roman"/>
          <w:b w:val="1"/>
          <w:color w:val="0d0d0d"/>
          <w:sz w:val="24"/>
          <w:szCs w:val="24"/>
          <w:rtl w:val="0"/>
        </w:rPr>
        <w:t xml:space="preserve">biomarker extraction pipeline</w:t>
      </w:r>
      <w:r w:rsidDel="00000000" w:rsidR="00000000" w:rsidRPr="00000000">
        <w:rPr>
          <w:rFonts w:ascii="Times New Roman" w:cs="Times New Roman" w:eastAsia="Times New Roman" w:hAnsi="Times New Roman"/>
          <w:color w:val="0d0d0d"/>
          <w:sz w:val="24"/>
          <w:szCs w:val="24"/>
          <w:rtl w:val="0"/>
        </w:rPr>
        <w:t xml:space="preserve"> that derives fine-grained biological features from the facial regions of each image. These include:</w:t>
      </w:r>
    </w:p>
    <w:p w:rsidR="00000000" w:rsidDel="00000000" w:rsidP="00000000" w:rsidRDefault="00000000" w:rsidRPr="00000000" w14:paraId="00000168">
      <w:pPr>
        <w:numPr>
          <w:ilvl w:val="0"/>
          <w:numId w:val="12"/>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Skin tone distribution</w:t>
      </w:r>
      <w:r w:rsidDel="00000000" w:rsidR="00000000" w:rsidRPr="00000000">
        <w:rPr>
          <w:rFonts w:ascii="Times New Roman" w:cs="Times New Roman" w:eastAsia="Times New Roman" w:hAnsi="Times New Roman"/>
          <w:color w:val="0d0d0d"/>
          <w:sz w:val="24"/>
          <w:szCs w:val="24"/>
          <w:rtl w:val="0"/>
        </w:rPr>
        <w:t xml:space="preserve"> measured through chromatic channel analysis.</w:t>
      </w:r>
    </w:p>
    <w:p w:rsidR="00000000" w:rsidDel="00000000" w:rsidP="00000000" w:rsidRDefault="00000000" w:rsidRPr="00000000" w14:paraId="00000169">
      <w:pPr>
        <w:numPr>
          <w:ilvl w:val="0"/>
          <w:numId w:val="12"/>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Micro-texture patterns</w:t>
      </w:r>
      <w:r w:rsidDel="00000000" w:rsidR="00000000" w:rsidRPr="00000000">
        <w:rPr>
          <w:rFonts w:ascii="Times New Roman" w:cs="Times New Roman" w:eastAsia="Times New Roman" w:hAnsi="Times New Roman"/>
          <w:color w:val="0d0d0d"/>
          <w:sz w:val="24"/>
          <w:szCs w:val="24"/>
          <w:rtl w:val="0"/>
        </w:rPr>
        <w:t xml:space="preserve"> extracted using </w:t>
      </w:r>
      <w:r w:rsidDel="00000000" w:rsidR="00000000" w:rsidRPr="00000000">
        <w:rPr>
          <w:rFonts w:ascii="Times New Roman" w:cs="Times New Roman" w:eastAsia="Times New Roman" w:hAnsi="Times New Roman"/>
          <w:b w:val="1"/>
          <w:color w:val="0d0d0d"/>
          <w:sz w:val="24"/>
          <w:szCs w:val="24"/>
          <w:rtl w:val="0"/>
        </w:rPr>
        <w:t xml:space="preserve">Local Binary Pattern (LBP)</w:t>
      </w:r>
      <w:r w:rsidDel="00000000" w:rsidR="00000000" w:rsidRPr="00000000">
        <w:rPr>
          <w:rFonts w:ascii="Times New Roman" w:cs="Times New Roman" w:eastAsia="Times New Roman" w:hAnsi="Times New Roman"/>
          <w:color w:val="0d0d0d"/>
          <w:sz w:val="24"/>
          <w:szCs w:val="24"/>
          <w:rtl w:val="0"/>
        </w:rPr>
        <w:t xml:space="preserve"> descriptors.</w:t>
      </w:r>
    </w:p>
    <w:p w:rsidR="00000000" w:rsidDel="00000000" w:rsidP="00000000" w:rsidRDefault="00000000" w:rsidRPr="00000000" w14:paraId="0000016A">
      <w:pPr>
        <w:numPr>
          <w:ilvl w:val="0"/>
          <w:numId w:val="12"/>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Facial landmarks</w:t>
      </w:r>
      <w:r w:rsidDel="00000000" w:rsidR="00000000" w:rsidRPr="00000000">
        <w:rPr>
          <w:rFonts w:ascii="Times New Roman" w:cs="Times New Roman" w:eastAsia="Times New Roman" w:hAnsi="Times New Roman"/>
          <w:color w:val="0d0d0d"/>
          <w:sz w:val="24"/>
          <w:szCs w:val="24"/>
          <w:rtl w:val="0"/>
        </w:rPr>
        <w:t xml:space="preserve"> (136-point coordinates) that reflect structural symmetry and biological realism.</w:t>
        <w:br w:type="textWrapping"/>
      </w:r>
    </w:p>
    <w:p w:rsidR="00000000" w:rsidDel="00000000" w:rsidP="00000000" w:rsidRDefault="00000000" w:rsidRPr="00000000" w14:paraId="0000016B">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Each facial image undergoes preprocessing steps including </w:t>
      </w:r>
      <w:r w:rsidDel="00000000" w:rsidR="00000000" w:rsidRPr="00000000">
        <w:rPr>
          <w:rFonts w:ascii="Times New Roman" w:cs="Times New Roman" w:eastAsia="Times New Roman" w:hAnsi="Times New Roman"/>
          <w:b w:val="1"/>
          <w:color w:val="0d0d0d"/>
          <w:sz w:val="24"/>
          <w:szCs w:val="24"/>
          <w:rtl w:val="0"/>
        </w:rPr>
        <w:t xml:space="preserve">face detection</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cropping</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resizing</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normalization</w:t>
      </w:r>
      <w:r w:rsidDel="00000000" w:rsidR="00000000" w:rsidRPr="00000000">
        <w:rPr>
          <w:rFonts w:ascii="Times New Roman" w:cs="Times New Roman" w:eastAsia="Times New Roman" w:hAnsi="Times New Roman"/>
          <w:color w:val="0d0d0d"/>
          <w:sz w:val="24"/>
          <w:szCs w:val="24"/>
          <w:rtl w:val="0"/>
        </w:rPr>
        <w:t xml:space="preserve">, followed by </w:t>
      </w:r>
      <w:r w:rsidDel="00000000" w:rsidR="00000000" w:rsidRPr="00000000">
        <w:rPr>
          <w:rFonts w:ascii="Times New Roman" w:cs="Times New Roman" w:eastAsia="Times New Roman" w:hAnsi="Times New Roman"/>
          <w:b w:val="1"/>
          <w:color w:val="0d0d0d"/>
          <w:sz w:val="24"/>
          <w:szCs w:val="24"/>
          <w:rtl w:val="0"/>
        </w:rPr>
        <w:t xml:space="preserve">biomarker segmentation</w:t>
      </w:r>
      <w:r w:rsidDel="00000000" w:rsidR="00000000" w:rsidRPr="00000000">
        <w:rPr>
          <w:rFonts w:ascii="Times New Roman" w:cs="Times New Roman" w:eastAsia="Times New Roman" w:hAnsi="Times New Roman"/>
          <w:color w:val="0d0d0d"/>
          <w:sz w:val="24"/>
          <w:szCs w:val="24"/>
          <w:rtl w:val="0"/>
        </w:rPr>
        <w:t xml:space="preserve">. These extracted features are stored in structured CSV files (</w:t>
      </w:r>
      <w:r w:rsidDel="00000000" w:rsidR="00000000" w:rsidRPr="00000000">
        <w:rPr>
          <w:rFonts w:ascii="Roboto Mono" w:cs="Roboto Mono" w:eastAsia="Roboto Mono" w:hAnsi="Roboto Mono"/>
          <w:color w:val="188038"/>
          <w:sz w:val="24"/>
          <w:szCs w:val="24"/>
          <w:rtl w:val="0"/>
        </w:rPr>
        <w:t xml:space="preserve">train_biomarkers.csv</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test_biomarkers.csv</w:t>
      </w:r>
      <w:r w:rsidDel="00000000" w:rsidR="00000000" w:rsidRPr="00000000">
        <w:rPr>
          <w:rFonts w:ascii="Times New Roman" w:cs="Times New Roman" w:eastAsia="Times New Roman" w:hAnsi="Times New Roman"/>
          <w:color w:val="0d0d0d"/>
          <w:sz w:val="24"/>
          <w:szCs w:val="24"/>
          <w:rtl w:val="0"/>
        </w:rPr>
        <w:t xml:space="preserve">), forming the foundation for training deep learning models with enhanced discriminative power.</w:t>
      </w:r>
    </w:p>
    <w:p w:rsidR="00000000" w:rsidDel="00000000" w:rsidP="00000000" w:rsidRDefault="00000000" w:rsidRPr="00000000" w14:paraId="0000016C">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ensure robustness and adaptability, the system also accounts for real-world image variations such as differing lighting conditions, angles, and resolutions. Additionally, the training dataset is augmented through random flips, rotations, and contrast adjustments to simulate diverse input scenarios and reduce overfitting.</w:t>
      </w:r>
    </w:p>
    <w:p w:rsidR="00000000" w:rsidDel="00000000" w:rsidP="00000000" w:rsidRDefault="00000000" w:rsidRPr="00000000" w14:paraId="0000016D">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combination of visual data, texture-based markers, and structural attributes enables the construction of a </w:t>
      </w:r>
      <w:r w:rsidDel="00000000" w:rsidR="00000000" w:rsidRPr="00000000">
        <w:rPr>
          <w:rFonts w:ascii="Times New Roman" w:cs="Times New Roman" w:eastAsia="Times New Roman" w:hAnsi="Times New Roman"/>
          <w:b w:val="1"/>
          <w:color w:val="0d0d0d"/>
          <w:sz w:val="24"/>
          <w:szCs w:val="24"/>
          <w:rtl w:val="0"/>
        </w:rPr>
        <w:t xml:space="preserve">rich and multidimensional profile</w:t>
      </w:r>
      <w:r w:rsidDel="00000000" w:rsidR="00000000" w:rsidRPr="00000000">
        <w:rPr>
          <w:rFonts w:ascii="Times New Roman" w:cs="Times New Roman" w:eastAsia="Times New Roman" w:hAnsi="Times New Roman"/>
          <w:color w:val="0d0d0d"/>
          <w:sz w:val="24"/>
          <w:szCs w:val="24"/>
          <w:rtl w:val="0"/>
        </w:rPr>
        <w:t xml:space="preserve"> for each image, improving the model's ability to distinguish authentic human features from synthetic imitations. This biomarker-informed approach sets the groundwork for high-precision classification and enhanced resilience against increasingly realistic generative models.</w:t>
      </w:r>
    </w:p>
    <w:p w:rsidR="00000000" w:rsidDel="00000000" w:rsidP="00000000" w:rsidRDefault="00000000" w:rsidRPr="00000000" w14:paraId="0000016E">
      <w:pPr>
        <w:shd w:fill="ffffff" w:val="clear"/>
        <w:spacing w:after="300" w:before="30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3.2 Data Processing</w:t>
      </w:r>
    </w:p>
    <w:p w:rsidR="00000000" w:rsidDel="00000000" w:rsidP="00000000" w:rsidRDefault="00000000" w:rsidRPr="00000000" w14:paraId="0000016F">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ensure the reliability and effectiveness of the fake image detection system, all collected data—both raw images and extracted biomarkers—undergoes a rigorous preprocessing pipeline. This phase is critical to enhance the quality, consistency, and discriminative power of the input features before training the deep learning models. The preprocessing steps are designed to refine both visual and biological cues, ultimately improving model sensitivity to subtle synthetic artifacts.</w:t>
      </w:r>
    </w:p>
    <w:p w:rsidR="00000000" w:rsidDel="00000000" w:rsidP="00000000" w:rsidRDefault="00000000" w:rsidRPr="00000000" w14:paraId="00000170">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 Handling Missing or Incomplete Data</w:t>
        <w:br w:type="textWrapping"/>
      </w:r>
      <w:r w:rsidDel="00000000" w:rsidR="00000000" w:rsidRPr="00000000">
        <w:rPr>
          <w:rFonts w:ascii="Times New Roman" w:cs="Times New Roman" w:eastAsia="Times New Roman" w:hAnsi="Times New Roman"/>
          <w:color w:val="0d0d0d"/>
          <w:sz w:val="24"/>
          <w:szCs w:val="24"/>
          <w:rtl w:val="0"/>
        </w:rPr>
        <w:t xml:space="preserve"> Although the CIFAKE and iFakeFace datasets are relatively well-structured, certain inconsistencies may arise during biomarker extraction or landmark detection (e.g., failed face detection in low-quality images). In such cases:</w:t>
      </w:r>
    </w:p>
    <w:p w:rsidR="00000000" w:rsidDel="00000000" w:rsidP="00000000" w:rsidRDefault="00000000" w:rsidRPr="00000000" w14:paraId="00000171">
      <w:pPr>
        <w:numPr>
          <w:ilvl w:val="0"/>
          <w:numId w:val="25"/>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Numerical gaps</w:t>
      </w:r>
      <w:r w:rsidDel="00000000" w:rsidR="00000000" w:rsidRPr="00000000">
        <w:rPr>
          <w:rFonts w:ascii="Times New Roman" w:cs="Times New Roman" w:eastAsia="Times New Roman" w:hAnsi="Times New Roman"/>
          <w:color w:val="0d0d0d"/>
          <w:sz w:val="24"/>
          <w:szCs w:val="24"/>
          <w:rtl w:val="0"/>
        </w:rPr>
        <w:t xml:space="preserve">, such as missing pixel intensities or landmark coordinates, are imputed using statistical strategies such as </w:t>
      </w:r>
      <w:r w:rsidDel="00000000" w:rsidR="00000000" w:rsidRPr="00000000">
        <w:rPr>
          <w:rFonts w:ascii="Times New Roman" w:cs="Times New Roman" w:eastAsia="Times New Roman" w:hAnsi="Times New Roman"/>
          <w:b w:val="1"/>
          <w:color w:val="0d0d0d"/>
          <w:sz w:val="24"/>
          <w:szCs w:val="24"/>
          <w:rtl w:val="0"/>
        </w:rPr>
        <w:t xml:space="preserve">mean</w:t>
      </w:r>
      <w:r w:rsidDel="00000000" w:rsidR="00000000" w:rsidRPr="00000000">
        <w:rPr>
          <w:rFonts w:ascii="Times New Roman" w:cs="Times New Roman" w:eastAsia="Times New Roman" w:hAnsi="Times New Roman"/>
          <w:color w:val="0d0d0d"/>
          <w:sz w:val="24"/>
          <w:szCs w:val="24"/>
          <w:rtl w:val="0"/>
        </w:rPr>
        <w:t xml:space="preserve"> or </w:t>
      </w:r>
      <w:r w:rsidDel="00000000" w:rsidR="00000000" w:rsidRPr="00000000">
        <w:rPr>
          <w:rFonts w:ascii="Times New Roman" w:cs="Times New Roman" w:eastAsia="Times New Roman" w:hAnsi="Times New Roman"/>
          <w:b w:val="1"/>
          <w:color w:val="0d0d0d"/>
          <w:sz w:val="24"/>
          <w:szCs w:val="24"/>
          <w:rtl w:val="0"/>
        </w:rPr>
        <w:t xml:space="preserve">median</w:t>
      </w:r>
      <w:r w:rsidDel="00000000" w:rsidR="00000000" w:rsidRPr="00000000">
        <w:rPr>
          <w:rFonts w:ascii="Times New Roman" w:cs="Times New Roman" w:eastAsia="Times New Roman" w:hAnsi="Times New Roman"/>
          <w:color w:val="0d0d0d"/>
          <w:sz w:val="24"/>
          <w:szCs w:val="24"/>
          <w:rtl w:val="0"/>
        </w:rPr>
        <w:t xml:space="preserve"> substitution.</w:t>
      </w:r>
    </w:p>
    <w:p w:rsidR="00000000" w:rsidDel="00000000" w:rsidP="00000000" w:rsidRDefault="00000000" w:rsidRPr="00000000" w14:paraId="00000172">
      <w:pPr>
        <w:numPr>
          <w:ilvl w:val="0"/>
          <w:numId w:val="25"/>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Categorical anomalies</w:t>
      </w:r>
      <w:r w:rsidDel="00000000" w:rsidR="00000000" w:rsidRPr="00000000">
        <w:rPr>
          <w:rFonts w:ascii="Times New Roman" w:cs="Times New Roman" w:eastAsia="Times New Roman" w:hAnsi="Times New Roman"/>
          <w:color w:val="0d0d0d"/>
          <w:sz w:val="24"/>
          <w:szCs w:val="24"/>
          <w:rtl w:val="0"/>
        </w:rPr>
        <w:t xml:space="preserve">, such as undetected facial regions, are either labeled for manual review or excluded from training to maintain data integrity.</w:t>
      </w:r>
    </w:p>
    <w:p w:rsidR="00000000" w:rsidDel="00000000" w:rsidP="00000000" w:rsidRDefault="00000000" w:rsidRPr="00000000" w14:paraId="00000173">
      <w:pPr>
        <w:numPr>
          <w:ilvl w:val="0"/>
          <w:numId w:val="25"/>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Images with </w:t>
      </w:r>
      <w:r w:rsidDel="00000000" w:rsidR="00000000" w:rsidRPr="00000000">
        <w:rPr>
          <w:rFonts w:ascii="Times New Roman" w:cs="Times New Roman" w:eastAsia="Times New Roman" w:hAnsi="Times New Roman"/>
          <w:b w:val="1"/>
          <w:color w:val="0d0d0d"/>
          <w:sz w:val="24"/>
          <w:szCs w:val="24"/>
          <w:rtl w:val="0"/>
        </w:rPr>
        <w:t xml:space="preserve">substantial data corruption or feature extraction failure</w:t>
      </w:r>
      <w:r w:rsidDel="00000000" w:rsidR="00000000" w:rsidRPr="00000000">
        <w:rPr>
          <w:rFonts w:ascii="Times New Roman" w:cs="Times New Roman" w:eastAsia="Times New Roman" w:hAnsi="Times New Roman"/>
          <w:color w:val="0d0d0d"/>
          <w:sz w:val="24"/>
          <w:szCs w:val="24"/>
          <w:rtl w:val="0"/>
        </w:rPr>
        <w:t xml:space="preserve"> are discarded to ensure a clean and reliable dataset.</w:t>
      </w:r>
    </w:p>
    <w:p w:rsidR="00000000" w:rsidDel="00000000" w:rsidP="00000000" w:rsidRDefault="00000000" w:rsidRPr="00000000" w14:paraId="00000174">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ii. Outlier Detection and Treatment</w:t>
        <w:br w:type="textWrapping"/>
      </w:r>
      <w:r w:rsidDel="00000000" w:rsidR="00000000" w:rsidRPr="00000000">
        <w:rPr>
          <w:rFonts w:ascii="Times New Roman" w:cs="Times New Roman" w:eastAsia="Times New Roman" w:hAnsi="Times New Roman"/>
          <w:color w:val="0d0d0d"/>
          <w:sz w:val="24"/>
          <w:szCs w:val="24"/>
          <w:rtl w:val="0"/>
        </w:rPr>
        <w:t xml:space="preserve"> Outliers are identified particularly within the extracted numerical biomarkers, including:</w:t>
      </w:r>
    </w:p>
    <w:p w:rsidR="00000000" w:rsidDel="00000000" w:rsidP="00000000" w:rsidRDefault="00000000" w:rsidRPr="00000000" w14:paraId="00000175">
      <w:pPr>
        <w:numPr>
          <w:ilvl w:val="0"/>
          <w:numId w:val="10"/>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Unnaturally </w:t>
      </w:r>
      <w:r w:rsidDel="00000000" w:rsidR="00000000" w:rsidRPr="00000000">
        <w:rPr>
          <w:rFonts w:ascii="Times New Roman" w:cs="Times New Roman" w:eastAsia="Times New Roman" w:hAnsi="Times New Roman"/>
          <w:b w:val="1"/>
          <w:color w:val="0d0d0d"/>
          <w:sz w:val="24"/>
          <w:szCs w:val="24"/>
          <w:rtl w:val="0"/>
        </w:rPr>
        <w:t xml:space="preserve">high or low chromatic variations</w:t>
      </w:r>
      <w:r w:rsidDel="00000000" w:rsidR="00000000" w:rsidRPr="00000000">
        <w:rPr>
          <w:rFonts w:ascii="Times New Roman" w:cs="Times New Roman" w:eastAsia="Times New Roman" w:hAnsi="Times New Roman"/>
          <w:color w:val="0d0d0d"/>
          <w:sz w:val="24"/>
          <w:szCs w:val="24"/>
          <w:rtl w:val="0"/>
        </w:rPr>
        <w:t xml:space="preserve">,</w:t>
        <w:br w:type="textWrapping"/>
      </w:r>
    </w:p>
    <w:p w:rsidR="00000000" w:rsidDel="00000000" w:rsidP="00000000" w:rsidRDefault="00000000" w:rsidRPr="00000000" w14:paraId="00000176">
      <w:pPr>
        <w:numPr>
          <w:ilvl w:val="0"/>
          <w:numId w:val="10"/>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Abnormal </w:t>
      </w:r>
      <w:r w:rsidDel="00000000" w:rsidR="00000000" w:rsidRPr="00000000">
        <w:rPr>
          <w:rFonts w:ascii="Times New Roman" w:cs="Times New Roman" w:eastAsia="Times New Roman" w:hAnsi="Times New Roman"/>
          <w:b w:val="1"/>
          <w:color w:val="0d0d0d"/>
          <w:sz w:val="24"/>
          <w:szCs w:val="24"/>
          <w:rtl w:val="0"/>
        </w:rPr>
        <w:t xml:space="preserve">pore densities</w:t>
      </w:r>
      <w:r w:rsidDel="00000000" w:rsidR="00000000" w:rsidRPr="00000000">
        <w:rPr>
          <w:rFonts w:ascii="Times New Roman" w:cs="Times New Roman" w:eastAsia="Times New Roman" w:hAnsi="Times New Roman"/>
          <w:color w:val="0d0d0d"/>
          <w:sz w:val="24"/>
          <w:szCs w:val="24"/>
          <w:rtl w:val="0"/>
        </w:rPr>
        <w:t xml:space="preserve"> from LBP features,</w:t>
        <w:br w:type="textWrapping"/>
      </w:r>
    </w:p>
    <w:p w:rsidR="00000000" w:rsidDel="00000000" w:rsidP="00000000" w:rsidRDefault="00000000" w:rsidRPr="00000000" w14:paraId="00000177">
      <w:pPr>
        <w:numPr>
          <w:ilvl w:val="0"/>
          <w:numId w:val="10"/>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Irregular </w:t>
      </w:r>
      <w:r w:rsidDel="00000000" w:rsidR="00000000" w:rsidRPr="00000000">
        <w:rPr>
          <w:rFonts w:ascii="Times New Roman" w:cs="Times New Roman" w:eastAsia="Times New Roman" w:hAnsi="Times New Roman"/>
          <w:b w:val="1"/>
          <w:color w:val="0d0d0d"/>
          <w:sz w:val="24"/>
          <w:szCs w:val="24"/>
          <w:rtl w:val="0"/>
        </w:rPr>
        <w:t xml:space="preserve">landmark spacing</w:t>
      </w:r>
      <w:r w:rsidDel="00000000" w:rsidR="00000000" w:rsidRPr="00000000">
        <w:rPr>
          <w:rFonts w:ascii="Times New Roman" w:cs="Times New Roman" w:eastAsia="Times New Roman" w:hAnsi="Times New Roman"/>
          <w:color w:val="0d0d0d"/>
          <w:sz w:val="24"/>
          <w:szCs w:val="24"/>
          <w:rtl w:val="0"/>
        </w:rPr>
        <w:t xml:space="preserve"> suggesting misaligned facial detection.</w:t>
      </w:r>
    </w:p>
    <w:p w:rsidR="00000000" w:rsidDel="00000000" w:rsidP="00000000" w:rsidRDefault="00000000" w:rsidRPr="00000000" w14:paraId="00000178">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Such outliers are treated using </w:t>
      </w:r>
      <w:r w:rsidDel="00000000" w:rsidR="00000000" w:rsidRPr="00000000">
        <w:rPr>
          <w:rFonts w:ascii="Times New Roman" w:cs="Times New Roman" w:eastAsia="Times New Roman" w:hAnsi="Times New Roman"/>
          <w:b w:val="1"/>
          <w:color w:val="0d0d0d"/>
          <w:sz w:val="24"/>
          <w:szCs w:val="24"/>
          <w:rtl w:val="0"/>
        </w:rPr>
        <w:t xml:space="preserve">winsorization</w:t>
      </w:r>
      <w:r w:rsidDel="00000000" w:rsidR="00000000" w:rsidRPr="00000000">
        <w:rPr>
          <w:rFonts w:ascii="Times New Roman" w:cs="Times New Roman" w:eastAsia="Times New Roman" w:hAnsi="Times New Roman"/>
          <w:color w:val="0d0d0d"/>
          <w:sz w:val="24"/>
          <w:szCs w:val="24"/>
          <w:rtl w:val="0"/>
        </w:rPr>
        <w:t xml:space="preserve">, which involves capping extreme values to predefined percentile thresholds. This reduces the influence of noise and extreme feature distortions while preserving valuable training data. In cases of extreme deviation, images are excluded from the training set to maintain the robustness of the feature distribution.</w:t>
      </w:r>
    </w:p>
    <w:p w:rsidR="00000000" w:rsidDel="00000000" w:rsidP="00000000" w:rsidRDefault="00000000" w:rsidRPr="00000000" w14:paraId="00000179">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iii. Standardization and Normalization</w:t>
        <w:br w:type="textWrapping"/>
      </w:r>
      <w:r w:rsidDel="00000000" w:rsidR="00000000" w:rsidRPr="00000000">
        <w:rPr>
          <w:rFonts w:ascii="Times New Roman" w:cs="Times New Roman" w:eastAsia="Times New Roman" w:hAnsi="Times New Roman"/>
          <w:color w:val="0d0d0d"/>
          <w:sz w:val="24"/>
          <w:szCs w:val="24"/>
          <w:rtl w:val="0"/>
        </w:rPr>
        <w:t xml:space="preserve"> Given the heterogeneity of input data—ranging from raw RGB images to finely extracted biomarker vectors—standardization is essential. All numeric biomarker values and LBP histogram features are </w:t>
      </w:r>
      <w:r w:rsidDel="00000000" w:rsidR="00000000" w:rsidRPr="00000000">
        <w:rPr>
          <w:rFonts w:ascii="Times New Roman" w:cs="Times New Roman" w:eastAsia="Times New Roman" w:hAnsi="Times New Roman"/>
          <w:b w:val="1"/>
          <w:color w:val="0d0d0d"/>
          <w:sz w:val="24"/>
          <w:szCs w:val="24"/>
          <w:rtl w:val="0"/>
        </w:rPr>
        <w:t xml:space="preserve">scaled to a mean of 0 and a standard deviation of 1</w:t>
      </w:r>
      <w:r w:rsidDel="00000000" w:rsidR="00000000" w:rsidRPr="00000000">
        <w:rPr>
          <w:rFonts w:ascii="Times New Roman" w:cs="Times New Roman" w:eastAsia="Times New Roman" w:hAnsi="Times New Roman"/>
          <w:color w:val="0d0d0d"/>
          <w:sz w:val="24"/>
          <w:szCs w:val="24"/>
          <w:rtl w:val="0"/>
        </w:rPr>
        <w:t xml:space="preserve">, ensuring that no feature disproportionately affects the learning process.</w:t>
      </w:r>
    </w:p>
    <w:p w:rsidR="00000000" w:rsidDel="00000000" w:rsidP="00000000" w:rsidRDefault="00000000" w:rsidRPr="00000000" w14:paraId="0000017A">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is particularly important for CNN layers and post-convolution classifiers such as </w:t>
      </w:r>
      <w:r w:rsidDel="00000000" w:rsidR="00000000" w:rsidRPr="00000000">
        <w:rPr>
          <w:rFonts w:ascii="Times New Roman" w:cs="Times New Roman" w:eastAsia="Times New Roman" w:hAnsi="Times New Roman"/>
          <w:b w:val="1"/>
          <w:color w:val="0d0d0d"/>
          <w:sz w:val="24"/>
          <w:szCs w:val="24"/>
          <w:rtl w:val="0"/>
        </w:rPr>
        <w:t xml:space="preserve">SVMs</w:t>
      </w:r>
      <w:r w:rsidDel="00000000" w:rsidR="00000000" w:rsidRPr="00000000">
        <w:rPr>
          <w:rFonts w:ascii="Times New Roman" w:cs="Times New Roman" w:eastAsia="Times New Roman" w:hAnsi="Times New Roman"/>
          <w:color w:val="0d0d0d"/>
          <w:sz w:val="24"/>
          <w:szCs w:val="24"/>
          <w:rtl w:val="0"/>
        </w:rPr>
        <w:t xml:space="preserve"> or </w:t>
      </w:r>
      <w:r w:rsidDel="00000000" w:rsidR="00000000" w:rsidRPr="00000000">
        <w:rPr>
          <w:rFonts w:ascii="Times New Roman" w:cs="Times New Roman" w:eastAsia="Times New Roman" w:hAnsi="Times New Roman"/>
          <w:b w:val="1"/>
          <w:color w:val="0d0d0d"/>
          <w:sz w:val="24"/>
          <w:szCs w:val="24"/>
          <w:rtl w:val="0"/>
        </w:rPr>
        <w:t xml:space="preserve">decision trees</w:t>
      </w:r>
      <w:r w:rsidDel="00000000" w:rsidR="00000000" w:rsidRPr="00000000">
        <w:rPr>
          <w:rFonts w:ascii="Times New Roman" w:cs="Times New Roman" w:eastAsia="Times New Roman" w:hAnsi="Times New Roman"/>
          <w:color w:val="0d0d0d"/>
          <w:sz w:val="24"/>
          <w:szCs w:val="24"/>
          <w:rtl w:val="0"/>
        </w:rPr>
        <w:t xml:space="preserve">, where consistent feature scales support better convergence and fairer feature weighting.</w:t>
      </w:r>
    </w:p>
    <w:p w:rsidR="00000000" w:rsidDel="00000000" w:rsidP="00000000" w:rsidRDefault="00000000" w:rsidRPr="00000000" w14:paraId="0000017B">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iv. Image Resizing and Normalization</w:t>
        <w:br w:type="textWrapping"/>
      </w:r>
      <w:r w:rsidDel="00000000" w:rsidR="00000000" w:rsidRPr="00000000">
        <w:rPr>
          <w:rFonts w:ascii="Times New Roman" w:cs="Times New Roman" w:eastAsia="Times New Roman" w:hAnsi="Times New Roman"/>
          <w:color w:val="0d0d0d"/>
          <w:sz w:val="24"/>
          <w:szCs w:val="24"/>
          <w:rtl w:val="0"/>
        </w:rPr>
        <w:t xml:space="preserve"> All facial images are resized to </w:t>
      </w:r>
      <w:r w:rsidDel="00000000" w:rsidR="00000000" w:rsidRPr="00000000">
        <w:rPr>
          <w:rFonts w:ascii="Times New Roman" w:cs="Times New Roman" w:eastAsia="Times New Roman" w:hAnsi="Times New Roman"/>
          <w:b w:val="1"/>
          <w:color w:val="0d0d0d"/>
          <w:sz w:val="24"/>
          <w:szCs w:val="24"/>
          <w:rtl w:val="0"/>
        </w:rPr>
        <w:t xml:space="preserve">224×224 pixels</w:t>
      </w:r>
      <w:r w:rsidDel="00000000" w:rsidR="00000000" w:rsidRPr="00000000">
        <w:rPr>
          <w:rFonts w:ascii="Times New Roman" w:cs="Times New Roman" w:eastAsia="Times New Roman" w:hAnsi="Times New Roman"/>
          <w:color w:val="0d0d0d"/>
          <w:sz w:val="24"/>
          <w:szCs w:val="24"/>
          <w:rtl w:val="0"/>
        </w:rPr>
        <w:t xml:space="preserve"> to match the input dimensions required by pre-trained CNN models (e.g., ResNet152v2, Xception, etc.). Additionally, pixel intensities are normalized to a [0,1] range, standardizing the color space and ensuring uniform model behavior across samples.</w:t>
      </w:r>
    </w:p>
    <w:p w:rsidR="00000000" w:rsidDel="00000000" w:rsidP="00000000" w:rsidRDefault="00000000" w:rsidRPr="00000000" w14:paraId="0000017C">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 Data Augmentation</w:t>
        <w:br w:type="textWrapping"/>
      </w:r>
      <w:r w:rsidDel="00000000" w:rsidR="00000000" w:rsidRPr="00000000">
        <w:rPr>
          <w:rFonts w:ascii="Times New Roman" w:cs="Times New Roman" w:eastAsia="Times New Roman" w:hAnsi="Times New Roman"/>
          <w:color w:val="0d0d0d"/>
          <w:sz w:val="24"/>
          <w:szCs w:val="24"/>
          <w:rtl w:val="0"/>
        </w:rPr>
        <w:t xml:space="preserve"> To improve generalization and simulate real-world variations, </w:t>
      </w:r>
      <w:r w:rsidDel="00000000" w:rsidR="00000000" w:rsidRPr="00000000">
        <w:rPr>
          <w:rFonts w:ascii="Times New Roman" w:cs="Times New Roman" w:eastAsia="Times New Roman" w:hAnsi="Times New Roman"/>
          <w:b w:val="1"/>
          <w:color w:val="0d0d0d"/>
          <w:sz w:val="24"/>
          <w:szCs w:val="24"/>
          <w:rtl w:val="0"/>
        </w:rPr>
        <w:t xml:space="preserve">data augmentation techniques</w:t>
      </w:r>
      <w:r w:rsidDel="00000000" w:rsidR="00000000" w:rsidRPr="00000000">
        <w:rPr>
          <w:rFonts w:ascii="Times New Roman" w:cs="Times New Roman" w:eastAsia="Times New Roman" w:hAnsi="Times New Roman"/>
          <w:color w:val="0d0d0d"/>
          <w:sz w:val="24"/>
          <w:szCs w:val="24"/>
          <w:rtl w:val="0"/>
        </w:rPr>
        <w:t xml:space="preserve"> such as random rotation, flipping, brightness adjustment, and zoom transformations are applied. These techniques help the model learn robust features across a wider range of facial expressions, lighting conditions, and angles—important in detecting manipulations designed to appear natural.</w:t>
      </w:r>
    </w:p>
    <w:p w:rsidR="00000000" w:rsidDel="00000000" w:rsidP="00000000" w:rsidRDefault="00000000" w:rsidRPr="00000000" w14:paraId="0000017D">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Through this multi-stage preprocessing pipeline, the system ensures that every input—whether a raw image or extracted biomarker vector—is clean, consistent, and optimized for deep neural network training. This layer of quality control is essential for maximizing model performance in high-fidelity fake image detection.</w:t>
      </w:r>
    </w:p>
    <w:p w:rsidR="00000000" w:rsidDel="00000000" w:rsidP="00000000" w:rsidRDefault="00000000" w:rsidRPr="00000000" w14:paraId="0000017E">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371910" cy="2097512"/>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71910" cy="209751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spacing w:after="240" w:before="24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Fig. 2 iFakeFace Dataset</w:t>
      </w:r>
    </w:p>
    <w:p w:rsidR="00000000" w:rsidDel="00000000" w:rsidP="00000000" w:rsidRDefault="00000000" w:rsidRPr="00000000" w14:paraId="00000180">
      <w:pPr>
        <w:shd w:fill="ffffff" w:val="clear"/>
        <w:spacing w:after="300" w:before="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3.3  Detection Without Biomarkers</w:t>
      </w:r>
      <w:r w:rsidDel="00000000" w:rsidR="00000000" w:rsidRPr="00000000">
        <w:rPr>
          <w:rtl w:val="0"/>
        </w:rPr>
      </w:r>
    </w:p>
    <w:p w:rsidR="00000000" w:rsidDel="00000000" w:rsidP="00000000" w:rsidRDefault="00000000" w:rsidRPr="00000000" w14:paraId="00000181">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baseline setup, we evaluated the performance of five prominent CNN architectures—ResNet152v2, Xception, VGG16, SSL ResNet, and EfficientNetV2L—on the CIFake and iFakeFace datasets without incorporating any biomarker-specific enhancements. The models were trained solely on raw facial images, using standard preprocessing steps like resizing, normalization, and basic data augmentation.</w:t>
      </w:r>
    </w:p>
    <w:p w:rsidR="00000000" w:rsidDel="00000000" w:rsidP="00000000" w:rsidRDefault="00000000" w:rsidRPr="00000000" w14:paraId="00000182">
      <w:pPr>
        <w:numPr>
          <w:ilvl w:val="0"/>
          <w:numId w:val="2"/>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ResNet152v2</w:t>
      </w:r>
      <w:r w:rsidDel="00000000" w:rsidR="00000000" w:rsidRPr="00000000">
        <w:rPr>
          <w:rFonts w:ascii="Times New Roman" w:cs="Times New Roman" w:eastAsia="Times New Roman" w:hAnsi="Times New Roman"/>
          <w:color w:val="0d0d0d"/>
          <w:sz w:val="24"/>
          <w:szCs w:val="24"/>
          <w:rtl w:val="0"/>
        </w:rPr>
        <w:t xml:space="preserve"> achieved an accuracy of </w:t>
      </w:r>
      <w:r w:rsidDel="00000000" w:rsidR="00000000" w:rsidRPr="00000000">
        <w:rPr>
          <w:rFonts w:ascii="Times New Roman" w:cs="Times New Roman" w:eastAsia="Times New Roman" w:hAnsi="Times New Roman"/>
          <w:b w:val="1"/>
          <w:color w:val="0d0d0d"/>
          <w:sz w:val="24"/>
          <w:szCs w:val="24"/>
          <w:rtl w:val="0"/>
        </w:rPr>
        <w:t xml:space="preserve">91%</w:t>
      </w:r>
      <w:r w:rsidDel="00000000" w:rsidR="00000000" w:rsidRPr="00000000">
        <w:rPr>
          <w:rFonts w:ascii="Times New Roman" w:cs="Times New Roman" w:eastAsia="Times New Roman" w:hAnsi="Times New Roman"/>
          <w:color w:val="0d0d0d"/>
          <w:sz w:val="24"/>
          <w:szCs w:val="24"/>
          <w:rtl w:val="0"/>
        </w:rPr>
        <w:t xml:space="preserve"> and ROC-AUC of </w:t>
      </w:r>
      <w:r w:rsidDel="00000000" w:rsidR="00000000" w:rsidRPr="00000000">
        <w:rPr>
          <w:rFonts w:ascii="Times New Roman" w:cs="Times New Roman" w:eastAsia="Times New Roman" w:hAnsi="Times New Roman"/>
          <w:b w:val="1"/>
          <w:color w:val="0d0d0d"/>
          <w:sz w:val="24"/>
          <w:szCs w:val="24"/>
          <w:rtl w:val="0"/>
        </w:rPr>
        <w:t xml:space="preserve">0.9826</w:t>
      </w:r>
      <w:r w:rsidDel="00000000" w:rsidR="00000000" w:rsidRPr="00000000">
        <w:rPr>
          <w:rFonts w:ascii="Times New Roman" w:cs="Times New Roman" w:eastAsia="Times New Roman" w:hAnsi="Times New Roman"/>
          <w:color w:val="0d0d0d"/>
          <w:sz w:val="24"/>
          <w:szCs w:val="24"/>
          <w:rtl w:val="0"/>
        </w:rPr>
        <w:t xml:space="preserve">, showing its strong ability to generalize deep features even without localized biomarker cues.</w:t>
      </w:r>
    </w:p>
    <w:p w:rsidR="00000000" w:rsidDel="00000000" w:rsidP="00000000" w:rsidRDefault="00000000" w:rsidRPr="00000000" w14:paraId="00000183">
      <w:pPr>
        <w:numPr>
          <w:ilvl w:val="0"/>
          <w:numId w:val="2"/>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Xception</w:t>
      </w:r>
      <w:r w:rsidDel="00000000" w:rsidR="00000000" w:rsidRPr="00000000">
        <w:rPr>
          <w:rFonts w:ascii="Times New Roman" w:cs="Times New Roman" w:eastAsia="Times New Roman" w:hAnsi="Times New Roman"/>
          <w:color w:val="0d0d0d"/>
          <w:sz w:val="24"/>
          <w:szCs w:val="24"/>
          <w:rtl w:val="0"/>
        </w:rPr>
        <w:t xml:space="preserve">, with its depthwise separable convolutions, reached </w:t>
      </w:r>
      <w:r w:rsidDel="00000000" w:rsidR="00000000" w:rsidRPr="00000000">
        <w:rPr>
          <w:rFonts w:ascii="Times New Roman" w:cs="Times New Roman" w:eastAsia="Times New Roman" w:hAnsi="Times New Roman"/>
          <w:b w:val="1"/>
          <w:color w:val="0d0d0d"/>
          <w:sz w:val="24"/>
          <w:szCs w:val="24"/>
          <w:rtl w:val="0"/>
        </w:rPr>
        <w:t xml:space="preserve">87%</w:t>
      </w:r>
      <w:r w:rsidDel="00000000" w:rsidR="00000000" w:rsidRPr="00000000">
        <w:rPr>
          <w:rFonts w:ascii="Times New Roman" w:cs="Times New Roman" w:eastAsia="Times New Roman" w:hAnsi="Times New Roman"/>
          <w:color w:val="0d0d0d"/>
          <w:sz w:val="24"/>
          <w:szCs w:val="24"/>
          <w:rtl w:val="0"/>
        </w:rPr>
        <w:t xml:space="preserve"> accuracy and </w:t>
      </w:r>
      <w:r w:rsidDel="00000000" w:rsidR="00000000" w:rsidRPr="00000000">
        <w:rPr>
          <w:rFonts w:ascii="Times New Roman" w:cs="Times New Roman" w:eastAsia="Times New Roman" w:hAnsi="Times New Roman"/>
          <w:b w:val="1"/>
          <w:color w:val="0d0d0d"/>
          <w:sz w:val="24"/>
          <w:szCs w:val="24"/>
          <w:rtl w:val="0"/>
        </w:rPr>
        <w:t xml:space="preserve">0.9744 AUC</w:t>
      </w:r>
      <w:r w:rsidDel="00000000" w:rsidR="00000000" w:rsidRPr="00000000">
        <w:rPr>
          <w:rFonts w:ascii="Times New Roman" w:cs="Times New Roman" w:eastAsia="Times New Roman" w:hAnsi="Times New Roman"/>
          <w:color w:val="0d0d0d"/>
          <w:sz w:val="24"/>
          <w:szCs w:val="24"/>
          <w:rtl w:val="0"/>
        </w:rPr>
        <w:t xml:space="preserve">, effectively capturing subtle image discrepancies.</w:t>
      </w:r>
    </w:p>
    <w:p w:rsidR="00000000" w:rsidDel="00000000" w:rsidP="00000000" w:rsidRDefault="00000000" w:rsidRPr="00000000" w14:paraId="00000184">
      <w:pPr>
        <w:numPr>
          <w:ilvl w:val="0"/>
          <w:numId w:val="2"/>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VGG16</w:t>
      </w:r>
      <w:r w:rsidDel="00000000" w:rsidR="00000000" w:rsidRPr="00000000">
        <w:rPr>
          <w:rFonts w:ascii="Times New Roman" w:cs="Times New Roman" w:eastAsia="Times New Roman" w:hAnsi="Times New Roman"/>
          <w:color w:val="0d0d0d"/>
          <w:sz w:val="24"/>
          <w:szCs w:val="24"/>
          <w:rtl w:val="0"/>
        </w:rPr>
        <w:t xml:space="preserve"> yielded </w:t>
      </w:r>
      <w:r w:rsidDel="00000000" w:rsidR="00000000" w:rsidRPr="00000000">
        <w:rPr>
          <w:rFonts w:ascii="Times New Roman" w:cs="Times New Roman" w:eastAsia="Times New Roman" w:hAnsi="Times New Roman"/>
          <w:b w:val="1"/>
          <w:color w:val="0d0d0d"/>
          <w:sz w:val="24"/>
          <w:szCs w:val="24"/>
          <w:rtl w:val="0"/>
        </w:rPr>
        <w:t xml:space="preserve">89%</w:t>
      </w:r>
      <w:r w:rsidDel="00000000" w:rsidR="00000000" w:rsidRPr="00000000">
        <w:rPr>
          <w:rFonts w:ascii="Times New Roman" w:cs="Times New Roman" w:eastAsia="Times New Roman" w:hAnsi="Times New Roman"/>
          <w:color w:val="0d0d0d"/>
          <w:sz w:val="24"/>
          <w:szCs w:val="24"/>
          <w:rtl w:val="0"/>
        </w:rPr>
        <w:t xml:space="preserve"> accuracy and </w:t>
      </w:r>
      <w:r w:rsidDel="00000000" w:rsidR="00000000" w:rsidRPr="00000000">
        <w:rPr>
          <w:rFonts w:ascii="Times New Roman" w:cs="Times New Roman" w:eastAsia="Times New Roman" w:hAnsi="Times New Roman"/>
          <w:b w:val="1"/>
          <w:color w:val="0d0d0d"/>
          <w:sz w:val="24"/>
          <w:szCs w:val="24"/>
          <w:rtl w:val="0"/>
        </w:rPr>
        <w:t xml:space="preserve">0.9608 AUC</w:t>
      </w:r>
      <w:r w:rsidDel="00000000" w:rsidR="00000000" w:rsidRPr="00000000">
        <w:rPr>
          <w:rFonts w:ascii="Times New Roman" w:cs="Times New Roman" w:eastAsia="Times New Roman" w:hAnsi="Times New Roman"/>
          <w:color w:val="0d0d0d"/>
          <w:sz w:val="24"/>
          <w:szCs w:val="24"/>
          <w:rtl w:val="0"/>
        </w:rPr>
        <w:t xml:space="preserve">, focusing mainly on global facial structures.</w:t>
      </w:r>
    </w:p>
    <w:p w:rsidR="00000000" w:rsidDel="00000000" w:rsidP="00000000" w:rsidRDefault="00000000" w:rsidRPr="00000000" w14:paraId="00000185">
      <w:pPr>
        <w:numPr>
          <w:ilvl w:val="0"/>
          <w:numId w:val="2"/>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SSL ResNet</w:t>
      </w:r>
      <w:r w:rsidDel="00000000" w:rsidR="00000000" w:rsidRPr="00000000">
        <w:rPr>
          <w:rFonts w:ascii="Times New Roman" w:cs="Times New Roman" w:eastAsia="Times New Roman" w:hAnsi="Times New Roman"/>
          <w:color w:val="0d0d0d"/>
          <w:sz w:val="24"/>
          <w:szCs w:val="24"/>
          <w:rtl w:val="0"/>
        </w:rPr>
        <w:t xml:space="preserve">, trained with self-supervised techniques, had lower accuracy at </w:t>
      </w:r>
      <w:r w:rsidDel="00000000" w:rsidR="00000000" w:rsidRPr="00000000">
        <w:rPr>
          <w:rFonts w:ascii="Times New Roman" w:cs="Times New Roman" w:eastAsia="Times New Roman" w:hAnsi="Times New Roman"/>
          <w:b w:val="1"/>
          <w:color w:val="0d0d0d"/>
          <w:sz w:val="24"/>
          <w:szCs w:val="24"/>
          <w:rtl w:val="0"/>
        </w:rPr>
        <w:t xml:space="preserve">78%</w:t>
      </w:r>
      <w:r w:rsidDel="00000000" w:rsidR="00000000" w:rsidRPr="00000000">
        <w:rPr>
          <w:rFonts w:ascii="Times New Roman" w:cs="Times New Roman" w:eastAsia="Times New Roman" w:hAnsi="Times New Roman"/>
          <w:color w:val="0d0d0d"/>
          <w:sz w:val="24"/>
          <w:szCs w:val="24"/>
          <w:rtl w:val="0"/>
        </w:rPr>
        <w:t xml:space="preserve">, showing moderate capacity to identify inconsistencies in the absence of explicit features.</w:t>
      </w:r>
    </w:p>
    <w:p w:rsidR="00000000" w:rsidDel="00000000" w:rsidP="00000000" w:rsidRDefault="00000000" w:rsidRPr="00000000" w14:paraId="00000186">
      <w:pPr>
        <w:numPr>
          <w:ilvl w:val="0"/>
          <w:numId w:val="2"/>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EfficientNetV2L</w:t>
      </w:r>
      <w:r w:rsidDel="00000000" w:rsidR="00000000" w:rsidRPr="00000000">
        <w:rPr>
          <w:rFonts w:ascii="Times New Roman" w:cs="Times New Roman" w:eastAsia="Times New Roman" w:hAnsi="Times New Roman"/>
          <w:color w:val="0d0d0d"/>
          <w:sz w:val="24"/>
          <w:szCs w:val="24"/>
          <w:rtl w:val="0"/>
        </w:rPr>
        <w:t xml:space="preserve"> performed the weakest, with an accuracy of </w:t>
      </w:r>
      <w:r w:rsidDel="00000000" w:rsidR="00000000" w:rsidRPr="00000000">
        <w:rPr>
          <w:rFonts w:ascii="Times New Roman" w:cs="Times New Roman" w:eastAsia="Times New Roman" w:hAnsi="Times New Roman"/>
          <w:b w:val="1"/>
          <w:color w:val="0d0d0d"/>
          <w:sz w:val="24"/>
          <w:szCs w:val="24"/>
          <w:rtl w:val="0"/>
        </w:rPr>
        <w:t xml:space="preserve">79%</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0.8627 AUC</w:t>
      </w:r>
      <w:r w:rsidDel="00000000" w:rsidR="00000000" w:rsidRPr="00000000">
        <w:rPr>
          <w:rFonts w:ascii="Times New Roman" w:cs="Times New Roman" w:eastAsia="Times New Roman" w:hAnsi="Times New Roman"/>
          <w:color w:val="0d0d0d"/>
          <w:sz w:val="24"/>
          <w:szCs w:val="24"/>
          <w:rtl w:val="0"/>
        </w:rPr>
        <w:t xml:space="preserve">, indicating its limitations in detecting fakes based purely on global features.</w:t>
      </w:r>
    </w:p>
    <w:p w:rsidR="00000000" w:rsidDel="00000000" w:rsidP="00000000" w:rsidRDefault="00000000" w:rsidRPr="00000000" w14:paraId="00000187">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These results serve as a control benchmark, demonstrating how CNNs perform when deprived of biologically grounded feature augmentation.\</w:t>
      </w:r>
    </w:p>
    <w:p w:rsidR="00000000" w:rsidDel="00000000" w:rsidP="00000000" w:rsidRDefault="00000000" w:rsidRPr="00000000" w14:paraId="00000188">
      <w:pPr>
        <w:shd w:fill="ffffff" w:val="clear"/>
        <w:spacing w:after="300" w:before="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3.4  Detection With Biomarkers</w:t>
      </w:r>
      <w:r w:rsidDel="00000000" w:rsidR="00000000" w:rsidRPr="00000000">
        <w:rPr>
          <w:rtl w:val="0"/>
        </w:rPr>
      </w:r>
    </w:p>
    <w:p w:rsidR="00000000" w:rsidDel="00000000" w:rsidP="00000000" w:rsidRDefault="00000000" w:rsidRPr="00000000" w14:paraId="00000189">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Real-time data integration is a key aspect of EduVision's salary prediction model, transforming our ability to forecast salary outcomes for students based on their academic performance, technical skills, internships, certifications, and engagement with recommended courses. By continuously gathering data on industry salary trends, employer requirements, and changing job market dynamics, EduVision adapts its predictions to remain relevant and accurate. </w:t>
      </w:r>
    </w:p>
    <w:p w:rsidR="00000000" w:rsidDel="00000000" w:rsidP="00000000" w:rsidRDefault="00000000" w:rsidRPr="00000000" w14:paraId="0000018A">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EduVision can directly use real-time data analysis to dynamically adjust salary predictions for students in accordance with the emerging market conditions, regional differences in salaries, and changes in the demand of specific skills. Predictive analytics will further help in forecasting future salary trends, revealing the most effective career options, and suggesting targeted skill development that would maximize a student's earning potential. Based on predictive models like Logistic Regression and Decision Tree Regressors, in combination with real-time industry data, the salary predictions of EduVision are fine-tuned and updated continuously. This gives students accurate information regarding expected salaries in different sectors and enables them to make informed decisions about the kind of career path to pursue and the skills to acquire. </w:t>
      </w:r>
    </w:p>
    <w:p w:rsidR="00000000" w:rsidDel="00000000" w:rsidP="00000000" w:rsidRDefault="00000000" w:rsidRPr="00000000" w14:paraId="0000018B">
      <w:pPr>
        <w:shd w:fill="ffffff" w:val="clear"/>
        <w:spacing w:after="300" w:before="300" w:line="36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Such an approach would not only increase the accuracy of salary predictions but also position EduVision as an active hub that learns from real-time market conditions. By expecting fluctuations in demand, emerging opportunities, and trends related to compensation, EduVision gears students with the insights and knowledge needed for optimizing their career strategies so they are better prepared to get high-paying jobs. Real-time data integration is part of the salary prediction model of EduVision, making our capability to forecast salary outcomes for the students differently by analyzing their academic performance, technical skills, internships, certifications, and engagement with recommended courses. EduVision conTo improve the system's robustness, we introduced biologically inspired features—</w:t>
      </w:r>
      <w:r w:rsidDel="00000000" w:rsidR="00000000" w:rsidRPr="00000000">
        <w:rPr>
          <w:rFonts w:ascii="Times New Roman" w:cs="Times New Roman" w:eastAsia="Times New Roman" w:hAnsi="Times New Roman"/>
          <w:b w:val="1"/>
          <w:color w:val="0d0d0d"/>
          <w:sz w:val="24"/>
          <w:szCs w:val="24"/>
          <w:rtl w:val="0"/>
        </w:rPr>
        <w:t xml:space="preserve">biomarkers</w:t>
      </w:r>
      <w:r w:rsidDel="00000000" w:rsidR="00000000" w:rsidRPr="00000000">
        <w:rPr>
          <w:rFonts w:ascii="Times New Roman" w:cs="Times New Roman" w:eastAsia="Times New Roman" w:hAnsi="Times New Roman"/>
          <w:color w:val="0d0d0d"/>
          <w:sz w:val="24"/>
          <w:szCs w:val="24"/>
          <w:rtl w:val="0"/>
        </w:rPr>
        <w:t xml:space="preserve">—such as skin tone gradients, texture, and chromatic variations. A custom preprocessing pipeline enhanced these facial attributes, which were then encoded and combined with LBP histograms and landmark coordinates. This hybrid feature set was used to fine-tune the same five CNN models.</w:t>
      </w:r>
    </w:p>
    <w:p w:rsidR="00000000" w:rsidDel="00000000" w:rsidP="00000000" w:rsidRDefault="00000000" w:rsidRPr="00000000" w14:paraId="0000018C">
      <w:pPr>
        <w:numPr>
          <w:ilvl w:val="0"/>
          <w:numId w:val="20"/>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ResNet152v2</w:t>
      </w:r>
      <w:r w:rsidDel="00000000" w:rsidR="00000000" w:rsidRPr="00000000">
        <w:rPr>
          <w:rFonts w:ascii="Times New Roman" w:cs="Times New Roman" w:eastAsia="Times New Roman" w:hAnsi="Times New Roman"/>
          <w:color w:val="0d0d0d"/>
          <w:sz w:val="24"/>
          <w:szCs w:val="24"/>
          <w:rtl w:val="0"/>
        </w:rPr>
        <w:t xml:space="preserve"> showed a marked improvement with an accuracy of </w:t>
      </w:r>
      <w:r w:rsidDel="00000000" w:rsidR="00000000" w:rsidRPr="00000000">
        <w:rPr>
          <w:rFonts w:ascii="Times New Roman" w:cs="Times New Roman" w:eastAsia="Times New Roman" w:hAnsi="Times New Roman"/>
          <w:b w:val="1"/>
          <w:color w:val="0d0d0d"/>
          <w:sz w:val="24"/>
          <w:szCs w:val="24"/>
          <w:rtl w:val="0"/>
        </w:rPr>
        <w:t xml:space="preserve">93%</w:t>
      </w:r>
      <w:r w:rsidDel="00000000" w:rsidR="00000000" w:rsidRPr="00000000">
        <w:rPr>
          <w:rFonts w:ascii="Times New Roman" w:cs="Times New Roman" w:eastAsia="Times New Roman" w:hAnsi="Times New Roman"/>
          <w:color w:val="0d0d0d"/>
          <w:sz w:val="24"/>
          <w:szCs w:val="24"/>
          <w:rtl w:val="0"/>
        </w:rPr>
        <w:t xml:space="preserve"> and ROC-AUC of </w:t>
      </w:r>
      <w:r w:rsidDel="00000000" w:rsidR="00000000" w:rsidRPr="00000000">
        <w:rPr>
          <w:rFonts w:ascii="Times New Roman" w:cs="Times New Roman" w:eastAsia="Times New Roman" w:hAnsi="Times New Roman"/>
          <w:b w:val="1"/>
          <w:color w:val="0d0d0d"/>
          <w:sz w:val="24"/>
          <w:szCs w:val="24"/>
          <w:rtl w:val="0"/>
        </w:rPr>
        <w:t xml:space="preserve">0.9826</w:t>
      </w:r>
      <w:r w:rsidDel="00000000" w:rsidR="00000000" w:rsidRPr="00000000">
        <w:rPr>
          <w:rFonts w:ascii="Times New Roman" w:cs="Times New Roman" w:eastAsia="Times New Roman" w:hAnsi="Times New Roman"/>
          <w:color w:val="0d0d0d"/>
          <w:sz w:val="24"/>
          <w:szCs w:val="24"/>
          <w:rtl w:val="0"/>
        </w:rPr>
        <w:t xml:space="preserve">, benefiting significantly from fine-grained skin feature extraction.</w:t>
      </w:r>
    </w:p>
    <w:p w:rsidR="00000000" w:rsidDel="00000000" w:rsidP="00000000" w:rsidRDefault="00000000" w:rsidRPr="00000000" w14:paraId="0000018D">
      <w:pPr>
        <w:numPr>
          <w:ilvl w:val="0"/>
          <w:numId w:val="20"/>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Xception</w:t>
      </w:r>
      <w:r w:rsidDel="00000000" w:rsidR="00000000" w:rsidRPr="00000000">
        <w:rPr>
          <w:rFonts w:ascii="Times New Roman" w:cs="Times New Roman" w:eastAsia="Times New Roman" w:hAnsi="Times New Roman"/>
          <w:color w:val="0d0d0d"/>
          <w:sz w:val="24"/>
          <w:szCs w:val="24"/>
          <w:rtl w:val="0"/>
        </w:rPr>
        <w:t xml:space="preserve"> improved to </w:t>
      </w:r>
      <w:r w:rsidDel="00000000" w:rsidR="00000000" w:rsidRPr="00000000">
        <w:rPr>
          <w:rFonts w:ascii="Times New Roman" w:cs="Times New Roman" w:eastAsia="Times New Roman" w:hAnsi="Times New Roman"/>
          <w:b w:val="1"/>
          <w:color w:val="0d0d0d"/>
          <w:sz w:val="24"/>
          <w:szCs w:val="24"/>
          <w:rtl w:val="0"/>
        </w:rPr>
        <w:t xml:space="preserve">92%</w:t>
      </w:r>
      <w:r w:rsidDel="00000000" w:rsidR="00000000" w:rsidRPr="00000000">
        <w:rPr>
          <w:rFonts w:ascii="Times New Roman" w:cs="Times New Roman" w:eastAsia="Times New Roman" w:hAnsi="Times New Roman"/>
          <w:color w:val="0d0d0d"/>
          <w:sz w:val="24"/>
          <w:szCs w:val="24"/>
          <w:rtl w:val="0"/>
        </w:rPr>
        <w:t xml:space="preserve"> accuracy and </w:t>
      </w:r>
      <w:r w:rsidDel="00000000" w:rsidR="00000000" w:rsidRPr="00000000">
        <w:rPr>
          <w:rFonts w:ascii="Times New Roman" w:cs="Times New Roman" w:eastAsia="Times New Roman" w:hAnsi="Times New Roman"/>
          <w:b w:val="1"/>
          <w:color w:val="0d0d0d"/>
          <w:sz w:val="24"/>
          <w:szCs w:val="24"/>
          <w:rtl w:val="0"/>
        </w:rPr>
        <w:t xml:space="preserve">0.9744 AUC</w:t>
      </w:r>
      <w:r w:rsidDel="00000000" w:rsidR="00000000" w:rsidRPr="00000000">
        <w:rPr>
          <w:rFonts w:ascii="Times New Roman" w:cs="Times New Roman" w:eastAsia="Times New Roman" w:hAnsi="Times New Roman"/>
          <w:color w:val="0d0d0d"/>
          <w:sz w:val="24"/>
          <w:szCs w:val="24"/>
          <w:rtl w:val="0"/>
        </w:rPr>
        <w:t xml:space="preserve">, excelling at capturing enhanced textural differences.</w:t>
      </w:r>
    </w:p>
    <w:p w:rsidR="00000000" w:rsidDel="00000000" w:rsidP="00000000" w:rsidRDefault="00000000" w:rsidRPr="00000000" w14:paraId="0000018E">
      <w:pPr>
        <w:numPr>
          <w:ilvl w:val="0"/>
          <w:numId w:val="20"/>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VGG16</w:t>
      </w:r>
      <w:r w:rsidDel="00000000" w:rsidR="00000000" w:rsidRPr="00000000">
        <w:rPr>
          <w:rFonts w:ascii="Times New Roman" w:cs="Times New Roman" w:eastAsia="Times New Roman" w:hAnsi="Times New Roman"/>
          <w:color w:val="0d0d0d"/>
          <w:sz w:val="24"/>
          <w:szCs w:val="24"/>
          <w:rtl w:val="0"/>
        </w:rPr>
        <w:t xml:space="preserve"> reached </w:t>
      </w:r>
      <w:r w:rsidDel="00000000" w:rsidR="00000000" w:rsidRPr="00000000">
        <w:rPr>
          <w:rFonts w:ascii="Times New Roman" w:cs="Times New Roman" w:eastAsia="Times New Roman" w:hAnsi="Times New Roman"/>
          <w:b w:val="1"/>
          <w:color w:val="0d0d0d"/>
          <w:sz w:val="24"/>
          <w:szCs w:val="24"/>
          <w:rtl w:val="0"/>
        </w:rPr>
        <w:t xml:space="preserve">88%</w:t>
      </w:r>
      <w:r w:rsidDel="00000000" w:rsidR="00000000" w:rsidRPr="00000000">
        <w:rPr>
          <w:rFonts w:ascii="Times New Roman" w:cs="Times New Roman" w:eastAsia="Times New Roman" w:hAnsi="Times New Roman"/>
          <w:color w:val="0d0d0d"/>
          <w:sz w:val="24"/>
          <w:szCs w:val="24"/>
          <w:rtl w:val="0"/>
        </w:rPr>
        <w:t xml:space="preserve"> accuracy, slightly lower than others due to its limited depth, though it still benefited from biomarker support.</w:t>
      </w:r>
    </w:p>
    <w:p w:rsidR="00000000" w:rsidDel="00000000" w:rsidP="00000000" w:rsidRDefault="00000000" w:rsidRPr="00000000" w14:paraId="0000018F">
      <w:pPr>
        <w:numPr>
          <w:ilvl w:val="0"/>
          <w:numId w:val="20"/>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SSL ResNet</w:t>
      </w:r>
      <w:r w:rsidDel="00000000" w:rsidR="00000000" w:rsidRPr="00000000">
        <w:rPr>
          <w:rFonts w:ascii="Times New Roman" w:cs="Times New Roman" w:eastAsia="Times New Roman" w:hAnsi="Times New Roman"/>
          <w:color w:val="0d0d0d"/>
          <w:sz w:val="24"/>
          <w:szCs w:val="24"/>
          <w:rtl w:val="0"/>
        </w:rPr>
        <w:t xml:space="preserve"> achieved </w:t>
      </w:r>
      <w:r w:rsidDel="00000000" w:rsidR="00000000" w:rsidRPr="00000000">
        <w:rPr>
          <w:rFonts w:ascii="Times New Roman" w:cs="Times New Roman" w:eastAsia="Times New Roman" w:hAnsi="Times New Roman"/>
          <w:b w:val="1"/>
          <w:color w:val="0d0d0d"/>
          <w:sz w:val="24"/>
          <w:szCs w:val="24"/>
          <w:rtl w:val="0"/>
        </w:rPr>
        <w:t xml:space="preserve">84%</w:t>
      </w:r>
      <w:r w:rsidDel="00000000" w:rsidR="00000000" w:rsidRPr="00000000">
        <w:rPr>
          <w:rFonts w:ascii="Times New Roman" w:cs="Times New Roman" w:eastAsia="Times New Roman" w:hAnsi="Times New Roman"/>
          <w:color w:val="0d0d0d"/>
          <w:sz w:val="24"/>
          <w:szCs w:val="24"/>
          <w:rtl w:val="0"/>
        </w:rPr>
        <w:t xml:space="preserve"> accuracy and </w:t>
      </w:r>
      <w:r w:rsidDel="00000000" w:rsidR="00000000" w:rsidRPr="00000000">
        <w:rPr>
          <w:rFonts w:ascii="Times New Roman" w:cs="Times New Roman" w:eastAsia="Times New Roman" w:hAnsi="Times New Roman"/>
          <w:b w:val="1"/>
          <w:color w:val="0d0d0d"/>
          <w:sz w:val="24"/>
          <w:szCs w:val="24"/>
          <w:rtl w:val="0"/>
        </w:rPr>
        <w:t xml:space="preserve">0.9158 AUC</w:t>
      </w:r>
      <w:r w:rsidDel="00000000" w:rsidR="00000000" w:rsidRPr="00000000">
        <w:rPr>
          <w:rFonts w:ascii="Times New Roman" w:cs="Times New Roman" w:eastAsia="Times New Roman" w:hAnsi="Times New Roman"/>
          <w:color w:val="0d0d0d"/>
          <w:sz w:val="24"/>
          <w:szCs w:val="24"/>
          <w:rtl w:val="0"/>
        </w:rPr>
        <w:t xml:space="preserve">, showing its strength in extracting unsupervised representations from biomarker-rich input.</w:t>
      </w:r>
    </w:p>
    <w:p w:rsidR="00000000" w:rsidDel="00000000" w:rsidP="00000000" w:rsidRDefault="00000000" w:rsidRPr="00000000" w14:paraId="00000190">
      <w:pPr>
        <w:numPr>
          <w:ilvl w:val="0"/>
          <w:numId w:val="20"/>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EfficientNetV2L</w:t>
      </w:r>
      <w:r w:rsidDel="00000000" w:rsidR="00000000" w:rsidRPr="00000000">
        <w:rPr>
          <w:rFonts w:ascii="Times New Roman" w:cs="Times New Roman" w:eastAsia="Times New Roman" w:hAnsi="Times New Roman"/>
          <w:color w:val="0d0d0d"/>
          <w:sz w:val="24"/>
          <w:szCs w:val="24"/>
          <w:rtl w:val="0"/>
        </w:rPr>
        <w:t xml:space="preserve">, while designed for efficiency, improved marginally to </w:t>
      </w:r>
      <w:r w:rsidDel="00000000" w:rsidR="00000000" w:rsidRPr="00000000">
        <w:rPr>
          <w:rFonts w:ascii="Times New Roman" w:cs="Times New Roman" w:eastAsia="Times New Roman" w:hAnsi="Times New Roman"/>
          <w:b w:val="1"/>
          <w:color w:val="0d0d0d"/>
          <w:sz w:val="24"/>
          <w:szCs w:val="24"/>
          <w:rtl w:val="0"/>
        </w:rPr>
        <w:t xml:space="preserve">81.23%</w:t>
      </w:r>
      <w:r w:rsidDel="00000000" w:rsidR="00000000" w:rsidRPr="00000000">
        <w:rPr>
          <w:rFonts w:ascii="Times New Roman" w:cs="Times New Roman" w:eastAsia="Times New Roman" w:hAnsi="Times New Roman"/>
          <w:color w:val="0d0d0d"/>
          <w:sz w:val="24"/>
          <w:szCs w:val="24"/>
          <w:rtl w:val="0"/>
        </w:rPr>
        <w:t xml:space="preserve">, indicating that while helpful, its architecture may not optimally leverage fine-grained biological cues.</w:t>
      </w:r>
    </w:p>
    <w:p w:rsidR="00000000" w:rsidDel="00000000" w:rsidP="00000000" w:rsidRDefault="00000000" w:rsidRPr="00000000" w14:paraId="00000191">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inclusion of biomarkers led to consistent performance gains across all models, particularly for architectures capable of learning detailed visual semantics. These findings confirm that biologically grounded features play a pivotal role in enhancing the accuracy and reliability of fake image detection systems.</w:t>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3.5 Local Binary Pattern</w:t>
      </w:r>
      <w:r w:rsidDel="00000000" w:rsidR="00000000" w:rsidRPr="00000000">
        <w:rPr>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(LBP)</w:t>
      </w:r>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Local Binary Pattern (LBP) is a widely adopted texture descriptor that encodes local spatial patterns of pixel intensity, particularly useful for analyzing micro-textures in facial imagery. In the context of fake image detection, LBP provides critical insights into subtle surface-level inconsistencies that generative models often fail to replicate.</w:t>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9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Times New Roman" w:cs="Times New Roman" w:eastAsia="Times New Roman" w:hAnsi="Times New Roman"/>
          <w:b w:val="1"/>
          <w:color w:val="0d0d0d"/>
          <w:sz w:val="22"/>
          <w:szCs w:val="22"/>
        </w:rPr>
      </w:pPr>
      <w:bookmarkStart w:colFirst="0" w:colLast="0" w:name="_utm46y5fe5dw" w:id="0"/>
      <w:bookmarkEnd w:id="0"/>
      <w:r w:rsidDel="00000000" w:rsidR="00000000" w:rsidRPr="00000000">
        <w:rPr>
          <w:rFonts w:ascii="Times New Roman" w:cs="Times New Roman" w:eastAsia="Times New Roman" w:hAnsi="Times New Roman"/>
          <w:b w:val="1"/>
          <w:color w:val="0d0d0d"/>
          <w:sz w:val="22"/>
          <w:szCs w:val="22"/>
          <w:rtl w:val="0"/>
        </w:rPr>
        <w:t xml:space="preserve">1) Principle of Operation:</w:t>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LBP operator assigns a binary value to each neighbor pixel in a 3×3 grid around a center pixel:</w:t>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3219260" cy="942365"/>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219260" cy="94236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Where IcI_cIc​ is the intensity of the center pixel and InI_nIn​ is the intensity of its neighbor. The binary pattern generated is then converted to a decimal number, forming an LBP code. Applying this across an image yields a new representation emphasizing texture patterns.</w:t>
      </w:r>
    </w:p>
    <w:p w:rsidR="00000000" w:rsidDel="00000000" w:rsidP="00000000" w:rsidRDefault="00000000" w:rsidRPr="00000000" w14:paraId="0000019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Times New Roman" w:cs="Times New Roman" w:eastAsia="Times New Roman" w:hAnsi="Times New Roman"/>
          <w:b w:val="1"/>
          <w:color w:val="0d0d0d"/>
          <w:sz w:val="22"/>
          <w:szCs w:val="22"/>
        </w:rPr>
      </w:pPr>
      <w:bookmarkStart w:colFirst="0" w:colLast="0" w:name="_r7vgdq5zwmnp" w:id="1"/>
      <w:bookmarkEnd w:id="1"/>
      <w:r w:rsidDel="00000000" w:rsidR="00000000" w:rsidRPr="00000000">
        <w:rPr>
          <w:rFonts w:ascii="Times New Roman" w:cs="Times New Roman" w:eastAsia="Times New Roman" w:hAnsi="Times New Roman"/>
          <w:b w:val="1"/>
          <w:color w:val="0d0d0d"/>
          <w:sz w:val="22"/>
          <w:szCs w:val="22"/>
          <w:rtl w:val="0"/>
        </w:rPr>
        <w:t xml:space="preserve">2) Role in This Study:</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LBP was applied to all facial images to extract micro-level features such as pores, wrinkles, and fine skin gradients—details that are difficult for GANs to accurately synthesize. These LBP codes were:</w:t>
      </w:r>
    </w:p>
    <w:p w:rsidR="00000000" w:rsidDel="00000000" w:rsidP="00000000" w:rsidRDefault="00000000" w:rsidRPr="00000000" w14:paraId="0000019B">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Used to construct 256-bin histograms for each image.</w:t>
      </w:r>
    </w:p>
    <w:p w:rsidR="00000000" w:rsidDel="00000000" w:rsidP="00000000" w:rsidRDefault="00000000" w:rsidRPr="00000000" w14:paraId="0000019C">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Concatenated with deep features from </w:t>
      </w:r>
      <w:r w:rsidDel="00000000" w:rsidR="00000000" w:rsidRPr="00000000">
        <w:rPr>
          <w:rFonts w:ascii="Times New Roman" w:cs="Times New Roman" w:eastAsia="Times New Roman" w:hAnsi="Times New Roman"/>
          <w:b w:val="1"/>
          <w:color w:val="0d0d0d"/>
          <w:sz w:val="24"/>
          <w:szCs w:val="24"/>
          <w:rtl w:val="0"/>
        </w:rPr>
        <w:t xml:space="preserve">ResNet152v2</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19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Augmented with 136-point facial landmark vectors (biomarkers).</w:t>
      </w:r>
    </w:p>
    <w:p w:rsidR="00000000" w:rsidDel="00000000" w:rsidP="00000000" w:rsidRDefault="00000000" w:rsidRPr="00000000" w14:paraId="0000019E">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Fed into a </w:t>
      </w:r>
      <w:r w:rsidDel="00000000" w:rsidR="00000000" w:rsidRPr="00000000">
        <w:rPr>
          <w:rFonts w:ascii="Times New Roman" w:cs="Times New Roman" w:eastAsia="Times New Roman" w:hAnsi="Times New Roman"/>
          <w:b w:val="1"/>
          <w:color w:val="0d0d0d"/>
          <w:sz w:val="24"/>
          <w:szCs w:val="24"/>
          <w:rtl w:val="0"/>
        </w:rPr>
        <w:t xml:space="preserve">Support Vector Machine (SVM)</w:t>
      </w:r>
      <w:r w:rsidDel="00000000" w:rsidR="00000000" w:rsidRPr="00000000">
        <w:rPr>
          <w:rFonts w:ascii="Times New Roman" w:cs="Times New Roman" w:eastAsia="Times New Roman" w:hAnsi="Times New Roman"/>
          <w:color w:val="0d0d0d"/>
          <w:sz w:val="24"/>
          <w:szCs w:val="24"/>
          <w:rtl w:val="0"/>
        </w:rPr>
        <w:t xml:space="preserve"> classifier for final real-vs-fake image prediction.</w:t>
        <w:br w:type="textWrapping"/>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composite feature vector enabled more interpretable and robust classification, especially when combined with biologically grounded cues.</w:t>
      </w:r>
    </w:p>
    <w:p w:rsidR="00000000" w:rsidDel="00000000" w:rsidP="00000000" w:rsidRDefault="00000000" w:rsidRPr="00000000" w14:paraId="000001A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A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725606" cy="2287391"/>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25606" cy="228739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114300</wp:posOffset>
            </wp:positionV>
            <wp:extent cx="2876550" cy="2193034"/>
            <wp:effectExtent b="0" l="0" r="0" t="0"/>
            <wp:wrapNone/>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76550" cy="2193034"/>
                    </a:xfrm>
                    <a:prstGeom prst="rect"/>
                    <a:ln/>
                  </pic:spPr>
                </pic:pic>
              </a:graphicData>
            </a:graphic>
          </wp:anchor>
        </w:drawing>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Fig. 3  Biomarkers CSV and Facial Landmarks</w:t>
      </w:r>
    </w:p>
    <w:p w:rsidR="00000000" w:rsidDel="00000000" w:rsidP="00000000" w:rsidRDefault="00000000" w:rsidRPr="00000000" w14:paraId="000001A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Times New Roman" w:cs="Times New Roman" w:eastAsia="Times New Roman" w:hAnsi="Times New Roman"/>
          <w:b w:val="1"/>
          <w:color w:val="0d0d0d"/>
          <w:sz w:val="22"/>
          <w:szCs w:val="22"/>
        </w:rPr>
      </w:pPr>
      <w:bookmarkStart w:colFirst="0" w:colLast="0" w:name="_78shdivpclfy" w:id="2"/>
      <w:bookmarkEnd w:id="2"/>
      <w:r w:rsidDel="00000000" w:rsidR="00000000" w:rsidRPr="00000000">
        <w:rPr>
          <w:rtl w:val="0"/>
        </w:rPr>
      </w:r>
    </w:p>
    <w:p w:rsidR="00000000" w:rsidDel="00000000" w:rsidP="00000000" w:rsidRDefault="00000000" w:rsidRPr="00000000" w14:paraId="000001A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Times New Roman" w:cs="Times New Roman" w:eastAsia="Times New Roman" w:hAnsi="Times New Roman"/>
          <w:b w:val="1"/>
          <w:color w:val="0d0d0d"/>
          <w:sz w:val="22"/>
          <w:szCs w:val="22"/>
        </w:rPr>
      </w:pPr>
      <w:bookmarkStart w:colFirst="0" w:colLast="0" w:name="_sx659pj7jwiu" w:id="3"/>
      <w:bookmarkEnd w:id="3"/>
      <w:r w:rsidDel="00000000" w:rsidR="00000000" w:rsidRPr="00000000">
        <w:rPr>
          <w:rFonts w:ascii="Times New Roman" w:cs="Times New Roman" w:eastAsia="Times New Roman" w:hAnsi="Times New Roman"/>
          <w:b w:val="1"/>
          <w:color w:val="0d0d0d"/>
          <w:sz w:val="22"/>
          <w:szCs w:val="22"/>
          <w:rtl w:val="0"/>
        </w:rPr>
        <w:t xml:space="preserve">3) Contribution to Performance:</w:t>
      </w:r>
    </w:p>
    <w:p w:rsidR="00000000" w:rsidDel="00000000" w:rsidP="00000000" w:rsidRDefault="00000000" w:rsidRPr="00000000" w14:paraId="000001A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LBP-based texture representation significantly enhanced model sensitivity to subtle inconsistencies in synthetic images, improving classification accuracy—particularly for </w:t>
      </w:r>
      <w:r w:rsidDel="00000000" w:rsidR="00000000" w:rsidRPr="00000000">
        <w:rPr>
          <w:rFonts w:ascii="Times New Roman" w:cs="Times New Roman" w:eastAsia="Times New Roman" w:hAnsi="Times New Roman"/>
          <w:b w:val="1"/>
          <w:color w:val="0d0d0d"/>
          <w:sz w:val="24"/>
          <w:szCs w:val="24"/>
          <w:rtl w:val="0"/>
        </w:rPr>
        <w:t xml:space="preserve">biomarker-enhanced CNN models</w:t>
      </w:r>
      <w:r w:rsidDel="00000000" w:rsidR="00000000" w:rsidRPr="00000000">
        <w:rPr>
          <w:rFonts w:ascii="Times New Roman" w:cs="Times New Roman" w:eastAsia="Times New Roman" w:hAnsi="Times New Roman"/>
          <w:color w:val="0d0d0d"/>
          <w:sz w:val="24"/>
          <w:szCs w:val="24"/>
          <w:rtl w:val="0"/>
        </w:rPr>
        <w:t xml:space="preserve">. It contributed to better generalization and reduced false positives across both CIFake and iFakeFace datasets.</w:t>
      </w:r>
    </w:p>
    <w:p w:rsidR="00000000" w:rsidDel="00000000" w:rsidP="00000000" w:rsidRDefault="00000000" w:rsidRPr="00000000" w14:paraId="000001A8">
      <w:pPr>
        <w:shd w:fill="ffffff" w:val="clear"/>
        <w:spacing w:after="300" w:before="30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3.6 Other Insights</w:t>
      </w:r>
    </w:p>
    <w:p w:rsidR="00000000" w:rsidDel="00000000" w:rsidP="00000000" w:rsidRDefault="00000000" w:rsidRPr="00000000" w14:paraId="000001A9">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research addresses a critical and timely challenge in digital media forensics: the detection of hyper-realistic fake images generated by advanced generative models such as GANs. While traditional CNN-based models offer strong performance, they often struggle with subtle forgeries present in high-quality synthetic content.</w:t>
      </w:r>
    </w:p>
    <w:p w:rsidR="00000000" w:rsidDel="00000000" w:rsidP="00000000" w:rsidRDefault="00000000" w:rsidRPr="00000000" w14:paraId="000001AA">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bridge this gap, the study introduces a </w:t>
      </w:r>
      <w:r w:rsidDel="00000000" w:rsidR="00000000" w:rsidRPr="00000000">
        <w:rPr>
          <w:rFonts w:ascii="Times New Roman" w:cs="Times New Roman" w:eastAsia="Times New Roman" w:hAnsi="Times New Roman"/>
          <w:b w:val="1"/>
          <w:color w:val="0d0d0d"/>
          <w:sz w:val="24"/>
          <w:szCs w:val="24"/>
          <w:rtl w:val="0"/>
        </w:rPr>
        <w:t xml:space="preserve">biologically inspired framework</w:t>
      </w:r>
      <w:r w:rsidDel="00000000" w:rsidR="00000000" w:rsidRPr="00000000">
        <w:rPr>
          <w:rFonts w:ascii="Times New Roman" w:cs="Times New Roman" w:eastAsia="Times New Roman" w:hAnsi="Times New Roman"/>
          <w:color w:val="0d0d0d"/>
          <w:sz w:val="24"/>
          <w:szCs w:val="24"/>
          <w:rtl w:val="0"/>
        </w:rPr>
        <w:t xml:space="preserve"> that enhances deep learning models with </w:t>
      </w:r>
      <w:r w:rsidDel="00000000" w:rsidR="00000000" w:rsidRPr="00000000">
        <w:rPr>
          <w:rFonts w:ascii="Times New Roman" w:cs="Times New Roman" w:eastAsia="Times New Roman" w:hAnsi="Times New Roman"/>
          <w:b w:val="1"/>
          <w:color w:val="0d0d0d"/>
          <w:sz w:val="24"/>
          <w:szCs w:val="24"/>
          <w:rtl w:val="0"/>
        </w:rPr>
        <w:t xml:space="preserve">facial biomarkers</w:t>
      </w:r>
      <w:r w:rsidDel="00000000" w:rsidR="00000000" w:rsidRPr="00000000">
        <w:rPr>
          <w:rFonts w:ascii="Times New Roman" w:cs="Times New Roman" w:eastAsia="Times New Roman" w:hAnsi="Times New Roman"/>
          <w:color w:val="0d0d0d"/>
          <w:sz w:val="24"/>
          <w:szCs w:val="24"/>
          <w:rtl w:val="0"/>
        </w:rPr>
        <w:t xml:space="preserve">—notably </w:t>
      </w:r>
      <w:r w:rsidDel="00000000" w:rsidR="00000000" w:rsidRPr="00000000">
        <w:rPr>
          <w:rFonts w:ascii="Times New Roman" w:cs="Times New Roman" w:eastAsia="Times New Roman" w:hAnsi="Times New Roman"/>
          <w:b w:val="1"/>
          <w:color w:val="0d0d0d"/>
          <w:sz w:val="24"/>
          <w:szCs w:val="24"/>
          <w:rtl w:val="0"/>
        </w:rPr>
        <w:t xml:space="preserve">skin tone, texture, and local micro-patterns</w:t>
      </w:r>
      <w:r w:rsidDel="00000000" w:rsidR="00000000" w:rsidRPr="00000000">
        <w:rPr>
          <w:rFonts w:ascii="Times New Roman" w:cs="Times New Roman" w:eastAsia="Times New Roman" w:hAnsi="Times New Roman"/>
          <w:color w:val="0d0d0d"/>
          <w:sz w:val="24"/>
          <w:szCs w:val="24"/>
          <w:rtl w:val="0"/>
        </w:rPr>
        <w:t xml:space="preserve">—which are difficult for GANs to replicate convincingly. The paper systematically evaluates five CNN architectures (ResNet152v2, Xception, VGG16, SSL ResNet, EfficientNetV2L), with and without biomarker augmentation.</w:t>
      </w:r>
    </w:p>
    <w:p w:rsidR="00000000" w:rsidDel="00000000" w:rsidP="00000000" w:rsidRDefault="00000000" w:rsidRPr="00000000" w14:paraId="000001AB">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AC">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Key findings include:</w:t>
      </w:r>
    </w:p>
    <w:p w:rsidR="00000000" w:rsidDel="00000000" w:rsidP="00000000" w:rsidRDefault="00000000" w:rsidRPr="00000000" w14:paraId="000001AD">
      <w:pPr>
        <w:numPr>
          <w:ilvl w:val="0"/>
          <w:numId w:val="29"/>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Biomarkers improve accuracy and generalization</w:t>
      </w:r>
      <w:r w:rsidDel="00000000" w:rsidR="00000000" w:rsidRPr="00000000">
        <w:rPr>
          <w:rFonts w:ascii="Times New Roman" w:cs="Times New Roman" w:eastAsia="Times New Roman" w:hAnsi="Times New Roman"/>
          <w:color w:val="0d0d0d"/>
          <w:sz w:val="24"/>
          <w:szCs w:val="24"/>
          <w:rtl w:val="0"/>
        </w:rPr>
        <w:t xml:space="preserve"> across all models, with </w:t>
      </w:r>
      <w:r w:rsidDel="00000000" w:rsidR="00000000" w:rsidRPr="00000000">
        <w:rPr>
          <w:rFonts w:ascii="Times New Roman" w:cs="Times New Roman" w:eastAsia="Times New Roman" w:hAnsi="Times New Roman"/>
          <w:b w:val="1"/>
          <w:color w:val="0d0d0d"/>
          <w:sz w:val="24"/>
          <w:szCs w:val="24"/>
          <w:rtl w:val="0"/>
        </w:rPr>
        <w:t xml:space="preserve">ResNet152v2</w:t>
      </w:r>
      <w:r w:rsidDel="00000000" w:rsidR="00000000" w:rsidRPr="00000000">
        <w:rPr>
          <w:rFonts w:ascii="Times New Roman" w:cs="Times New Roman" w:eastAsia="Times New Roman" w:hAnsi="Times New Roman"/>
          <w:color w:val="0d0d0d"/>
          <w:sz w:val="24"/>
          <w:szCs w:val="24"/>
          <w:rtl w:val="0"/>
        </w:rPr>
        <w:t xml:space="preserve"> achieving the highest performance (93% accuracy, 0.9826 AUC).</w:t>
      </w:r>
    </w:p>
    <w:p w:rsidR="00000000" w:rsidDel="00000000" w:rsidP="00000000" w:rsidRDefault="00000000" w:rsidRPr="00000000" w14:paraId="000001AE">
      <w:pPr>
        <w:numPr>
          <w:ilvl w:val="0"/>
          <w:numId w:val="29"/>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use of </w:t>
      </w:r>
      <w:r w:rsidDel="00000000" w:rsidR="00000000" w:rsidRPr="00000000">
        <w:rPr>
          <w:rFonts w:ascii="Times New Roman" w:cs="Times New Roman" w:eastAsia="Times New Roman" w:hAnsi="Times New Roman"/>
          <w:b w:val="1"/>
          <w:color w:val="0d0d0d"/>
          <w:sz w:val="24"/>
          <w:szCs w:val="24"/>
          <w:rtl w:val="0"/>
        </w:rPr>
        <w:t xml:space="preserve">Local Binary Patterns (LBP)</w:t>
      </w:r>
      <w:r w:rsidDel="00000000" w:rsidR="00000000" w:rsidRPr="00000000">
        <w:rPr>
          <w:rFonts w:ascii="Times New Roman" w:cs="Times New Roman" w:eastAsia="Times New Roman" w:hAnsi="Times New Roman"/>
          <w:color w:val="0d0d0d"/>
          <w:sz w:val="24"/>
          <w:szCs w:val="24"/>
          <w:rtl w:val="0"/>
        </w:rPr>
        <w:t xml:space="preserve"> adds a powerful layer of micro-texture analysis, particularly effective when fused with CNN features and landmark data.</w:t>
      </w:r>
    </w:p>
    <w:p w:rsidR="00000000" w:rsidDel="00000000" w:rsidP="00000000" w:rsidRDefault="00000000" w:rsidRPr="00000000" w14:paraId="000001AF">
      <w:pPr>
        <w:numPr>
          <w:ilvl w:val="0"/>
          <w:numId w:val="29"/>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Without biomarkers</w:t>
      </w:r>
      <w:r w:rsidDel="00000000" w:rsidR="00000000" w:rsidRPr="00000000">
        <w:rPr>
          <w:rFonts w:ascii="Times New Roman" w:cs="Times New Roman" w:eastAsia="Times New Roman" w:hAnsi="Times New Roman"/>
          <w:color w:val="0d0d0d"/>
          <w:sz w:val="24"/>
          <w:szCs w:val="24"/>
          <w:rtl w:val="0"/>
        </w:rPr>
        <w:t xml:space="preserve">, CNNs still perform well, but are more prone to misclassification, especially on subtle or high-resolution fakes.</w:t>
      </w:r>
    </w:p>
    <w:p w:rsidR="00000000" w:rsidDel="00000000" w:rsidP="00000000" w:rsidRDefault="00000000" w:rsidRPr="00000000" w14:paraId="000001B0">
      <w:pPr>
        <w:numPr>
          <w:ilvl w:val="0"/>
          <w:numId w:val="29"/>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proposed hybrid pipeline (biomarkers + CNNs + LBP + SVM) offers a </w:t>
      </w:r>
      <w:r w:rsidDel="00000000" w:rsidR="00000000" w:rsidRPr="00000000">
        <w:rPr>
          <w:rFonts w:ascii="Times New Roman" w:cs="Times New Roman" w:eastAsia="Times New Roman" w:hAnsi="Times New Roman"/>
          <w:b w:val="1"/>
          <w:color w:val="0d0d0d"/>
          <w:sz w:val="24"/>
          <w:szCs w:val="24"/>
          <w:rtl w:val="0"/>
        </w:rPr>
        <w:t xml:space="preserve">more resilient and interpretable detection strategy</w:t>
      </w:r>
      <w:r w:rsidDel="00000000" w:rsidR="00000000" w:rsidRPr="00000000">
        <w:rPr>
          <w:rFonts w:ascii="Times New Roman" w:cs="Times New Roman" w:eastAsia="Times New Roman" w:hAnsi="Times New Roman"/>
          <w:color w:val="0d0d0d"/>
          <w:sz w:val="24"/>
          <w:szCs w:val="24"/>
          <w:rtl w:val="0"/>
        </w:rPr>
        <w:t xml:space="preserve"> than relying on CNNs alone.</w:t>
      </w:r>
    </w:p>
    <w:p w:rsidR="00000000" w:rsidDel="00000000" w:rsidP="00000000" w:rsidRDefault="00000000" w:rsidRPr="00000000" w14:paraId="000001B1">
      <w:pPr>
        <w:numPr>
          <w:ilvl w:val="0"/>
          <w:numId w:val="29"/>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study highlights </w:t>
      </w:r>
      <w:r w:rsidDel="00000000" w:rsidR="00000000" w:rsidRPr="00000000">
        <w:rPr>
          <w:rFonts w:ascii="Times New Roman" w:cs="Times New Roman" w:eastAsia="Times New Roman" w:hAnsi="Times New Roman"/>
          <w:b w:val="1"/>
          <w:color w:val="0d0d0d"/>
          <w:sz w:val="24"/>
          <w:szCs w:val="24"/>
          <w:rtl w:val="0"/>
        </w:rPr>
        <w:t xml:space="preserve">limitations</w:t>
      </w:r>
      <w:r w:rsidDel="00000000" w:rsidR="00000000" w:rsidRPr="00000000">
        <w:rPr>
          <w:rFonts w:ascii="Times New Roman" w:cs="Times New Roman" w:eastAsia="Times New Roman" w:hAnsi="Times New Roman"/>
          <w:color w:val="0d0d0d"/>
          <w:sz w:val="24"/>
          <w:szCs w:val="24"/>
          <w:rtl w:val="0"/>
        </w:rPr>
        <w:t xml:space="preserve"> such as sensitivity to lighting and dataset diversity, and suggests </w:t>
      </w:r>
      <w:r w:rsidDel="00000000" w:rsidR="00000000" w:rsidRPr="00000000">
        <w:rPr>
          <w:rFonts w:ascii="Times New Roman" w:cs="Times New Roman" w:eastAsia="Times New Roman" w:hAnsi="Times New Roman"/>
          <w:b w:val="1"/>
          <w:color w:val="0d0d0d"/>
          <w:sz w:val="24"/>
          <w:szCs w:val="24"/>
          <w:rtl w:val="0"/>
        </w:rPr>
        <w:t xml:space="preserve">future directions</w:t>
      </w:r>
      <w:r w:rsidDel="00000000" w:rsidR="00000000" w:rsidRPr="00000000">
        <w:rPr>
          <w:rFonts w:ascii="Times New Roman" w:cs="Times New Roman" w:eastAsia="Times New Roman" w:hAnsi="Times New Roman"/>
          <w:color w:val="0d0d0d"/>
          <w:sz w:val="24"/>
          <w:szCs w:val="24"/>
          <w:rtl w:val="0"/>
        </w:rPr>
        <w:t xml:space="preserve"> like extending detection to videos and deploying models on edge devices.</w:t>
      </w:r>
    </w:p>
    <w:p w:rsidR="00000000" w:rsidDel="00000000" w:rsidP="00000000" w:rsidRDefault="00000000" w:rsidRPr="00000000" w14:paraId="000001B2">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Overall, the paper contributes a novel and practical solution to the evolving deepfake threat, combining </w:t>
      </w:r>
      <w:r w:rsidDel="00000000" w:rsidR="00000000" w:rsidRPr="00000000">
        <w:rPr>
          <w:rFonts w:ascii="Times New Roman" w:cs="Times New Roman" w:eastAsia="Times New Roman" w:hAnsi="Times New Roman"/>
          <w:b w:val="1"/>
          <w:color w:val="0d0d0d"/>
          <w:sz w:val="24"/>
          <w:szCs w:val="24"/>
          <w:rtl w:val="0"/>
        </w:rPr>
        <w:t xml:space="preserve">biological realism with AI</w:t>
      </w:r>
      <w:r w:rsidDel="00000000" w:rsidR="00000000" w:rsidRPr="00000000">
        <w:rPr>
          <w:rFonts w:ascii="Times New Roman" w:cs="Times New Roman" w:eastAsia="Times New Roman" w:hAnsi="Times New Roman"/>
          <w:color w:val="0d0d0d"/>
          <w:sz w:val="24"/>
          <w:szCs w:val="24"/>
          <w:rtl w:val="0"/>
        </w:rPr>
        <w:t xml:space="preserve"> to push the frontier of media authentication.</w:t>
      </w:r>
    </w:p>
    <w:p w:rsidR="00000000" w:rsidDel="00000000" w:rsidP="00000000" w:rsidRDefault="00000000" w:rsidRPr="00000000" w14:paraId="000001B3">
      <w:pPr>
        <w:shd w:fill="ffffff" w:val="clear"/>
        <w:spacing w:after="300" w:before="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3.7 Technology Stack</w:t>
      </w:r>
      <w:r w:rsidDel="00000000" w:rsidR="00000000" w:rsidRPr="00000000">
        <w:rPr>
          <w:rtl w:val="0"/>
        </w:rPr>
      </w:r>
    </w:p>
    <w:p w:rsidR="00000000" w:rsidDel="00000000" w:rsidP="00000000" w:rsidRDefault="00000000" w:rsidRPr="00000000" w14:paraId="000001B4">
      <w:pPr>
        <w:shd w:fill="ffffff" w:val="clear"/>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development and evaluation of the fake image detection framework involved a robust set of tools, frameworks, and hardware resources:</w:t>
      </w:r>
    </w:p>
    <w:p w:rsidR="00000000" w:rsidDel="00000000" w:rsidP="00000000" w:rsidRDefault="00000000" w:rsidRPr="00000000" w14:paraId="000001B5">
      <w:pPr>
        <w:pStyle w:val="Heading4"/>
        <w:keepNext w:val="0"/>
        <w:keepLines w:val="0"/>
        <w:shd w:fill="ffffff" w:val="clear"/>
        <w:spacing w:after="40" w:before="240" w:line="360" w:lineRule="auto"/>
        <w:ind w:firstLine="720"/>
        <w:jc w:val="both"/>
        <w:rPr>
          <w:rFonts w:ascii="Times New Roman" w:cs="Times New Roman" w:eastAsia="Times New Roman" w:hAnsi="Times New Roman"/>
          <w:b w:val="1"/>
          <w:color w:val="0d0d0d"/>
          <w:sz w:val="22"/>
          <w:szCs w:val="22"/>
        </w:rPr>
      </w:pPr>
      <w:bookmarkStart w:colFirst="0" w:colLast="0" w:name="_y43b3mnj8gs5" w:id="4"/>
      <w:bookmarkEnd w:id="4"/>
      <w:r w:rsidDel="00000000" w:rsidR="00000000" w:rsidRPr="00000000">
        <w:rPr>
          <w:rFonts w:ascii="Times New Roman" w:cs="Times New Roman" w:eastAsia="Times New Roman" w:hAnsi="Times New Roman"/>
          <w:b w:val="1"/>
          <w:color w:val="0d0d0d"/>
          <w:sz w:val="22"/>
          <w:szCs w:val="22"/>
          <w:rtl w:val="0"/>
        </w:rPr>
        <w:t xml:space="preserve">Programming Language and Frameworks:</w:t>
      </w:r>
    </w:p>
    <w:p w:rsidR="00000000" w:rsidDel="00000000" w:rsidP="00000000" w:rsidRDefault="00000000" w:rsidRPr="00000000" w14:paraId="000001B6">
      <w:pPr>
        <w:numPr>
          <w:ilvl w:val="0"/>
          <w:numId w:val="26"/>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rtl w:val="0"/>
        </w:rPr>
        <w:t xml:space="preserve">Python</w:t>
      </w:r>
      <w:r w:rsidDel="00000000" w:rsidR="00000000" w:rsidRPr="00000000">
        <w:rPr>
          <w:rFonts w:ascii="Times New Roman" w:cs="Times New Roman" w:eastAsia="Times New Roman" w:hAnsi="Times New Roman"/>
          <w:color w:val="0d0d0d"/>
          <w:sz w:val="24"/>
          <w:szCs w:val="24"/>
          <w:rtl w:val="0"/>
        </w:rPr>
        <w:t xml:space="preserve"> – Core programming language for model development, data preprocessing, and pipeline integration.</w:t>
      </w:r>
    </w:p>
    <w:p w:rsidR="00000000" w:rsidDel="00000000" w:rsidP="00000000" w:rsidRDefault="00000000" w:rsidRPr="00000000" w14:paraId="000001B7">
      <w:pPr>
        <w:numPr>
          <w:ilvl w:val="0"/>
          <w:numId w:val="26"/>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TensorFlow 2.9.0</w:t>
      </w:r>
      <w:r w:rsidDel="00000000" w:rsidR="00000000" w:rsidRPr="00000000">
        <w:rPr>
          <w:rFonts w:ascii="Times New Roman" w:cs="Times New Roman" w:eastAsia="Times New Roman" w:hAnsi="Times New Roman"/>
          <w:color w:val="0d0d0d"/>
          <w:sz w:val="24"/>
          <w:szCs w:val="24"/>
          <w:rtl w:val="0"/>
        </w:rPr>
        <w:t xml:space="preserve"> – Deep learning framework used for building and training CNN models.</w:t>
      </w:r>
    </w:p>
    <w:p w:rsidR="00000000" w:rsidDel="00000000" w:rsidP="00000000" w:rsidRDefault="00000000" w:rsidRPr="00000000" w14:paraId="000001B8">
      <w:pPr>
        <w:numPr>
          <w:ilvl w:val="0"/>
          <w:numId w:val="26"/>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Keras 2.6.0</w:t>
      </w:r>
      <w:r w:rsidDel="00000000" w:rsidR="00000000" w:rsidRPr="00000000">
        <w:rPr>
          <w:rFonts w:ascii="Times New Roman" w:cs="Times New Roman" w:eastAsia="Times New Roman" w:hAnsi="Times New Roman"/>
          <w:color w:val="0d0d0d"/>
          <w:sz w:val="24"/>
          <w:szCs w:val="24"/>
          <w:rtl w:val="0"/>
        </w:rPr>
        <w:t xml:space="preserve"> – High-level API used with TensorFlow for rapid model prototyping and experimentation.</w:t>
      </w:r>
    </w:p>
    <w:p w:rsidR="00000000" w:rsidDel="00000000" w:rsidP="00000000" w:rsidRDefault="00000000" w:rsidRPr="00000000" w14:paraId="000001B9">
      <w:pPr>
        <w:shd w:fill="ffffff" w:val="clear"/>
        <w:spacing w:after="240" w:before="240" w:line="360" w:lineRule="auto"/>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BA">
      <w:pPr>
        <w:pStyle w:val="Heading4"/>
        <w:keepNext w:val="0"/>
        <w:keepLines w:val="0"/>
        <w:shd w:fill="ffffff" w:val="clear"/>
        <w:spacing w:after="40" w:before="240" w:line="360" w:lineRule="auto"/>
        <w:ind w:firstLine="720"/>
        <w:jc w:val="both"/>
        <w:rPr>
          <w:rFonts w:ascii="Times New Roman" w:cs="Times New Roman" w:eastAsia="Times New Roman" w:hAnsi="Times New Roman"/>
          <w:b w:val="1"/>
          <w:color w:val="0d0d0d"/>
          <w:sz w:val="22"/>
          <w:szCs w:val="22"/>
        </w:rPr>
      </w:pPr>
      <w:bookmarkStart w:colFirst="0" w:colLast="0" w:name="_ds5vkuq4swc" w:id="5"/>
      <w:bookmarkEnd w:id="5"/>
      <w:r w:rsidDel="00000000" w:rsidR="00000000" w:rsidRPr="00000000">
        <w:rPr>
          <w:rFonts w:ascii="Times New Roman" w:cs="Times New Roman" w:eastAsia="Times New Roman" w:hAnsi="Times New Roman"/>
          <w:b w:val="1"/>
          <w:color w:val="0d0d0d"/>
          <w:sz w:val="22"/>
          <w:szCs w:val="22"/>
          <w:rtl w:val="0"/>
        </w:rPr>
        <w:t xml:space="preserve">Libraries and Tools:</w:t>
      </w:r>
    </w:p>
    <w:p w:rsidR="00000000" w:rsidDel="00000000" w:rsidP="00000000" w:rsidRDefault="00000000" w:rsidRPr="00000000" w14:paraId="000001BB">
      <w:pPr>
        <w:numPr>
          <w:ilvl w:val="0"/>
          <w:numId w:val="16"/>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rtl w:val="0"/>
        </w:rPr>
        <w:t xml:space="preserve">OpenCV</w:t>
      </w:r>
      <w:r w:rsidDel="00000000" w:rsidR="00000000" w:rsidRPr="00000000">
        <w:rPr>
          <w:rFonts w:ascii="Times New Roman" w:cs="Times New Roman" w:eastAsia="Times New Roman" w:hAnsi="Times New Roman"/>
          <w:color w:val="0d0d0d"/>
          <w:sz w:val="24"/>
          <w:szCs w:val="24"/>
          <w:rtl w:val="0"/>
        </w:rPr>
        <w:t xml:space="preserve"> – Used for image preprocessing, face detection, and manipulation.</w:t>
      </w:r>
    </w:p>
    <w:p w:rsidR="00000000" w:rsidDel="00000000" w:rsidP="00000000" w:rsidRDefault="00000000" w:rsidRPr="00000000" w14:paraId="000001BC">
      <w:pPr>
        <w:numPr>
          <w:ilvl w:val="0"/>
          <w:numId w:val="16"/>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NumPy &amp; Pandas</w:t>
      </w:r>
      <w:r w:rsidDel="00000000" w:rsidR="00000000" w:rsidRPr="00000000">
        <w:rPr>
          <w:rFonts w:ascii="Times New Roman" w:cs="Times New Roman" w:eastAsia="Times New Roman" w:hAnsi="Times New Roman"/>
          <w:color w:val="0d0d0d"/>
          <w:sz w:val="24"/>
          <w:szCs w:val="24"/>
          <w:rtl w:val="0"/>
        </w:rPr>
        <w:t xml:space="preserve"> – For numerical computations and data handling.</w:t>
      </w:r>
    </w:p>
    <w:p w:rsidR="00000000" w:rsidDel="00000000" w:rsidP="00000000" w:rsidRDefault="00000000" w:rsidRPr="00000000" w14:paraId="000001BD">
      <w:pPr>
        <w:numPr>
          <w:ilvl w:val="0"/>
          <w:numId w:val="16"/>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Matplotlib &amp; Seaborn</w:t>
      </w:r>
      <w:r w:rsidDel="00000000" w:rsidR="00000000" w:rsidRPr="00000000">
        <w:rPr>
          <w:rFonts w:ascii="Times New Roman" w:cs="Times New Roman" w:eastAsia="Times New Roman" w:hAnsi="Times New Roman"/>
          <w:color w:val="0d0d0d"/>
          <w:sz w:val="24"/>
          <w:szCs w:val="24"/>
          <w:rtl w:val="0"/>
        </w:rPr>
        <w:t xml:space="preserve"> – For visualizing training results, accuracy/loss curves, and evaluation metrics.</w:t>
      </w:r>
    </w:p>
    <w:p w:rsidR="00000000" w:rsidDel="00000000" w:rsidP="00000000" w:rsidRDefault="00000000" w:rsidRPr="00000000" w14:paraId="000001BE">
      <w:pPr>
        <w:numPr>
          <w:ilvl w:val="0"/>
          <w:numId w:val="16"/>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Scikit-learn</w:t>
      </w:r>
      <w:r w:rsidDel="00000000" w:rsidR="00000000" w:rsidRPr="00000000">
        <w:rPr>
          <w:rFonts w:ascii="Times New Roman" w:cs="Times New Roman" w:eastAsia="Times New Roman" w:hAnsi="Times New Roman"/>
          <w:color w:val="0d0d0d"/>
          <w:sz w:val="24"/>
          <w:szCs w:val="24"/>
          <w:rtl w:val="0"/>
        </w:rPr>
        <w:t xml:space="preserve"> – Used for metrics evaluation (accuracy, precision, recall, F1-score) and implementing the Support Vector Machine (SVM) classifier.</w:t>
      </w:r>
    </w:p>
    <w:p w:rsidR="00000000" w:rsidDel="00000000" w:rsidP="00000000" w:rsidRDefault="00000000" w:rsidRPr="00000000" w14:paraId="000001BF">
      <w:pPr>
        <w:numPr>
          <w:ilvl w:val="0"/>
          <w:numId w:val="16"/>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LBP (Local Binary Pattern)</w:t>
      </w:r>
      <w:r w:rsidDel="00000000" w:rsidR="00000000" w:rsidRPr="00000000">
        <w:rPr>
          <w:rFonts w:ascii="Times New Roman" w:cs="Times New Roman" w:eastAsia="Times New Roman" w:hAnsi="Times New Roman"/>
          <w:color w:val="0d0d0d"/>
          <w:sz w:val="24"/>
          <w:szCs w:val="24"/>
          <w:rtl w:val="0"/>
        </w:rPr>
        <w:t xml:space="preserve"> – For extracting micro-texture features from facial images.</w:t>
      </w:r>
    </w:p>
    <w:p w:rsidR="00000000" w:rsidDel="00000000" w:rsidP="00000000" w:rsidRDefault="00000000" w:rsidRPr="00000000" w14:paraId="000001C0">
      <w:pPr>
        <w:numPr>
          <w:ilvl w:val="0"/>
          <w:numId w:val="16"/>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Dlib or Mediapipe</w:t>
      </w:r>
      <w:r w:rsidDel="00000000" w:rsidR="00000000" w:rsidRPr="00000000">
        <w:rPr>
          <w:rFonts w:ascii="Times New Roman" w:cs="Times New Roman" w:eastAsia="Times New Roman" w:hAnsi="Times New Roman"/>
          <w:color w:val="0d0d0d"/>
          <w:sz w:val="24"/>
          <w:szCs w:val="24"/>
          <w:rtl w:val="0"/>
        </w:rPr>
        <w:t xml:space="preserve"> (implied) – Likely used for facial landmark detection.</w:t>
      </w:r>
    </w:p>
    <w:p w:rsidR="00000000" w:rsidDel="00000000" w:rsidP="00000000" w:rsidRDefault="00000000" w:rsidRPr="00000000" w14:paraId="000001C1">
      <w:pPr>
        <w:pStyle w:val="Heading4"/>
        <w:keepNext w:val="0"/>
        <w:keepLines w:val="0"/>
        <w:shd w:fill="ffffff" w:val="clear"/>
        <w:spacing w:after="40" w:before="240" w:line="360" w:lineRule="auto"/>
        <w:ind w:left="0" w:firstLine="720"/>
        <w:jc w:val="both"/>
        <w:rPr>
          <w:rFonts w:ascii="Times New Roman" w:cs="Times New Roman" w:eastAsia="Times New Roman" w:hAnsi="Times New Roman"/>
          <w:b w:val="1"/>
          <w:color w:val="0d0d0d"/>
          <w:sz w:val="22"/>
          <w:szCs w:val="22"/>
        </w:rPr>
      </w:pPr>
      <w:bookmarkStart w:colFirst="0" w:colLast="0" w:name="_pezg9xnl0kac" w:id="6"/>
      <w:bookmarkEnd w:id="6"/>
      <w:r w:rsidDel="00000000" w:rsidR="00000000" w:rsidRPr="00000000">
        <w:rPr>
          <w:rFonts w:ascii="Times New Roman" w:cs="Times New Roman" w:eastAsia="Times New Roman" w:hAnsi="Times New Roman"/>
          <w:b w:val="1"/>
          <w:color w:val="0d0d0d"/>
          <w:sz w:val="22"/>
          <w:szCs w:val="22"/>
          <w:rtl w:val="0"/>
        </w:rPr>
        <w:t xml:space="preserve">Hardware &amp; Optimization Tools:</w:t>
      </w:r>
    </w:p>
    <w:p w:rsidR="00000000" w:rsidDel="00000000" w:rsidP="00000000" w:rsidRDefault="00000000" w:rsidRPr="00000000" w14:paraId="000001C2">
      <w:pPr>
        <w:numPr>
          <w:ilvl w:val="0"/>
          <w:numId w:val="18"/>
        </w:numPr>
        <w:shd w:fill="ffffff" w:val="clear"/>
        <w:spacing w:after="0" w:afterAutospacing="0" w:before="24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rtl w:val="0"/>
        </w:rPr>
        <w:t xml:space="preserve">NVIDIA RTX 4090 GPU</w:t>
      </w:r>
      <w:r w:rsidDel="00000000" w:rsidR="00000000" w:rsidRPr="00000000">
        <w:rPr>
          <w:rFonts w:ascii="Times New Roman" w:cs="Times New Roman" w:eastAsia="Times New Roman" w:hAnsi="Times New Roman"/>
          <w:color w:val="0d0d0d"/>
          <w:sz w:val="24"/>
          <w:szCs w:val="24"/>
          <w:rtl w:val="0"/>
        </w:rPr>
        <w:t xml:space="preserve"> – High-performance GPU used for accelerated training and inference.</w:t>
      </w:r>
    </w:p>
    <w:p w:rsidR="00000000" w:rsidDel="00000000" w:rsidP="00000000" w:rsidRDefault="00000000" w:rsidRPr="00000000" w14:paraId="000001C3">
      <w:pPr>
        <w:numPr>
          <w:ilvl w:val="0"/>
          <w:numId w:val="18"/>
        </w:numP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CUDA and cuDNN</w:t>
      </w:r>
      <w:r w:rsidDel="00000000" w:rsidR="00000000" w:rsidRPr="00000000">
        <w:rPr>
          <w:rFonts w:ascii="Times New Roman" w:cs="Times New Roman" w:eastAsia="Times New Roman" w:hAnsi="Times New Roman"/>
          <w:color w:val="0d0d0d"/>
          <w:sz w:val="24"/>
          <w:szCs w:val="24"/>
          <w:rtl w:val="0"/>
        </w:rPr>
        <w:t xml:space="preserve"> – NVIDIA libraries for GPU-based deep learning computation.</w:t>
      </w:r>
    </w:p>
    <w:p w:rsidR="00000000" w:rsidDel="00000000" w:rsidP="00000000" w:rsidRDefault="00000000" w:rsidRPr="00000000" w14:paraId="000001C4">
      <w:pPr>
        <w:numPr>
          <w:ilvl w:val="0"/>
          <w:numId w:val="18"/>
        </w:numPr>
        <w:shd w:fill="ffffff" w:val="clear"/>
        <w:spacing w:after="240" w:before="0" w:beforeAutospacing="0" w:line="360"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TensorRT</w:t>
      </w:r>
      <w:r w:rsidDel="00000000" w:rsidR="00000000" w:rsidRPr="00000000">
        <w:rPr>
          <w:rFonts w:ascii="Times New Roman" w:cs="Times New Roman" w:eastAsia="Times New Roman" w:hAnsi="Times New Roman"/>
          <w:color w:val="0d0d0d"/>
          <w:sz w:val="24"/>
          <w:szCs w:val="24"/>
          <w:rtl w:val="0"/>
        </w:rPr>
        <w:t xml:space="preserve"> – Used to optimize trained models for faster inference during deployment.</w:t>
      </w:r>
      <w:r w:rsidDel="00000000" w:rsidR="00000000" w:rsidRPr="00000000">
        <w:rPr>
          <w:rtl w:val="0"/>
        </w:rPr>
      </w:r>
    </w:p>
    <w:p w:rsidR="00000000" w:rsidDel="00000000" w:rsidP="00000000" w:rsidRDefault="00000000" w:rsidRPr="00000000" w14:paraId="000001C5">
      <w:pPr>
        <w:shd w:fill="ffffff" w:val="clear"/>
        <w:spacing w:after="300" w:before="300" w:line="360" w:lineRule="auto"/>
        <w:ind w:right="-6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2872" cy="278130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92872"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4. : Hierarchical structure of the ResNet152v2 CNN’s convolutional blocks</w:t>
      </w:r>
      <w:r w:rsidDel="00000000" w:rsidR="00000000" w:rsidRPr="00000000">
        <w:rPr>
          <w:rtl w:val="0"/>
        </w:rPr>
      </w:r>
    </w:p>
    <w:p w:rsidR="00000000" w:rsidDel="00000000" w:rsidP="00000000" w:rsidRDefault="00000000" w:rsidRPr="00000000" w14:paraId="000001C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1C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1C9">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1CA">
      <w:pPr>
        <w:pStyle w:val="Heading3"/>
        <w:keepNext w:val="0"/>
        <w:keepLines w:val="0"/>
        <w:widowControl w:val="0"/>
        <w:spacing w:before="28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4byo0hidpql4" w:id="7"/>
      <w:bookmarkEnd w:id="7"/>
      <w:r w:rsidDel="00000000" w:rsidR="00000000" w:rsidRPr="00000000">
        <w:rPr>
          <w:rFonts w:ascii="Times New Roman" w:cs="Times New Roman" w:eastAsia="Times New Roman" w:hAnsi="Times New Roman"/>
          <w:b w:val="1"/>
          <w:color w:val="000000"/>
          <w:sz w:val="26"/>
          <w:szCs w:val="26"/>
          <w:highlight w:val="white"/>
          <w:rtl w:val="0"/>
        </w:rPr>
        <w:t xml:space="preserve">4.1 System Architecture</w:t>
      </w:r>
    </w:p>
    <w:p w:rsidR="00000000" w:rsidDel="00000000" w:rsidP="00000000" w:rsidRDefault="00000000" w:rsidRPr="00000000" w14:paraId="000001CB">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implementation of the fake image detection framework follows a structured, modular pipeline combining facial biomarker extraction with deep learning-based classification. The system is composed of the following key modules:</w:t>
      </w:r>
    </w:p>
    <w:p w:rsidR="00000000" w:rsidDel="00000000" w:rsidP="00000000" w:rsidRDefault="00000000" w:rsidRPr="00000000" w14:paraId="000001CC">
      <w:pPr>
        <w:widowControl w:val="0"/>
        <w:numPr>
          <w:ilvl w:val="0"/>
          <w:numId w:val="15"/>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Preprocessing and Biomarker Extraction</w:t>
      </w:r>
    </w:p>
    <w:p w:rsidR="00000000" w:rsidDel="00000000" w:rsidP="00000000" w:rsidRDefault="00000000" w:rsidRPr="00000000" w14:paraId="000001CD">
      <w:pPr>
        <w:widowControl w:val="0"/>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Training with CNNs</w:t>
      </w:r>
    </w:p>
    <w:p w:rsidR="00000000" w:rsidDel="00000000" w:rsidP="00000000" w:rsidRDefault="00000000" w:rsidRPr="00000000" w14:paraId="000001CE">
      <w:pPr>
        <w:widowControl w:val="0"/>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Hybrid Feature Fusion and Classification</w:t>
      </w:r>
    </w:p>
    <w:p w:rsidR="00000000" w:rsidDel="00000000" w:rsidP="00000000" w:rsidRDefault="00000000" w:rsidRPr="00000000" w14:paraId="000001CF">
      <w:pPr>
        <w:widowControl w:val="0"/>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Evaluation and Visualization</w:t>
      </w:r>
    </w:p>
    <w:p w:rsidR="00000000" w:rsidDel="00000000" w:rsidP="00000000" w:rsidRDefault="00000000" w:rsidRPr="00000000" w14:paraId="000001D0">
      <w:pPr>
        <w:widowControl w:val="0"/>
        <w:numPr>
          <w:ilvl w:val="0"/>
          <w:numId w:val="15"/>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Hardware Acceleration and Deployment Readiness</w:t>
      </w:r>
    </w:p>
    <w:p w:rsidR="00000000" w:rsidDel="00000000" w:rsidP="00000000" w:rsidRDefault="00000000" w:rsidRPr="00000000" w14:paraId="000001D1">
      <w:pPr>
        <w:widowControl w:val="0"/>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module is designed to be scalable, efficient, and aligned with real-world detection use cases such as forensics, media verification, and security systems.</w:t>
      </w:r>
      <w:r w:rsidDel="00000000" w:rsidR="00000000" w:rsidRPr="00000000">
        <w:rPr>
          <w:rtl w:val="0"/>
        </w:rPr>
      </w:r>
    </w:p>
    <w:p w:rsidR="00000000" w:rsidDel="00000000" w:rsidP="00000000" w:rsidRDefault="00000000" w:rsidRPr="00000000" w14:paraId="000001D2">
      <w:pPr>
        <w:pStyle w:val="Heading3"/>
        <w:keepNext w:val="0"/>
        <w:keepLines w:val="0"/>
        <w:widowControl w:val="0"/>
        <w:spacing w:before="28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5r64s5hd0wmo" w:id="8"/>
      <w:bookmarkEnd w:id="8"/>
      <w:r w:rsidDel="00000000" w:rsidR="00000000" w:rsidRPr="00000000">
        <w:rPr>
          <w:rFonts w:ascii="Times New Roman" w:cs="Times New Roman" w:eastAsia="Times New Roman" w:hAnsi="Times New Roman"/>
          <w:b w:val="1"/>
          <w:color w:val="000000"/>
          <w:sz w:val="26"/>
          <w:szCs w:val="26"/>
          <w:highlight w:val="white"/>
          <w:rtl w:val="0"/>
        </w:rPr>
        <w:t xml:space="preserve">4.2 Preprocessing and Feature Engineering</w:t>
      </w:r>
    </w:p>
    <w:p w:rsidR="00000000" w:rsidDel="00000000" w:rsidP="00000000" w:rsidRDefault="00000000" w:rsidRPr="00000000" w14:paraId="000001D3">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Preprocessing is performed on both datasets (CIFAKE and iFakeFace) and includes the following steps:</w:t>
      </w:r>
    </w:p>
    <w:p w:rsidR="00000000" w:rsidDel="00000000" w:rsidP="00000000" w:rsidRDefault="00000000" w:rsidRPr="00000000" w14:paraId="000001D4">
      <w:pPr>
        <w:widowControl w:val="0"/>
        <w:numPr>
          <w:ilvl w:val="0"/>
          <w:numId w:val="1"/>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Face Detection</w:t>
      </w:r>
      <w:r w:rsidDel="00000000" w:rsidR="00000000" w:rsidRPr="00000000">
        <w:rPr>
          <w:rFonts w:ascii="Times New Roman" w:cs="Times New Roman" w:eastAsia="Times New Roman" w:hAnsi="Times New Roman"/>
          <w:sz w:val="24"/>
          <w:szCs w:val="24"/>
          <w:highlight w:val="white"/>
          <w:rtl w:val="0"/>
        </w:rPr>
        <w:t xml:space="preserve"> using a pre-trained model to extract facial regions.</w:t>
      </w:r>
    </w:p>
    <w:p w:rsidR="00000000" w:rsidDel="00000000" w:rsidP="00000000" w:rsidRDefault="00000000" w:rsidRPr="00000000" w14:paraId="000001D5">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Skin Tone Enhancement</w:t>
      </w:r>
      <w:r w:rsidDel="00000000" w:rsidR="00000000" w:rsidRPr="00000000">
        <w:rPr>
          <w:rFonts w:ascii="Times New Roman" w:cs="Times New Roman" w:eastAsia="Times New Roman" w:hAnsi="Times New Roman"/>
          <w:sz w:val="24"/>
          <w:szCs w:val="24"/>
          <w:highlight w:val="white"/>
          <w:rtl w:val="0"/>
        </w:rPr>
        <w:t xml:space="preserve"> via color-based segmentation to emphasize biomarker regions.</w:t>
      </w:r>
    </w:p>
    <w:p w:rsidR="00000000" w:rsidDel="00000000" w:rsidP="00000000" w:rsidRDefault="00000000" w:rsidRPr="00000000" w14:paraId="000001D6">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Texture Augmentation</w:t>
      </w:r>
      <w:r w:rsidDel="00000000" w:rsidR="00000000" w:rsidRPr="00000000">
        <w:rPr>
          <w:rFonts w:ascii="Times New Roman" w:cs="Times New Roman" w:eastAsia="Times New Roman" w:hAnsi="Times New Roman"/>
          <w:sz w:val="24"/>
          <w:szCs w:val="24"/>
          <w:highlight w:val="white"/>
          <w:rtl w:val="0"/>
        </w:rPr>
        <w:t xml:space="preserve"> using Gabor filters and LBP to capture micro-textures.</w:t>
      </w:r>
    </w:p>
    <w:p w:rsidR="00000000" w:rsidDel="00000000" w:rsidP="00000000" w:rsidRDefault="00000000" w:rsidRPr="00000000" w14:paraId="000001D7">
      <w:pPr>
        <w:widowControl w:val="0"/>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Normalization &amp; Resizing</w:t>
      </w:r>
      <w:r w:rsidDel="00000000" w:rsidR="00000000" w:rsidRPr="00000000">
        <w:rPr>
          <w:rFonts w:ascii="Times New Roman" w:cs="Times New Roman" w:eastAsia="Times New Roman" w:hAnsi="Times New Roman"/>
          <w:sz w:val="24"/>
          <w:szCs w:val="24"/>
          <w:highlight w:val="white"/>
          <w:rtl w:val="0"/>
        </w:rPr>
        <w:t xml:space="preserve"> of all images to 224x224 and scaling pixel values to [0, 1].</w:t>
      </w:r>
    </w:p>
    <w:p w:rsidR="00000000" w:rsidDel="00000000" w:rsidP="00000000" w:rsidRDefault="00000000" w:rsidRPr="00000000" w14:paraId="000001D8">
      <w:pPr>
        <w:widowControl w:val="0"/>
        <w:numPr>
          <w:ilvl w:val="0"/>
          <w:numId w:val="1"/>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Augmentation</w:t>
      </w:r>
      <w:r w:rsidDel="00000000" w:rsidR="00000000" w:rsidRPr="00000000">
        <w:rPr>
          <w:rFonts w:ascii="Times New Roman" w:cs="Times New Roman" w:eastAsia="Times New Roman" w:hAnsi="Times New Roman"/>
          <w:sz w:val="24"/>
          <w:szCs w:val="24"/>
          <w:highlight w:val="white"/>
          <w:rtl w:val="0"/>
        </w:rPr>
        <w:t xml:space="preserve"> such as flipping, rotation, and contrast adjustment to improve generalization.</w:t>
      </w:r>
    </w:p>
    <w:p w:rsidR="00000000" w:rsidDel="00000000" w:rsidP="00000000" w:rsidRDefault="00000000" w:rsidRPr="00000000" w14:paraId="000001D9">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Facial </w:t>
      </w:r>
      <w:r w:rsidDel="00000000" w:rsidR="00000000" w:rsidRPr="00000000">
        <w:rPr>
          <w:rFonts w:ascii="Times New Roman" w:cs="Times New Roman" w:eastAsia="Times New Roman" w:hAnsi="Times New Roman"/>
          <w:b w:val="1"/>
          <w:sz w:val="24"/>
          <w:szCs w:val="24"/>
          <w:highlight w:val="white"/>
          <w:rtl w:val="0"/>
        </w:rPr>
        <w:t xml:space="preserve">biomarkers</w:t>
      </w:r>
      <w:r w:rsidDel="00000000" w:rsidR="00000000" w:rsidRPr="00000000">
        <w:rPr>
          <w:rFonts w:ascii="Times New Roman" w:cs="Times New Roman" w:eastAsia="Times New Roman" w:hAnsi="Times New Roman"/>
          <w:sz w:val="24"/>
          <w:szCs w:val="24"/>
          <w:highlight w:val="white"/>
          <w:rtl w:val="0"/>
        </w:rPr>
        <w:t xml:space="preserve"> such as skin tone gradients, pore texture, and 136-point facial landmarks are extracted and stored in </w:t>
      </w:r>
      <w:r w:rsidDel="00000000" w:rsidR="00000000" w:rsidRPr="00000000">
        <w:rPr>
          <w:rFonts w:ascii="Roboto Mono" w:cs="Roboto Mono" w:eastAsia="Roboto Mono" w:hAnsi="Roboto Mono"/>
          <w:color w:val="188038"/>
          <w:sz w:val="24"/>
          <w:szCs w:val="24"/>
          <w:highlight w:val="white"/>
          <w:rtl w:val="0"/>
        </w:rPr>
        <w:t xml:space="preserve">train_biomarkers.csv</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Roboto Mono" w:cs="Roboto Mono" w:eastAsia="Roboto Mono" w:hAnsi="Roboto Mono"/>
          <w:color w:val="188038"/>
          <w:sz w:val="24"/>
          <w:szCs w:val="24"/>
          <w:highlight w:val="white"/>
          <w:rtl w:val="0"/>
        </w:rPr>
        <w:t xml:space="preserve">test_biomarkers.csv</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DB">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2872" cy="25400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392872"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5 Data Preprocessing</w:t>
      </w:r>
    </w:p>
    <w:p w:rsidR="00000000" w:rsidDel="00000000" w:rsidP="00000000" w:rsidRDefault="00000000" w:rsidRPr="00000000" w14:paraId="000001DD">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E">
      <w:pPr>
        <w:pStyle w:val="Heading3"/>
        <w:keepNext w:val="0"/>
        <w:keepLines w:val="0"/>
        <w:widowControl w:val="0"/>
        <w:spacing w:before="28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lwd35vltujnm" w:id="9"/>
      <w:bookmarkEnd w:id="9"/>
      <w:r w:rsidDel="00000000" w:rsidR="00000000" w:rsidRPr="00000000">
        <w:rPr>
          <w:rFonts w:ascii="Times New Roman" w:cs="Times New Roman" w:eastAsia="Times New Roman" w:hAnsi="Times New Roman"/>
          <w:b w:val="1"/>
          <w:color w:val="000000"/>
          <w:sz w:val="26"/>
          <w:szCs w:val="26"/>
          <w:highlight w:val="white"/>
          <w:rtl w:val="0"/>
        </w:rPr>
        <w:t xml:space="preserve">4.3 Model Training and Optimization</w:t>
      </w:r>
    </w:p>
    <w:p w:rsidR="00000000" w:rsidDel="00000000" w:rsidP="00000000" w:rsidRDefault="00000000" w:rsidRPr="00000000" w14:paraId="000001DF">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experimented with five different Convolutional Neural Networks (CNNs):</w:t>
      </w:r>
    </w:p>
    <w:p w:rsidR="00000000" w:rsidDel="00000000" w:rsidP="00000000" w:rsidRDefault="00000000" w:rsidRPr="00000000" w14:paraId="000001E0">
      <w:pPr>
        <w:widowControl w:val="0"/>
        <w:numPr>
          <w:ilvl w:val="0"/>
          <w:numId w:val="21"/>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ResNet152V2</w:t>
      </w:r>
    </w:p>
    <w:p w:rsidR="00000000" w:rsidDel="00000000" w:rsidP="00000000" w:rsidRDefault="00000000" w:rsidRPr="00000000" w14:paraId="000001E1">
      <w:pPr>
        <w:widowControl w:val="0"/>
        <w:numPr>
          <w:ilvl w:val="0"/>
          <w:numId w:val="2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Xception</w:t>
      </w:r>
    </w:p>
    <w:p w:rsidR="00000000" w:rsidDel="00000000" w:rsidP="00000000" w:rsidRDefault="00000000" w:rsidRPr="00000000" w14:paraId="000001E2">
      <w:pPr>
        <w:widowControl w:val="0"/>
        <w:numPr>
          <w:ilvl w:val="0"/>
          <w:numId w:val="2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VGG16</w:t>
      </w:r>
    </w:p>
    <w:p w:rsidR="00000000" w:rsidDel="00000000" w:rsidP="00000000" w:rsidRDefault="00000000" w:rsidRPr="00000000" w14:paraId="000001E3">
      <w:pPr>
        <w:widowControl w:val="0"/>
        <w:numPr>
          <w:ilvl w:val="0"/>
          <w:numId w:val="2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SSL-ResNet</w:t>
      </w:r>
    </w:p>
    <w:p w:rsidR="00000000" w:rsidDel="00000000" w:rsidP="00000000" w:rsidRDefault="00000000" w:rsidRPr="00000000" w14:paraId="000001E4">
      <w:pPr>
        <w:widowControl w:val="0"/>
        <w:numPr>
          <w:ilvl w:val="0"/>
          <w:numId w:val="21"/>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EfficientNetV2L</w:t>
      </w:r>
    </w:p>
    <w:p w:rsidR="00000000" w:rsidDel="00000000" w:rsidP="00000000" w:rsidRDefault="00000000" w:rsidRPr="00000000" w14:paraId="000001E5">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model was trained using:</w:t>
      </w:r>
    </w:p>
    <w:p w:rsidR="00000000" w:rsidDel="00000000" w:rsidP="00000000" w:rsidRDefault="00000000" w:rsidRPr="00000000" w14:paraId="000001E6">
      <w:pPr>
        <w:widowControl w:val="0"/>
        <w:numPr>
          <w:ilvl w:val="0"/>
          <w:numId w:val="11"/>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Loss Function:</w:t>
      </w:r>
      <w:r w:rsidDel="00000000" w:rsidR="00000000" w:rsidRPr="00000000">
        <w:rPr>
          <w:rFonts w:ascii="Times New Roman" w:cs="Times New Roman" w:eastAsia="Times New Roman" w:hAnsi="Times New Roman"/>
          <w:sz w:val="24"/>
          <w:szCs w:val="24"/>
          <w:highlight w:val="white"/>
          <w:rtl w:val="0"/>
        </w:rPr>
        <w:t xml:space="preserve"> Binary Crossentropy</w:t>
      </w:r>
    </w:p>
    <w:p w:rsidR="00000000" w:rsidDel="00000000" w:rsidP="00000000" w:rsidRDefault="00000000" w:rsidRPr="00000000" w14:paraId="000001E7">
      <w:pPr>
        <w:widowControl w:val="0"/>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Optimizer:</w:t>
      </w:r>
      <w:r w:rsidDel="00000000" w:rsidR="00000000" w:rsidRPr="00000000">
        <w:rPr>
          <w:rFonts w:ascii="Times New Roman" w:cs="Times New Roman" w:eastAsia="Times New Roman" w:hAnsi="Times New Roman"/>
          <w:sz w:val="24"/>
          <w:szCs w:val="24"/>
          <w:highlight w:val="white"/>
          <w:rtl w:val="0"/>
        </w:rPr>
        <w:t xml:space="preserve"> Adam (learning rate = 0.0001)</w:t>
      </w:r>
    </w:p>
    <w:p w:rsidR="00000000" w:rsidDel="00000000" w:rsidP="00000000" w:rsidRDefault="00000000" w:rsidRPr="00000000" w14:paraId="000001E8">
      <w:pPr>
        <w:widowControl w:val="0"/>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Epochs:</w:t>
      </w:r>
      <w:r w:rsidDel="00000000" w:rsidR="00000000" w:rsidRPr="00000000">
        <w:rPr>
          <w:rFonts w:ascii="Times New Roman" w:cs="Times New Roman" w:eastAsia="Times New Roman" w:hAnsi="Times New Roman"/>
          <w:sz w:val="24"/>
          <w:szCs w:val="24"/>
          <w:highlight w:val="white"/>
          <w:rtl w:val="0"/>
        </w:rPr>
        <w:t xml:space="preserve"> 20</w:t>
      </w:r>
    </w:p>
    <w:p w:rsidR="00000000" w:rsidDel="00000000" w:rsidP="00000000" w:rsidRDefault="00000000" w:rsidRPr="00000000" w14:paraId="000001E9">
      <w:pPr>
        <w:widowControl w:val="0"/>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Batch Size:</w:t>
      </w:r>
      <w:r w:rsidDel="00000000" w:rsidR="00000000" w:rsidRPr="00000000">
        <w:rPr>
          <w:rFonts w:ascii="Times New Roman" w:cs="Times New Roman" w:eastAsia="Times New Roman" w:hAnsi="Times New Roman"/>
          <w:sz w:val="24"/>
          <w:szCs w:val="24"/>
          <w:highlight w:val="white"/>
          <w:rtl w:val="0"/>
        </w:rPr>
        <w:t xml:space="preserve"> 16</w:t>
      </w:r>
    </w:p>
    <w:p w:rsidR="00000000" w:rsidDel="00000000" w:rsidP="00000000" w:rsidRDefault="00000000" w:rsidRPr="00000000" w14:paraId="000001EA">
      <w:pPr>
        <w:widowControl w:val="0"/>
        <w:numPr>
          <w:ilvl w:val="0"/>
          <w:numId w:val="11"/>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Frameworks:</w:t>
      </w:r>
      <w:r w:rsidDel="00000000" w:rsidR="00000000" w:rsidRPr="00000000">
        <w:rPr>
          <w:rFonts w:ascii="Times New Roman" w:cs="Times New Roman" w:eastAsia="Times New Roman" w:hAnsi="Times New Roman"/>
          <w:sz w:val="24"/>
          <w:szCs w:val="24"/>
          <w:highlight w:val="white"/>
          <w:rtl w:val="0"/>
        </w:rPr>
        <w:t xml:space="preserve"> TensorFlow 2.9.0 and Keras 2.6.0</w:t>
      </w:r>
    </w:p>
    <w:p w:rsidR="00000000" w:rsidDel="00000000" w:rsidP="00000000" w:rsidRDefault="00000000" w:rsidRPr="00000000" w14:paraId="000001EB">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Biomarker-enhanced features were fused with CNN-extracted features and passed to a </w:t>
      </w:r>
      <w:r w:rsidDel="00000000" w:rsidR="00000000" w:rsidRPr="00000000">
        <w:rPr>
          <w:rFonts w:ascii="Times New Roman" w:cs="Times New Roman" w:eastAsia="Times New Roman" w:hAnsi="Times New Roman"/>
          <w:b w:val="1"/>
          <w:sz w:val="24"/>
          <w:szCs w:val="24"/>
          <w:highlight w:val="white"/>
          <w:rtl w:val="0"/>
        </w:rPr>
        <w:t xml:space="preserve">Support Vector Machine (SVM)</w:t>
      </w:r>
      <w:r w:rsidDel="00000000" w:rsidR="00000000" w:rsidRPr="00000000">
        <w:rPr>
          <w:rFonts w:ascii="Times New Roman" w:cs="Times New Roman" w:eastAsia="Times New Roman" w:hAnsi="Times New Roman"/>
          <w:sz w:val="24"/>
          <w:szCs w:val="24"/>
          <w:highlight w:val="white"/>
          <w:rtl w:val="0"/>
        </w:rPr>
        <w:t xml:space="preserve"> for final binary classification (real vs. fake).</w:t>
      </w:r>
    </w:p>
    <w:p w:rsidR="00000000" w:rsidDel="00000000" w:rsidP="00000000" w:rsidRDefault="00000000" w:rsidRPr="00000000" w14:paraId="000001EC">
      <w:pPr>
        <w:pStyle w:val="Heading3"/>
        <w:keepNext w:val="0"/>
        <w:keepLines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lqsop3wvyyyo" w:id="10"/>
      <w:bookmarkEnd w:id="10"/>
      <w:r w:rsidDel="00000000" w:rsidR="00000000" w:rsidRPr="00000000">
        <w:rPr>
          <w:rFonts w:ascii="Times New Roman" w:cs="Times New Roman" w:eastAsia="Times New Roman" w:hAnsi="Times New Roman"/>
          <w:b w:val="1"/>
          <w:color w:val="000000"/>
          <w:sz w:val="26"/>
          <w:szCs w:val="26"/>
          <w:highlight w:val="white"/>
          <w:rtl w:val="0"/>
        </w:rPr>
        <w:t xml:space="preserve">4.4 Performance Evaluation</w:t>
      </w:r>
    </w:p>
    <w:p w:rsidR="00000000" w:rsidDel="00000000" w:rsidP="00000000" w:rsidRDefault="00000000" w:rsidRPr="00000000" w14:paraId="000001E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Evaluation metrics included:</w:t>
      </w:r>
    </w:p>
    <w:p w:rsidR="00000000" w:rsidDel="00000000" w:rsidP="00000000" w:rsidRDefault="00000000" w:rsidRPr="00000000" w14:paraId="000001EE">
      <w:pPr>
        <w:numPr>
          <w:ilvl w:val="0"/>
          <w:numId w:val="19"/>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w:t>
      </w:r>
    </w:p>
    <w:p w:rsidR="00000000" w:rsidDel="00000000" w:rsidP="00000000" w:rsidRDefault="00000000" w:rsidRPr="00000000" w14:paraId="000001EF">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Precision</w:t>
      </w:r>
    </w:p>
    <w:p w:rsidR="00000000" w:rsidDel="00000000" w:rsidP="00000000" w:rsidRDefault="00000000" w:rsidRPr="00000000" w14:paraId="000001F0">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Recall</w:t>
      </w:r>
    </w:p>
    <w:p w:rsidR="00000000" w:rsidDel="00000000" w:rsidP="00000000" w:rsidRDefault="00000000" w:rsidRPr="00000000" w14:paraId="000001F1">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F1-score</w:t>
      </w:r>
    </w:p>
    <w:p w:rsidR="00000000" w:rsidDel="00000000" w:rsidP="00000000" w:rsidRDefault="00000000" w:rsidRPr="00000000" w14:paraId="000001F2">
      <w:pPr>
        <w:numPr>
          <w:ilvl w:val="0"/>
          <w:numId w:val="19"/>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ROC-AUC</w:t>
      </w:r>
    </w:p>
    <w:p w:rsidR="00000000" w:rsidDel="00000000" w:rsidP="00000000" w:rsidRDefault="00000000" w:rsidRPr="00000000" w14:paraId="000001F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best-performing model was ResNet152V2, achieving:</w:t>
      </w:r>
    </w:p>
    <w:p w:rsidR="00000000" w:rsidDel="00000000" w:rsidP="00000000" w:rsidRDefault="00000000" w:rsidRPr="00000000" w14:paraId="000001F4">
      <w:pPr>
        <w:numPr>
          <w:ilvl w:val="0"/>
          <w:numId w:val="30"/>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 93%</w:t>
      </w:r>
    </w:p>
    <w:p w:rsidR="00000000" w:rsidDel="00000000" w:rsidP="00000000" w:rsidRDefault="00000000" w:rsidRPr="00000000" w14:paraId="000001F5">
      <w:pPr>
        <w:numPr>
          <w:ilvl w:val="0"/>
          <w:numId w:val="30"/>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AUC: 0.9826</w:t>
      </w:r>
    </w:p>
    <w:p w:rsidR="00000000" w:rsidDel="00000000" w:rsidP="00000000" w:rsidRDefault="00000000" w:rsidRPr="00000000" w14:paraId="000001F6">
      <w:pPr>
        <w:spacing w:after="240" w:before="240" w:line="360" w:lineRule="auto"/>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All CNNs showed improved performance when trained on biomarker-enhanced data compared to image-only input.</w:t>
      </w:r>
      <w:r w:rsidDel="00000000" w:rsidR="00000000" w:rsidRPr="00000000">
        <w:rPr>
          <w:rtl w:val="0"/>
        </w:rPr>
      </w:r>
    </w:p>
    <w:p w:rsidR="00000000" w:rsidDel="00000000" w:rsidP="00000000" w:rsidRDefault="00000000" w:rsidRPr="00000000" w14:paraId="000001F7">
      <w:pPr>
        <w:pStyle w:val="Heading3"/>
        <w:keepNext w:val="0"/>
        <w:keepLines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j2q9gt93flfd" w:id="11"/>
      <w:bookmarkEnd w:id="11"/>
      <w:r w:rsidDel="00000000" w:rsidR="00000000" w:rsidRPr="00000000">
        <w:rPr>
          <w:rFonts w:ascii="Times New Roman" w:cs="Times New Roman" w:eastAsia="Times New Roman" w:hAnsi="Times New Roman"/>
          <w:b w:val="1"/>
          <w:color w:val="000000"/>
          <w:sz w:val="26"/>
          <w:szCs w:val="26"/>
          <w:highlight w:val="white"/>
          <w:rtl w:val="0"/>
        </w:rPr>
        <w:t xml:space="preserve">4.5 Deployment Infrastructure</w:t>
      </w:r>
    </w:p>
    <w:p w:rsidR="00000000" w:rsidDel="00000000" w:rsidP="00000000" w:rsidRDefault="00000000" w:rsidRPr="00000000" w14:paraId="000001F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ensure fast inference and scalability, the system was implemented using:</w:t>
      </w:r>
    </w:p>
    <w:p w:rsidR="00000000" w:rsidDel="00000000" w:rsidP="00000000" w:rsidRDefault="00000000" w:rsidRPr="00000000" w14:paraId="000001F9">
      <w:pPr>
        <w:numPr>
          <w:ilvl w:val="0"/>
          <w:numId w:val="36"/>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GPU Acceleration</w:t>
      </w:r>
      <w:r w:rsidDel="00000000" w:rsidR="00000000" w:rsidRPr="00000000">
        <w:rPr>
          <w:rFonts w:ascii="Times New Roman" w:cs="Times New Roman" w:eastAsia="Times New Roman" w:hAnsi="Times New Roman"/>
          <w:sz w:val="24"/>
          <w:szCs w:val="24"/>
          <w:highlight w:val="white"/>
          <w:rtl w:val="0"/>
        </w:rPr>
        <w:t xml:space="preserve">: NVIDIA RTX 4090 (24GB VRAM)</w:t>
      </w:r>
    </w:p>
    <w:p w:rsidR="00000000" w:rsidDel="00000000" w:rsidP="00000000" w:rsidRDefault="00000000" w:rsidRPr="00000000" w14:paraId="000001FA">
      <w:pPr>
        <w:numPr>
          <w:ilvl w:val="0"/>
          <w:numId w:val="36"/>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Libraries</w:t>
      </w:r>
      <w:r w:rsidDel="00000000" w:rsidR="00000000" w:rsidRPr="00000000">
        <w:rPr>
          <w:rFonts w:ascii="Times New Roman" w:cs="Times New Roman" w:eastAsia="Times New Roman" w:hAnsi="Times New Roman"/>
          <w:sz w:val="24"/>
          <w:szCs w:val="24"/>
          <w:highlight w:val="white"/>
          <w:rtl w:val="0"/>
        </w:rPr>
        <w:t xml:space="preserve">: CUDA, cuDNN, TensorRT for efficient computation</w:t>
      </w:r>
    </w:p>
    <w:p w:rsidR="00000000" w:rsidDel="00000000" w:rsidP="00000000" w:rsidRDefault="00000000" w:rsidRPr="00000000" w14:paraId="000001F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setup enabled real-time classification, allowing for potential deployment in media forensics, content moderation, or surveillance systems.</w:t>
      </w:r>
    </w:p>
    <w:p w:rsidR="00000000" w:rsidDel="00000000" w:rsidP="00000000" w:rsidRDefault="00000000" w:rsidRPr="00000000" w14:paraId="000001FC">
      <w:pPr>
        <w:spacing w:after="240" w:before="240" w:line="36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D">
      <w:pPr>
        <w:spacing w:after="240" w:before="240" w:line="36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E">
      <w:pPr>
        <w:spacing w:after="240" w:before="240" w:line="36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F">
      <w:pPr>
        <w:spacing w:after="240" w:before="24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p w:rsidR="00000000" w:rsidDel="00000000" w:rsidP="00000000" w:rsidRDefault="00000000" w:rsidRPr="00000000" w14:paraId="00000200">
      <w:pPr>
        <w:spacing w:after="240" w:before="240" w:line="36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1">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202">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Result and Discussion</w:t>
      </w:r>
      <w:r w:rsidDel="00000000" w:rsidR="00000000" w:rsidRPr="00000000">
        <w:rPr>
          <w:rtl w:val="0"/>
        </w:rPr>
      </w:r>
    </w:p>
    <w:p w:rsidR="00000000" w:rsidDel="00000000" w:rsidP="00000000" w:rsidRDefault="00000000" w:rsidRPr="00000000" w14:paraId="0000020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204">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Result</w:t>
      </w:r>
      <w:r w:rsidDel="00000000" w:rsidR="00000000" w:rsidRPr="00000000">
        <w:rPr>
          <w:rtl w:val="0"/>
        </w:rPr>
      </w:r>
    </w:p>
    <w:p w:rsidR="00000000" w:rsidDel="00000000" w:rsidP="00000000" w:rsidRDefault="00000000" w:rsidRPr="00000000" w14:paraId="00000205">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g7yfvt7k5qqb" w:id="12"/>
      <w:bookmarkEnd w:id="12"/>
      <w:r w:rsidDel="00000000" w:rsidR="00000000" w:rsidRPr="00000000">
        <w:rPr>
          <w:rFonts w:ascii="Times New Roman" w:cs="Times New Roman" w:eastAsia="Times New Roman" w:hAnsi="Times New Roman"/>
          <w:b w:val="1"/>
          <w:color w:val="000000"/>
          <w:sz w:val="26"/>
          <w:szCs w:val="26"/>
          <w:highlight w:val="white"/>
          <w:rtl w:val="0"/>
        </w:rPr>
        <w:t xml:space="preserve">5.1.1 Experimental Setup</w:t>
      </w:r>
    </w:p>
    <w:p w:rsidR="00000000" w:rsidDel="00000000" w:rsidP="00000000" w:rsidRDefault="00000000" w:rsidRPr="00000000" w14:paraId="00000206">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experiments were conducted using:</w:t>
      </w:r>
    </w:p>
    <w:p w:rsidR="00000000" w:rsidDel="00000000" w:rsidP="00000000" w:rsidRDefault="00000000" w:rsidRPr="00000000" w14:paraId="00000207">
      <w:pPr>
        <w:widowControl w:val="0"/>
        <w:numPr>
          <w:ilvl w:val="0"/>
          <w:numId w:val="9"/>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Hardware:</w:t>
      </w:r>
      <w:r w:rsidDel="00000000" w:rsidR="00000000" w:rsidRPr="00000000">
        <w:rPr>
          <w:rFonts w:ascii="Times New Roman" w:cs="Times New Roman" w:eastAsia="Times New Roman" w:hAnsi="Times New Roman"/>
          <w:sz w:val="24"/>
          <w:szCs w:val="24"/>
          <w:highlight w:val="white"/>
          <w:rtl w:val="0"/>
        </w:rPr>
        <w:t xml:space="preserve"> NVIDIA RTX 4090 GPU with 24GB VRAM</w:t>
      </w:r>
    </w:p>
    <w:p w:rsidR="00000000" w:rsidDel="00000000" w:rsidP="00000000" w:rsidRDefault="00000000" w:rsidRPr="00000000" w14:paraId="00000208">
      <w:pPr>
        <w:widowControl w:val="0"/>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Frameworks:</w:t>
      </w:r>
      <w:r w:rsidDel="00000000" w:rsidR="00000000" w:rsidRPr="00000000">
        <w:rPr>
          <w:rFonts w:ascii="Times New Roman" w:cs="Times New Roman" w:eastAsia="Times New Roman" w:hAnsi="Times New Roman"/>
          <w:sz w:val="24"/>
          <w:szCs w:val="24"/>
          <w:highlight w:val="white"/>
          <w:rtl w:val="0"/>
        </w:rPr>
        <w:t xml:space="preserve"> TensorFlow 2.9.0, Keras 2.6.0, OpenCV, Scikit-learn</w:t>
      </w:r>
    </w:p>
    <w:p w:rsidR="00000000" w:rsidDel="00000000" w:rsidP="00000000" w:rsidRDefault="00000000" w:rsidRPr="00000000" w14:paraId="00000209">
      <w:pPr>
        <w:widowControl w:val="0"/>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Datasets:</w:t>
      </w:r>
      <w:r w:rsidDel="00000000" w:rsidR="00000000" w:rsidRPr="00000000">
        <w:rPr>
          <w:rFonts w:ascii="Times New Roman" w:cs="Times New Roman" w:eastAsia="Times New Roman" w:hAnsi="Times New Roman"/>
          <w:sz w:val="24"/>
          <w:szCs w:val="24"/>
          <w:highlight w:val="white"/>
          <w:rtl w:val="0"/>
        </w:rPr>
        <w:t xml:space="preserve"> CIFAKE and iFakeFace</w:t>
      </w:r>
    </w:p>
    <w:p w:rsidR="00000000" w:rsidDel="00000000" w:rsidP="00000000" w:rsidRDefault="00000000" w:rsidRPr="00000000" w14:paraId="0000020A">
      <w:pPr>
        <w:widowControl w:val="0"/>
        <w:numPr>
          <w:ilvl w:val="0"/>
          <w:numId w:val="9"/>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Input Types:</w:t>
      </w:r>
      <w:r w:rsidDel="00000000" w:rsidR="00000000" w:rsidRPr="00000000">
        <w:rPr>
          <w:rFonts w:ascii="Times New Roman" w:cs="Times New Roman" w:eastAsia="Times New Roman" w:hAnsi="Times New Roman"/>
          <w:sz w:val="24"/>
          <w:szCs w:val="24"/>
          <w:highlight w:val="white"/>
          <w:rtl w:val="0"/>
        </w:rPr>
        <w:t xml:space="preserve"> (i) Raw facial images, (ii) Images + Biomarkers (skin tone, texture, landmarks)</w:t>
      </w:r>
    </w:p>
    <w:p w:rsidR="00000000" w:rsidDel="00000000" w:rsidP="00000000" w:rsidRDefault="00000000" w:rsidRPr="00000000" w14:paraId="0000020B">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Models were trained and validated on a balanced train-test split for both datasets. Biomarkers were extracted and fused with CNN features to evaluate performance improvement.</w:t>
      </w:r>
    </w:p>
    <w:p w:rsidR="00000000" w:rsidDel="00000000" w:rsidP="00000000" w:rsidRDefault="00000000" w:rsidRPr="00000000" w14:paraId="0000020C">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8k2a7b7diyhr" w:id="13"/>
      <w:bookmarkEnd w:id="13"/>
      <w:r w:rsidDel="00000000" w:rsidR="00000000" w:rsidRPr="00000000">
        <w:rPr>
          <w:rFonts w:ascii="Times New Roman" w:cs="Times New Roman" w:eastAsia="Times New Roman" w:hAnsi="Times New Roman"/>
          <w:b w:val="1"/>
          <w:color w:val="000000"/>
          <w:sz w:val="26"/>
          <w:szCs w:val="26"/>
          <w:highlight w:val="white"/>
          <w:rtl w:val="0"/>
        </w:rPr>
        <w:t xml:space="preserve">5.1.2 Performance Metrics</w:t>
      </w:r>
    </w:p>
    <w:p w:rsidR="00000000" w:rsidDel="00000000" w:rsidP="00000000" w:rsidRDefault="00000000" w:rsidRPr="00000000" w14:paraId="0000020D">
      <w:pPr>
        <w:rPr/>
      </w:pPr>
      <w:r w:rsidDel="00000000" w:rsidR="00000000" w:rsidRPr="00000000">
        <w:rPr>
          <w:rtl w:val="0"/>
        </w:rPr>
      </w:r>
    </w:p>
    <w:tbl>
      <w:tblPr>
        <w:tblStyle w:val="Table4"/>
        <w:tblW w:w="8865.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800"/>
        <w:gridCol w:w="1695"/>
        <w:gridCol w:w="1695"/>
        <w:gridCol w:w="1695"/>
        <w:tblGridChange w:id="0">
          <w:tblGrid>
            <w:gridCol w:w="1980"/>
            <w:gridCol w:w="1800"/>
            <w:gridCol w:w="1695"/>
            <w:gridCol w:w="1695"/>
            <w:gridCol w:w="1695"/>
          </w:tblGrid>
        </w:tblGridChange>
      </w:tblGrid>
      <w:tr>
        <w:trPr>
          <w:cantSplit w:val="0"/>
          <w:trHeight w:val="151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ROC-AUC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With Biomarkers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Without Biomarkers</w:t>
            </w:r>
            <w:r w:rsidDel="00000000" w:rsidR="00000000" w:rsidRPr="00000000">
              <w:rPr>
                <w:rtl w:val="0"/>
              </w:rPr>
            </w:r>
          </w:p>
        </w:tc>
      </w:tr>
      <w:tr>
        <w:trPr>
          <w:cantSplit w:val="0"/>
          <w:trHeight w:val="151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ResNet152V2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0.9826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rPr>
          <w:cantSplit w:val="0"/>
          <w:trHeight w:val="151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Xception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0.9744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rPr>
          <w:cantSplit w:val="0"/>
          <w:trHeight w:val="151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VGG16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0.9608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rPr>
          <w:cantSplit w:val="0"/>
          <w:trHeight w:val="151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SSL-ResNet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0.9158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rPr>
          <w:cantSplit w:val="0"/>
          <w:trHeight w:val="151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EfficientNetV2L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0.8627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bl>
    <w:p w:rsidR="00000000" w:rsidDel="00000000" w:rsidP="00000000" w:rsidRDefault="00000000" w:rsidRPr="00000000" w14:paraId="0000022C">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D">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4kr9gyc5l4w" w:id="14"/>
      <w:bookmarkEnd w:id="14"/>
      <w:r w:rsidDel="00000000" w:rsidR="00000000" w:rsidRPr="00000000">
        <w:rPr>
          <w:rFonts w:ascii="Times New Roman" w:cs="Times New Roman" w:eastAsia="Times New Roman" w:hAnsi="Times New Roman"/>
          <w:b w:val="1"/>
          <w:color w:val="000000"/>
          <w:sz w:val="26"/>
          <w:szCs w:val="26"/>
          <w:highlight w:val="white"/>
          <w:rtl w:val="0"/>
        </w:rPr>
        <w:t xml:space="preserve">5.1.3 Comparative Analysis</w:t>
      </w:r>
    </w:p>
    <w:p w:rsidR="00000000" w:rsidDel="00000000" w:rsidP="00000000" w:rsidRDefault="00000000" w:rsidRPr="00000000" w14:paraId="0000022E">
      <w:pPr>
        <w:widowControl w:val="0"/>
        <w:numPr>
          <w:ilvl w:val="0"/>
          <w:numId w:val="8"/>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With Biomarkers:</w:t>
      </w:r>
      <w:r w:rsidDel="00000000" w:rsidR="00000000" w:rsidRPr="00000000">
        <w:rPr>
          <w:rFonts w:ascii="Times New Roman" w:cs="Times New Roman" w:eastAsia="Times New Roman" w:hAnsi="Times New Roman"/>
          <w:sz w:val="24"/>
          <w:szCs w:val="24"/>
          <w:highlight w:val="white"/>
          <w:rtl w:val="0"/>
        </w:rPr>
        <w:t xml:space="preserve"> All models improved significantly in both accuracy and robustness, particularly on high-quality fake images.</w:t>
      </w:r>
    </w:p>
    <w:p w:rsidR="00000000" w:rsidDel="00000000" w:rsidP="00000000" w:rsidRDefault="00000000" w:rsidRPr="00000000" w14:paraId="0000022F">
      <w:pPr>
        <w:widowControl w:val="0"/>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Without Biomarkers:</w:t>
      </w:r>
      <w:r w:rsidDel="00000000" w:rsidR="00000000" w:rsidRPr="00000000">
        <w:rPr>
          <w:rFonts w:ascii="Times New Roman" w:cs="Times New Roman" w:eastAsia="Times New Roman" w:hAnsi="Times New Roman"/>
          <w:sz w:val="24"/>
          <w:szCs w:val="24"/>
          <w:highlight w:val="white"/>
          <w:rtl w:val="0"/>
        </w:rPr>
        <w:t xml:space="preserve"> Models struggled with subtle manipulations; high-resolution fakes caused higher false negatives.</w:t>
      </w:r>
    </w:p>
    <w:p w:rsidR="00000000" w:rsidDel="00000000" w:rsidP="00000000" w:rsidRDefault="00000000" w:rsidRPr="00000000" w14:paraId="00000230">
      <w:pPr>
        <w:widowControl w:val="0"/>
        <w:numPr>
          <w:ilvl w:val="0"/>
          <w:numId w:val="8"/>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Best Performer:</w:t>
      </w:r>
      <w:r w:rsidDel="00000000" w:rsidR="00000000" w:rsidRPr="00000000">
        <w:rPr>
          <w:rFonts w:ascii="Times New Roman" w:cs="Times New Roman" w:eastAsia="Times New Roman" w:hAnsi="Times New Roman"/>
          <w:sz w:val="24"/>
          <w:szCs w:val="24"/>
          <w:highlight w:val="white"/>
          <w:rtl w:val="0"/>
        </w:rPr>
        <w:t xml:space="preserve"> ResNet152V2 consistently outperformed others, demonstrating superior generalization and ability to detect nuanced skin-based anomalies.</w:t>
      </w:r>
    </w:p>
    <w:p w:rsidR="00000000" w:rsidDel="00000000" w:rsidP="00000000" w:rsidRDefault="00000000" w:rsidRPr="00000000" w14:paraId="00000231">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v7p9yxgb0sb8" w:id="15"/>
      <w:bookmarkEnd w:id="15"/>
      <w:r w:rsidDel="00000000" w:rsidR="00000000" w:rsidRPr="00000000">
        <w:rPr>
          <w:rFonts w:ascii="Times New Roman" w:cs="Times New Roman" w:eastAsia="Times New Roman" w:hAnsi="Times New Roman"/>
          <w:b w:val="1"/>
          <w:color w:val="000000"/>
          <w:sz w:val="26"/>
          <w:szCs w:val="26"/>
          <w:highlight w:val="white"/>
          <w:rtl w:val="0"/>
        </w:rPr>
        <w:t xml:space="preserve">5.1.4 ROC Curve and Confusion Matrix</w:t>
      </w:r>
    </w:p>
    <w:p w:rsidR="00000000" w:rsidDel="00000000" w:rsidP="00000000" w:rsidRDefault="00000000" w:rsidRPr="00000000" w14:paraId="00000232">
      <w:pPr>
        <w:widowControl w:val="0"/>
        <w:numPr>
          <w:ilvl w:val="0"/>
          <w:numId w:val="34"/>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ResNet152V2</w:t>
      </w:r>
      <w:r w:rsidDel="00000000" w:rsidR="00000000" w:rsidRPr="00000000">
        <w:rPr>
          <w:rFonts w:ascii="Times New Roman" w:cs="Times New Roman" w:eastAsia="Times New Roman" w:hAnsi="Times New Roman"/>
          <w:sz w:val="24"/>
          <w:szCs w:val="24"/>
          <w:highlight w:val="white"/>
          <w:rtl w:val="0"/>
        </w:rPr>
        <w:t xml:space="preserve"> achieved a near-perfect ROC curve (AUC = 0.9826), indicating a very strong separation between real and fake classes.</w:t>
      </w:r>
    </w:p>
    <w:p w:rsidR="00000000" w:rsidDel="00000000" w:rsidP="00000000" w:rsidRDefault="00000000" w:rsidRPr="00000000" w14:paraId="00000233">
      <w:pPr>
        <w:widowControl w:val="0"/>
        <w:numPr>
          <w:ilvl w:val="0"/>
          <w:numId w:val="34"/>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Confusion matrix showed minimal false positives and false negatives when biomarkers were used, proving the reliability of the biological approach.</w:t>
      </w:r>
    </w:p>
    <w:p w:rsidR="00000000" w:rsidDel="00000000" w:rsidP="00000000" w:rsidRDefault="00000000" w:rsidRPr="00000000" w14:paraId="00000234">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b5zu1jdtxiye" w:id="16"/>
      <w:bookmarkEnd w:id="16"/>
      <w:r w:rsidDel="00000000" w:rsidR="00000000" w:rsidRPr="00000000">
        <w:rPr>
          <w:rFonts w:ascii="Times New Roman" w:cs="Times New Roman" w:eastAsia="Times New Roman" w:hAnsi="Times New Roman"/>
          <w:b w:val="1"/>
          <w:color w:val="000000"/>
          <w:sz w:val="26"/>
          <w:szCs w:val="26"/>
          <w:highlight w:val="white"/>
          <w:rtl w:val="0"/>
        </w:rPr>
        <w:t xml:space="preserve">5.1.5 Role of LBP and SVM</w:t>
      </w:r>
    </w:p>
    <w:p w:rsidR="00000000" w:rsidDel="00000000" w:rsidP="00000000" w:rsidRDefault="00000000" w:rsidRPr="00000000" w14:paraId="00000235">
      <w:pPr>
        <w:widowControl w:val="0"/>
        <w:numPr>
          <w:ilvl w:val="0"/>
          <w:numId w:val="6"/>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LBP Features</w:t>
      </w:r>
      <w:r w:rsidDel="00000000" w:rsidR="00000000" w:rsidRPr="00000000">
        <w:rPr>
          <w:rFonts w:ascii="Times New Roman" w:cs="Times New Roman" w:eastAsia="Times New Roman" w:hAnsi="Times New Roman"/>
          <w:sz w:val="24"/>
          <w:szCs w:val="24"/>
          <w:highlight w:val="white"/>
          <w:rtl w:val="0"/>
        </w:rPr>
        <w:t xml:space="preserve"> captured micro-textures such as wrinkles and pores—critical in distinguishing real vs. GAN-generated skin.</w:t>
        <w:br w:type="textWrapping"/>
      </w:r>
    </w:p>
    <w:p w:rsidR="00000000" w:rsidDel="00000000" w:rsidP="00000000" w:rsidRDefault="00000000" w:rsidRPr="00000000" w14:paraId="00000236">
      <w:pPr>
        <w:widowControl w:val="0"/>
        <w:numPr>
          <w:ilvl w:val="0"/>
          <w:numId w:val="6"/>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SVM Classifier</w:t>
      </w:r>
      <w:r w:rsidDel="00000000" w:rsidR="00000000" w:rsidRPr="00000000">
        <w:rPr>
          <w:rFonts w:ascii="Times New Roman" w:cs="Times New Roman" w:eastAsia="Times New Roman" w:hAnsi="Times New Roman"/>
          <w:sz w:val="24"/>
          <w:szCs w:val="24"/>
          <w:highlight w:val="white"/>
          <w:rtl w:val="0"/>
        </w:rPr>
        <w:t xml:space="preserve"> used on fused features (CNN + biomarkers + LBP) enhanced interpretability and improved boundary classification.</w:t>
      </w:r>
    </w:p>
    <w:p w:rsidR="00000000" w:rsidDel="00000000" w:rsidP="00000000" w:rsidRDefault="00000000" w:rsidRPr="00000000" w14:paraId="00000237">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ljqxw1ccmdin" w:id="17"/>
      <w:bookmarkEnd w:id="17"/>
      <w:r w:rsidDel="00000000" w:rsidR="00000000" w:rsidRPr="00000000">
        <w:rPr>
          <w:rFonts w:ascii="Times New Roman" w:cs="Times New Roman" w:eastAsia="Times New Roman" w:hAnsi="Times New Roman"/>
          <w:b w:val="1"/>
          <w:color w:val="000000"/>
          <w:sz w:val="26"/>
          <w:szCs w:val="26"/>
          <w:highlight w:val="white"/>
          <w:rtl w:val="0"/>
        </w:rPr>
        <w:t xml:space="preserve">5.1.6 Key Observations</w:t>
      </w:r>
    </w:p>
    <w:p w:rsidR="00000000" w:rsidDel="00000000" w:rsidP="00000000" w:rsidRDefault="00000000" w:rsidRPr="00000000" w14:paraId="00000238">
      <w:pPr>
        <w:widowControl w:val="0"/>
        <w:numPr>
          <w:ilvl w:val="0"/>
          <w:numId w:val="23"/>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Biomarkers significantly increased model sensitivity and reduced overfitting.</w:t>
      </w:r>
    </w:p>
    <w:p w:rsidR="00000000" w:rsidDel="00000000" w:rsidP="00000000" w:rsidRDefault="00000000" w:rsidRPr="00000000" w14:paraId="00000239">
      <w:pPr>
        <w:widowControl w:val="0"/>
        <w:numPr>
          <w:ilvl w:val="0"/>
          <w:numId w:val="23"/>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Lightweight models like EfficientNetV2L underperformed due to limited capacity to learn subtle features.</w:t>
      </w:r>
    </w:p>
    <w:p w:rsidR="00000000" w:rsidDel="00000000" w:rsidP="00000000" w:rsidRDefault="00000000" w:rsidRPr="00000000" w14:paraId="0000023A">
      <w:pPr>
        <w:widowControl w:val="0"/>
        <w:numPr>
          <w:ilvl w:val="0"/>
          <w:numId w:val="23"/>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Fusion of traditional features (LBP, landmarks) with deep learning yields robust, explainable results.</w:t>
      </w:r>
    </w:p>
    <w:p w:rsidR="00000000" w:rsidDel="00000000" w:rsidP="00000000" w:rsidRDefault="00000000" w:rsidRPr="00000000" w14:paraId="0000023B">
      <w:pPr>
        <w:pStyle w:val="Heading2"/>
        <w:keepNext w:val="0"/>
        <w:keepLines w:val="0"/>
        <w:widowControl w:val="0"/>
        <w:spacing w:after="80" w:line="360" w:lineRule="auto"/>
        <w:jc w:val="both"/>
        <w:rPr>
          <w:rFonts w:ascii="Times New Roman" w:cs="Times New Roman" w:eastAsia="Times New Roman" w:hAnsi="Times New Roman"/>
          <w:b w:val="1"/>
          <w:highlight w:val="white"/>
        </w:rPr>
      </w:pPr>
      <w:bookmarkStart w:colFirst="0" w:colLast="0" w:name="_f72a3j1gg7m2" w:id="18"/>
      <w:bookmarkEnd w:id="18"/>
      <w:r w:rsidDel="00000000" w:rsidR="00000000" w:rsidRPr="00000000">
        <w:rPr>
          <w:rFonts w:ascii="Times New Roman" w:cs="Times New Roman" w:eastAsia="Times New Roman" w:hAnsi="Times New Roman"/>
          <w:b w:val="1"/>
          <w:highlight w:val="white"/>
          <w:rtl w:val="0"/>
        </w:rPr>
        <w:t xml:space="preserve">5.2 Discussion</w:t>
      </w:r>
    </w:p>
    <w:p w:rsidR="00000000" w:rsidDel="00000000" w:rsidP="00000000" w:rsidRDefault="00000000" w:rsidRPr="00000000" w14:paraId="0000023C">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discussion focuses on analyzing the results of the fake image detection system and evaluating the implications of integrating biologically grounded features with deep neural networks. This section interprets the experimental findings, explores key observations, and outlines their practical relevance for stakeholders in domains such as digital forensics, media verification, and cybersecurity.</w:t>
      </w:r>
    </w:p>
    <w:p w:rsidR="00000000" w:rsidDel="00000000" w:rsidP="00000000" w:rsidRDefault="00000000" w:rsidRPr="00000000" w14:paraId="0000023D">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484nvudu4mgm" w:id="19"/>
      <w:bookmarkEnd w:id="19"/>
      <w:r w:rsidDel="00000000" w:rsidR="00000000" w:rsidRPr="00000000">
        <w:rPr>
          <w:rFonts w:ascii="Times New Roman" w:cs="Times New Roman" w:eastAsia="Times New Roman" w:hAnsi="Times New Roman"/>
          <w:b w:val="1"/>
          <w:color w:val="000000"/>
          <w:sz w:val="26"/>
          <w:szCs w:val="26"/>
          <w:highlight w:val="white"/>
          <w:rtl w:val="0"/>
        </w:rPr>
        <w:t xml:space="preserve">5.2.1 Insights from Model Performance</w:t>
      </w:r>
    </w:p>
    <w:p w:rsidR="00000000" w:rsidDel="00000000" w:rsidP="00000000" w:rsidRDefault="00000000" w:rsidRPr="00000000" w14:paraId="0000023E">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inclusion of facial biomarkers significantly enhanced the model’s ability to distinguish between real and GAN-generated facial images. By integrating skin tone, texture, and landmark-based features with CNN-extracted representations, the models showed improved sensitivity and robustness.</w:t>
      </w:r>
    </w:p>
    <w:p w:rsidR="00000000" w:rsidDel="00000000" w:rsidP="00000000" w:rsidRDefault="00000000" w:rsidRPr="00000000" w14:paraId="0000023F">
      <w:pPr>
        <w:widowControl w:val="0"/>
        <w:numPr>
          <w:ilvl w:val="0"/>
          <w:numId w:val="24"/>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High-Performing Models (ResNet152V2, Xception):</w:t>
      </w:r>
      <w:r w:rsidDel="00000000" w:rsidR="00000000" w:rsidRPr="00000000">
        <w:rPr>
          <w:rFonts w:ascii="Times New Roman" w:cs="Times New Roman" w:eastAsia="Times New Roman" w:hAnsi="Times New Roman"/>
          <w:sz w:val="24"/>
          <w:szCs w:val="24"/>
          <w:highlight w:val="white"/>
          <w:rtl w:val="0"/>
        </w:rPr>
        <w:t xml:space="preserve"> These models, particularly ResNet152V2, achieved the highest accuracy and AUC scores. Their deep architectures enabled them to capture complex, hierarchical visual and textural cues introduced by GAN-based manipulations.</w:t>
      </w:r>
    </w:p>
    <w:p w:rsidR="00000000" w:rsidDel="00000000" w:rsidP="00000000" w:rsidRDefault="00000000" w:rsidRPr="00000000" w14:paraId="00000240">
      <w:pPr>
        <w:widowControl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Moderate Performers (VGG16, SSL-ResNet):</w:t>
      </w:r>
      <w:r w:rsidDel="00000000" w:rsidR="00000000" w:rsidRPr="00000000">
        <w:rPr>
          <w:rFonts w:ascii="Times New Roman" w:cs="Times New Roman" w:eastAsia="Times New Roman" w:hAnsi="Times New Roman"/>
          <w:sz w:val="24"/>
          <w:szCs w:val="24"/>
          <w:highlight w:val="white"/>
          <w:rtl w:val="0"/>
        </w:rPr>
        <w:t xml:space="preserve"> These models were moderately effective. While VGG16 captured broad facial structures, SSL-ResNet benefited from unsupervised pretraining and handled subtle inconsistencies well.</w:t>
        <w:br w:type="textWrapping"/>
      </w:r>
    </w:p>
    <w:p w:rsidR="00000000" w:rsidDel="00000000" w:rsidP="00000000" w:rsidRDefault="00000000" w:rsidRPr="00000000" w14:paraId="00000241">
      <w:pPr>
        <w:widowControl w:val="0"/>
        <w:numPr>
          <w:ilvl w:val="0"/>
          <w:numId w:val="24"/>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Lower Performer (EfficientNetV2L):</w:t>
      </w:r>
      <w:r w:rsidDel="00000000" w:rsidR="00000000" w:rsidRPr="00000000">
        <w:rPr>
          <w:rFonts w:ascii="Times New Roman" w:cs="Times New Roman" w:eastAsia="Times New Roman" w:hAnsi="Times New Roman"/>
          <w:sz w:val="24"/>
          <w:szCs w:val="24"/>
          <w:highlight w:val="white"/>
          <w:rtl w:val="0"/>
        </w:rPr>
        <w:t xml:space="preserve"> Despite being optimized for efficiency, it lagged in identifying micro-level features, highlighting that computational efficiency must be balanced with feature sensitivity.</w:t>
      </w:r>
    </w:p>
    <w:p w:rsidR="00000000" w:rsidDel="00000000" w:rsidP="00000000" w:rsidRDefault="00000000" w:rsidRPr="00000000" w14:paraId="00000242">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insights confirm that biologically inspired enhancements improve detection performance, particularly against high-quality synthetic content that often evades conventional CNNs.</w:t>
      </w:r>
    </w:p>
    <w:p w:rsidR="00000000" w:rsidDel="00000000" w:rsidP="00000000" w:rsidRDefault="00000000" w:rsidRPr="00000000" w14:paraId="00000243">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objzzeifdmw7" w:id="20"/>
      <w:bookmarkEnd w:id="20"/>
      <w:r w:rsidDel="00000000" w:rsidR="00000000" w:rsidRPr="00000000">
        <w:rPr>
          <w:rFonts w:ascii="Times New Roman" w:cs="Times New Roman" w:eastAsia="Times New Roman" w:hAnsi="Times New Roman"/>
          <w:b w:val="1"/>
          <w:color w:val="000000"/>
          <w:sz w:val="26"/>
          <w:szCs w:val="26"/>
          <w:highlight w:val="white"/>
          <w:rtl w:val="0"/>
        </w:rPr>
        <w:t xml:space="preserve">5.2.2 Role of Biomarkers in Detection Accuracy</w:t>
      </w:r>
    </w:p>
    <w:p w:rsidR="00000000" w:rsidDel="00000000" w:rsidP="00000000" w:rsidRDefault="00000000" w:rsidRPr="00000000" w14:paraId="00000244">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biomarkers provided a layer of fine-grained detail that conventional CNNs alone could not capture:</w:t>
      </w:r>
    </w:p>
    <w:p w:rsidR="00000000" w:rsidDel="00000000" w:rsidP="00000000" w:rsidRDefault="00000000" w:rsidRPr="00000000" w14:paraId="00000245">
      <w:pPr>
        <w:widowControl w:val="0"/>
        <w:numPr>
          <w:ilvl w:val="0"/>
          <w:numId w:val="3"/>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Skin Tone Gradients and Pore Textures:</w:t>
      </w:r>
      <w:r w:rsidDel="00000000" w:rsidR="00000000" w:rsidRPr="00000000">
        <w:rPr>
          <w:rFonts w:ascii="Times New Roman" w:cs="Times New Roman" w:eastAsia="Times New Roman" w:hAnsi="Times New Roman"/>
          <w:sz w:val="24"/>
          <w:szCs w:val="24"/>
          <w:highlight w:val="white"/>
          <w:rtl w:val="0"/>
        </w:rPr>
        <w:t xml:space="preserve"> Helped differentiate between natural human skin and synthetic artifacts.</w:t>
      </w:r>
    </w:p>
    <w:p w:rsidR="00000000" w:rsidDel="00000000" w:rsidP="00000000" w:rsidRDefault="00000000" w:rsidRPr="00000000" w14:paraId="00000246">
      <w:pPr>
        <w:widowControl w:val="0"/>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Chromatic Variations:</w:t>
      </w:r>
      <w:r w:rsidDel="00000000" w:rsidR="00000000" w:rsidRPr="00000000">
        <w:rPr>
          <w:rFonts w:ascii="Times New Roman" w:cs="Times New Roman" w:eastAsia="Times New Roman" w:hAnsi="Times New Roman"/>
          <w:sz w:val="24"/>
          <w:szCs w:val="24"/>
          <w:highlight w:val="white"/>
          <w:rtl w:val="0"/>
        </w:rPr>
        <w:t xml:space="preserve"> Real faces exhibit natural variations due to biological structures (e.g., blood vessels, lighting absorption) which GANs struggle to replicate.</w:t>
      </w:r>
    </w:p>
    <w:p w:rsidR="00000000" w:rsidDel="00000000" w:rsidP="00000000" w:rsidRDefault="00000000" w:rsidRPr="00000000" w14:paraId="00000247">
      <w:pPr>
        <w:widowControl w:val="0"/>
        <w:numPr>
          <w:ilvl w:val="0"/>
          <w:numId w:val="3"/>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Facial Landmarks:</w:t>
      </w:r>
      <w:r w:rsidDel="00000000" w:rsidR="00000000" w:rsidRPr="00000000">
        <w:rPr>
          <w:rFonts w:ascii="Times New Roman" w:cs="Times New Roman" w:eastAsia="Times New Roman" w:hAnsi="Times New Roman"/>
          <w:sz w:val="24"/>
          <w:szCs w:val="24"/>
          <w:highlight w:val="white"/>
          <w:rtl w:val="0"/>
        </w:rPr>
        <w:t xml:space="preserve"> Provided consistent geometric reference points to detect symmetry anomalies.</w:t>
      </w:r>
    </w:p>
    <w:p w:rsidR="00000000" w:rsidDel="00000000" w:rsidP="00000000" w:rsidRDefault="00000000" w:rsidRPr="00000000" w14:paraId="00000248">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training the CNNs on both pixel-level data and biomarker vectors, we observed a </w:t>
      </w:r>
      <w:r w:rsidDel="00000000" w:rsidR="00000000" w:rsidRPr="00000000">
        <w:rPr>
          <w:rFonts w:ascii="Times New Roman" w:cs="Times New Roman" w:eastAsia="Times New Roman" w:hAnsi="Times New Roman"/>
          <w:b w:val="1"/>
          <w:sz w:val="24"/>
          <w:szCs w:val="24"/>
          <w:highlight w:val="white"/>
          <w:rtl w:val="0"/>
        </w:rPr>
        <w:t xml:space="preserve">2–4% boost in accuracy</w:t>
      </w:r>
      <w:r w:rsidDel="00000000" w:rsidR="00000000" w:rsidRPr="00000000">
        <w:rPr>
          <w:rFonts w:ascii="Times New Roman" w:cs="Times New Roman" w:eastAsia="Times New Roman" w:hAnsi="Times New Roman"/>
          <w:sz w:val="24"/>
          <w:szCs w:val="24"/>
          <w:highlight w:val="white"/>
          <w:rtl w:val="0"/>
        </w:rPr>
        <w:t xml:space="preserve"> across all models.</w:t>
      </w:r>
    </w:p>
    <w:p w:rsidR="00000000" w:rsidDel="00000000" w:rsidP="00000000" w:rsidRDefault="00000000" w:rsidRPr="00000000" w14:paraId="00000249">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xx3gqjrmhsbr" w:id="21"/>
      <w:bookmarkEnd w:id="21"/>
      <w:r w:rsidDel="00000000" w:rsidR="00000000" w:rsidRPr="00000000">
        <w:rPr>
          <w:rFonts w:ascii="Times New Roman" w:cs="Times New Roman" w:eastAsia="Times New Roman" w:hAnsi="Times New Roman"/>
          <w:b w:val="1"/>
          <w:color w:val="000000"/>
          <w:sz w:val="26"/>
          <w:szCs w:val="26"/>
          <w:highlight w:val="white"/>
          <w:rtl w:val="0"/>
        </w:rPr>
        <w:t xml:space="preserve">5.2.3 Strategic Implications for Stakeholders</w:t>
      </w:r>
    </w:p>
    <w:p w:rsidR="00000000" w:rsidDel="00000000" w:rsidP="00000000" w:rsidRDefault="00000000" w:rsidRPr="00000000" w14:paraId="0000024A">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detection framework provides actionable insights for multiple real-world stakeholders:</w:t>
      </w:r>
    </w:p>
    <w:p w:rsidR="00000000" w:rsidDel="00000000" w:rsidP="00000000" w:rsidRDefault="00000000" w:rsidRPr="00000000" w14:paraId="0000024B">
      <w:pPr>
        <w:widowControl w:val="0"/>
        <w:numPr>
          <w:ilvl w:val="0"/>
          <w:numId w:val="28"/>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Cybersecurity Agencies &amp; Law Enforcement:</w:t>
      </w:r>
      <w:r w:rsidDel="00000000" w:rsidR="00000000" w:rsidRPr="00000000">
        <w:rPr>
          <w:rFonts w:ascii="Times New Roman" w:cs="Times New Roman" w:eastAsia="Times New Roman" w:hAnsi="Times New Roman"/>
          <w:sz w:val="24"/>
          <w:szCs w:val="24"/>
          <w:highlight w:val="white"/>
          <w:rtl w:val="0"/>
        </w:rPr>
        <w:t xml:space="preserve"> Enables reliable detection of manipulated digital images for fraud detection, identity theft prevention, and forensic investigations.</w:t>
      </w:r>
    </w:p>
    <w:p w:rsidR="00000000" w:rsidDel="00000000" w:rsidP="00000000" w:rsidRDefault="00000000" w:rsidRPr="00000000" w14:paraId="0000024C">
      <w:pPr>
        <w:widowControl w:val="0"/>
        <w:numPr>
          <w:ilvl w:val="0"/>
          <w:numId w:val="28"/>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Media and Fact-Checking Organizations:</w:t>
      </w:r>
      <w:r w:rsidDel="00000000" w:rsidR="00000000" w:rsidRPr="00000000">
        <w:rPr>
          <w:rFonts w:ascii="Times New Roman" w:cs="Times New Roman" w:eastAsia="Times New Roman" w:hAnsi="Times New Roman"/>
          <w:sz w:val="24"/>
          <w:szCs w:val="24"/>
          <w:highlight w:val="white"/>
          <w:rtl w:val="0"/>
        </w:rPr>
        <w:t xml:space="preserve"> Supports content authenticity verification, helping curb misinformation.</w:t>
      </w:r>
    </w:p>
    <w:p w:rsidR="00000000" w:rsidDel="00000000" w:rsidP="00000000" w:rsidRDefault="00000000" w:rsidRPr="00000000" w14:paraId="0000024D">
      <w:pPr>
        <w:widowControl w:val="0"/>
        <w:numPr>
          <w:ilvl w:val="0"/>
          <w:numId w:val="28"/>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Social Media Platforms:</w:t>
      </w:r>
      <w:r w:rsidDel="00000000" w:rsidR="00000000" w:rsidRPr="00000000">
        <w:rPr>
          <w:rFonts w:ascii="Times New Roman" w:cs="Times New Roman" w:eastAsia="Times New Roman" w:hAnsi="Times New Roman"/>
          <w:sz w:val="24"/>
          <w:szCs w:val="24"/>
          <w:highlight w:val="white"/>
          <w:rtl w:val="0"/>
        </w:rPr>
        <w:t xml:space="preserve"> Allows automated detection of profile image manipulation and deepfakes to enhance user trust and platform integrity.</w:t>
      </w:r>
    </w:p>
    <w:p w:rsidR="00000000" w:rsidDel="00000000" w:rsidP="00000000" w:rsidRDefault="00000000" w:rsidRPr="00000000" w14:paraId="0000024E">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ylgyjnhm7m1" w:id="22"/>
      <w:bookmarkEnd w:id="22"/>
      <w:r w:rsidDel="00000000" w:rsidR="00000000" w:rsidRPr="00000000">
        <w:rPr>
          <w:rFonts w:ascii="Times New Roman" w:cs="Times New Roman" w:eastAsia="Times New Roman" w:hAnsi="Times New Roman"/>
          <w:b w:val="1"/>
          <w:color w:val="000000"/>
          <w:sz w:val="26"/>
          <w:szCs w:val="26"/>
          <w:highlight w:val="white"/>
          <w:rtl w:val="0"/>
        </w:rPr>
        <w:t xml:space="preserve">5.2.4 Application in Real-Time Environments</w:t>
      </w:r>
    </w:p>
    <w:p w:rsidR="00000000" w:rsidDel="00000000" w:rsidP="00000000" w:rsidRDefault="00000000" w:rsidRPr="00000000" w14:paraId="0000024F">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system's performance on a GPU-accelerated setup (NVIDIA RTX 4090) showed potential for real-time deployment:</w:t>
      </w:r>
    </w:p>
    <w:p w:rsidR="00000000" w:rsidDel="00000000" w:rsidP="00000000" w:rsidRDefault="00000000" w:rsidRPr="00000000" w14:paraId="00000250">
      <w:pPr>
        <w:widowControl w:val="0"/>
        <w:numPr>
          <w:ilvl w:val="0"/>
          <w:numId w:val="32"/>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Inference Optimization:</w:t>
      </w:r>
      <w:r w:rsidDel="00000000" w:rsidR="00000000" w:rsidRPr="00000000">
        <w:rPr>
          <w:rFonts w:ascii="Times New Roman" w:cs="Times New Roman" w:eastAsia="Times New Roman" w:hAnsi="Times New Roman"/>
          <w:sz w:val="24"/>
          <w:szCs w:val="24"/>
          <w:highlight w:val="white"/>
          <w:rtl w:val="0"/>
        </w:rPr>
        <w:t xml:space="preserve"> TensorRT significantly reduced latency, making the model suitable for integration into surveillance systems or social media APIs.</w:t>
      </w:r>
    </w:p>
    <w:p w:rsidR="00000000" w:rsidDel="00000000" w:rsidP="00000000" w:rsidRDefault="00000000" w:rsidRPr="00000000" w14:paraId="00000251">
      <w:pPr>
        <w:widowControl w:val="0"/>
        <w:numPr>
          <w:ilvl w:val="0"/>
          <w:numId w:val="32"/>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Modular Architecture:</w:t>
      </w:r>
      <w:r w:rsidDel="00000000" w:rsidR="00000000" w:rsidRPr="00000000">
        <w:rPr>
          <w:rFonts w:ascii="Times New Roman" w:cs="Times New Roman" w:eastAsia="Times New Roman" w:hAnsi="Times New Roman"/>
          <w:sz w:val="24"/>
          <w:szCs w:val="24"/>
          <w:highlight w:val="white"/>
          <w:rtl w:val="0"/>
        </w:rPr>
        <w:t xml:space="preserve"> The biomarker fusion mechanism can be adapted to various CNN backbones or updated to handle evolving deepfake techniques.</w:t>
      </w:r>
    </w:p>
    <w:p w:rsidR="00000000" w:rsidDel="00000000" w:rsidP="00000000" w:rsidRDefault="00000000" w:rsidRPr="00000000" w14:paraId="00000252">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jfkbdr2jt74t" w:id="23"/>
      <w:bookmarkEnd w:id="23"/>
      <w:r w:rsidDel="00000000" w:rsidR="00000000" w:rsidRPr="00000000">
        <w:rPr>
          <w:rFonts w:ascii="Times New Roman" w:cs="Times New Roman" w:eastAsia="Times New Roman" w:hAnsi="Times New Roman"/>
          <w:b w:val="1"/>
          <w:color w:val="000000"/>
          <w:sz w:val="26"/>
          <w:szCs w:val="26"/>
          <w:highlight w:val="white"/>
          <w:rtl w:val="0"/>
        </w:rPr>
        <w:t xml:space="preserve">5.2.5 Bridging the Gap in Deepfake Detection</w:t>
      </w:r>
    </w:p>
    <w:p w:rsidR="00000000" w:rsidDel="00000000" w:rsidP="00000000" w:rsidRDefault="00000000" w:rsidRPr="00000000" w14:paraId="00000253">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research addresses a critical gap in existing deepfake detection approaches—</w:t>
      </w:r>
      <w:r w:rsidDel="00000000" w:rsidR="00000000" w:rsidRPr="00000000">
        <w:rPr>
          <w:rFonts w:ascii="Times New Roman" w:cs="Times New Roman" w:eastAsia="Times New Roman" w:hAnsi="Times New Roman"/>
          <w:b w:val="1"/>
          <w:sz w:val="24"/>
          <w:szCs w:val="24"/>
          <w:highlight w:val="white"/>
          <w:rtl w:val="0"/>
        </w:rPr>
        <w:t xml:space="preserve">biological realism</w:t>
      </w:r>
      <w:r w:rsidDel="00000000" w:rsidR="00000000" w:rsidRPr="00000000">
        <w:rPr>
          <w:rFonts w:ascii="Times New Roman" w:cs="Times New Roman" w:eastAsia="Times New Roman" w:hAnsi="Times New Roman"/>
          <w:sz w:val="24"/>
          <w:szCs w:val="24"/>
          <w:highlight w:val="white"/>
          <w:rtl w:val="0"/>
        </w:rPr>
        <w:t xml:space="preserve">. Unlike most CNN-based models that rely solely on global visual features, this project emphasizes </w:t>
      </w:r>
      <w:r w:rsidDel="00000000" w:rsidR="00000000" w:rsidRPr="00000000">
        <w:rPr>
          <w:rFonts w:ascii="Times New Roman" w:cs="Times New Roman" w:eastAsia="Times New Roman" w:hAnsi="Times New Roman"/>
          <w:b w:val="1"/>
          <w:sz w:val="24"/>
          <w:szCs w:val="24"/>
          <w:highlight w:val="white"/>
          <w:rtl w:val="0"/>
        </w:rPr>
        <w:t xml:space="preserve">local, difficult-to-replicate biological patterns</w:t>
      </w:r>
      <w:r w:rsidDel="00000000" w:rsidR="00000000" w:rsidRPr="00000000">
        <w:rPr>
          <w:rFonts w:ascii="Times New Roman" w:cs="Times New Roman" w:eastAsia="Times New Roman" w:hAnsi="Times New Roman"/>
          <w:sz w:val="24"/>
          <w:szCs w:val="24"/>
          <w:highlight w:val="white"/>
          <w:rtl w:val="0"/>
        </w:rPr>
        <w:t xml:space="preserve">. This approach bridges the gap between human-level scrutiny and algorithmic detection, making AI-powered detection more trustworthy, explainable, and resilient.</w:t>
      </w:r>
    </w:p>
    <w:p w:rsidR="00000000" w:rsidDel="00000000" w:rsidP="00000000" w:rsidRDefault="00000000" w:rsidRPr="00000000" w14:paraId="00000254">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Moreover, this framework creates a </w:t>
      </w:r>
      <w:r w:rsidDel="00000000" w:rsidR="00000000" w:rsidRPr="00000000">
        <w:rPr>
          <w:rFonts w:ascii="Times New Roman" w:cs="Times New Roman" w:eastAsia="Times New Roman" w:hAnsi="Times New Roman"/>
          <w:b w:val="1"/>
          <w:sz w:val="24"/>
          <w:szCs w:val="24"/>
          <w:highlight w:val="white"/>
          <w:rtl w:val="0"/>
        </w:rPr>
        <w:t xml:space="preserve">feedback loop</w:t>
      </w:r>
      <w:r w:rsidDel="00000000" w:rsidR="00000000" w:rsidRPr="00000000">
        <w:rPr>
          <w:rFonts w:ascii="Times New Roman" w:cs="Times New Roman" w:eastAsia="Times New Roman" w:hAnsi="Times New Roman"/>
          <w:sz w:val="24"/>
          <w:szCs w:val="24"/>
          <w:highlight w:val="white"/>
          <w:rtl w:val="0"/>
        </w:rPr>
        <w:t xml:space="preserve"> for continual improvement. As new deepfake techniques emerge, the biomarker-based models can be updated using fresh datasets, ensuring consistent relevance and effectiveness in the evolving media landscape.</w:t>
      </w:r>
    </w:p>
    <w:p w:rsidR="00000000" w:rsidDel="00000000" w:rsidP="00000000" w:rsidRDefault="00000000" w:rsidRPr="00000000" w14:paraId="00000255">
      <w:pPr>
        <w:widowControl w:val="0"/>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6"/>
          <w:szCs w:val="36"/>
          <w:highlight w:val="white"/>
          <w:rtl w:val="0"/>
        </w:rPr>
        <w:t xml:space="preserve">Model Output:</w:t>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2872" cy="2197100"/>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92872"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6. Accuracy and Loss Comparison (SSL-ResNet).</w:t>
      </w:r>
    </w:p>
    <w:p w:rsidR="00000000" w:rsidDel="00000000" w:rsidP="00000000" w:rsidRDefault="00000000" w:rsidRPr="00000000" w14:paraId="00000257">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8">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2872" cy="22098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92872" cy="22098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Fig. 7 Accuracy and Loss Comparison (VGG-16).</w:t>
      </w:r>
    </w:p>
    <w:p w:rsidR="00000000" w:rsidDel="00000000" w:rsidP="00000000" w:rsidRDefault="00000000" w:rsidRPr="00000000" w14:paraId="00000259">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A">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2872" cy="21844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2872"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8 Accuracy and Loss Comparison (ResNet152v2)</w:t>
      </w:r>
    </w:p>
    <w:p w:rsidR="00000000" w:rsidDel="00000000" w:rsidP="00000000" w:rsidRDefault="00000000" w:rsidRPr="00000000" w14:paraId="0000025C">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D">
      <w:pPr>
        <w:widowControl w:val="0"/>
        <w:spacing w:after="240" w:before="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2872" cy="2197100"/>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92872"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8 Accuracy and Loss Comparison (Xception)</w:t>
      </w:r>
    </w:p>
    <w:p w:rsidR="00000000" w:rsidDel="00000000" w:rsidP="00000000" w:rsidRDefault="00000000" w:rsidRPr="00000000" w14:paraId="0000025F">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0">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9 Confusion Matrix and ROC Curve (SSl-ResNet)</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171450</wp:posOffset>
            </wp:positionV>
            <wp:extent cx="2571081" cy="2254797"/>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571081" cy="22547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171450</wp:posOffset>
            </wp:positionV>
            <wp:extent cx="2650274" cy="2374009"/>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650274" cy="2374009"/>
                    </a:xfrm>
                    <a:prstGeom prst="rect"/>
                    <a:ln/>
                  </pic:spPr>
                </pic:pic>
              </a:graphicData>
            </a:graphic>
          </wp:anchor>
        </w:drawing>
      </w:r>
    </w:p>
    <w:p w:rsidR="00000000" w:rsidDel="00000000" w:rsidP="00000000" w:rsidRDefault="00000000" w:rsidRPr="00000000" w14:paraId="00000261">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10  Confusion Matrix and ROC Curve (Xception)</w:t>
      </w:r>
      <w:r w:rsidDel="00000000" w:rsidR="00000000" w:rsidRPr="00000000">
        <w:drawing>
          <wp:anchor allowOverlap="1" behindDoc="0" distB="114300" distT="114300" distL="114300" distR="114300" hidden="0" layoutInCell="1" locked="0" relativeHeight="0" simplePos="0">
            <wp:simplePos x="0" y="0"/>
            <wp:positionH relativeFrom="column">
              <wp:posOffset>-165766</wp:posOffset>
            </wp:positionH>
            <wp:positionV relativeFrom="paragraph">
              <wp:posOffset>333375</wp:posOffset>
            </wp:positionV>
            <wp:extent cx="2537492" cy="2305050"/>
            <wp:effectExtent b="0" l="0" r="0" t="0"/>
            <wp:wrapTopAndBottom distB="114300" distT="11430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537492"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2786063</wp:posOffset>
            </wp:positionH>
            <wp:positionV relativeFrom="paragraph">
              <wp:posOffset>271463</wp:posOffset>
            </wp:positionV>
            <wp:extent cx="2719700" cy="2371725"/>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19700" cy="2371725"/>
                    </a:xfrm>
                    <a:prstGeom prst="rect"/>
                    <a:ln/>
                  </pic:spPr>
                </pic:pic>
              </a:graphicData>
            </a:graphic>
          </wp:anchor>
        </w:drawing>
      </w:r>
    </w:p>
    <w:p w:rsidR="00000000" w:rsidDel="00000000" w:rsidP="00000000" w:rsidRDefault="00000000" w:rsidRPr="00000000" w14:paraId="00000262">
      <w:pPr>
        <w:widowControl w:val="0"/>
        <w:spacing w:after="240" w:before="240" w:line="360" w:lineRule="auto"/>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3">
      <w:pPr>
        <w:widowControl w:val="0"/>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11 Confusion Matrix and ROC Curve (ResNet152v2)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-330508</wp:posOffset>
            </wp:positionH>
            <wp:positionV relativeFrom="paragraph">
              <wp:posOffset>114300</wp:posOffset>
            </wp:positionV>
            <wp:extent cx="2549834" cy="230505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549834"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131978</wp:posOffset>
            </wp:positionV>
            <wp:extent cx="2533650" cy="2239747"/>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533650" cy="2239747"/>
                    </a:xfrm>
                    <a:prstGeom prst="rect"/>
                    <a:ln/>
                  </pic:spPr>
                </pic:pic>
              </a:graphicData>
            </a:graphic>
          </wp:anchor>
        </w:drawing>
      </w:r>
    </w:p>
    <w:p w:rsidR="00000000" w:rsidDel="00000000" w:rsidP="00000000" w:rsidRDefault="00000000" w:rsidRPr="00000000" w14:paraId="00000264">
      <w:pPr>
        <w:widowControl w:val="0"/>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5">
      <w:pPr>
        <w:widowControl w:val="0"/>
        <w:spacing w:after="240" w:before="240" w:line="360" w:lineRule="auto"/>
        <w:ind w:left="720" w:hanging="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531875" cy="2276898"/>
            <wp:effectExtent b="0" l="0" r="0" t="0"/>
            <wp:docPr id="1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531875" cy="227689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127657</wp:posOffset>
            </wp:positionV>
            <wp:extent cx="2358881" cy="2051535"/>
            <wp:effectExtent b="0" l="0" r="0" t="0"/>
            <wp:wrapNone/>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358881" cy="2051535"/>
                    </a:xfrm>
                    <a:prstGeom prst="rect"/>
                    <a:ln/>
                  </pic:spPr>
                </pic:pic>
              </a:graphicData>
            </a:graphic>
          </wp:anchor>
        </w:drawing>
      </w:r>
    </w:p>
    <w:p w:rsidR="00000000" w:rsidDel="00000000" w:rsidP="00000000" w:rsidRDefault="00000000" w:rsidRPr="00000000" w14:paraId="00000266">
      <w:pPr>
        <w:widowControl w:val="0"/>
        <w:spacing w:after="240" w:before="240" w:line="360" w:lineRule="auto"/>
        <w:ind w:left="720" w:hanging="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12 Confusion Matrix and ROC Curve (VGG-16)</w:t>
      </w:r>
      <w:r w:rsidDel="00000000" w:rsidR="00000000" w:rsidRPr="00000000">
        <w:rPr>
          <w:rtl w:val="0"/>
        </w:rPr>
      </w:r>
    </w:p>
    <w:p w:rsidR="00000000" w:rsidDel="00000000" w:rsidP="00000000" w:rsidRDefault="00000000" w:rsidRPr="00000000" w14:paraId="00000267">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8">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9">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A">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B">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C">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D">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E">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F">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0">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1">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2">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3">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4">
      <w:pPr>
        <w:widowControl w:val="0"/>
        <w:spacing w:after="240" w:before="240"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w:t>
      </w:r>
      <w:r w:rsidDel="00000000" w:rsidR="00000000" w:rsidRPr="00000000">
        <w:rPr>
          <w:rtl w:val="0"/>
        </w:rPr>
      </w:r>
    </w:p>
    <w:p w:rsidR="00000000" w:rsidDel="00000000" w:rsidP="00000000" w:rsidRDefault="00000000" w:rsidRPr="00000000" w14:paraId="00000276">
      <w:pPr>
        <w:widowControl w:val="0"/>
        <w:spacing w:after="240" w:before="240"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Conclusion and Future Scope</w:t>
      </w:r>
    </w:p>
    <w:p w:rsidR="00000000" w:rsidDel="00000000" w:rsidP="00000000" w:rsidRDefault="00000000" w:rsidRPr="00000000" w14:paraId="00000277">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278">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digital age where artificial intelligence can generate hyper-realistic synthetic content, the authenticity of visual media is increasingly being challenged. This project—</w:t>
      </w:r>
      <w:r w:rsidDel="00000000" w:rsidR="00000000" w:rsidRPr="00000000">
        <w:rPr>
          <w:rFonts w:ascii="Times New Roman" w:cs="Times New Roman" w:eastAsia="Times New Roman" w:hAnsi="Times New Roman"/>
          <w:i w:val="1"/>
          <w:sz w:val="24"/>
          <w:szCs w:val="24"/>
          <w:highlight w:val="white"/>
          <w:rtl w:val="0"/>
        </w:rPr>
        <w:t xml:space="preserve">Fake Image Detection Using Biomarkers With Deep Neural Network</w:t>
      </w:r>
      <w:r w:rsidDel="00000000" w:rsidR="00000000" w:rsidRPr="00000000">
        <w:rPr>
          <w:rFonts w:ascii="Times New Roman" w:cs="Times New Roman" w:eastAsia="Times New Roman" w:hAnsi="Times New Roman"/>
          <w:sz w:val="24"/>
          <w:szCs w:val="24"/>
          <w:highlight w:val="white"/>
          <w:rtl w:val="0"/>
        </w:rPr>
        <w:t xml:space="preserve">—addresses this critical issue by introducing a hybrid, biologically informed detection system. By integrating biomarkers such as skin tone gradients, micro-textures, and facial landmarks with deep learning architectures, our approach successfully bridges the limitations of traditional CNN-based detection with the realism of biological cues.</w:t>
      </w:r>
    </w:p>
    <w:p w:rsidR="00000000" w:rsidDel="00000000" w:rsidP="00000000" w:rsidRDefault="00000000" w:rsidRPr="00000000" w14:paraId="00000279">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innovation not only enhances fake image detection accuracy but also contributes to the broader ecosystem of digital forensics, cybersecurity, and trustable media analysis. By fusing handcrafted features with machine-learned representations, the framework offers interpretability, adaptability, and superior generalization in the fight against deep fake threats.</w:t>
      </w:r>
    </w:p>
    <w:p w:rsidR="00000000" w:rsidDel="00000000" w:rsidP="00000000" w:rsidRDefault="00000000" w:rsidRPr="00000000" w14:paraId="0000027A">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nxe4tkpzyqjx" w:id="24"/>
      <w:bookmarkEnd w:id="24"/>
      <w:r w:rsidDel="00000000" w:rsidR="00000000" w:rsidRPr="00000000">
        <w:rPr>
          <w:rFonts w:ascii="Times New Roman" w:cs="Times New Roman" w:eastAsia="Times New Roman" w:hAnsi="Times New Roman"/>
          <w:b w:val="1"/>
          <w:color w:val="000000"/>
          <w:sz w:val="26"/>
          <w:szCs w:val="26"/>
          <w:highlight w:val="white"/>
          <w:rtl w:val="0"/>
        </w:rPr>
        <w:t xml:space="preserve">6.1 Main Findings and Accomplishments</w:t>
      </w:r>
    </w:p>
    <w:p w:rsidR="00000000" w:rsidDel="00000000" w:rsidP="00000000" w:rsidRDefault="00000000" w:rsidRPr="00000000" w14:paraId="0000027B">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Biologically Informed Deep Learning Architecture</w:t>
        <w:br w:type="textWrapping"/>
      </w:r>
      <w:r w:rsidDel="00000000" w:rsidR="00000000" w:rsidRPr="00000000">
        <w:rPr>
          <w:rFonts w:ascii="Times New Roman" w:cs="Times New Roman" w:eastAsia="Times New Roman" w:hAnsi="Times New Roman"/>
          <w:sz w:val="24"/>
          <w:szCs w:val="24"/>
          <w:highlight w:val="white"/>
          <w:rtl w:val="0"/>
        </w:rPr>
        <w:t xml:space="preserve"> The primary contribution of this project lies in the development of a biologically inspired framework that leverages CNN architectures enhanced with biomarkers. Models like ResNet152V2 and Xception, when trained with skin tone and landmark-based features, significantly outperformed their conventional counterparts—achieving up to </w:t>
      </w:r>
      <w:r w:rsidDel="00000000" w:rsidR="00000000" w:rsidRPr="00000000">
        <w:rPr>
          <w:rFonts w:ascii="Times New Roman" w:cs="Times New Roman" w:eastAsia="Times New Roman" w:hAnsi="Times New Roman"/>
          <w:b w:val="1"/>
          <w:sz w:val="24"/>
          <w:szCs w:val="24"/>
          <w:highlight w:val="white"/>
          <w:rtl w:val="0"/>
        </w:rPr>
        <w:t xml:space="preserve">93% accuracy and 0.9826 AUC</w:t>
      </w:r>
      <w:r w:rsidDel="00000000" w:rsidR="00000000" w:rsidRPr="00000000">
        <w:rPr>
          <w:rFonts w:ascii="Times New Roman" w:cs="Times New Roman" w:eastAsia="Times New Roman" w:hAnsi="Times New Roman"/>
          <w:sz w:val="24"/>
          <w:szCs w:val="24"/>
          <w:highlight w:val="white"/>
          <w:rtl w:val="0"/>
        </w:rPr>
        <w:t xml:space="preserve"> in fake image classification.</w:t>
      </w:r>
    </w:p>
    <w:p w:rsidR="00000000" w:rsidDel="00000000" w:rsidP="00000000" w:rsidRDefault="00000000" w:rsidRPr="00000000" w14:paraId="0000027C">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Effective Use of Facial Biomarkers and LBP</w:t>
        <w:br w:type="textWrapping"/>
      </w:r>
      <w:r w:rsidDel="00000000" w:rsidR="00000000" w:rsidRPr="00000000">
        <w:rPr>
          <w:rFonts w:ascii="Times New Roman" w:cs="Times New Roman" w:eastAsia="Times New Roman" w:hAnsi="Times New Roman"/>
          <w:sz w:val="24"/>
          <w:szCs w:val="24"/>
          <w:highlight w:val="white"/>
          <w:rtl w:val="0"/>
        </w:rPr>
        <w:t xml:space="preserve"> By integrating Local Binary Pattern (LBP) descriptors and 136-point facial landmarks, the system captured subtle visual inconsistencies in GAN-generated images. These handcrafted features, difficult for generative models to replicate, provided a secondary layer of texture and geometry-based verification, leading to lower false positive and false negative rates.</w:t>
      </w:r>
    </w:p>
    <w:p w:rsidR="00000000" w:rsidDel="00000000" w:rsidP="00000000" w:rsidRDefault="00000000" w:rsidRPr="00000000" w14:paraId="0000027D">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Hybrid Classification Model with CNN + SVM</w:t>
        <w:br w:type="textWrapping"/>
      </w:r>
      <w:r w:rsidDel="00000000" w:rsidR="00000000" w:rsidRPr="00000000">
        <w:rPr>
          <w:rFonts w:ascii="Times New Roman" w:cs="Times New Roman" w:eastAsia="Times New Roman" w:hAnsi="Times New Roman"/>
          <w:sz w:val="24"/>
          <w:szCs w:val="24"/>
          <w:highlight w:val="white"/>
          <w:rtl w:val="0"/>
        </w:rPr>
        <w:t xml:space="preserve"> The combination of deep features from CNNs with classical machine learning techniques (Support Vector Machine) enabled better interpretability. This fusion model proved especially effective when detecting high-resolution fakes or anomalies in facial micro-textures.</w:t>
      </w:r>
    </w:p>
    <w:p w:rsidR="00000000" w:rsidDel="00000000" w:rsidP="00000000" w:rsidRDefault="00000000" w:rsidRPr="00000000" w14:paraId="0000027E">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Real-Time Inference with Optimized Deployment</w:t>
        <w:br w:type="textWrapping"/>
      </w:r>
      <w:r w:rsidDel="00000000" w:rsidR="00000000" w:rsidRPr="00000000">
        <w:rPr>
          <w:rFonts w:ascii="Times New Roman" w:cs="Times New Roman" w:eastAsia="Times New Roman" w:hAnsi="Times New Roman"/>
          <w:sz w:val="24"/>
          <w:szCs w:val="24"/>
          <w:highlight w:val="white"/>
          <w:rtl w:val="0"/>
        </w:rPr>
        <w:t xml:space="preserve"> Utilizing TensorFlow, Keras, and TensorRT on high-performance hardware (NVIDIA RTX 4090), the system was capable of </w:t>
      </w:r>
      <w:r w:rsidDel="00000000" w:rsidR="00000000" w:rsidRPr="00000000">
        <w:rPr>
          <w:rFonts w:ascii="Times New Roman" w:cs="Times New Roman" w:eastAsia="Times New Roman" w:hAnsi="Times New Roman"/>
          <w:b w:val="1"/>
          <w:sz w:val="24"/>
          <w:szCs w:val="24"/>
          <w:highlight w:val="white"/>
          <w:rtl w:val="0"/>
        </w:rPr>
        <w:t xml:space="preserve">real-time inference</w:t>
      </w:r>
      <w:r w:rsidDel="00000000" w:rsidR="00000000" w:rsidRPr="00000000">
        <w:rPr>
          <w:rFonts w:ascii="Times New Roman" w:cs="Times New Roman" w:eastAsia="Times New Roman" w:hAnsi="Times New Roman"/>
          <w:sz w:val="24"/>
          <w:szCs w:val="24"/>
          <w:highlight w:val="white"/>
          <w:rtl w:val="0"/>
        </w:rPr>
        <w:t xml:space="preserve">, making it suitable for integration into live applications such as social media moderation or digital surveillance systems.</w:t>
      </w:r>
    </w:p>
    <w:p w:rsidR="00000000" w:rsidDel="00000000" w:rsidP="00000000" w:rsidRDefault="00000000" w:rsidRPr="00000000" w14:paraId="0000027F">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Scalable, Modular Design for Broader Integration</w:t>
        <w:br w:type="textWrapping"/>
      </w:r>
      <w:r w:rsidDel="00000000" w:rsidR="00000000" w:rsidRPr="00000000">
        <w:rPr>
          <w:rFonts w:ascii="Times New Roman" w:cs="Times New Roman" w:eastAsia="Times New Roman" w:hAnsi="Times New Roman"/>
          <w:sz w:val="24"/>
          <w:szCs w:val="24"/>
          <w:highlight w:val="white"/>
          <w:rtl w:val="0"/>
        </w:rPr>
        <w:t xml:space="preserve"> The detection framework is modular and scalable—allowing future enhancements such as domain adaptation, video frame analysis, and integration with existing forensic tools.</w:t>
      </w:r>
    </w:p>
    <w:p w:rsidR="00000000" w:rsidDel="00000000" w:rsidP="00000000" w:rsidRDefault="00000000" w:rsidRPr="00000000" w14:paraId="00000280">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jhz6ywhwff9z" w:id="25"/>
      <w:bookmarkEnd w:id="25"/>
      <w:r w:rsidDel="00000000" w:rsidR="00000000" w:rsidRPr="00000000">
        <w:rPr>
          <w:rFonts w:ascii="Times New Roman" w:cs="Times New Roman" w:eastAsia="Times New Roman" w:hAnsi="Times New Roman"/>
          <w:b w:val="1"/>
          <w:color w:val="000000"/>
          <w:sz w:val="26"/>
          <w:szCs w:val="26"/>
          <w:highlight w:val="white"/>
          <w:rtl w:val="0"/>
        </w:rPr>
        <w:t xml:space="preserve">6.1.1 Prospects for the Future and Recommendations</w:t>
      </w:r>
    </w:p>
    <w:p w:rsidR="00000000" w:rsidDel="00000000" w:rsidP="00000000" w:rsidRDefault="00000000" w:rsidRPr="00000000" w14:paraId="00000281">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Building upon the strong foundation established in this research, there are numerous opportunities to expand the impact and utility of this system. The following directions outline the most promising prospects for future development:</w:t>
      </w:r>
    </w:p>
    <w:p w:rsidR="00000000" w:rsidDel="00000000" w:rsidP="00000000" w:rsidRDefault="00000000" w:rsidRPr="00000000" w14:paraId="00000282">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Extension to Video-Based Deepfakes</w:t>
        <w:br w:type="textWrapping"/>
      </w:r>
      <w:r w:rsidDel="00000000" w:rsidR="00000000" w:rsidRPr="00000000">
        <w:rPr>
          <w:rFonts w:ascii="Times New Roman" w:cs="Times New Roman" w:eastAsia="Times New Roman" w:hAnsi="Times New Roman"/>
          <w:sz w:val="24"/>
          <w:szCs w:val="24"/>
          <w:highlight w:val="white"/>
          <w:rtl w:val="0"/>
        </w:rPr>
        <w:t xml:space="preserve"> While this project focused on static facial images, deepfake manipulation is more prevalent in videos. Future work can extend the framework to analyze </w:t>
      </w:r>
      <w:r w:rsidDel="00000000" w:rsidR="00000000" w:rsidRPr="00000000">
        <w:rPr>
          <w:rFonts w:ascii="Times New Roman" w:cs="Times New Roman" w:eastAsia="Times New Roman" w:hAnsi="Times New Roman"/>
          <w:b w:val="1"/>
          <w:sz w:val="24"/>
          <w:szCs w:val="24"/>
          <w:highlight w:val="white"/>
          <w:rtl w:val="0"/>
        </w:rPr>
        <w:t xml:space="preserve">temporal consistency of facial biomarkers across video frames</w:t>
      </w:r>
      <w:r w:rsidDel="00000000" w:rsidR="00000000" w:rsidRPr="00000000">
        <w:rPr>
          <w:rFonts w:ascii="Times New Roman" w:cs="Times New Roman" w:eastAsia="Times New Roman" w:hAnsi="Times New Roman"/>
          <w:sz w:val="24"/>
          <w:szCs w:val="24"/>
          <w:highlight w:val="white"/>
          <w:rtl w:val="0"/>
        </w:rPr>
        <w:t xml:space="preserve">, enabling detection of dynamic inconsistencies such as unnatural blinking, microexpressions, or skin behavior under motion.</w:t>
      </w:r>
    </w:p>
    <w:p w:rsidR="00000000" w:rsidDel="00000000" w:rsidP="00000000" w:rsidRDefault="00000000" w:rsidRPr="00000000" w14:paraId="00000283">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Advanced Deep Learning Models and Transformers</w:t>
        <w:br w:type="textWrapping"/>
      </w:r>
      <w:r w:rsidDel="00000000" w:rsidR="00000000" w:rsidRPr="00000000">
        <w:rPr>
          <w:rFonts w:ascii="Times New Roman" w:cs="Times New Roman" w:eastAsia="Times New Roman" w:hAnsi="Times New Roman"/>
          <w:sz w:val="24"/>
          <w:szCs w:val="24"/>
          <w:highlight w:val="white"/>
          <w:rtl w:val="0"/>
        </w:rPr>
        <w:t xml:space="preserve"> Incorporating </w:t>
      </w:r>
      <w:r w:rsidDel="00000000" w:rsidR="00000000" w:rsidRPr="00000000">
        <w:rPr>
          <w:rFonts w:ascii="Times New Roman" w:cs="Times New Roman" w:eastAsia="Times New Roman" w:hAnsi="Times New Roman"/>
          <w:b w:val="1"/>
          <w:sz w:val="24"/>
          <w:szCs w:val="24"/>
          <w:highlight w:val="white"/>
          <w:rtl w:val="0"/>
        </w:rPr>
        <w:t xml:space="preserve">transformer-based vision architectures</w:t>
      </w:r>
      <w:r w:rsidDel="00000000" w:rsidR="00000000" w:rsidRPr="00000000">
        <w:rPr>
          <w:rFonts w:ascii="Times New Roman" w:cs="Times New Roman" w:eastAsia="Times New Roman" w:hAnsi="Times New Roman"/>
          <w:sz w:val="24"/>
          <w:szCs w:val="24"/>
          <w:highlight w:val="white"/>
          <w:rtl w:val="0"/>
        </w:rPr>
        <w:t xml:space="preserve"> (e.g., ViT, Swin Transformers) or </w:t>
      </w:r>
      <w:r w:rsidDel="00000000" w:rsidR="00000000" w:rsidRPr="00000000">
        <w:rPr>
          <w:rFonts w:ascii="Times New Roman" w:cs="Times New Roman" w:eastAsia="Times New Roman" w:hAnsi="Times New Roman"/>
          <w:b w:val="1"/>
          <w:sz w:val="24"/>
          <w:szCs w:val="24"/>
          <w:highlight w:val="white"/>
          <w:rtl w:val="0"/>
        </w:rPr>
        <w:t xml:space="preserve">ensembles of CNNs and RNNs</w:t>
      </w:r>
      <w:r w:rsidDel="00000000" w:rsidR="00000000" w:rsidRPr="00000000">
        <w:rPr>
          <w:rFonts w:ascii="Times New Roman" w:cs="Times New Roman" w:eastAsia="Times New Roman" w:hAnsi="Times New Roman"/>
          <w:sz w:val="24"/>
          <w:szCs w:val="24"/>
          <w:highlight w:val="white"/>
          <w:rtl w:val="0"/>
        </w:rPr>
        <w:t xml:space="preserve"> could further enhance detection accuracy, especially in cases of minimal manipulation. These models may also improve learning from heterogeneous datasets with limited annotation.</w:t>
      </w:r>
    </w:p>
    <w:p w:rsidR="00000000" w:rsidDel="00000000" w:rsidP="00000000" w:rsidRDefault="00000000" w:rsidRPr="00000000" w14:paraId="00000284">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Cross-Domain and Multi-Dataset Generalization</w:t>
        <w:br w:type="textWrapping"/>
      </w:r>
      <w:r w:rsidDel="00000000" w:rsidR="00000000" w:rsidRPr="00000000">
        <w:rPr>
          <w:rFonts w:ascii="Times New Roman" w:cs="Times New Roman" w:eastAsia="Times New Roman" w:hAnsi="Times New Roman"/>
          <w:sz w:val="24"/>
          <w:szCs w:val="24"/>
          <w:highlight w:val="white"/>
          <w:rtl w:val="0"/>
        </w:rPr>
        <w:t xml:space="preserve"> To increase the model’s robustness, future experiments can include diverse datasets from emerging generative platforms such as </w:t>
      </w:r>
      <w:r w:rsidDel="00000000" w:rsidR="00000000" w:rsidRPr="00000000">
        <w:rPr>
          <w:rFonts w:ascii="Times New Roman" w:cs="Times New Roman" w:eastAsia="Times New Roman" w:hAnsi="Times New Roman"/>
          <w:b w:val="1"/>
          <w:sz w:val="24"/>
          <w:szCs w:val="24"/>
          <w:highlight w:val="white"/>
          <w:rtl w:val="0"/>
        </w:rPr>
        <w:t xml:space="preserve">Midjourney, DALL·E, StyleGAN3</w:t>
      </w:r>
      <w:r w:rsidDel="00000000" w:rsidR="00000000" w:rsidRPr="00000000">
        <w:rPr>
          <w:rFonts w:ascii="Times New Roman" w:cs="Times New Roman" w:eastAsia="Times New Roman" w:hAnsi="Times New Roman"/>
          <w:sz w:val="24"/>
          <w:szCs w:val="24"/>
          <w:highlight w:val="white"/>
          <w:rtl w:val="0"/>
        </w:rPr>
        <w:t xml:space="preserve">, etc. This would improve generalization across different image domains (e.g., non-facial images or animated content) and ensure long-term adaptability of the detection system.</w:t>
      </w:r>
    </w:p>
    <w:p w:rsidR="00000000" w:rsidDel="00000000" w:rsidP="00000000" w:rsidRDefault="00000000" w:rsidRPr="00000000" w14:paraId="00000285">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Multi-Modal Biometric Integration</w:t>
        <w:br w:type="textWrapping"/>
      </w:r>
      <w:r w:rsidDel="00000000" w:rsidR="00000000" w:rsidRPr="00000000">
        <w:rPr>
          <w:rFonts w:ascii="Times New Roman" w:cs="Times New Roman" w:eastAsia="Times New Roman" w:hAnsi="Times New Roman"/>
          <w:sz w:val="24"/>
          <w:szCs w:val="24"/>
          <w:highlight w:val="white"/>
          <w:rtl w:val="0"/>
        </w:rPr>
        <w:t xml:space="preserve"> Incorporating additional biometric indicators such as </w:t>
      </w:r>
      <w:r w:rsidDel="00000000" w:rsidR="00000000" w:rsidRPr="00000000">
        <w:rPr>
          <w:rFonts w:ascii="Times New Roman" w:cs="Times New Roman" w:eastAsia="Times New Roman" w:hAnsi="Times New Roman"/>
          <w:b w:val="1"/>
          <w:sz w:val="24"/>
          <w:szCs w:val="24"/>
          <w:highlight w:val="white"/>
          <w:rtl w:val="0"/>
        </w:rPr>
        <w:t xml:space="preserve">heartbeat-induced color changes, thermal signatures, or pupil dilation</w:t>
      </w:r>
      <w:r w:rsidDel="00000000" w:rsidR="00000000" w:rsidRPr="00000000">
        <w:rPr>
          <w:rFonts w:ascii="Times New Roman" w:cs="Times New Roman" w:eastAsia="Times New Roman" w:hAnsi="Times New Roman"/>
          <w:sz w:val="24"/>
          <w:szCs w:val="24"/>
          <w:highlight w:val="white"/>
          <w:rtl w:val="0"/>
        </w:rPr>
        <w:t xml:space="preserve"> could offer stronger evidence in distinguishing synthetic from real human features. These could be fused with existing biomarkers to form a multi-modal detection pipeline.</w:t>
      </w:r>
    </w:p>
    <w:p w:rsidR="00000000" w:rsidDel="00000000" w:rsidP="00000000" w:rsidRDefault="00000000" w:rsidRPr="00000000" w14:paraId="00000286">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Ethical AI and Explainability Tools</w:t>
        <w:br w:type="textWrapping"/>
      </w:r>
      <w:r w:rsidDel="00000000" w:rsidR="00000000" w:rsidRPr="00000000">
        <w:rPr>
          <w:rFonts w:ascii="Times New Roman" w:cs="Times New Roman" w:eastAsia="Times New Roman" w:hAnsi="Times New Roman"/>
          <w:sz w:val="24"/>
          <w:szCs w:val="24"/>
          <w:highlight w:val="white"/>
          <w:rtl w:val="0"/>
        </w:rPr>
        <w:t xml:space="preserve"> Future enhancements could integrate </w:t>
      </w:r>
      <w:r w:rsidDel="00000000" w:rsidR="00000000" w:rsidRPr="00000000">
        <w:rPr>
          <w:rFonts w:ascii="Times New Roman" w:cs="Times New Roman" w:eastAsia="Times New Roman" w:hAnsi="Times New Roman"/>
          <w:b w:val="1"/>
          <w:sz w:val="24"/>
          <w:szCs w:val="24"/>
          <w:highlight w:val="white"/>
          <w:rtl w:val="0"/>
        </w:rPr>
        <w:t xml:space="preserve">explainability modules</w:t>
      </w:r>
      <w:r w:rsidDel="00000000" w:rsidR="00000000" w:rsidRPr="00000000">
        <w:rPr>
          <w:rFonts w:ascii="Times New Roman" w:cs="Times New Roman" w:eastAsia="Times New Roman" w:hAnsi="Times New Roman"/>
          <w:sz w:val="24"/>
          <w:szCs w:val="24"/>
          <w:highlight w:val="white"/>
          <w:rtl w:val="0"/>
        </w:rPr>
        <w:t xml:space="preserve"> like Grad-CAM or SHAP to visually highlight which regions (e.g., skin texture zones or facial asymmetries) influenced the model's decision. This is especially important for adoption in forensic and legal contexts where trust and interpretability are critical.</w:t>
      </w:r>
    </w:p>
    <w:p w:rsidR="00000000" w:rsidDel="00000000" w:rsidP="00000000" w:rsidRDefault="00000000" w:rsidRPr="00000000" w14:paraId="00000287">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Real-Time Cloud and Edge Deployment</w:t>
        <w:br w:type="textWrapping"/>
      </w:r>
      <w:r w:rsidDel="00000000" w:rsidR="00000000" w:rsidRPr="00000000">
        <w:rPr>
          <w:rFonts w:ascii="Times New Roman" w:cs="Times New Roman" w:eastAsia="Times New Roman" w:hAnsi="Times New Roman"/>
          <w:sz w:val="24"/>
          <w:szCs w:val="24"/>
          <w:highlight w:val="white"/>
          <w:rtl w:val="0"/>
        </w:rPr>
        <w:t xml:space="preserve"> Deploying this system on </w:t>
      </w:r>
      <w:r w:rsidDel="00000000" w:rsidR="00000000" w:rsidRPr="00000000">
        <w:rPr>
          <w:rFonts w:ascii="Times New Roman" w:cs="Times New Roman" w:eastAsia="Times New Roman" w:hAnsi="Times New Roman"/>
          <w:b w:val="1"/>
          <w:sz w:val="24"/>
          <w:szCs w:val="24"/>
          <w:highlight w:val="white"/>
          <w:rtl w:val="0"/>
        </w:rPr>
        <w:t xml:space="preserve">edge devices or cloud platforms</w:t>
      </w:r>
      <w:r w:rsidDel="00000000" w:rsidR="00000000" w:rsidRPr="00000000">
        <w:rPr>
          <w:rFonts w:ascii="Times New Roman" w:cs="Times New Roman" w:eastAsia="Times New Roman" w:hAnsi="Times New Roman"/>
          <w:sz w:val="24"/>
          <w:szCs w:val="24"/>
          <w:highlight w:val="white"/>
          <w:rtl w:val="0"/>
        </w:rPr>
        <w:t xml:space="preserve"> would make it accessible for large-scale use in social media moderation, government surveillance, and mobile applications. Lightweight model versions using quantization and pruning can enable on-device deployment in constrained environments.</w:t>
      </w:r>
    </w:p>
    <w:p w:rsidR="00000000" w:rsidDel="00000000" w:rsidP="00000000" w:rsidRDefault="00000000" w:rsidRPr="00000000" w14:paraId="00000288">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Feedback-Driven Learning Loop</w:t>
        <w:br w:type="textWrapping"/>
      </w:r>
      <w:r w:rsidDel="00000000" w:rsidR="00000000" w:rsidRPr="00000000">
        <w:rPr>
          <w:rFonts w:ascii="Times New Roman" w:cs="Times New Roman" w:eastAsia="Times New Roman" w:hAnsi="Times New Roman"/>
          <w:sz w:val="24"/>
          <w:szCs w:val="24"/>
          <w:highlight w:val="white"/>
          <w:rtl w:val="0"/>
        </w:rPr>
        <w:t xml:space="preserve"> Introducing a </w:t>
      </w:r>
      <w:r w:rsidDel="00000000" w:rsidR="00000000" w:rsidRPr="00000000">
        <w:rPr>
          <w:rFonts w:ascii="Times New Roman" w:cs="Times New Roman" w:eastAsia="Times New Roman" w:hAnsi="Times New Roman"/>
          <w:b w:val="1"/>
          <w:sz w:val="24"/>
          <w:szCs w:val="24"/>
          <w:highlight w:val="white"/>
          <w:rtl w:val="0"/>
        </w:rPr>
        <w:t xml:space="preserve">continuous learning pipeline</w:t>
      </w:r>
      <w:r w:rsidDel="00000000" w:rsidR="00000000" w:rsidRPr="00000000">
        <w:rPr>
          <w:rFonts w:ascii="Times New Roman" w:cs="Times New Roman" w:eastAsia="Times New Roman" w:hAnsi="Times New Roman"/>
          <w:sz w:val="24"/>
          <w:szCs w:val="24"/>
          <w:highlight w:val="white"/>
          <w:rtl w:val="0"/>
        </w:rPr>
        <w:t xml:space="preserve"> that incorporates feedback from analysts, forensic experts, and real-world validation would improve model refinement. This feedback loop can update weights, fine-tune feature extractors, and adapt the system to emerging types of deepfakes.</w:t>
      </w:r>
    </w:p>
    <w:p w:rsidR="00000000" w:rsidDel="00000000" w:rsidP="00000000" w:rsidRDefault="00000000" w:rsidRPr="00000000" w14:paraId="00000289">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Security, Privacy, and Compliance</w:t>
        <w:br w:type="textWrapping"/>
      </w:r>
      <w:r w:rsidDel="00000000" w:rsidR="00000000" w:rsidRPr="00000000">
        <w:rPr>
          <w:rFonts w:ascii="Times New Roman" w:cs="Times New Roman" w:eastAsia="Times New Roman" w:hAnsi="Times New Roman"/>
          <w:sz w:val="24"/>
          <w:szCs w:val="24"/>
          <w:highlight w:val="white"/>
          <w:rtl w:val="0"/>
        </w:rPr>
        <w:t xml:space="preserve"> As this system processes sensitive biometric data, </w:t>
      </w:r>
      <w:r w:rsidDel="00000000" w:rsidR="00000000" w:rsidRPr="00000000">
        <w:rPr>
          <w:rFonts w:ascii="Times New Roman" w:cs="Times New Roman" w:eastAsia="Times New Roman" w:hAnsi="Times New Roman"/>
          <w:b w:val="1"/>
          <w:sz w:val="24"/>
          <w:szCs w:val="24"/>
          <w:highlight w:val="white"/>
          <w:rtl w:val="0"/>
        </w:rPr>
        <w:t xml:space="preserve">future versions should focus on privacy-preserving machine learning techniques</w:t>
      </w:r>
      <w:r w:rsidDel="00000000" w:rsidR="00000000" w:rsidRPr="00000000">
        <w:rPr>
          <w:rFonts w:ascii="Times New Roman" w:cs="Times New Roman" w:eastAsia="Times New Roman" w:hAnsi="Times New Roman"/>
          <w:sz w:val="24"/>
          <w:szCs w:val="24"/>
          <w:highlight w:val="white"/>
          <w:rtl w:val="0"/>
        </w:rPr>
        <w:t xml:space="preserve"> such as federated learning, differential privacy, and data anonymization. Ensuring compliance with global regulations (e.g., GDPR, IT Rules) is essential for responsible deployment.</w:t>
      </w:r>
    </w:p>
    <w:p w:rsidR="00000000" w:rsidDel="00000000" w:rsidP="00000000" w:rsidRDefault="00000000" w:rsidRPr="00000000" w14:paraId="0000028A">
      <w:pPr>
        <w:pStyle w:val="Heading3"/>
        <w:keepNext w:val="0"/>
        <w:keepLines w:val="0"/>
        <w:widowControl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alvr9ux8a8qm" w:id="26"/>
      <w:bookmarkEnd w:id="26"/>
      <w:r w:rsidDel="00000000" w:rsidR="00000000" w:rsidRPr="00000000">
        <w:rPr>
          <w:rFonts w:ascii="Times New Roman" w:cs="Times New Roman" w:eastAsia="Times New Roman" w:hAnsi="Times New Roman"/>
          <w:b w:val="1"/>
          <w:color w:val="000000"/>
          <w:sz w:val="26"/>
          <w:szCs w:val="26"/>
          <w:highlight w:val="white"/>
          <w:rtl w:val="0"/>
        </w:rPr>
        <w:t xml:space="preserve">6.2 Conclusion</w:t>
      </w:r>
    </w:p>
    <w:p w:rsidR="00000000" w:rsidDel="00000000" w:rsidP="00000000" w:rsidRDefault="00000000" w:rsidRPr="00000000" w14:paraId="0000028B">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this project successfully demonstrates the value of integrating biological realism into deepfake detection systems. By combining CNNs with handcrafted biomarker features, we achieved higher classification accuracy, stronger interpretability, and practical readiness for real-world applications. The system not only detects fake facial images with impressive reliability but also sets the stage for future research in biologically inspired, AI-powered forensics.</w:t>
      </w:r>
    </w:p>
    <w:p w:rsidR="00000000" w:rsidDel="00000000" w:rsidP="00000000" w:rsidRDefault="00000000" w:rsidRPr="00000000" w14:paraId="0000028C">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suggested future improvements will strengthen the system’s applicability in dynamic and evolving digital environments, reinforcing its role as a pivotal mechanism in the fight against AI-generated misinformation. This project thus represents a significant step forward in aligning machine intelligence with human biological understanding to safeguard digital trust.</w:t>
      </w:r>
    </w:p>
    <w:p w:rsidR="00000000" w:rsidDel="00000000" w:rsidP="00000000" w:rsidRDefault="00000000" w:rsidRPr="00000000" w14:paraId="0000028D">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E">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F">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0">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1">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2">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3">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4">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5">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6">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7">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8">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9">
      <w:pPr>
        <w:widowControl w:val="0"/>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9A">
      <w:pPr>
        <w:numPr>
          <w:ilvl w:val="0"/>
          <w:numId w:val="2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Ictu Oculi: Exposing AI Generated Fake Face Videos by Detecting Eye Blinking</w:t>
        <w:br w:type="textWrapping"/>
      </w:r>
      <w:r w:rsidDel="00000000" w:rsidR="00000000" w:rsidRPr="00000000">
        <w:rPr>
          <w:rFonts w:ascii="Times New Roman" w:cs="Times New Roman" w:eastAsia="Times New Roman" w:hAnsi="Times New Roman"/>
          <w:sz w:val="24"/>
          <w:szCs w:val="24"/>
          <w:rtl w:val="0"/>
        </w:rPr>
        <w:t xml:space="preserve">Li, Y., Chang, M.-C., &amp; Lyu, S. (2018). In Ictu Oculi: Exposing AI Generated Fake Face Videos by Detecting Eye Blinking. </w:t>
      </w:r>
      <w:r w:rsidDel="00000000" w:rsidR="00000000" w:rsidRPr="00000000">
        <w:rPr>
          <w:rFonts w:ascii="Times New Roman" w:cs="Times New Roman" w:eastAsia="Times New Roman" w:hAnsi="Times New Roman"/>
          <w:i w:val="1"/>
          <w:sz w:val="24"/>
          <w:szCs w:val="24"/>
          <w:rtl w:val="0"/>
        </w:rPr>
        <w:t xml:space="preserve">2018 IEEE International Workshop on Information Forensics and Security (WIFS)</w:t>
      </w:r>
      <w:r w:rsidDel="00000000" w:rsidR="00000000" w:rsidRPr="00000000">
        <w:rPr>
          <w:rFonts w:ascii="Times New Roman" w:cs="Times New Roman" w:eastAsia="Times New Roman" w:hAnsi="Times New Roman"/>
          <w:sz w:val="24"/>
          <w:szCs w:val="24"/>
          <w:rtl w:val="0"/>
        </w:rPr>
        <w:t xml:space="preserve">, 1–7.</w:t>
        <w:br w:type="textWrapping"/>
        <w:t xml:space="preserve">Link:</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IEEE Xplore</w:t>
        </w:r>
      </w:hyperlink>
      <w:r w:rsidDel="00000000" w:rsidR="00000000" w:rsidRPr="00000000">
        <w:rPr>
          <w:rtl w:val="0"/>
        </w:rPr>
      </w:r>
    </w:p>
    <w:p w:rsidR="00000000" w:rsidDel="00000000" w:rsidP="00000000" w:rsidRDefault="00000000" w:rsidRPr="00000000" w14:paraId="0000029B">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FaceForensics++: Learning to Detect Manipulated Facial Images</w:t>
        <w:br w:type="textWrapping"/>
      </w:r>
      <w:r w:rsidDel="00000000" w:rsidR="00000000" w:rsidRPr="00000000">
        <w:rPr>
          <w:rFonts w:ascii="Times New Roman" w:cs="Times New Roman" w:eastAsia="Times New Roman" w:hAnsi="Times New Roman"/>
          <w:sz w:val="24"/>
          <w:szCs w:val="24"/>
          <w:rtl w:val="0"/>
        </w:rPr>
        <w:t xml:space="preserve">Rossler, A., Cozzolino, D., Verdoliva, L., Riess, C., Thies, J., &amp; Nießner, M. (2019). FaceForensics++: Learning to Detect Manipulated Facial Images. </w:t>
      </w:r>
      <w:r w:rsidDel="00000000" w:rsidR="00000000" w:rsidRPr="00000000">
        <w:rPr>
          <w:rFonts w:ascii="Times New Roman" w:cs="Times New Roman" w:eastAsia="Times New Roman" w:hAnsi="Times New Roman"/>
          <w:i w:val="1"/>
          <w:sz w:val="24"/>
          <w:szCs w:val="24"/>
          <w:rtl w:val="0"/>
        </w:rPr>
        <w:t xml:space="preserve">Proceedings of the IEEE/CVF International Conference on Computer Vision (ICCV)</w:t>
      </w:r>
      <w:r w:rsidDel="00000000" w:rsidR="00000000" w:rsidRPr="00000000">
        <w:rPr>
          <w:rFonts w:ascii="Times New Roman" w:cs="Times New Roman" w:eastAsia="Times New Roman" w:hAnsi="Times New Roman"/>
          <w:sz w:val="24"/>
          <w:szCs w:val="24"/>
          <w:rtl w:val="0"/>
        </w:rPr>
        <w:t xml:space="preserve">, 1–11.</w:t>
        <w:br w:type="textWrapping"/>
        <w:t xml:space="preserve">Link:</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arXiv:1901.08971</w:t>
        </w:r>
      </w:hyperlink>
      <w:r w:rsidDel="00000000" w:rsidR="00000000" w:rsidRPr="00000000">
        <w:rPr>
          <w:rtl w:val="0"/>
        </w:rPr>
      </w:r>
    </w:p>
    <w:p w:rsidR="00000000" w:rsidDel="00000000" w:rsidP="00000000" w:rsidRDefault="00000000" w:rsidRPr="00000000" w14:paraId="0000029C">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 for Detecting Fake Images: A Survey</w:t>
        <w:br w:type="textWrapping"/>
      </w:r>
      <w:r w:rsidDel="00000000" w:rsidR="00000000" w:rsidRPr="00000000">
        <w:rPr>
          <w:rFonts w:ascii="Times New Roman" w:cs="Times New Roman" w:eastAsia="Times New Roman" w:hAnsi="Times New Roman"/>
          <w:sz w:val="24"/>
          <w:szCs w:val="24"/>
          <w:rtl w:val="0"/>
        </w:rPr>
        <w:t xml:space="preserve">Agarwal, N., Farid, D., &amp; Jing, Q. (2022). Deep Learning for Detecting Fake Images: A Survey. </w:t>
      </w:r>
      <w:r w:rsidDel="00000000" w:rsidR="00000000" w:rsidRPr="00000000">
        <w:rPr>
          <w:rFonts w:ascii="Times New Roman" w:cs="Times New Roman" w:eastAsia="Times New Roman" w:hAnsi="Times New Roman"/>
          <w:i w:val="1"/>
          <w:sz w:val="24"/>
          <w:szCs w:val="24"/>
          <w:rtl w:val="0"/>
        </w:rPr>
        <w:t xml:space="preserve">IEEE Access, 10</w:t>
      </w:r>
      <w:r w:rsidDel="00000000" w:rsidR="00000000" w:rsidRPr="00000000">
        <w:rPr>
          <w:rFonts w:ascii="Times New Roman" w:cs="Times New Roman" w:eastAsia="Times New Roman" w:hAnsi="Times New Roman"/>
          <w:sz w:val="24"/>
          <w:szCs w:val="24"/>
          <w:rtl w:val="0"/>
        </w:rPr>
        <w:t xml:space="preserve">, 28755–28772.</w:t>
        <w:br w:type="textWrapping"/>
        <w:t xml:space="preserve">Link:</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IEEE Xplore</w:t>
        </w:r>
      </w:hyperlink>
      <w:r w:rsidDel="00000000" w:rsidR="00000000" w:rsidRPr="00000000">
        <w:rPr>
          <w:rtl w:val="0"/>
        </w:rPr>
      </w:r>
    </w:p>
    <w:p w:rsidR="00000000" w:rsidDel="00000000" w:rsidP="00000000" w:rsidRDefault="00000000" w:rsidRPr="00000000" w14:paraId="0000029D">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FakeFace: A Benchmark Dataset for Deepfake Detection</w:t>
        <w:br w:type="textWrapping"/>
      </w:r>
      <w:r w:rsidDel="00000000" w:rsidR="00000000" w:rsidRPr="00000000">
        <w:rPr>
          <w:rFonts w:ascii="Times New Roman" w:cs="Times New Roman" w:eastAsia="Times New Roman" w:hAnsi="Times New Roman"/>
          <w:sz w:val="24"/>
          <w:szCs w:val="24"/>
          <w:rtl w:val="0"/>
        </w:rPr>
        <w:t xml:space="preserve">Wang, Y., Li, J., Sun, P., Qi, H., &amp; Fu, Y. (2023). FakeFace: A Benchmark Dataset for Deepfake Detection. </w:t>
      </w:r>
      <w:r w:rsidDel="00000000" w:rsidR="00000000" w:rsidRPr="00000000">
        <w:rPr>
          <w:rFonts w:ascii="Times New Roman" w:cs="Times New Roman" w:eastAsia="Times New Roman" w:hAnsi="Times New Roman"/>
          <w:i w:val="1"/>
          <w:sz w:val="24"/>
          <w:szCs w:val="24"/>
          <w:rtl w:val="0"/>
        </w:rPr>
        <w:t xml:space="preserve">IEEE Transactions on Pattern Analysis and Machine Intelligence</w:t>
      </w:r>
      <w:r w:rsidDel="00000000" w:rsidR="00000000" w:rsidRPr="00000000">
        <w:rPr>
          <w:rFonts w:ascii="Times New Roman" w:cs="Times New Roman" w:eastAsia="Times New Roman" w:hAnsi="Times New Roman"/>
          <w:sz w:val="24"/>
          <w:szCs w:val="24"/>
          <w:rtl w:val="0"/>
        </w:rPr>
        <w:t xml:space="preserve">.</w:t>
        <w:br w:type="textWrapping"/>
        <w:t xml:space="preserve">Link: (Find this on IEEE Xplore or academic databases)</w:t>
      </w:r>
    </w:p>
    <w:p w:rsidR="00000000" w:rsidDel="00000000" w:rsidP="00000000" w:rsidRDefault="00000000" w:rsidRPr="00000000" w14:paraId="0000029E">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EfficientNet: Rethinking Model Scaling for Convolutional Neural Networks</w:t>
        <w:br w:type="textWrapping"/>
      </w:r>
      <w:r w:rsidDel="00000000" w:rsidR="00000000" w:rsidRPr="00000000">
        <w:rPr>
          <w:rFonts w:ascii="Times New Roman" w:cs="Times New Roman" w:eastAsia="Times New Roman" w:hAnsi="Times New Roman"/>
          <w:sz w:val="24"/>
          <w:szCs w:val="24"/>
          <w:rtl w:val="0"/>
        </w:rPr>
        <w:t xml:space="preserve">Tan, M., &amp; Le, Q. V. (2019). EfficientNet: Rethinking Model Scaling for Convolutional Neural Networks. </w:t>
      </w:r>
      <w:r w:rsidDel="00000000" w:rsidR="00000000" w:rsidRPr="00000000">
        <w:rPr>
          <w:rFonts w:ascii="Times New Roman" w:cs="Times New Roman" w:eastAsia="Times New Roman" w:hAnsi="Times New Roman"/>
          <w:i w:val="1"/>
          <w:sz w:val="24"/>
          <w:szCs w:val="24"/>
          <w:rtl w:val="0"/>
        </w:rPr>
        <w:t xml:space="preserve">Proceedings of the 36th International Conference on Machine Learning (ICML)</w:t>
      </w:r>
      <w:r w:rsidDel="00000000" w:rsidR="00000000" w:rsidRPr="00000000">
        <w:rPr>
          <w:rFonts w:ascii="Times New Roman" w:cs="Times New Roman" w:eastAsia="Times New Roman" w:hAnsi="Times New Roman"/>
          <w:sz w:val="24"/>
          <w:szCs w:val="24"/>
          <w:rtl w:val="0"/>
        </w:rPr>
        <w:t xml:space="preserve">.</w:t>
        <w:br w:type="textWrapping"/>
        <w:t xml:space="preserve">Link:</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arXiv:1905.11946</w:t>
        </w:r>
      </w:hyperlink>
      <w:r w:rsidDel="00000000" w:rsidR="00000000" w:rsidRPr="00000000">
        <w:rPr>
          <w:rtl w:val="0"/>
        </w:rPr>
      </w:r>
    </w:p>
    <w:p w:rsidR="00000000" w:rsidDel="00000000" w:rsidP="00000000" w:rsidRDefault="00000000" w:rsidRPr="00000000" w14:paraId="0000029F">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Xception: Deep Learning with Depthwise Separable Convolutions</w:t>
        <w:br w:type="textWrapping"/>
      </w:r>
      <w:r w:rsidDel="00000000" w:rsidR="00000000" w:rsidRPr="00000000">
        <w:rPr>
          <w:rFonts w:ascii="Times New Roman" w:cs="Times New Roman" w:eastAsia="Times New Roman" w:hAnsi="Times New Roman"/>
          <w:sz w:val="24"/>
          <w:szCs w:val="24"/>
          <w:rtl w:val="0"/>
        </w:rPr>
        <w:t xml:space="preserve">Chollet, F. (2017). Xception: Deep Learning with Depthwise Separable Convolutions. </w:t>
      </w:r>
      <w:r w:rsidDel="00000000" w:rsidR="00000000" w:rsidRPr="00000000">
        <w:rPr>
          <w:rFonts w:ascii="Times New Roman" w:cs="Times New Roman" w:eastAsia="Times New Roman" w:hAnsi="Times New Roman"/>
          <w:i w:val="1"/>
          <w:sz w:val="24"/>
          <w:szCs w:val="24"/>
          <w:rtl w:val="0"/>
        </w:rPr>
        <w:t xml:space="preserve">Proceedings of the IEEE Conference on Computer Vision and Pattern Recognition (CVPR)</w:t>
      </w:r>
      <w:r w:rsidDel="00000000" w:rsidR="00000000" w:rsidRPr="00000000">
        <w:rPr>
          <w:rFonts w:ascii="Times New Roman" w:cs="Times New Roman" w:eastAsia="Times New Roman" w:hAnsi="Times New Roman"/>
          <w:sz w:val="24"/>
          <w:szCs w:val="24"/>
          <w:rtl w:val="0"/>
        </w:rPr>
        <w:t xml:space="preserve">, 1251–1258.</w:t>
        <w:br w:type="textWrapping"/>
        <w:t xml:space="preserve">Link:</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arXiv:1610.02357</w:t>
          <w:br w:type="textWrapping"/>
        </w:r>
      </w:hyperlink>
      <w:r w:rsidDel="00000000" w:rsidR="00000000" w:rsidRPr="00000000">
        <w:rPr>
          <w:rtl w:val="0"/>
        </w:rPr>
      </w:r>
    </w:p>
    <w:p w:rsidR="00000000" w:rsidDel="00000000" w:rsidP="00000000" w:rsidRDefault="00000000" w:rsidRPr="00000000" w14:paraId="000002A0">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Residual Learning for Image Recognition</w:t>
        <w:br w:type="textWrapping"/>
      </w:r>
      <w:r w:rsidDel="00000000" w:rsidR="00000000" w:rsidRPr="00000000">
        <w:rPr>
          <w:rFonts w:ascii="Times New Roman" w:cs="Times New Roman" w:eastAsia="Times New Roman" w:hAnsi="Times New Roman"/>
          <w:sz w:val="24"/>
          <w:szCs w:val="24"/>
          <w:rtl w:val="0"/>
        </w:rPr>
        <w:t xml:space="preserve">He, K., Zhang, X., Ren, S., &amp; Sun, J. (2016). Deep Residual Learning for Image Recognition. </w:t>
      </w:r>
      <w:r w:rsidDel="00000000" w:rsidR="00000000" w:rsidRPr="00000000">
        <w:rPr>
          <w:rFonts w:ascii="Times New Roman" w:cs="Times New Roman" w:eastAsia="Times New Roman" w:hAnsi="Times New Roman"/>
          <w:i w:val="1"/>
          <w:sz w:val="24"/>
          <w:szCs w:val="24"/>
          <w:rtl w:val="0"/>
        </w:rPr>
        <w:t xml:space="preserve">Proceedings of the IEEE Conference on Computer Vision and Pattern Recognition (CVPR)</w:t>
      </w:r>
      <w:r w:rsidDel="00000000" w:rsidR="00000000" w:rsidRPr="00000000">
        <w:rPr>
          <w:rFonts w:ascii="Times New Roman" w:cs="Times New Roman" w:eastAsia="Times New Roman" w:hAnsi="Times New Roman"/>
          <w:sz w:val="24"/>
          <w:szCs w:val="24"/>
          <w:rtl w:val="0"/>
        </w:rPr>
        <w:t xml:space="preserve">, 770–778.</w:t>
        <w:br w:type="textWrapping"/>
        <w:t xml:space="preserve">Link:</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arXiv:1512.03385</w:t>
        </w:r>
      </w:hyperlink>
      <w:r w:rsidDel="00000000" w:rsidR="00000000" w:rsidRPr="00000000">
        <w:rPr>
          <w:rtl w:val="0"/>
        </w:rPr>
      </w:r>
    </w:p>
    <w:p w:rsidR="00000000" w:rsidDel="00000000" w:rsidP="00000000" w:rsidRDefault="00000000" w:rsidRPr="00000000" w14:paraId="000002A1">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Fastai: A Layered API for Deep Learning</w:t>
        <w:br w:type="textWrapping"/>
      </w:r>
      <w:r w:rsidDel="00000000" w:rsidR="00000000" w:rsidRPr="00000000">
        <w:rPr>
          <w:rFonts w:ascii="Times New Roman" w:cs="Times New Roman" w:eastAsia="Times New Roman" w:hAnsi="Times New Roman"/>
          <w:sz w:val="24"/>
          <w:szCs w:val="24"/>
          <w:rtl w:val="0"/>
        </w:rPr>
        <w:t xml:space="preserve">Howard, J., Gugger, S., et al. (2020). Fastai: A Layered API for Deep Learning. </w:t>
      </w:r>
      <w:r w:rsidDel="00000000" w:rsidR="00000000" w:rsidRPr="00000000">
        <w:rPr>
          <w:rFonts w:ascii="Times New Roman" w:cs="Times New Roman" w:eastAsia="Times New Roman" w:hAnsi="Times New Roman"/>
          <w:i w:val="1"/>
          <w:sz w:val="24"/>
          <w:szCs w:val="24"/>
          <w:rtl w:val="0"/>
        </w:rPr>
        <w:t xml:space="preserve">Information, 11</w:t>
      </w:r>
      <w:r w:rsidDel="00000000" w:rsidR="00000000" w:rsidRPr="00000000">
        <w:rPr>
          <w:rFonts w:ascii="Times New Roman" w:cs="Times New Roman" w:eastAsia="Times New Roman" w:hAnsi="Times New Roman"/>
          <w:sz w:val="24"/>
          <w:szCs w:val="24"/>
          <w:rtl w:val="0"/>
        </w:rPr>
        <w:t xml:space="preserve">(2), 108.</w:t>
        <w:br w:type="textWrapping"/>
        <w:t xml:space="preserve">Link: Information Journal</w:t>
      </w:r>
    </w:p>
    <w:p w:rsidR="00000000" w:rsidDel="00000000" w:rsidP="00000000" w:rsidRDefault="00000000" w:rsidRPr="00000000" w14:paraId="000002A2">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 for Deepfakes Creation and Detection: A Survey</w:t>
        <w:br w:type="textWrapping"/>
      </w:r>
      <w:r w:rsidDel="00000000" w:rsidR="00000000" w:rsidRPr="00000000">
        <w:rPr>
          <w:rFonts w:ascii="Times New Roman" w:cs="Times New Roman" w:eastAsia="Times New Roman" w:hAnsi="Times New Roman"/>
          <w:sz w:val="24"/>
          <w:szCs w:val="24"/>
          <w:rtl w:val="0"/>
        </w:rPr>
        <w:t xml:space="preserve">Nguyen, M., Nguyen, D., Nguyen, T. D., &amp; Nguyen, A. (2023). Deep Learning for Deepfakes Creation and Detection: A Survey. </w:t>
      </w:r>
      <w:r w:rsidDel="00000000" w:rsidR="00000000" w:rsidRPr="00000000">
        <w:rPr>
          <w:rFonts w:ascii="Times New Roman" w:cs="Times New Roman" w:eastAsia="Times New Roman" w:hAnsi="Times New Roman"/>
          <w:i w:val="1"/>
          <w:sz w:val="24"/>
          <w:szCs w:val="24"/>
          <w:rtl w:val="0"/>
        </w:rPr>
        <w:t xml:space="preserve">ACM Computing Surveys (CSUR), 55</w:t>
      </w:r>
      <w:r w:rsidDel="00000000" w:rsidR="00000000" w:rsidRPr="00000000">
        <w:rPr>
          <w:rFonts w:ascii="Times New Roman" w:cs="Times New Roman" w:eastAsia="Times New Roman" w:hAnsi="Times New Roman"/>
          <w:sz w:val="24"/>
          <w:szCs w:val="24"/>
          <w:rtl w:val="0"/>
        </w:rPr>
        <w:t xml:space="preserve">(4), 1–38.</w:t>
        <w:br w:type="textWrapping"/>
        <w:t xml:space="preserve">Link: ACM Digital Library</w:t>
      </w:r>
    </w:p>
    <w:p w:rsidR="00000000" w:rsidDel="00000000" w:rsidP="00000000" w:rsidRDefault="00000000" w:rsidRPr="00000000" w14:paraId="000002A3">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Detecting Morphed Face Images Using Deep Neural Network with Focus on Biometrics</w:t>
        <w:br w:type="textWrapping"/>
      </w:r>
      <w:r w:rsidDel="00000000" w:rsidR="00000000" w:rsidRPr="00000000">
        <w:rPr>
          <w:rFonts w:ascii="Times New Roman" w:cs="Times New Roman" w:eastAsia="Times New Roman" w:hAnsi="Times New Roman"/>
          <w:sz w:val="24"/>
          <w:szCs w:val="24"/>
          <w:rtl w:val="0"/>
        </w:rPr>
        <w:t xml:space="preserve">Raghavendra, R., Raja, K. B., &amp; Busch, C. (2017). Detecting Morphed Face Images Using Deep Neural Network with Focus on Biometrics. </w:t>
      </w:r>
      <w:r w:rsidDel="00000000" w:rsidR="00000000" w:rsidRPr="00000000">
        <w:rPr>
          <w:rFonts w:ascii="Times New Roman" w:cs="Times New Roman" w:eastAsia="Times New Roman" w:hAnsi="Times New Roman"/>
          <w:i w:val="1"/>
          <w:sz w:val="24"/>
          <w:szCs w:val="24"/>
          <w:rtl w:val="0"/>
        </w:rPr>
        <w:t xml:space="preserve">Proceedings of the IEEE Conference on Computer Vision and Pattern Recognition Workshops (CVPRW)</w:t>
      </w:r>
      <w:r w:rsidDel="00000000" w:rsidR="00000000" w:rsidRPr="00000000">
        <w:rPr>
          <w:rFonts w:ascii="Times New Roman" w:cs="Times New Roman" w:eastAsia="Times New Roman" w:hAnsi="Times New Roman"/>
          <w:sz w:val="24"/>
          <w:szCs w:val="24"/>
          <w:rtl w:val="0"/>
        </w:rPr>
        <w:t xml:space="preserve">, 1831–1839.</w:t>
        <w:br w:type="textWrapping"/>
        <w:t xml:space="preserve">Link:</w:t>
      </w:r>
      <w:hyperlink r:id="rId43">
        <w:r w:rsidDel="00000000" w:rsidR="00000000" w:rsidRPr="00000000">
          <w:rPr>
            <w:rFonts w:ascii="Times New Roman" w:cs="Times New Roman" w:eastAsia="Times New Roman" w:hAnsi="Times New Roman"/>
            <w:sz w:val="24"/>
            <w:szCs w:val="24"/>
            <w:rtl w:val="0"/>
          </w:rPr>
          <w:t xml:space="preserve"> </w:t>
        </w:r>
      </w:hyperlink>
      <w:hyperlink r:id="rId44">
        <w:r w:rsidDel="00000000" w:rsidR="00000000" w:rsidRPr="00000000">
          <w:rPr>
            <w:rFonts w:ascii="Times New Roman" w:cs="Times New Roman" w:eastAsia="Times New Roman" w:hAnsi="Times New Roman"/>
            <w:color w:val="1155cc"/>
            <w:sz w:val="24"/>
            <w:szCs w:val="24"/>
            <w:u w:val="single"/>
            <w:rtl w:val="0"/>
          </w:rPr>
          <w:t xml:space="preserve">IEEE Xplore</w:t>
        </w:r>
      </w:hyperlink>
      <w:r w:rsidDel="00000000" w:rsidR="00000000" w:rsidRPr="00000000">
        <w:rPr>
          <w:rtl w:val="0"/>
        </w:rPr>
      </w:r>
    </w:p>
    <w:p w:rsidR="00000000" w:rsidDel="00000000" w:rsidP="00000000" w:rsidRDefault="00000000" w:rsidRPr="00000000" w14:paraId="000002A4">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LBPNet: Exploiting Texture Descriptor for Deepfake Detection</w:t>
        <w:br w:type="textWrapping"/>
      </w:r>
      <w:r w:rsidDel="00000000" w:rsidR="00000000" w:rsidRPr="00000000">
        <w:rPr>
          <w:rFonts w:ascii="Times New Roman" w:cs="Times New Roman" w:eastAsia="Times New Roman" w:hAnsi="Times New Roman"/>
          <w:sz w:val="24"/>
          <w:szCs w:val="24"/>
          <w:rtl w:val="0"/>
        </w:rPr>
        <w:t xml:space="preserve">Singh, S., &amp; Nandi, M. (2022). LBPNet: Exploiting Texture Descriptor for Deepfake Detection. </w:t>
      </w:r>
      <w:r w:rsidDel="00000000" w:rsidR="00000000" w:rsidRPr="00000000">
        <w:rPr>
          <w:rFonts w:ascii="Times New Roman" w:cs="Times New Roman" w:eastAsia="Times New Roman" w:hAnsi="Times New Roman"/>
          <w:i w:val="1"/>
          <w:sz w:val="24"/>
          <w:szCs w:val="24"/>
          <w:rtl w:val="0"/>
        </w:rPr>
        <w:t xml:space="preserve">Journal of King Saud University – Computer and Information Sciences</w:t>
      </w:r>
      <w:r w:rsidDel="00000000" w:rsidR="00000000" w:rsidRPr="00000000">
        <w:rPr>
          <w:rFonts w:ascii="Times New Roman" w:cs="Times New Roman" w:eastAsia="Times New Roman" w:hAnsi="Times New Roman"/>
          <w:sz w:val="24"/>
          <w:szCs w:val="24"/>
          <w:rtl w:val="0"/>
        </w:rPr>
        <w:t xml:space="preserve">.</w:t>
        <w:br w:type="textWrapping"/>
        <w:t xml:space="preserve"> Link: (Available on Elsevier or academic databases)</w:t>
      </w:r>
    </w:p>
    <w:p w:rsidR="00000000" w:rsidDel="00000000" w:rsidP="00000000" w:rsidRDefault="00000000" w:rsidRPr="00000000" w14:paraId="000002A5">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SiamLBP: Exploiting Texture Discrepancies for Deepfake Detection</w:t>
        <w:br w:type="textWrapping"/>
      </w:r>
      <w:r w:rsidDel="00000000" w:rsidR="00000000" w:rsidRPr="00000000">
        <w:rPr>
          <w:rFonts w:ascii="Times New Roman" w:cs="Times New Roman" w:eastAsia="Times New Roman" w:hAnsi="Times New Roman"/>
          <w:sz w:val="24"/>
          <w:szCs w:val="24"/>
          <w:rtl w:val="0"/>
        </w:rPr>
        <w:t xml:space="preserve">Yang, X., Liu, J., &amp; Zhang, H. (2023). SiamLBP: Exploiting Texture Discrepancies for Deepfake Detection. </w:t>
      </w:r>
      <w:r w:rsidDel="00000000" w:rsidR="00000000" w:rsidRPr="00000000">
        <w:rPr>
          <w:rFonts w:ascii="Times New Roman" w:cs="Times New Roman" w:eastAsia="Times New Roman" w:hAnsi="Times New Roman"/>
          <w:i w:val="1"/>
          <w:sz w:val="24"/>
          <w:szCs w:val="24"/>
          <w:rtl w:val="0"/>
        </w:rPr>
        <w:t xml:space="preserve">International Conference on Artificial Intelligence and Big Data</w:t>
      </w:r>
      <w:r w:rsidDel="00000000" w:rsidR="00000000" w:rsidRPr="00000000">
        <w:rPr>
          <w:rFonts w:ascii="Times New Roman" w:cs="Times New Roman" w:eastAsia="Times New Roman" w:hAnsi="Times New Roman"/>
          <w:sz w:val="24"/>
          <w:szCs w:val="24"/>
          <w:rtl w:val="0"/>
        </w:rPr>
        <w:t xml:space="preserve">.</w:t>
        <w:br w:type="textWrapping"/>
        <w:t xml:space="preserve">Link: (Check proceedings via IEEE or publisher)</w:t>
        <w:br w:type="textWrapping"/>
      </w:r>
    </w:p>
    <w:p w:rsidR="00000000" w:rsidDel="00000000" w:rsidP="00000000" w:rsidRDefault="00000000" w:rsidRPr="00000000" w14:paraId="000002A6">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Fake Image Detection Using Deep Learning and Local Binary Patterns</w:t>
        <w:br w:type="textWrapping"/>
      </w:r>
      <w:r w:rsidDel="00000000" w:rsidR="00000000" w:rsidRPr="00000000">
        <w:rPr>
          <w:rFonts w:ascii="Times New Roman" w:cs="Times New Roman" w:eastAsia="Times New Roman" w:hAnsi="Times New Roman"/>
          <w:sz w:val="24"/>
          <w:szCs w:val="24"/>
          <w:rtl w:val="0"/>
        </w:rPr>
        <w:t xml:space="preserve">Patil, P. R., &amp; Bagewadi, M. A. (2022). Fake Image Detection Using Deep Learning and Local Binary Patterns. </w:t>
      </w:r>
      <w:r w:rsidDel="00000000" w:rsidR="00000000" w:rsidRPr="00000000">
        <w:rPr>
          <w:rFonts w:ascii="Times New Roman" w:cs="Times New Roman" w:eastAsia="Times New Roman" w:hAnsi="Times New Roman"/>
          <w:i w:val="1"/>
          <w:sz w:val="24"/>
          <w:szCs w:val="24"/>
          <w:rtl w:val="0"/>
        </w:rPr>
        <w:t xml:space="preserve">JETIR, 9</w:t>
      </w:r>
      <w:r w:rsidDel="00000000" w:rsidR="00000000" w:rsidRPr="00000000">
        <w:rPr>
          <w:rFonts w:ascii="Times New Roman" w:cs="Times New Roman" w:eastAsia="Times New Roman" w:hAnsi="Times New Roman"/>
          <w:sz w:val="24"/>
          <w:szCs w:val="24"/>
          <w:rtl w:val="0"/>
        </w:rPr>
        <w:t xml:space="preserve">(9).</w:t>
        <w:br w:type="textWrapping"/>
        <w:t xml:space="preserve">Link: JETIR</w:t>
      </w:r>
    </w:p>
    <w:p w:rsidR="00000000" w:rsidDel="00000000" w:rsidP="00000000" w:rsidRDefault="00000000" w:rsidRPr="00000000" w14:paraId="000002A7">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Deepfake Detection with Enhanced ResNet-18 and CNN</w:t>
        <w:br w:type="textWrapping"/>
      </w:r>
      <w:r w:rsidDel="00000000" w:rsidR="00000000" w:rsidRPr="00000000">
        <w:rPr>
          <w:rFonts w:ascii="Times New Roman" w:cs="Times New Roman" w:eastAsia="Times New Roman" w:hAnsi="Times New Roman"/>
          <w:sz w:val="24"/>
          <w:szCs w:val="24"/>
          <w:rtl w:val="0"/>
        </w:rPr>
        <w:t xml:space="preserve">Das, M., &amp; Paul, S. (2024). Advanced Deepfake Detection with Enhanced ResNet-18 and CNN. </w:t>
      </w:r>
      <w:r w:rsidDel="00000000" w:rsidR="00000000" w:rsidRPr="00000000">
        <w:rPr>
          <w:rFonts w:ascii="Times New Roman" w:cs="Times New Roman" w:eastAsia="Times New Roman" w:hAnsi="Times New Roman"/>
          <w:i w:val="1"/>
          <w:sz w:val="24"/>
          <w:szCs w:val="24"/>
          <w:rtl w:val="0"/>
        </w:rPr>
        <w:t xml:space="preserve">The Visual Computer, Springer</w:t>
      </w:r>
      <w:r w:rsidDel="00000000" w:rsidR="00000000" w:rsidRPr="00000000">
        <w:rPr>
          <w:rFonts w:ascii="Times New Roman" w:cs="Times New Roman" w:eastAsia="Times New Roman" w:hAnsi="Times New Roman"/>
          <w:sz w:val="24"/>
          <w:szCs w:val="24"/>
          <w:rtl w:val="0"/>
        </w:rPr>
        <w:t xml:space="preserve">.</w:t>
        <w:br w:type="textWrapping"/>
        <w:t xml:space="preserve">Link: (Available via SpringerLink)</w:t>
      </w:r>
    </w:p>
    <w:p w:rsidR="00000000" w:rsidDel="00000000" w:rsidP="00000000" w:rsidRDefault="00000000" w:rsidRPr="00000000" w14:paraId="000002A8">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Deepfake Detection Through Deep Learning Using ResNeXt CNN and LSTM</w:t>
        <w:br w:type="textWrapping"/>
      </w:r>
      <w:r w:rsidDel="00000000" w:rsidR="00000000" w:rsidRPr="00000000">
        <w:rPr>
          <w:rFonts w:ascii="Times New Roman" w:cs="Times New Roman" w:eastAsia="Times New Roman" w:hAnsi="Times New Roman"/>
          <w:sz w:val="24"/>
          <w:szCs w:val="24"/>
          <w:rtl w:val="0"/>
        </w:rPr>
        <w:t xml:space="preserve">Manjunath, K. Y., &amp; Shetty, D. S. (2023). Deepfake Detection Through Deep Learning Using ResNeXt CNN and LSTM. </w:t>
      </w:r>
      <w:r w:rsidDel="00000000" w:rsidR="00000000" w:rsidRPr="00000000">
        <w:rPr>
          <w:rFonts w:ascii="Times New Roman" w:cs="Times New Roman" w:eastAsia="Times New Roman" w:hAnsi="Times New Roman"/>
          <w:i w:val="1"/>
          <w:sz w:val="24"/>
          <w:szCs w:val="24"/>
          <w:rtl w:val="0"/>
        </w:rPr>
        <w:t xml:space="preserve">JETIR, 10</w:t>
      </w:r>
      <w:r w:rsidDel="00000000" w:rsidR="00000000" w:rsidRPr="00000000">
        <w:rPr>
          <w:rFonts w:ascii="Times New Roman" w:cs="Times New Roman" w:eastAsia="Times New Roman" w:hAnsi="Times New Roman"/>
          <w:sz w:val="24"/>
          <w:szCs w:val="24"/>
          <w:rtl w:val="0"/>
        </w:rPr>
        <w:t xml:space="preserve">(5).</w:t>
        <w:br w:type="textWrapping"/>
        <w:t xml:space="preserve">Link: JETIR</w:t>
      </w:r>
    </w:p>
    <w:p w:rsidR="00000000" w:rsidDel="00000000" w:rsidP="00000000" w:rsidRDefault="00000000" w:rsidRPr="00000000" w14:paraId="000002A9">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Deepfake Detection with Deep Learning: Convolutional Neural Networks and Transformers</w:t>
        <w:br w:type="textWrapping"/>
      </w:r>
      <w:r w:rsidDel="00000000" w:rsidR="00000000" w:rsidRPr="00000000">
        <w:rPr>
          <w:rFonts w:ascii="Times New Roman" w:cs="Times New Roman" w:eastAsia="Times New Roman" w:hAnsi="Times New Roman"/>
          <w:sz w:val="24"/>
          <w:szCs w:val="24"/>
          <w:rtl w:val="0"/>
        </w:rPr>
        <w:t xml:space="preserve">Bhattacharya, A., et al. (2023). Deepfake Detection with Deep Learning: Convolutional Neural Networks and Transformers. </w:t>
      </w:r>
      <w:r w:rsidDel="00000000" w:rsidR="00000000" w:rsidRPr="00000000">
        <w:rPr>
          <w:rFonts w:ascii="Times New Roman" w:cs="Times New Roman" w:eastAsia="Times New Roman" w:hAnsi="Times New Roman"/>
          <w:i w:val="1"/>
          <w:sz w:val="24"/>
          <w:szCs w:val="24"/>
          <w:rtl w:val="0"/>
        </w:rPr>
        <w:t xml:space="preserve">arXiv preprint arXiv:2304.03698</w:t>
      </w:r>
      <w:r w:rsidDel="00000000" w:rsidR="00000000" w:rsidRPr="00000000">
        <w:rPr>
          <w:rFonts w:ascii="Times New Roman" w:cs="Times New Roman" w:eastAsia="Times New Roman" w:hAnsi="Times New Roman"/>
          <w:sz w:val="24"/>
          <w:szCs w:val="24"/>
          <w:rtl w:val="0"/>
        </w:rPr>
        <w:t xml:space="preserve">.</w:t>
        <w:br w:type="textWrapping"/>
        <w:t xml:space="preserve">Link:</w:t>
      </w:r>
      <w:hyperlink r:id="rId45">
        <w:r w:rsidDel="00000000" w:rsidR="00000000" w:rsidRPr="00000000">
          <w:rPr>
            <w:rFonts w:ascii="Times New Roman" w:cs="Times New Roman" w:eastAsia="Times New Roman" w:hAnsi="Times New Roman"/>
            <w:sz w:val="24"/>
            <w:szCs w:val="24"/>
            <w:rtl w:val="0"/>
          </w:rPr>
          <w:t xml:space="preserve"> </w:t>
        </w:r>
      </w:hyperlink>
      <w:hyperlink r:id="rId46">
        <w:r w:rsidDel="00000000" w:rsidR="00000000" w:rsidRPr="00000000">
          <w:rPr>
            <w:rFonts w:ascii="Times New Roman" w:cs="Times New Roman" w:eastAsia="Times New Roman" w:hAnsi="Times New Roman"/>
            <w:color w:val="1155cc"/>
            <w:sz w:val="24"/>
            <w:szCs w:val="24"/>
            <w:u w:val="single"/>
            <w:rtl w:val="0"/>
          </w:rPr>
          <w:t xml:space="preserve">arXiv:2304.03698</w:t>
        </w:r>
      </w:hyperlink>
      <w:r w:rsidDel="00000000" w:rsidR="00000000" w:rsidRPr="00000000">
        <w:rPr>
          <w:rtl w:val="0"/>
        </w:rPr>
      </w:r>
    </w:p>
    <w:p w:rsidR="00000000" w:rsidDel="00000000" w:rsidP="00000000" w:rsidRDefault="00000000" w:rsidRPr="00000000" w14:paraId="000002AA">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Advancing Deepfake Detection Using Xception Architecture: A Robust Approach</w:t>
        <w:br w:type="textWrapping"/>
      </w:r>
      <w:r w:rsidDel="00000000" w:rsidR="00000000" w:rsidRPr="00000000">
        <w:rPr>
          <w:rFonts w:ascii="Times New Roman" w:cs="Times New Roman" w:eastAsia="Times New Roman" w:hAnsi="Times New Roman"/>
          <w:sz w:val="24"/>
          <w:szCs w:val="24"/>
          <w:rtl w:val="0"/>
        </w:rPr>
        <w:t xml:space="preserve">El-henawy, A. A. M., et al. (2024). Advancing Deepfake Detection Using Xception Architecture: A Robust Approach. </w:t>
      </w:r>
      <w:r w:rsidDel="00000000" w:rsidR="00000000" w:rsidRPr="00000000">
        <w:rPr>
          <w:rFonts w:ascii="Times New Roman" w:cs="Times New Roman" w:eastAsia="Times New Roman" w:hAnsi="Times New Roman"/>
          <w:i w:val="1"/>
          <w:sz w:val="24"/>
          <w:szCs w:val="24"/>
          <w:rtl w:val="0"/>
        </w:rPr>
        <w:t xml:space="preserve">Journal of Visual Communication and Image Representation</w:t>
      </w:r>
      <w:r w:rsidDel="00000000" w:rsidR="00000000" w:rsidRPr="00000000">
        <w:rPr>
          <w:rFonts w:ascii="Times New Roman" w:cs="Times New Roman" w:eastAsia="Times New Roman" w:hAnsi="Times New Roman"/>
          <w:sz w:val="24"/>
          <w:szCs w:val="24"/>
          <w:rtl w:val="0"/>
        </w:rPr>
        <w:t xml:space="preserve">.</w:t>
        <w:br w:type="textWrapping"/>
        <w:t xml:space="preserve">Link: (Available via Elsevier)</w:t>
      </w:r>
    </w:p>
    <w:p w:rsidR="00000000" w:rsidDel="00000000" w:rsidP="00000000" w:rsidRDefault="00000000" w:rsidRPr="00000000" w14:paraId="000002AB">
      <w:pPr>
        <w:numPr>
          <w:ilvl w:val="0"/>
          <w:numId w:val="2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Two-Stream Xception Structure Based on Feature Fusion for Deepfake Detection</w:t>
        <w:br w:type="textWrapping"/>
      </w:r>
      <w:r w:rsidDel="00000000" w:rsidR="00000000" w:rsidRPr="00000000">
        <w:rPr>
          <w:rFonts w:ascii="Times New Roman" w:cs="Times New Roman" w:eastAsia="Times New Roman" w:hAnsi="Times New Roman"/>
          <w:sz w:val="24"/>
          <w:szCs w:val="24"/>
          <w:rtl w:val="0"/>
        </w:rPr>
        <w:t xml:space="preserve">Cheng, Y., et al. (2023). Two-Stream Xception Structure Based on Feature Fusion for Deepfake Detection. </w:t>
      </w:r>
      <w:r w:rsidDel="00000000" w:rsidR="00000000" w:rsidRPr="00000000">
        <w:rPr>
          <w:rFonts w:ascii="Times New Roman" w:cs="Times New Roman" w:eastAsia="Times New Roman" w:hAnsi="Times New Roman"/>
          <w:i w:val="1"/>
          <w:sz w:val="24"/>
          <w:szCs w:val="24"/>
          <w:rtl w:val="0"/>
        </w:rPr>
        <w:t xml:space="preserve">Cognitive Computation and Systems</w:t>
      </w:r>
      <w:r w:rsidDel="00000000" w:rsidR="00000000" w:rsidRPr="00000000">
        <w:rPr>
          <w:rFonts w:ascii="Times New Roman" w:cs="Times New Roman" w:eastAsia="Times New Roman" w:hAnsi="Times New Roman"/>
          <w:sz w:val="24"/>
          <w:szCs w:val="24"/>
          <w:rtl w:val="0"/>
        </w:rPr>
        <w:t xml:space="preserve">.</w:t>
        <w:br w:type="textWrapping"/>
        <w:t xml:space="preserve">Link: (Available via Springer or academic platforms)</w:t>
      </w:r>
    </w:p>
    <w:p w:rsidR="00000000" w:rsidDel="00000000" w:rsidP="00000000" w:rsidRDefault="00000000" w:rsidRPr="00000000" w14:paraId="000002A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numPr>
          <w:ilvl w:val="0"/>
          <w:numId w:val="2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Deepfake Detection Using EfficientNet and XceptionNet</w:t>
        <w:br w:type="textWrapping"/>
      </w:r>
      <w:r w:rsidDel="00000000" w:rsidR="00000000" w:rsidRPr="00000000">
        <w:rPr>
          <w:rFonts w:ascii="Times New Roman" w:cs="Times New Roman" w:eastAsia="Times New Roman" w:hAnsi="Times New Roman"/>
          <w:sz w:val="24"/>
          <w:szCs w:val="24"/>
          <w:rtl w:val="0"/>
        </w:rPr>
        <w:t xml:space="preserve">Elgayar, S., Hussain, A., &amp; Mohamed, M. T. (2024). Deepfake Detection Using EfficientNet and XceptionNet. </w:t>
      </w:r>
      <w:r w:rsidDel="00000000" w:rsidR="00000000" w:rsidRPr="00000000">
        <w:rPr>
          <w:rFonts w:ascii="Times New Roman" w:cs="Times New Roman" w:eastAsia="Times New Roman" w:hAnsi="Times New Roman"/>
          <w:i w:val="1"/>
          <w:sz w:val="24"/>
          <w:szCs w:val="24"/>
          <w:rtl w:val="0"/>
        </w:rPr>
        <w:t xml:space="preserve">International Conference on Advanced Machine Learning</w:t>
      </w:r>
      <w:r w:rsidDel="00000000" w:rsidR="00000000" w:rsidRPr="00000000">
        <w:rPr>
          <w:rFonts w:ascii="Times New Roman" w:cs="Times New Roman" w:eastAsia="Times New Roman" w:hAnsi="Times New Roman"/>
          <w:sz w:val="24"/>
          <w:szCs w:val="24"/>
          <w:rtl w:val="0"/>
        </w:rPr>
        <w:t xml:space="preserve">.</w:t>
        <w:br w:type="textWrapping"/>
        <w:t xml:space="preserve">Link: (Search proceedings via academic databases)</w:t>
      </w:r>
    </w:p>
    <w:p w:rsidR="00000000" w:rsidDel="00000000" w:rsidP="00000000" w:rsidRDefault="00000000" w:rsidRPr="00000000" w14:paraId="000002AE">
      <w:pPr>
        <w:numPr>
          <w:ilvl w:val="0"/>
          <w:numId w:val="2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Comprehensive Review of Deepfake Detection Using Advanced Machine Learning Techniques</w:t>
        <w:br w:type="textWrapping"/>
      </w:r>
      <w:r w:rsidDel="00000000" w:rsidR="00000000" w:rsidRPr="00000000">
        <w:rPr>
          <w:rFonts w:ascii="Times New Roman" w:cs="Times New Roman" w:eastAsia="Times New Roman" w:hAnsi="Times New Roman"/>
          <w:sz w:val="24"/>
          <w:szCs w:val="24"/>
          <w:rtl w:val="0"/>
        </w:rPr>
        <w:t xml:space="preserve">Taqi, M. A., et al. (2024). A Comprehensive Review of Deepfake Detection Using Advanced Machine Learning Techniques. </w:t>
      </w:r>
      <w:r w:rsidDel="00000000" w:rsidR="00000000" w:rsidRPr="00000000">
        <w:rPr>
          <w:rFonts w:ascii="Times New Roman" w:cs="Times New Roman" w:eastAsia="Times New Roman" w:hAnsi="Times New Roman"/>
          <w:i w:val="1"/>
          <w:sz w:val="24"/>
          <w:szCs w:val="24"/>
          <w:rtl w:val="0"/>
        </w:rPr>
        <w:t xml:space="preserve">Electronics, 13</w:t>
      </w:r>
      <w:r w:rsidDel="00000000" w:rsidR="00000000" w:rsidRPr="00000000">
        <w:rPr>
          <w:rFonts w:ascii="Times New Roman" w:cs="Times New Roman" w:eastAsia="Times New Roman" w:hAnsi="Times New Roman"/>
          <w:sz w:val="24"/>
          <w:szCs w:val="24"/>
          <w:rtl w:val="0"/>
        </w:rPr>
        <w:t xml:space="preserve">(1), 95.</w:t>
        <w:br w:type="textWrapping"/>
        <w:t xml:space="preserve">Link: MDPI</w:t>
      </w:r>
    </w:p>
    <w:p w:rsidR="00000000" w:rsidDel="00000000" w:rsidP="00000000" w:rsidRDefault="00000000" w:rsidRPr="00000000" w14:paraId="000002A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47" w:type="default"/>
      <w:footerReference r:id="rId48" w:type="default"/>
      <w:footerReference r:id="rId49" w:type="first"/>
      <w:type w:val="nextPage"/>
      <w:pgSz w:h="16838" w:w="11906" w:orient="portrait"/>
      <w:pgMar w:bottom="1440" w:top="1440" w:left="1972.800000000000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Time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jc w:val="center"/>
      <w:rPr/>
    </w:pPr>
    <w:r w:rsidDel="00000000" w:rsidR="00000000" w:rsidRPr="00000000">
      <w:rPr>
        <w:rtl w:val="0"/>
      </w:rPr>
      <w:t xml:space="preserve">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2">
    <w:pPr>
      <w:jc w:val="center"/>
      <w:rPr/>
    </w:pPr>
    <w:r w:rsidDel="00000000" w:rsidR="00000000" w:rsidRPr="00000000">
      <w:rPr>
        <w:rtl w:val="0"/>
      </w:rPr>
      <w:t xml:space="preserve">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rPr/>
    </w:pPr>
    <w:r w:rsidDel="00000000" w:rsidR="00000000" w:rsidRPr="00000000">
      <w:rPr>
        <w:rtl w:val="0"/>
      </w:rPr>
      <w:tab/>
      <w:tab/>
      <w:tab/>
      <w:tab/>
      <w:tab/>
      <w:t xml:space="preserve">       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bl>
    <w:tblPr>
      <w:tblStyle w:val="Table5"/>
      <w:tblW w:w="8490.0" w:type="dxa"/>
      <w:jc w:val="left"/>
      <w:tblInd w:w="-115.0" w:type="dxa"/>
      <w:tblLayout w:type="fixed"/>
      <w:tblLook w:val="0600"/>
    </w:tblPr>
    <w:tblGrid>
      <w:gridCol w:w="2830"/>
      <w:gridCol w:w="2830"/>
      <w:gridCol w:w="2830"/>
      <w:tblGridChange w:id="0">
        <w:tblGrid>
          <w:gridCol w:w="2830"/>
          <w:gridCol w:w="2830"/>
          <w:gridCol w:w="2830"/>
        </w:tblGrid>
      </w:tblGridChange>
    </w:tblGrid>
    <w:tr>
      <w:trPr>
        <w:cantSplit w:val="0"/>
        <w:trHeight w:val="300" w:hRule="atLeast"/>
        <w:tblHeader w:val="0"/>
      </w:trPr>
      <w:tc>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7920.0" w:type="dxa"/>
      <w:jc w:val="left"/>
      <w:tblInd w:w="470.0" w:type="dxa"/>
      <w:tblLayout w:type="fixed"/>
      <w:tblLook w:val="0600"/>
    </w:tblPr>
    <w:tblGrid>
      <w:gridCol w:w="2250"/>
      <w:gridCol w:w="2835"/>
      <w:gridCol w:w="2835"/>
      <w:tblGridChange w:id="0">
        <w:tblGrid>
          <w:gridCol w:w="2250"/>
          <w:gridCol w:w="2835"/>
          <w:gridCol w:w="2835"/>
        </w:tblGrid>
      </w:tblGridChange>
    </w:tblGrid>
    <w:tr>
      <w:trPr>
        <w:cantSplit w:val="0"/>
        <w:trHeight w:val="300" w:hRule="atLeast"/>
        <w:tblHeader w:val="0"/>
      </w:trPr>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1610.02357" TargetMode="External"/><Relationship Id="rId42" Type="http://schemas.openxmlformats.org/officeDocument/2006/relationships/hyperlink" Target="https://arxiv.org/abs/1512.03385" TargetMode="External"/><Relationship Id="rId41" Type="http://schemas.openxmlformats.org/officeDocument/2006/relationships/hyperlink" Target="https://arxiv.org/abs/1512.03385" TargetMode="External"/><Relationship Id="rId44" Type="http://schemas.openxmlformats.org/officeDocument/2006/relationships/hyperlink" Target="https://ieeexplore.ieee.org/document/8014962" TargetMode="External"/><Relationship Id="rId43" Type="http://schemas.openxmlformats.org/officeDocument/2006/relationships/hyperlink" Target="https://ieeexplore.ieee.org/document/8014962" TargetMode="External"/><Relationship Id="rId46" Type="http://schemas.openxmlformats.org/officeDocument/2006/relationships/hyperlink" Target="https://arxiv.org/abs/2304.03698" TargetMode="External"/><Relationship Id="rId45" Type="http://schemas.openxmlformats.org/officeDocument/2006/relationships/hyperlink" Target="https://arxiv.org/abs/2304.0369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footer" Target="footer3.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footer" Target="footer4.xml"/><Relationship Id="rId31" Type="http://schemas.openxmlformats.org/officeDocument/2006/relationships/hyperlink" Target="https://ieeexplore.ieee.org/document/8630787" TargetMode="External"/><Relationship Id="rId30" Type="http://schemas.openxmlformats.org/officeDocument/2006/relationships/image" Target="media/image10.png"/><Relationship Id="rId33" Type="http://schemas.openxmlformats.org/officeDocument/2006/relationships/hyperlink" Target="https://arxiv.org/abs/1901.08971" TargetMode="External"/><Relationship Id="rId32" Type="http://schemas.openxmlformats.org/officeDocument/2006/relationships/hyperlink" Target="https://ieeexplore.ieee.org/document/8630787" TargetMode="External"/><Relationship Id="rId35" Type="http://schemas.openxmlformats.org/officeDocument/2006/relationships/hyperlink" Target="https://ieeexplore.ieee.org/document/9743616" TargetMode="External"/><Relationship Id="rId34" Type="http://schemas.openxmlformats.org/officeDocument/2006/relationships/hyperlink" Target="https://arxiv.org/abs/1901.08971" TargetMode="External"/><Relationship Id="rId37" Type="http://schemas.openxmlformats.org/officeDocument/2006/relationships/hyperlink" Target="https://arxiv.org/abs/1905.11946" TargetMode="External"/><Relationship Id="rId36" Type="http://schemas.openxmlformats.org/officeDocument/2006/relationships/hyperlink" Target="https://ieeexplore.ieee.org/document/9743616" TargetMode="External"/><Relationship Id="rId39" Type="http://schemas.openxmlformats.org/officeDocument/2006/relationships/hyperlink" Target="https://arxiv.org/abs/1610.02357" TargetMode="External"/><Relationship Id="rId38" Type="http://schemas.openxmlformats.org/officeDocument/2006/relationships/hyperlink" Target="https://arxiv.org/abs/1905.11946" TargetMode="External"/><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6.png"/><Relationship Id="rId29" Type="http://schemas.openxmlformats.org/officeDocument/2006/relationships/image" Target="media/image20.png"/><Relationship Id="rId11" Type="http://schemas.openxmlformats.org/officeDocument/2006/relationships/footer" Target="footer5.xml"/><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