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3AE5" w14:textId="52BFB0C7" w:rsidR="0016020D" w:rsidRDefault="0016020D" w:rsidP="0016020D">
      <w:pPr>
        <w:rPr>
          <w:b/>
          <w:bCs/>
        </w:rPr>
      </w:pPr>
      <w:r>
        <w:rPr>
          <w:b/>
          <w:bCs/>
        </w:rPr>
        <w:t xml:space="preserve"> </w:t>
      </w:r>
      <w:r w:rsidRPr="0016020D">
        <w:rPr>
          <w:b/>
          <w:bCs/>
        </w:rPr>
        <w:sym w:font="Wingdings" w:char="F0E0"/>
      </w:r>
      <w:r>
        <w:rPr>
          <w:b/>
          <w:bCs/>
        </w:rPr>
        <w:t xml:space="preserve"> </w:t>
      </w:r>
      <w:r w:rsidRPr="0016020D">
        <w:rPr>
          <w:b/>
          <w:bCs/>
        </w:rPr>
        <w:t xml:space="preserve">TOPS TECHNOLOGIES </w:t>
      </w:r>
    </w:p>
    <w:p w14:paraId="6015DDE6" w14:textId="3DF4F403" w:rsidR="0016020D" w:rsidRDefault="0016020D" w:rsidP="0016020D">
      <w:pPr>
        <w:rPr>
          <w:b/>
          <w:bCs/>
        </w:rPr>
      </w:pPr>
      <w:r w:rsidRPr="0016020D">
        <w:rPr>
          <w:b/>
          <w:bCs/>
        </w:rPr>
        <w:sym w:font="Wingdings" w:char="F0E0"/>
      </w:r>
      <w:r>
        <w:rPr>
          <w:b/>
          <w:bCs/>
        </w:rPr>
        <w:t xml:space="preserve"> </w:t>
      </w:r>
      <w:r w:rsidRPr="0016020D">
        <w:rPr>
          <w:b/>
          <w:bCs/>
        </w:rPr>
        <w:t>ASSESSMENT FILE: JAVA, RDBMS &amp; JDBC (M2-A1)</w:t>
      </w:r>
    </w:p>
    <w:p w14:paraId="2C053D85" w14:textId="77777777" w:rsidR="0016020D" w:rsidRDefault="0016020D" w:rsidP="0016020D">
      <w:pPr>
        <w:rPr>
          <w:b/>
          <w:bCs/>
        </w:rPr>
      </w:pPr>
    </w:p>
    <w:p w14:paraId="3B9E905C" w14:textId="77777777" w:rsidR="0016020D" w:rsidRPr="0016020D" w:rsidRDefault="0016020D" w:rsidP="0016020D">
      <w:pPr>
        <w:rPr>
          <w:b/>
          <w:bCs/>
        </w:rPr>
      </w:pPr>
    </w:p>
    <w:p w14:paraId="17E3DA4A" w14:textId="65A97004" w:rsidR="0016020D" w:rsidRPr="0016020D" w:rsidRDefault="0016020D" w:rsidP="0016020D">
      <w:pPr>
        <w:rPr>
          <w:b/>
          <w:bCs/>
        </w:rPr>
      </w:pPr>
      <w:r w:rsidRPr="0016020D">
        <w:rPr>
          <w:b/>
          <w:bCs/>
        </w:rPr>
        <w:t>Section A - Question 1</w:t>
      </w:r>
    </w:p>
    <w:p w14:paraId="1B39F7A4" w14:textId="77777777" w:rsidR="0016020D" w:rsidRPr="0016020D" w:rsidRDefault="0016020D" w:rsidP="0016020D">
      <w:pPr>
        <w:rPr>
          <w:b/>
          <w:bCs/>
        </w:rPr>
      </w:pPr>
      <w:r w:rsidRPr="0016020D">
        <w:rPr>
          <w:b/>
          <w:bCs/>
        </w:rPr>
        <w:t>Question</w:t>
      </w:r>
    </w:p>
    <w:p w14:paraId="19DE0F3E" w14:textId="77777777" w:rsidR="0016020D" w:rsidRPr="0016020D" w:rsidRDefault="0016020D" w:rsidP="0016020D">
      <w:r w:rsidRPr="0016020D">
        <w:t xml:space="preserve">Compare </w:t>
      </w:r>
      <w:r w:rsidRPr="0016020D">
        <w:rPr>
          <w:b/>
          <w:bCs/>
        </w:rPr>
        <w:t>HashMap</w:t>
      </w:r>
      <w:r w:rsidRPr="0016020D">
        <w:t xml:space="preserve"> and </w:t>
      </w:r>
      <w:r w:rsidRPr="0016020D">
        <w:rPr>
          <w:b/>
          <w:bCs/>
        </w:rPr>
        <w:t>ArrayList</w:t>
      </w:r>
      <w:r w:rsidRPr="0016020D">
        <w:t xml:space="preserve"> for storing active food delivery orders. Discuss the time complexity of lookup, insertion, and removal. Justify whether replacing HashMap&lt;String, Order&gt; with ArrayList&lt;Order&gt; is a good idea. Also mention one situation where ArrayList is a better choice.</w:t>
      </w:r>
    </w:p>
    <w:p w14:paraId="76FB8DFE" w14:textId="77777777" w:rsidR="0016020D" w:rsidRPr="0016020D" w:rsidRDefault="0016020D" w:rsidP="0016020D">
      <w:r w:rsidRPr="0016020D">
        <w:pict w14:anchorId="5DDA1877">
          <v:rect id="_x0000_i1056" style="width:0;height:1.5pt" o:hralign="center" o:hrstd="t" o:hr="t" fillcolor="#a0a0a0" stroked="f"/>
        </w:pict>
      </w:r>
    </w:p>
    <w:p w14:paraId="2B834CA0" w14:textId="77777777" w:rsidR="0016020D" w:rsidRPr="0016020D" w:rsidRDefault="0016020D" w:rsidP="0016020D">
      <w:pPr>
        <w:rPr>
          <w:b/>
          <w:bCs/>
        </w:rPr>
      </w:pPr>
      <w:r w:rsidRPr="0016020D">
        <w:rPr>
          <w:b/>
          <w:bCs/>
        </w:rPr>
        <w:t>Answer</w:t>
      </w:r>
    </w:p>
    <w:p w14:paraId="671F59A2" w14:textId="77777777" w:rsidR="0016020D" w:rsidRPr="0016020D" w:rsidRDefault="0016020D" w:rsidP="0016020D">
      <w:pPr>
        <w:rPr>
          <w:b/>
          <w:bCs/>
        </w:rPr>
      </w:pPr>
      <w:r w:rsidRPr="0016020D">
        <w:rPr>
          <w:b/>
          <w:bCs/>
        </w:rPr>
        <w:t>HashMap vs ArrayList</w:t>
      </w:r>
    </w:p>
    <w:p w14:paraId="38BE8EF1" w14:textId="77777777" w:rsidR="0016020D" w:rsidRPr="0016020D" w:rsidRDefault="0016020D" w:rsidP="0016020D">
      <w:r w:rsidRPr="0016020D">
        <w:t xml:space="preserve">In a food delivery platform, active orders are identified by a unique </w:t>
      </w:r>
      <w:r w:rsidRPr="0016020D">
        <w:rPr>
          <w:b/>
          <w:bCs/>
        </w:rPr>
        <w:t>Order ID</w:t>
      </w:r>
      <w:r w:rsidRPr="0016020D">
        <w:t>. A HashMap&lt;String, Order&gt; stores the order ID as the key, making it easy to access orders directly. An ArrayList&lt;Order&gt; stores orders sequentially, so the program must search through the list to find a specific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1275"/>
        <w:gridCol w:w="951"/>
      </w:tblGrid>
      <w:tr w:rsidR="0016020D" w:rsidRPr="0016020D" w14:paraId="75882A2A" w14:textId="77777777" w:rsidTr="0016020D">
        <w:trPr>
          <w:tblHeader/>
          <w:tblCellSpacing w:w="15" w:type="dxa"/>
        </w:trPr>
        <w:tc>
          <w:tcPr>
            <w:tcW w:w="2916" w:type="dxa"/>
            <w:vAlign w:val="center"/>
            <w:hideMark/>
          </w:tcPr>
          <w:p w14:paraId="017E8D65" w14:textId="77777777" w:rsidR="0016020D" w:rsidRPr="0016020D" w:rsidRDefault="0016020D" w:rsidP="0016020D">
            <w:pPr>
              <w:rPr>
                <w:b/>
                <w:bCs/>
              </w:rPr>
            </w:pPr>
            <w:r w:rsidRPr="0016020D">
              <w:rPr>
                <w:b/>
                <w:bCs/>
              </w:rPr>
              <w:t>Operation</w:t>
            </w:r>
          </w:p>
        </w:tc>
        <w:tc>
          <w:tcPr>
            <w:tcW w:w="1245" w:type="dxa"/>
            <w:vAlign w:val="center"/>
            <w:hideMark/>
          </w:tcPr>
          <w:p w14:paraId="6F0306FF" w14:textId="77777777" w:rsidR="0016020D" w:rsidRPr="0016020D" w:rsidRDefault="0016020D" w:rsidP="0016020D">
            <w:pPr>
              <w:rPr>
                <w:b/>
                <w:bCs/>
              </w:rPr>
            </w:pPr>
            <w:r w:rsidRPr="0016020D">
              <w:rPr>
                <w:b/>
                <w:bCs/>
              </w:rPr>
              <w:t>HashMap</w:t>
            </w:r>
          </w:p>
        </w:tc>
        <w:tc>
          <w:tcPr>
            <w:tcW w:w="906" w:type="dxa"/>
            <w:vAlign w:val="center"/>
            <w:hideMark/>
          </w:tcPr>
          <w:p w14:paraId="62306464" w14:textId="77777777" w:rsidR="0016020D" w:rsidRPr="0016020D" w:rsidRDefault="0016020D" w:rsidP="0016020D">
            <w:pPr>
              <w:rPr>
                <w:b/>
                <w:bCs/>
              </w:rPr>
            </w:pPr>
            <w:r w:rsidRPr="0016020D">
              <w:rPr>
                <w:b/>
                <w:bCs/>
              </w:rPr>
              <w:t>ArrayList</w:t>
            </w:r>
          </w:p>
        </w:tc>
      </w:tr>
      <w:tr w:rsidR="0016020D" w:rsidRPr="0016020D" w14:paraId="1CE2DCBD" w14:textId="77777777" w:rsidTr="0016020D">
        <w:trPr>
          <w:tblCellSpacing w:w="15" w:type="dxa"/>
        </w:trPr>
        <w:tc>
          <w:tcPr>
            <w:tcW w:w="2916" w:type="dxa"/>
            <w:vAlign w:val="center"/>
            <w:hideMark/>
          </w:tcPr>
          <w:p w14:paraId="03C6854C" w14:textId="77777777" w:rsidR="0016020D" w:rsidRPr="0016020D" w:rsidRDefault="0016020D" w:rsidP="0016020D">
            <w:r w:rsidRPr="0016020D">
              <w:t>Lookup by Order ID</w:t>
            </w:r>
          </w:p>
        </w:tc>
        <w:tc>
          <w:tcPr>
            <w:tcW w:w="1245" w:type="dxa"/>
            <w:vAlign w:val="center"/>
            <w:hideMark/>
          </w:tcPr>
          <w:p w14:paraId="71F467C8" w14:textId="77777777" w:rsidR="0016020D" w:rsidRPr="0016020D" w:rsidRDefault="0016020D" w:rsidP="0016020D">
            <w:r w:rsidRPr="0016020D">
              <w:rPr>
                <w:b/>
                <w:bCs/>
              </w:rPr>
              <w:t>O(1)</w:t>
            </w:r>
            <w:r w:rsidRPr="0016020D">
              <w:t xml:space="preserve"> Average</w:t>
            </w:r>
          </w:p>
        </w:tc>
        <w:tc>
          <w:tcPr>
            <w:tcW w:w="906" w:type="dxa"/>
            <w:vAlign w:val="center"/>
            <w:hideMark/>
          </w:tcPr>
          <w:p w14:paraId="483E662E" w14:textId="77777777" w:rsidR="0016020D" w:rsidRPr="0016020D" w:rsidRDefault="0016020D" w:rsidP="0016020D">
            <w:r w:rsidRPr="0016020D">
              <w:rPr>
                <w:b/>
                <w:bCs/>
              </w:rPr>
              <w:t>O(n)</w:t>
            </w:r>
          </w:p>
        </w:tc>
      </w:tr>
      <w:tr w:rsidR="0016020D" w:rsidRPr="0016020D" w14:paraId="1D9FC084" w14:textId="77777777" w:rsidTr="0016020D">
        <w:trPr>
          <w:tblCellSpacing w:w="15" w:type="dxa"/>
        </w:trPr>
        <w:tc>
          <w:tcPr>
            <w:tcW w:w="2916" w:type="dxa"/>
            <w:vAlign w:val="center"/>
            <w:hideMark/>
          </w:tcPr>
          <w:p w14:paraId="463AF2F6" w14:textId="77777777" w:rsidR="0016020D" w:rsidRPr="0016020D" w:rsidRDefault="0016020D" w:rsidP="0016020D">
            <w:r w:rsidRPr="0016020D">
              <w:t>Insert New Order</w:t>
            </w:r>
          </w:p>
        </w:tc>
        <w:tc>
          <w:tcPr>
            <w:tcW w:w="1245" w:type="dxa"/>
            <w:vAlign w:val="center"/>
            <w:hideMark/>
          </w:tcPr>
          <w:p w14:paraId="5E8798F6" w14:textId="77777777" w:rsidR="0016020D" w:rsidRPr="0016020D" w:rsidRDefault="0016020D" w:rsidP="0016020D">
            <w:r w:rsidRPr="0016020D">
              <w:rPr>
                <w:b/>
                <w:bCs/>
              </w:rPr>
              <w:t>O(1)</w:t>
            </w:r>
            <w:r w:rsidRPr="0016020D">
              <w:t xml:space="preserve"> Average</w:t>
            </w:r>
          </w:p>
        </w:tc>
        <w:tc>
          <w:tcPr>
            <w:tcW w:w="906" w:type="dxa"/>
            <w:vAlign w:val="center"/>
            <w:hideMark/>
          </w:tcPr>
          <w:p w14:paraId="13040E28" w14:textId="77777777" w:rsidR="0016020D" w:rsidRPr="0016020D" w:rsidRDefault="0016020D" w:rsidP="0016020D">
            <w:r w:rsidRPr="0016020D">
              <w:rPr>
                <w:b/>
                <w:bCs/>
              </w:rPr>
              <w:t>O(1)</w:t>
            </w:r>
            <w:r w:rsidRPr="0016020D">
              <w:t xml:space="preserve"> at end</w:t>
            </w:r>
          </w:p>
        </w:tc>
      </w:tr>
      <w:tr w:rsidR="0016020D" w:rsidRPr="0016020D" w14:paraId="33AB456F" w14:textId="77777777" w:rsidTr="0016020D">
        <w:trPr>
          <w:tblCellSpacing w:w="15" w:type="dxa"/>
        </w:trPr>
        <w:tc>
          <w:tcPr>
            <w:tcW w:w="2916" w:type="dxa"/>
            <w:vAlign w:val="center"/>
            <w:hideMark/>
          </w:tcPr>
          <w:p w14:paraId="14A95355" w14:textId="77777777" w:rsidR="0016020D" w:rsidRPr="0016020D" w:rsidRDefault="0016020D" w:rsidP="0016020D">
            <w:r w:rsidRPr="0016020D">
              <w:t>Remove Completed Order</w:t>
            </w:r>
          </w:p>
        </w:tc>
        <w:tc>
          <w:tcPr>
            <w:tcW w:w="1245" w:type="dxa"/>
            <w:vAlign w:val="center"/>
            <w:hideMark/>
          </w:tcPr>
          <w:p w14:paraId="3EEEB361" w14:textId="77777777" w:rsidR="0016020D" w:rsidRPr="0016020D" w:rsidRDefault="0016020D" w:rsidP="0016020D">
            <w:r w:rsidRPr="0016020D">
              <w:rPr>
                <w:b/>
                <w:bCs/>
              </w:rPr>
              <w:t>O(1)</w:t>
            </w:r>
            <w:r w:rsidRPr="0016020D">
              <w:t xml:space="preserve"> Average</w:t>
            </w:r>
          </w:p>
        </w:tc>
        <w:tc>
          <w:tcPr>
            <w:tcW w:w="906" w:type="dxa"/>
            <w:vAlign w:val="center"/>
            <w:hideMark/>
          </w:tcPr>
          <w:p w14:paraId="66645F5C" w14:textId="77777777" w:rsidR="0016020D" w:rsidRPr="0016020D" w:rsidRDefault="0016020D" w:rsidP="0016020D">
            <w:r w:rsidRPr="0016020D">
              <w:rPr>
                <w:b/>
                <w:bCs/>
              </w:rPr>
              <w:t>O(n)</w:t>
            </w:r>
          </w:p>
        </w:tc>
      </w:tr>
    </w:tbl>
    <w:p w14:paraId="4C937436" w14:textId="77777777" w:rsidR="0016020D" w:rsidRPr="0016020D" w:rsidRDefault="0016020D" w:rsidP="0016020D">
      <w:pPr>
        <w:rPr>
          <w:b/>
          <w:bCs/>
        </w:rPr>
      </w:pPr>
      <w:r w:rsidRPr="0016020D">
        <w:rPr>
          <w:b/>
          <w:bCs/>
        </w:rPr>
        <w:t>Justification</w:t>
      </w:r>
    </w:p>
    <w:p w14:paraId="4FDE20FF" w14:textId="77777777" w:rsidR="0016020D" w:rsidRPr="0016020D" w:rsidRDefault="0016020D" w:rsidP="0016020D">
      <w:r w:rsidRPr="0016020D">
        <w:t xml:space="preserve">Replacing HashMap with ArrayList is </w:t>
      </w:r>
      <w:r w:rsidRPr="0016020D">
        <w:rPr>
          <w:b/>
          <w:bCs/>
        </w:rPr>
        <w:t>not a good idea</w:t>
      </w:r>
      <w:r w:rsidRPr="0016020D">
        <w:t xml:space="preserve"> because the application frequently searches, updates, and removes orders using the Order ID. HashMap performs these operations much faster, especially when the number of active orders is large.</w:t>
      </w:r>
    </w:p>
    <w:p w14:paraId="17A4A743" w14:textId="77777777" w:rsidR="0016020D" w:rsidRPr="0016020D" w:rsidRDefault="0016020D" w:rsidP="0016020D">
      <w:pPr>
        <w:rPr>
          <w:b/>
          <w:bCs/>
        </w:rPr>
      </w:pPr>
      <w:r w:rsidRPr="0016020D">
        <w:rPr>
          <w:b/>
          <w:bCs/>
        </w:rPr>
        <w:t>When ArrayList is Better</w:t>
      </w:r>
    </w:p>
    <w:p w14:paraId="22B179E7" w14:textId="77777777" w:rsidR="0016020D" w:rsidRPr="0016020D" w:rsidRDefault="0016020D" w:rsidP="0016020D">
      <w:r w:rsidRPr="0016020D">
        <w:lastRenderedPageBreak/>
        <w:t>ArrayList is more suitable when displaying all menu items or showing a customer's order history because the data is processed sequentially and frequent lookup by ID is not required.</w:t>
      </w:r>
    </w:p>
    <w:p w14:paraId="0D9E4E1D" w14:textId="77777777" w:rsidR="0016020D" w:rsidRPr="0016020D" w:rsidRDefault="0016020D" w:rsidP="0016020D">
      <w:pPr>
        <w:rPr>
          <w:b/>
          <w:bCs/>
        </w:rPr>
      </w:pPr>
      <w:r w:rsidRPr="0016020D">
        <w:rPr>
          <w:b/>
          <w:bCs/>
        </w:rPr>
        <w:t>Conclusion</w:t>
      </w:r>
    </w:p>
    <w:p w14:paraId="0D27750C" w14:textId="77777777" w:rsidR="0016020D" w:rsidRPr="0016020D" w:rsidRDefault="0016020D" w:rsidP="0016020D">
      <w:r w:rsidRPr="0016020D">
        <w:t>For managing active orders, HashMap is the better choice due to its fast lookup, insertion, and removal performance. ArrayList should be used when maintaining an ordered collection that is mainly traversed from beginning to end.</w:t>
      </w:r>
    </w:p>
    <w:p w14:paraId="3DC1FDEA" w14:textId="77777777" w:rsidR="0016020D" w:rsidRDefault="0016020D" w:rsidP="0016020D">
      <w:r w:rsidRPr="0016020D">
        <w:pict w14:anchorId="12E97862">
          <v:rect id="_x0000_i1057" style="width:0;height:1.5pt" o:hralign="center" o:hrstd="t" o:hr="t" fillcolor="#a0a0a0" stroked="f"/>
        </w:pict>
      </w:r>
    </w:p>
    <w:p w14:paraId="4857A26A" w14:textId="77777777" w:rsidR="00A01AE1" w:rsidRPr="00A01AE1" w:rsidRDefault="00A01AE1" w:rsidP="00A01AE1">
      <w:pPr>
        <w:rPr>
          <w:b/>
          <w:bCs/>
        </w:rPr>
      </w:pPr>
      <w:r w:rsidRPr="00A01AE1">
        <w:rPr>
          <w:b/>
          <w:bCs/>
        </w:rPr>
        <w:t>Section A – Question 2</w:t>
      </w:r>
    </w:p>
    <w:p w14:paraId="64FE92C0" w14:textId="77777777" w:rsidR="00A01AE1" w:rsidRPr="00A01AE1" w:rsidRDefault="00A01AE1" w:rsidP="00A01AE1">
      <w:pPr>
        <w:rPr>
          <w:b/>
          <w:bCs/>
        </w:rPr>
      </w:pPr>
      <w:r w:rsidRPr="00A01AE1">
        <w:rPr>
          <w:b/>
          <w:bCs/>
        </w:rPr>
        <w:t>Question</w:t>
      </w:r>
    </w:p>
    <w:p w14:paraId="1550AC37" w14:textId="77777777" w:rsidR="00A01AE1" w:rsidRPr="00A01AE1" w:rsidRDefault="00A01AE1" w:rsidP="00A01AE1">
      <w:r w:rsidRPr="00A01AE1">
        <w:t>A payment module must handle three failures:</w:t>
      </w:r>
    </w:p>
    <w:p w14:paraId="52EB7300" w14:textId="77777777" w:rsidR="00A01AE1" w:rsidRPr="00A01AE1" w:rsidRDefault="00A01AE1" w:rsidP="00A01AE1">
      <w:pPr>
        <w:numPr>
          <w:ilvl w:val="0"/>
          <w:numId w:val="12"/>
        </w:numPr>
      </w:pPr>
      <w:r w:rsidRPr="00A01AE1">
        <w:t>Low wallet balance</w:t>
      </w:r>
    </w:p>
    <w:p w14:paraId="2DA7A99B" w14:textId="77777777" w:rsidR="00A01AE1" w:rsidRPr="00A01AE1" w:rsidRDefault="00A01AE1" w:rsidP="00A01AE1">
      <w:pPr>
        <w:numPr>
          <w:ilvl w:val="0"/>
          <w:numId w:val="12"/>
        </w:numPr>
      </w:pPr>
      <w:r w:rsidRPr="00A01AE1">
        <w:t>Payment gateway timeout</w:t>
      </w:r>
    </w:p>
    <w:p w14:paraId="14227AA6" w14:textId="77777777" w:rsidR="00A01AE1" w:rsidRPr="00A01AE1" w:rsidRDefault="00A01AE1" w:rsidP="00A01AE1">
      <w:pPr>
        <w:numPr>
          <w:ilvl w:val="0"/>
          <w:numId w:val="12"/>
        </w:numPr>
      </w:pPr>
      <w:r w:rsidRPr="00A01AE1">
        <w:t>Restaurant marks an item unavailable</w:t>
      </w:r>
    </w:p>
    <w:p w14:paraId="09C7F5E5" w14:textId="77777777" w:rsidR="00A01AE1" w:rsidRPr="00A01AE1" w:rsidRDefault="00A01AE1" w:rsidP="00A01AE1">
      <w:r w:rsidRPr="00A01AE1">
        <w:t xml:space="preserve">Explain what a </w:t>
      </w:r>
      <w:r w:rsidRPr="00A01AE1">
        <w:rPr>
          <w:b/>
          <w:bCs/>
        </w:rPr>
        <w:t>custom exception hierarchy</w:t>
      </w:r>
      <w:r w:rsidRPr="00A01AE1">
        <w:t xml:space="preserve"> is, why it is better than catching the generic Exception class, and describe at least two custom exception classes and what they should extend.</w:t>
      </w:r>
    </w:p>
    <w:p w14:paraId="5730FF86" w14:textId="77777777" w:rsidR="00A01AE1" w:rsidRPr="00A01AE1" w:rsidRDefault="00A01AE1" w:rsidP="00A01AE1">
      <w:r w:rsidRPr="00A01AE1">
        <w:pict w14:anchorId="7360B785">
          <v:rect id="_x0000_i1099" style="width:0;height:1.5pt" o:hralign="center" o:hrstd="t" o:hr="t" fillcolor="#a0a0a0" stroked="f"/>
        </w:pict>
      </w:r>
    </w:p>
    <w:p w14:paraId="0DC78D67" w14:textId="77777777" w:rsidR="00A01AE1" w:rsidRPr="00A01AE1" w:rsidRDefault="00A01AE1" w:rsidP="00A01AE1">
      <w:pPr>
        <w:rPr>
          <w:b/>
          <w:bCs/>
        </w:rPr>
      </w:pPr>
      <w:r w:rsidRPr="00A01AE1">
        <w:rPr>
          <w:b/>
          <w:bCs/>
        </w:rPr>
        <w:t>Answer</w:t>
      </w:r>
    </w:p>
    <w:p w14:paraId="3B88541A" w14:textId="77777777" w:rsidR="00A01AE1" w:rsidRPr="00A01AE1" w:rsidRDefault="00A01AE1" w:rsidP="00A01AE1">
      <w:pPr>
        <w:rPr>
          <w:b/>
          <w:bCs/>
        </w:rPr>
      </w:pPr>
      <w:r w:rsidRPr="00A01AE1">
        <w:rPr>
          <w:b/>
          <w:bCs/>
        </w:rPr>
        <w:t>Custom Exception Hierarchy</w:t>
      </w:r>
    </w:p>
    <w:p w14:paraId="780F3F4F" w14:textId="77777777" w:rsidR="00A01AE1" w:rsidRPr="00A01AE1" w:rsidRDefault="00A01AE1" w:rsidP="00A01AE1">
      <w:r w:rsidRPr="00A01AE1">
        <w:t xml:space="preserve">A </w:t>
      </w:r>
      <w:r w:rsidRPr="00A01AE1">
        <w:rPr>
          <w:b/>
          <w:bCs/>
        </w:rPr>
        <w:t>custom exception hierarchy</w:t>
      </w:r>
      <w:r w:rsidRPr="00A01AE1">
        <w:t xml:space="preserve"> is a structured way of creating application-specific exceptions by defining custom exception classes that extend the Java Exception class (or another appropriate exception class). Instead of handling every error with a generic Exception, each type of error has its own dedicated exception class.</w:t>
      </w:r>
    </w:p>
    <w:p w14:paraId="7BFCC00B" w14:textId="77777777" w:rsidR="00A01AE1" w:rsidRPr="00A01AE1" w:rsidRDefault="00A01AE1" w:rsidP="00A01AE1">
      <w:pPr>
        <w:rPr>
          <w:b/>
          <w:bCs/>
        </w:rPr>
      </w:pPr>
      <w:r w:rsidRPr="00A01AE1">
        <w:rPr>
          <w:b/>
          <w:bCs/>
        </w:rPr>
        <w:t>Why is it better than catching Exception?</w:t>
      </w:r>
    </w:p>
    <w:p w14:paraId="2A605A10" w14:textId="77777777" w:rsidR="00A01AE1" w:rsidRPr="00A01AE1" w:rsidRDefault="00A01AE1" w:rsidP="00A01AE1">
      <w:r w:rsidRPr="00A01AE1">
        <w:t>Using a generic Exception catch block makes it difficult to identify the actual cause of a failure because all errors are handled in the same way.</w:t>
      </w:r>
    </w:p>
    <w:p w14:paraId="4D6BD939" w14:textId="77777777" w:rsidR="00A01AE1" w:rsidRPr="00A01AE1" w:rsidRDefault="00A01AE1" w:rsidP="00A01AE1">
      <w:r w:rsidRPr="00A01AE1">
        <w:t>A custom exception hierarchy improves code quality because:</w:t>
      </w:r>
    </w:p>
    <w:p w14:paraId="3D794F80" w14:textId="77777777" w:rsidR="00A01AE1" w:rsidRPr="00A01AE1" w:rsidRDefault="00A01AE1" w:rsidP="00A01AE1">
      <w:pPr>
        <w:numPr>
          <w:ilvl w:val="0"/>
          <w:numId w:val="13"/>
        </w:numPr>
      </w:pPr>
      <w:r w:rsidRPr="00A01AE1">
        <w:t>It clearly identifies different types of errors.</w:t>
      </w:r>
    </w:p>
    <w:p w14:paraId="71EBBBA3" w14:textId="77777777" w:rsidR="00A01AE1" w:rsidRPr="00A01AE1" w:rsidRDefault="00A01AE1" w:rsidP="00A01AE1">
      <w:pPr>
        <w:numPr>
          <w:ilvl w:val="0"/>
          <w:numId w:val="13"/>
        </w:numPr>
      </w:pPr>
      <w:r w:rsidRPr="00A01AE1">
        <w:t>It makes the code easier to read and maintain.</w:t>
      </w:r>
    </w:p>
    <w:p w14:paraId="7B8A49C2" w14:textId="77777777" w:rsidR="00A01AE1" w:rsidRPr="00A01AE1" w:rsidRDefault="00A01AE1" w:rsidP="00A01AE1">
      <w:pPr>
        <w:numPr>
          <w:ilvl w:val="0"/>
          <w:numId w:val="13"/>
        </w:numPr>
      </w:pPr>
      <w:r w:rsidRPr="00A01AE1">
        <w:lastRenderedPageBreak/>
        <w:t>Different exceptions can be handled differently according to business requirements.</w:t>
      </w:r>
    </w:p>
    <w:p w14:paraId="033C86E6" w14:textId="77777777" w:rsidR="00A01AE1" w:rsidRPr="00A01AE1" w:rsidRDefault="00A01AE1" w:rsidP="00A01AE1">
      <w:pPr>
        <w:numPr>
          <w:ilvl w:val="0"/>
          <w:numId w:val="13"/>
        </w:numPr>
      </w:pPr>
      <w:r w:rsidRPr="00A01AE1">
        <w:t>It simplifies debugging because the exact reason for the failure is known.</w:t>
      </w:r>
    </w:p>
    <w:p w14:paraId="440FDCED" w14:textId="77777777" w:rsidR="00A01AE1" w:rsidRPr="00A01AE1" w:rsidRDefault="00A01AE1" w:rsidP="00A01AE1">
      <w:pPr>
        <w:rPr>
          <w:b/>
          <w:bCs/>
        </w:rPr>
      </w:pPr>
      <w:r w:rsidRPr="00A01AE1">
        <w:rPr>
          <w:b/>
          <w:bCs/>
        </w:rPr>
        <w:t>Example Custom Exceptions</w:t>
      </w:r>
    </w:p>
    <w:p w14:paraId="2F9B52DB" w14:textId="77777777" w:rsidR="00A01AE1" w:rsidRPr="00A01AE1" w:rsidRDefault="00A01AE1" w:rsidP="00A01AE1">
      <w:r w:rsidRPr="00A01AE1">
        <w:rPr>
          <w:b/>
          <w:bCs/>
        </w:rPr>
        <w:t>1. InsufficientBalanceException</w:t>
      </w:r>
    </w:p>
    <w:p w14:paraId="74C67578" w14:textId="77777777" w:rsidR="00A01AE1" w:rsidRPr="00A01AE1" w:rsidRDefault="00A01AE1" w:rsidP="00A01AE1">
      <w:pPr>
        <w:numPr>
          <w:ilvl w:val="0"/>
          <w:numId w:val="14"/>
        </w:numPr>
      </w:pPr>
      <w:r w:rsidRPr="00A01AE1">
        <w:t>Extends Exception.</w:t>
      </w:r>
    </w:p>
    <w:p w14:paraId="7C957B98" w14:textId="77777777" w:rsidR="00A01AE1" w:rsidRPr="00A01AE1" w:rsidRDefault="00A01AE1" w:rsidP="00A01AE1">
      <w:pPr>
        <w:numPr>
          <w:ilvl w:val="0"/>
          <w:numId w:val="14"/>
        </w:numPr>
      </w:pPr>
      <w:r w:rsidRPr="00A01AE1">
        <w:t>Thrown when the customer's wallet balance is lower than the order amount.</w:t>
      </w:r>
    </w:p>
    <w:p w14:paraId="0DB371EE" w14:textId="77777777" w:rsidR="00A01AE1" w:rsidRPr="00A01AE1" w:rsidRDefault="00A01AE1" w:rsidP="00A01AE1">
      <w:r w:rsidRPr="00A01AE1">
        <w:rPr>
          <w:b/>
          <w:bCs/>
        </w:rPr>
        <w:t>2. PaymentGatewayTimeoutException</w:t>
      </w:r>
    </w:p>
    <w:p w14:paraId="382666BE" w14:textId="77777777" w:rsidR="00A01AE1" w:rsidRPr="00A01AE1" w:rsidRDefault="00A01AE1" w:rsidP="00A01AE1">
      <w:pPr>
        <w:numPr>
          <w:ilvl w:val="0"/>
          <w:numId w:val="15"/>
        </w:numPr>
      </w:pPr>
      <w:r w:rsidRPr="00A01AE1">
        <w:t>Extends Exception.</w:t>
      </w:r>
    </w:p>
    <w:p w14:paraId="3440521A" w14:textId="77777777" w:rsidR="00A01AE1" w:rsidRPr="00A01AE1" w:rsidRDefault="00A01AE1" w:rsidP="00A01AE1">
      <w:pPr>
        <w:numPr>
          <w:ilvl w:val="0"/>
          <w:numId w:val="15"/>
        </w:numPr>
      </w:pPr>
      <w:r w:rsidRPr="00A01AE1">
        <w:t>Thrown when the payment gateway does not respond within the allowed time.</w:t>
      </w:r>
    </w:p>
    <w:p w14:paraId="229A8970" w14:textId="77777777" w:rsidR="00A01AE1" w:rsidRPr="00A01AE1" w:rsidRDefault="00A01AE1" w:rsidP="00A01AE1">
      <w:r w:rsidRPr="00A01AE1">
        <w:rPr>
          <w:b/>
          <w:bCs/>
        </w:rPr>
        <w:t>3. ItemUnavailableException</w:t>
      </w:r>
    </w:p>
    <w:p w14:paraId="1D9746EF" w14:textId="77777777" w:rsidR="00A01AE1" w:rsidRPr="00A01AE1" w:rsidRDefault="00A01AE1" w:rsidP="00A01AE1">
      <w:pPr>
        <w:numPr>
          <w:ilvl w:val="0"/>
          <w:numId w:val="16"/>
        </w:numPr>
      </w:pPr>
      <w:r w:rsidRPr="00A01AE1">
        <w:t>Extends Exception.</w:t>
      </w:r>
    </w:p>
    <w:p w14:paraId="4F890FF9" w14:textId="77777777" w:rsidR="00A01AE1" w:rsidRPr="00A01AE1" w:rsidRDefault="00A01AE1" w:rsidP="00A01AE1">
      <w:pPr>
        <w:numPr>
          <w:ilvl w:val="0"/>
          <w:numId w:val="16"/>
        </w:numPr>
      </w:pPr>
      <w:r w:rsidRPr="00A01AE1">
        <w:t>Thrown when the restaurant marks an item as unavailable during checkout.</w:t>
      </w:r>
    </w:p>
    <w:p w14:paraId="5836926E" w14:textId="77777777" w:rsidR="00A01AE1" w:rsidRPr="00A01AE1" w:rsidRDefault="00A01AE1" w:rsidP="00A01AE1">
      <w:pPr>
        <w:rPr>
          <w:b/>
          <w:bCs/>
        </w:rPr>
      </w:pPr>
      <w:r w:rsidRPr="00A01AE1">
        <w:rPr>
          <w:b/>
          <w:bCs/>
        </w:rPr>
        <w:t>Exception Hierarchy Example</w:t>
      </w:r>
    </w:p>
    <w:p w14:paraId="4CA92F66" w14:textId="5825582E" w:rsidR="00A01AE1" w:rsidRPr="00A01AE1" w:rsidRDefault="00A01AE1" w:rsidP="00A01AE1">
      <w:r w:rsidRPr="00A01AE1">
        <w:t>Exceptio</w:t>
      </w:r>
    </w:p>
    <w:p w14:paraId="118C40B0" w14:textId="06985851" w:rsidR="00A01AE1" w:rsidRPr="00A01AE1" w:rsidRDefault="00A01AE1" w:rsidP="00A01AE1">
      <w:pPr>
        <w:ind w:left="142"/>
      </w:pPr>
      <w:r>
        <w:t xml:space="preserve"> -&gt;  </w:t>
      </w:r>
      <w:r w:rsidRPr="00A01AE1">
        <w:t>InsufficientBalanceException</w:t>
      </w:r>
    </w:p>
    <w:p w14:paraId="4C9A513D" w14:textId="0483D755" w:rsidR="00A01AE1" w:rsidRPr="00A01AE1" w:rsidRDefault="00A01AE1" w:rsidP="00A01AE1">
      <w:r w:rsidRPr="00A01AE1">
        <w:t xml:space="preserve">    </w:t>
      </w:r>
      <w:r>
        <w:t>-&gt;</w:t>
      </w:r>
      <w:r>
        <w:rPr>
          <w:rFonts w:ascii="MS Gothic" w:eastAsia="MS Gothic" w:hAnsi="MS Gothic" w:cs="MS Gothic"/>
        </w:rPr>
        <w:t xml:space="preserve"> </w:t>
      </w:r>
      <w:r w:rsidRPr="00A01AE1">
        <w:t>PaymentGatewayTimeoutException</w:t>
      </w:r>
    </w:p>
    <w:p w14:paraId="572B7EEE" w14:textId="26657F1F" w:rsidR="00A01AE1" w:rsidRPr="00A01AE1" w:rsidRDefault="00A01AE1" w:rsidP="00A01AE1">
      <w:r w:rsidRPr="00A01AE1">
        <w:t xml:space="preserve">    </w:t>
      </w:r>
      <w:r>
        <w:t xml:space="preserve">-&gt; </w:t>
      </w:r>
      <w:r w:rsidRPr="00A01AE1">
        <w:t xml:space="preserve"> ItemUnavailableException</w:t>
      </w:r>
    </w:p>
    <w:p w14:paraId="3AB14E46" w14:textId="77777777" w:rsidR="00A01AE1" w:rsidRPr="00A01AE1" w:rsidRDefault="00A01AE1" w:rsidP="00A01AE1">
      <w:pPr>
        <w:rPr>
          <w:b/>
          <w:bCs/>
        </w:rPr>
      </w:pPr>
      <w:r w:rsidRPr="00A01AE1">
        <w:rPr>
          <w:b/>
          <w:bCs/>
        </w:rPr>
        <w:t>Conclusion</w:t>
      </w:r>
    </w:p>
    <w:p w14:paraId="3F1496CA" w14:textId="77777777" w:rsidR="00A01AE1" w:rsidRPr="00A01AE1" w:rsidRDefault="00A01AE1" w:rsidP="00A01AE1">
      <w:r w:rsidRPr="00A01AE1">
        <w:t>Using a custom exception hierarchy makes the payment module more reliable, readable, and maintainable because each failure is represented by a meaningful exception instead of a generic Exception.</w:t>
      </w:r>
    </w:p>
    <w:p w14:paraId="3405AA95" w14:textId="50A2E9D3" w:rsidR="00CA06EF" w:rsidRPr="00CA06EF" w:rsidRDefault="00A01AE1" w:rsidP="00CA06EF">
      <w:r w:rsidRPr="00A01AE1">
        <w:pict w14:anchorId="606D6ACA">
          <v:rect id="_x0000_i1100" style="width:0;height:1.5pt" o:hralign="center" o:hrstd="t" o:hr="t" fillcolor="#a0a0a0" stroked="f"/>
        </w:pict>
      </w:r>
    </w:p>
    <w:p w14:paraId="586DE720" w14:textId="77777777" w:rsidR="00CA06EF" w:rsidRPr="00CA06EF" w:rsidRDefault="00CA06EF" w:rsidP="00CA06EF">
      <w:pPr>
        <w:rPr>
          <w:b/>
          <w:bCs/>
        </w:rPr>
      </w:pPr>
      <w:r w:rsidRPr="00CA06EF">
        <w:rPr>
          <w:b/>
          <w:bCs/>
        </w:rPr>
        <w:t>Section A – Question 3</w:t>
      </w:r>
    </w:p>
    <w:p w14:paraId="0B489E08" w14:textId="77777777" w:rsidR="00CA06EF" w:rsidRPr="00CA06EF" w:rsidRDefault="00CA06EF" w:rsidP="00CA06EF">
      <w:pPr>
        <w:rPr>
          <w:b/>
          <w:bCs/>
        </w:rPr>
      </w:pPr>
      <w:r w:rsidRPr="00CA06EF">
        <w:rPr>
          <w:b/>
          <w:bCs/>
        </w:rPr>
        <w:t>Question</w:t>
      </w:r>
    </w:p>
    <w:p w14:paraId="7BE33F7E" w14:textId="77777777" w:rsidR="00CA06EF" w:rsidRPr="00CA06EF" w:rsidRDefault="00CA06EF" w:rsidP="00CA06EF">
      <w:r w:rsidRPr="00CA06EF">
        <w:t xml:space="preserve">The login query and menu search query are created by concatenating user input into SQL strings. Explain how an attacker can exploit the login query using SQL Injection. Then explain </w:t>
      </w:r>
      <w:r w:rsidRPr="00CA06EF">
        <w:lastRenderedPageBreak/>
        <w:t xml:space="preserve">how </w:t>
      </w:r>
      <w:r w:rsidRPr="00CA06EF">
        <w:rPr>
          <w:b/>
          <w:bCs/>
        </w:rPr>
        <w:t>PreparedStatement</w:t>
      </w:r>
      <w:r w:rsidRPr="00CA06EF">
        <w:t xml:space="preserve"> prevents this attack and describe the difference between </w:t>
      </w:r>
      <w:r w:rsidRPr="00CA06EF">
        <w:rPr>
          <w:b/>
          <w:bCs/>
        </w:rPr>
        <w:t>Statement</w:t>
      </w:r>
      <w:r w:rsidRPr="00CA06EF">
        <w:t xml:space="preserve"> and </w:t>
      </w:r>
      <w:r w:rsidRPr="00CA06EF">
        <w:rPr>
          <w:b/>
          <w:bCs/>
        </w:rPr>
        <w:t>PreparedStatement</w:t>
      </w:r>
      <w:r w:rsidRPr="00CA06EF">
        <w:t>.</w:t>
      </w:r>
    </w:p>
    <w:p w14:paraId="5807B384" w14:textId="77777777" w:rsidR="00CA06EF" w:rsidRPr="00CA06EF" w:rsidRDefault="00CA06EF" w:rsidP="00CA06EF">
      <w:r w:rsidRPr="00CA06EF">
        <w:pict w14:anchorId="5343DE73">
          <v:rect id="_x0000_i1280" style="width:0;height:1.5pt" o:hralign="center" o:hrstd="t" o:hr="t" fillcolor="#a0a0a0" stroked="f"/>
        </w:pict>
      </w:r>
    </w:p>
    <w:p w14:paraId="3A7EBAC7" w14:textId="77777777" w:rsidR="00CA06EF" w:rsidRPr="00CA06EF" w:rsidRDefault="00CA06EF" w:rsidP="00CA06EF">
      <w:pPr>
        <w:rPr>
          <w:b/>
          <w:bCs/>
        </w:rPr>
      </w:pPr>
      <w:r w:rsidRPr="00CA06EF">
        <w:rPr>
          <w:b/>
          <w:bCs/>
        </w:rPr>
        <w:t>Answer</w:t>
      </w:r>
    </w:p>
    <w:p w14:paraId="2AD02662" w14:textId="77777777" w:rsidR="00CA06EF" w:rsidRPr="00CA06EF" w:rsidRDefault="00CA06EF" w:rsidP="00CA06EF">
      <w:pPr>
        <w:rPr>
          <w:b/>
          <w:bCs/>
        </w:rPr>
      </w:pPr>
      <w:r w:rsidRPr="00CA06EF">
        <w:rPr>
          <w:b/>
          <w:bCs/>
        </w:rPr>
        <w:t>SQL Injection using String Concatenation</w:t>
      </w:r>
    </w:p>
    <w:p w14:paraId="0E5D3906" w14:textId="77777777" w:rsidR="00CA06EF" w:rsidRPr="00CA06EF" w:rsidRDefault="00CA06EF" w:rsidP="00CA06EF">
      <w:r w:rsidRPr="00CA06EF">
        <w:t>When user input is directly concatenated into an SQL query, an attacker can enter malicious SQL code to change the query's behavior.</w:t>
      </w:r>
    </w:p>
    <w:p w14:paraId="2961503B" w14:textId="77777777" w:rsidR="00CA06EF" w:rsidRPr="00CA06EF" w:rsidRDefault="00CA06EF" w:rsidP="00CA06EF">
      <w:r w:rsidRPr="00CA06EF">
        <w:t>For example, suppose the login query is:</w:t>
      </w:r>
    </w:p>
    <w:p w14:paraId="154FB1FD" w14:textId="77777777" w:rsidR="00CA06EF" w:rsidRPr="00CA06EF" w:rsidRDefault="00CA06EF" w:rsidP="00CA06EF">
      <w:r w:rsidRPr="00CA06EF">
        <w:t>String sql = "SELECT * FROM users WHERE username='" + username +</w:t>
      </w:r>
    </w:p>
    <w:p w14:paraId="2D6C067C" w14:textId="77777777" w:rsidR="00CA06EF" w:rsidRPr="00CA06EF" w:rsidRDefault="00CA06EF" w:rsidP="00CA06EF">
      <w:r w:rsidRPr="00CA06EF">
        <w:t xml:space="preserve">             "' AND password='" + password + "'";</w:t>
      </w:r>
    </w:p>
    <w:p w14:paraId="24419924" w14:textId="77777777" w:rsidR="00CA06EF" w:rsidRPr="00CA06EF" w:rsidRDefault="00CA06EF" w:rsidP="00CA06EF">
      <w:r w:rsidRPr="00CA06EF">
        <w:t>If the attacker enters:</w:t>
      </w:r>
    </w:p>
    <w:p w14:paraId="039CC89B" w14:textId="77777777" w:rsidR="00CA06EF" w:rsidRPr="00CA06EF" w:rsidRDefault="00CA06EF" w:rsidP="00CA06EF">
      <w:r w:rsidRPr="00CA06EF">
        <w:t>Username: admin</w:t>
      </w:r>
    </w:p>
    <w:p w14:paraId="30C8A393" w14:textId="77777777" w:rsidR="00CA06EF" w:rsidRPr="00CA06EF" w:rsidRDefault="00CA06EF" w:rsidP="00CA06EF">
      <w:r w:rsidRPr="00CA06EF">
        <w:t>Password: ' OR '1'='1</w:t>
      </w:r>
    </w:p>
    <w:p w14:paraId="1C37F9E6" w14:textId="77777777" w:rsidR="00CA06EF" w:rsidRPr="00CA06EF" w:rsidRDefault="00CA06EF" w:rsidP="00CA06EF">
      <w:r w:rsidRPr="00CA06EF">
        <w:t>The final SQL query becomes:</w:t>
      </w:r>
    </w:p>
    <w:p w14:paraId="2A7AA893" w14:textId="77777777" w:rsidR="00CA06EF" w:rsidRPr="00CA06EF" w:rsidRDefault="00CA06EF" w:rsidP="00CA06EF">
      <w:r w:rsidRPr="00CA06EF">
        <w:t>SELECT * FROM users</w:t>
      </w:r>
    </w:p>
    <w:p w14:paraId="3EA1D5D6" w14:textId="77777777" w:rsidR="00CA06EF" w:rsidRPr="00CA06EF" w:rsidRDefault="00CA06EF" w:rsidP="00CA06EF">
      <w:r w:rsidRPr="00CA06EF">
        <w:t>WHERE username='admin'</w:t>
      </w:r>
    </w:p>
    <w:p w14:paraId="619542B0" w14:textId="77777777" w:rsidR="00CA06EF" w:rsidRPr="00CA06EF" w:rsidRDefault="00CA06EF" w:rsidP="00CA06EF">
      <w:r w:rsidRPr="00CA06EF">
        <w:t>AND password='' OR '1'='1';</w:t>
      </w:r>
    </w:p>
    <w:p w14:paraId="362C52DF" w14:textId="77777777" w:rsidR="00CA06EF" w:rsidRPr="00CA06EF" w:rsidRDefault="00CA06EF" w:rsidP="00CA06EF">
      <w:r w:rsidRPr="00CA06EF">
        <w:t xml:space="preserve">Since '1'='1' is always </w:t>
      </w:r>
      <w:r w:rsidRPr="00CA06EF">
        <w:rPr>
          <w:b/>
          <w:bCs/>
        </w:rPr>
        <w:t>TRUE</w:t>
      </w:r>
      <w:r w:rsidRPr="00CA06EF">
        <w:t xml:space="preserve">, the database may return a valid user record, allowing the attacker to log in </w:t>
      </w:r>
      <w:r w:rsidRPr="00CA06EF">
        <w:rPr>
          <w:b/>
          <w:bCs/>
        </w:rPr>
        <w:t>without knowing the correct password</w:t>
      </w:r>
      <w:r w:rsidRPr="00CA06EF">
        <w:t>.</w:t>
      </w:r>
    </w:p>
    <w:p w14:paraId="5D74154B" w14:textId="77777777" w:rsidR="00CA06EF" w:rsidRPr="00CA06EF" w:rsidRDefault="00CA06EF" w:rsidP="00CA06EF">
      <w:r w:rsidRPr="00CA06EF">
        <w:pict w14:anchorId="6DB9BC4A">
          <v:rect id="_x0000_i1281" style="width:0;height:1.5pt" o:hralign="center" o:hrstd="t" o:hr="t" fillcolor="#a0a0a0" stroked="f"/>
        </w:pict>
      </w:r>
    </w:p>
    <w:p w14:paraId="4961C7BF" w14:textId="77777777" w:rsidR="00CA06EF" w:rsidRPr="00CA06EF" w:rsidRDefault="00CA06EF" w:rsidP="00CA06EF">
      <w:pPr>
        <w:rPr>
          <w:b/>
          <w:bCs/>
        </w:rPr>
      </w:pPr>
      <w:r w:rsidRPr="00CA06EF">
        <w:rPr>
          <w:b/>
          <w:bCs/>
        </w:rPr>
        <w:t>How PreparedStatement Prevents SQL Injection</w:t>
      </w:r>
    </w:p>
    <w:p w14:paraId="4738BAA3" w14:textId="77777777" w:rsidR="00CA06EF" w:rsidRPr="00CA06EF" w:rsidRDefault="00CA06EF" w:rsidP="00CA06EF">
      <w:r w:rsidRPr="00CA06EF">
        <w:t xml:space="preserve">PreparedStatement uses </w:t>
      </w:r>
      <w:r w:rsidRPr="00CA06EF">
        <w:rPr>
          <w:b/>
          <w:bCs/>
        </w:rPr>
        <w:t>parameter placeholders (?)</w:t>
      </w:r>
      <w:r w:rsidRPr="00CA06EF">
        <w:t xml:space="preserve"> instead of directly inserting user input into the SQL query.</w:t>
      </w:r>
    </w:p>
    <w:p w14:paraId="665CC74B" w14:textId="77777777" w:rsidR="00CA06EF" w:rsidRPr="00CA06EF" w:rsidRDefault="00CA06EF" w:rsidP="00CA06EF">
      <w:r w:rsidRPr="00CA06EF">
        <w:t>Example:</w:t>
      </w:r>
    </w:p>
    <w:p w14:paraId="10567E69" w14:textId="77777777" w:rsidR="00CA06EF" w:rsidRPr="00CA06EF" w:rsidRDefault="00CA06EF" w:rsidP="00CA06EF">
      <w:r w:rsidRPr="00CA06EF">
        <w:t>PreparedStatement ps = conn.prepareStatement(</w:t>
      </w:r>
    </w:p>
    <w:p w14:paraId="613C46C7" w14:textId="77777777" w:rsidR="00CA06EF" w:rsidRPr="00CA06EF" w:rsidRDefault="00CA06EF" w:rsidP="00CA06EF">
      <w:r w:rsidRPr="00CA06EF">
        <w:t xml:space="preserve">    "SELECT * FROM users WHERE username=? AND password=?"</w:t>
      </w:r>
    </w:p>
    <w:p w14:paraId="607428D1" w14:textId="77777777" w:rsidR="00CA06EF" w:rsidRPr="00CA06EF" w:rsidRDefault="00CA06EF" w:rsidP="00CA06EF">
      <w:r w:rsidRPr="00CA06EF">
        <w:t>);</w:t>
      </w:r>
    </w:p>
    <w:p w14:paraId="634EC2AC" w14:textId="77777777" w:rsidR="00CA06EF" w:rsidRPr="00CA06EF" w:rsidRDefault="00CA06EF" w:rsidP="00CA06EF"/>
    <w:p w14:paraId="5F8F3E23" w14:textId="77777777" w:rsidR="00CA06EF" w:rsidRPr="00CA06EF" w:rsidRDefault="00CA06EF" w:rsidP="00CA06EF">
      <w:r w:rsidRPr="00CA06EF">
        <w:t>ps.setString(1, username);</w:t>
      </w:r>
    </w:p>
    <w:p w14:paraId="154FB602" w14:textId="77777777" w:rsidR="00CA06EF" w:rsidRPr="00CA06EF" w:rsidRDefault="00CA06EF" w:rsidP="00CA06EF">
      <w:r w:rsidRPr="00CA06EF">
        <w:t>ps.setString(2, password);</w:t>
      </w:r>
    </w:p>
    <w:p w14:paraId="2E0636C8" w14:textId="77777777" w:rsidR="00CA06EF" w:rsidRPr="00CA06EF" w:rsidRDefault="00CA06EF" w:rsidP="00CA06EF">
      <w:r w:rsidRPr="00CA06EF">
        <w:t xml:space="preserve">The database treats the input values as </w:t>
      </w:r>
      <w:r w:rsidRPr="00CA06EF">
        <w:rPr>
          <w:b/>
          <w:bCs/>
        </w:rPr>
        <w:t>data only</w:t>
      </w:r>
      <w:r w:rsidRPr="00CA06EF">
        <w:t>, not as part of the SQL command. Therefore, even if a user enters SQL keywords or special characters, they are stored as plain text and cannot change the query structure.</w:t>
      </w:r>
    </w:p>
    <w:p w14:paraId="3F705825" w14:textId="77777777" w:rsidR="00CA06EF" w:rsidRPr="00CA06EF" w:rsidRDefault="00CA06EF" w:rsidP="00CA06EF">
      <w:r w:rsidRPr="00CA06EF">
        <w:pict w14:anchorId="09794CE9">
          <v:rect id="_x0000_i1282" style="width:0;height:1.5pt" o:hralign="center" o:hrstd="t" o:hr="t" fillcolor="#a0a0a0" stroked="f"/>
        </w:pict>
      </w:r>
    </w:p>
    <w:p w14:paraId="53F253D7" w14:textId="77777777" w:rsidR="00CA06EF" w:rsidRPr="00CA06EF" w:rsidRDefault="00CA06EF" w:rsidP="00CA06EF">
      <w:pPr>
        <w:rPr>
          <w:b/>
          <w:bCs/>
        </w:rPr>
      </w:pPr>
      <w:r w:rsidRPr="00CA06EF">
        <w:rPr>
          <w:b/>
          <w:bCs/>
        </w:rPr>
        <w:t>Difference between Statement and PreparedStatement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5"/>
        <w:gridCol w:w="5165"/>
      </w:tblGrid>
      <w:tr w:rsidR="00CA06EF" w:rsidRPr="00CA06EF" w14:paraId="7591D474" w14:textId="77777777">
        <w:trPr>
          <w:tblHeader/>
          <w:tblCellSpacing w:w="15" w:type="dxa"/>
        </w:trPr>
        <w:tc>
          <w:tcPr>
            <w:tcW w:w="0" w:type="auto"/>
            <w:vAlign w:val="center"/>
            <w:hideMark/>
          </w:tcPr>
          <w:p w14:paraId="12873520" w14:textId="77777777" w:rsidR="00CA06EF" w:rsidRPr="00CA06EF" w:rsidRDefault="00CA06EF" w:rsidP="00CA06EF">
            <w:pPr>
              <w:rPr>
                <w:b/>
                <w:bCs/>
              </w:rPr>
            </w:pPr>
            <w:r w:rsidRPr="00CA06EF">
              <w:rPr>
                <w:b/>
                <w:bCs/>
              </w:rPr>
              <w:t>Statement</w:t>
            </w:r>
          </w:p>
        </w:tc>
        <w:tc>
          <w:tcPr>
            <w:tcW w:w="0" w:type="auto"/>
            <w:vAlign w:val="center"/>
            <w:hideMark/>
          </w:tcPr>
          <w:p w14:paraId="680DD42E" w14:textId="77777777" w:rsidR="00CA06EF" w:rsidRPr="00CA06EF" w:rsidRDefault="00CA06EF" w:rsidP="00CA06EF">
            <w:pPr>
              <w:rPr>
                <w:b/>
                <w:bCs/>
              </w:rPr>
            </w:pPr>
            <w:r w:rsidRPr="00CA06EF">
              <w:rPr>
                <w:b/>
                <w:bCs/>
              </w:rPr>
              <w:t>PreparedStatement</w:t>
            </w:r>
          </w:p>
        </w:tc>
      </w:tr>
      <w:tr w:rsidR="00CA06EF" w:rsidRPr="00CA06EF" w14:paraId="0C7CF0C4" w14:textId="77777777">
        <w:trPr>
          <w:tblCellSpacing w:w="15" w:type="dxa"/>
        </w:trPr>
        <w:tc>
          <w:tcPr>
            <w:tcW w:w="0" w:type="auto"/>
            <w:vAlign w:val="center"/>
            <w:hideMark/>
          </w:tcPr>
          <w:p w14:paraId="76906DFC" w14:textId="77777777" w:rsidR="00CA06EF" w:rsidRPr="00CA06EF" w:rsidRDefault="00CA06EF" w:rsidP="00CA06EF">
            <w:r w:rsidRPr="00CA06EF">
              <w:t>SQL query is created by concatenating strings.</w:t>
            </w:r>
          </w:p>
        </w:tc>
        <w:tc>
          <w:tcPr>
            <w:tcW w:w="0" w:type="auto"/>
            <w:vAlign w:val="center"/>
            <w:hideMark/>
          </w:tcPr>
          <w:p w14:paraId="1DD84287" w14:textId="77777777" w:rsidR="00CA06EF" w:rsidRPr="00CA06EF" w:rsidRDefault="00CA06EF" w:rsidP="00CA06EF">
            <w:r w:rsidRPr="00CA06EF">
              <w:t>Uses parameter placeholders (?).</w:t>
            </w:r>
          </w:p>
        </w:tc>
      </w:tr>
      <w:tr w:rsidR="00CA06EF" w:rsidRPr="00CA06EF" w14:paraId="76AF2480" w14:textId="77777777">
        <w:trPr>
          <w:tblCellSpacing w:w="15" w:type="dxa"/>
        </w:trPr>
        <w:tc>
          <w:tcPr>
            <w:tcW w:w="0" w:type="auto"/>
            <w:vAlign w:val="center"/>
            <w:hideMark/>
          </w:tcPr>
          <w:p w14:paraId="302D39C4" w14:textId="77777777" w:rsidR="00CA06EF" w:rsidRPr="00CA06EF" w:rsidRDefault="00CA06EF" w:rsidP="00CA06EF">
            <w:r w:rsidRPr="00CA06EF">
              <w:t>Vulnerable to SQL Injection.</w:t>
            </w:r>
          </w:p>
        </w:tc>
        <w:tc>
          <w:tcPr>
            <w:tcW w:w="0" w:type="auto"/>
            <w:vAlign w:val="center"/>
            <w:hideMark/>
          </w:tcPr>
          <w:p w14:paraId="520DCE46" w14:textId="77777777" w:rsidR="00CA06EF" w:rsidRPr="00CA06EF" w:rsidRDefault="00CA06EF" w:rsidP="00CA06EF">
            <w:r w:rsidRPr="00CA06EF">
              <w:t>Protects against SQL Injection.</w:t>
            </w:r>
          </w:p>
        </w:tc>
      </w:tr>
      <w:tr w:rsidR="00CA06EF" w:rsidRPr="00CA06EF" w14:paraId="0CF83E19" w14:textId="77777777">
        <w:trPr>
          <w:tblCellSpacing w:w="15" w:type="dxa"/>
        </w:trPr>
        <w:tc>
          <w:tcPr>
            <w:tcW w:w="0" w:type="auto"/>
            <w:vAlign w:val="center"/>
            <w:hideMark/>
          </w:tcPr>
          <w:p w14:paraId="381830DF" w14:textId="77777777" w:rsidR="00CA06EF" w:rsidRPr="00CA06EF" w:rsidRDefault="00CA06EF" w:rsidP="00CA06EF">
            <w:r w:rsidRPr="00CA06EF">
              <w:t>SQL is parsed and compiled every time it executes.</w:t>
            </w:r>
          </w:p>
        </w:tc>
        <w:tc>
          <w:tcPr>
            <w:tcW w:w="0" w:type="auto"/>
            <w:vAlign w:val="center"/>
            <w:hideMark/>
          </w:tcPr>
          <w:p w14:paraId="1317A3EC" w14:textId="77777777" w:rsidR="00CA06EF" w:rsidRPr="00CA06EF" w:rsidRDefault="00CA06EF" w:rsidP="00CA06EF">
            <w:r w:rsidRPr="00CA06EF">
              <w:t>SQL is precompiled once and reused, improving performance.</w:t>
            </w:r>
          </w:p>
        </w:tc>
      </w:tr>
      <w:tr w:rsidR="00CA06EF" w:rsidRPr="00CA06EF" w14:paraId="5EB48948" w14:textId="77777777">
        <w:trPr>
          <w:tblCellSpacing w:w="15" w:type="dxa"/>
        </w:trPr>
        <w:tc>
          <w:tcPr>
            <w:tcW w:w="0" w:type="auto"/>
            <w:vAlign w:val="center"/>
            <w:hideMark/>
          </w:tcPr>
          <w:p w14:paraId="2A7302C0" w14:textId="77777777" w:rsidR="00CA06EF" w:rsidRPr="00CA06EF" w:rsidRDefault="00CA06EF" w:rsidP="00CA06EF">
            <w:r w:rsidRPr="00CA06EF">
              <w:t>Less efficient for repeated execution.</w:t>
            </w:r>
          </w:p>
        </w:tc>
        <w:tc>
          <w:tcPr>
            <w:tcW w:w="0" w:type="auto"/>
            <w:vAlign w:val="center"/>
            <w:hideMark/>
          </w:tcPr>
          <w:p w14:paraId="193D4609" w14:textId="77777777" w:rsidR="00CA06EF" w:rsidRPr="00CA06EF" w:rsidRDefault="00CA06EF" w:rsidP="00CA06EF">
            <w:r w:rsidRPr="00CA06EF">
              <w:t>Faster and more efficient for repeated execution.</w:t>
            </w:r>
          </w:p>
        </w:tc>
      </w:tr>
    </w:tbl>
    <w:p w14:paraId="4F0369F8" w14:textId="77777777" w:rsidR="00CA06EF" w:rsidRPr="00CA06EF" w:rsidRDefault="00CA06EF" w:rsidP="00CA06EF">
      <w:r w:rsidRPr="00CA06EF">
        <w:pict w14:anchorId="0D883B06">
          <v:rect id="_x0000_i1283" style="width:0;height:1.5pt" o:hralign="center" o:hrstd="t" o:hr="t" fillcolor="#a0a0a0" stroked="f"/>
        </w:pict>
      </w:r>
    </w:p>
    <w:p w14:paraId="51052EA0" w14:textId="77777777" w:rsidR="00CA06EF" w:rsidRPr="00CA06EF" w:rsidRDefault="00CA06EF" w:rsidP="00CA06EF">
      <w:pPr>
        <w:rPr>
          <w:b/>
          <w:bCs/>
        </w:rPr>
      </w:pPr>
      <w:r w:rsidRPr="00CA06EF">
        <w:rPr>
          <w:b/>
          <w:bCs/>
        </w:rPr>
        <w:t>Conclusion</w:t>
      </w:r>
    </w:p>
    <w:p w14:paraId="4EDAA0AB" w14:textId="77777777" w:rsidR="00CA06EF" w:rsidRPr="00CA06EF" w:rsidRDefault="00CA06EF" w:rsidP="00CA06EF">
      <w:r w:rsidRPr="00CA06EF">
        <w:t>PreparedStatement is the preferred choice because it prevents SQL Injection, improves security, increases performance for repeated queries, and makes the code cleaner and easier to maintain.</w:t>
      </w:r>
    </w:p>
    <w:p w14:paraId="1C366084" w14:textId="4A5A2D60" w:rsidR="00E1503F" w:rsidRPr="00E1503F" w:rsidRDefault="00CA06EF" w:rsidP="00E1503F">
      <w:r w:rsidRPr="00CA06EF">
        <w:pict w14:anchorId="3E4D0762">
          <v:rect id="_x0000_i1284" style="width:0;height:1.5pt" o:hralign="center" o:hrstd="t" o:hr="t" fillcolor="#a0a0a0" stroked="f"/>
        </w:pict>
      </w:r>
    </w:p>
    <w:p w14:paraId="6D21616C" w14:textId="77777777" w:rsidR="00E1503F" w:rsidRPr="00E1503F" w:rsidRDefault="00E1503F" w:rsidP="00E1503F">
      <w:pPr>
        <w:rPr>
          <w:b/>
          <w:bCs/>
        </w:rPr>
      </w:pPr>
      <w:r w:rsidRPr="00E1503F">
        <w:rPr>
          <w:b/>
          <w:bCs/>
        </w:rPr>
        <w:t>Section A – Question 4</w:t>
      </w:r>
    </w:p>
    <w:p w14:paraId="34A3524A" w14:textId="77777777" w:rsidR="00E1503F" w:rsidRPr="00E1503F" w:rsidRDefault="00E1503F" w:rsidP="00E1503F">
      <w:pPr>
        <w:rPr>
          <w:b/>
          <w:bCs/>
        </w:rPr>
      </w:pPr>
      <w:r w:rsidRPr="00E1503F">
        <w:rPr>
          <w:b/>
          <w:bCs/>
        </w:rPr>
        <w:t>Question</w:t>
      </w:r>
    </w:p>
    <w:p w14:paraId="7898A3A4" w14:textId="77777777" w:rsidR="00E1503F" w:rsidRPr="00E1503F" w:rsidRDefault="00E1503F" w:rsidP="00E1503F">
      <w:r w:rsidRPr="00E1503F">
        <w:t>Three database operations are executed separately with auto-commit enabled:</w:t>
      </w:r>
    </w:p>
    <w:p w14:paraId="12CAC4B7" w14:textId="77777777" w:rsidR="00E1503F" w:rsidRPr="00E1503F" w:rsidRDefault="00E1503F" w:rsidP="00E1503F">
      <w:pPr>
        <w:numPr>
          <w:ilvl w:val="0"/>
          <w:numId w:val="21"/>
        </w:numPr>
      </w:pPr>
      <w:r w:rsidRPr="00E1503F">
        <w:t>Deduct money from the customer's wallet.</w:t>
      </w:r>
    </w:p>
    <w:p w14:paraId="07E956F5" w14:textId="77777777" w:rsidR="00E1503F" w:rsidRPr="00E1503F" w:rsidRDefault="00E1503F" w:rsidP="00E1503F">
      <w:pPr>
        <w:numPr>
          <w:ilvl w:val="0"/>
          <w:numId w:val="21"/>
        </w:numPr>
      </w:pPr>
      <w:r w:rsidRPr="00E1503F">
        <w:t>Insert a new order.</w:t>
      </w:r>
    </w:p>
    <w:p w14:paraId="1DB9AA81" w14:textId="77777777" w:rsidR="00E1503F" w:rsidRPr="00E1503F" w:rsidRDefault="00E1503F" w:rsidP="00E1503F">
      <w:pPr>
        <w:numPr>
          <w:ilvl w:val="0"/>
          <w:numId w:val="21"/>
        </w:numPr>
      </w:pPr>
      <w:r w:rsidRPr="00E1503F">
        <w:t>Increase the restaurant's pending orders.</w:t>
      </w:r>
    </w:p>
    <w:p w14:paraId="76CEE4DC" w14:textId="77777777" w:rsidR="00E1503F" w:rsidRPr="00E1503F" w:rsidRDefault="00E1503F" w:rsidP="00E1503F">
      <w:r w:rsidRPr="00E1503F">
        <w:lastRenderedPageBreak/>
        <w:t>Explain why this is dangerous. Then explain how setAutoCommit(false), commit(), and rollback() ensure atomicity. Also explain what the catch block should do if the second or third operation fails.</w:t>
      </w:r>
    </w:p>
    <w:p w14:paraId="7A2ECF7E" w14:textId="77777777" w:rsidR="00E1503F" w:rsidRPr="00E1503F" w:rsidRDefault="00E1503F" w:rsidP="00E1503F">
      <w:r w:rsidRPr="00E1503F">
        <w:pict w14:anchorId="5CF4319F">
          <v:rect id="_x0000_i1341" style="width:0;height:1.5pt" o:hralign="center" o:hrstd="t" o:hr="t" fillcolor="#a0a0a0" stroked="f"/>
        </w:pict>
      </w:r>
    </w:p>
    <w:p w14:paraId="70DB1379" w14:textId="77777777" w:rsidR="00E1503F" w:rsidRPr="00E1503F" w:rsidRDefault="00E1503F" w:rsidP="00E1503F">
      <w:pPr>
        <w:rPr>
          <w:b/>
          <w:bCs/>
        </w:rPr>
      </w:pPr>
      <w:r w:rsidRPr="00E1503F">
        <w:rPr>
          <w:b/>
          <w:bCs/>
        </w:rPr>
        <w:t>Answer</w:t>
      </w:r>
    </w:p>
    <w:p w14:paraId="1F870F28" w14:textId="77777777" w:rsidR="00E1503F" w:rsidRPr="00E1503F" w:rsidRDefault="00E1503F" w:rsidP="00E1503F">
      <w:pPr>
        <w:rPr>
          <w:b/>
          <w:bCs/>
        </w:rPr>
      </w:pPr>
      <w:r w:rsidRPr="00E1503F">
        <w:rPr>
          <w:b/>
          <w:bCs/>
        </w:rPr>
        <w:t>Why is Auto-Commit Dangerous?</w:t>
      </w:r>
    </w:p>
    <w:p w14:paraId="1B5D314C" w14:textId="77777777" w:rsidR="00E1503F" w:rsidRPr="00E1503F" w:rsidRDefault="00E1503F" w:rsidP="00E1503F">
      <w:r w:rsidRPr="00E1503F">
        <w:t xml:space="preserve">When </w:t>
      </w:r>
      <w:r w:rsidRPr="00E1503F">
        <w:rPr>
          <w:b/>
          <w:bCs/>
        </w:rPr>
        <w:t>auto-commit is enabled</w:t>
      </w:r>
      <w:r w:rsidRPr="00E1503F">
        <w:t>, each SQL statement is committed immediately after execution. If one operation succeeds and a later operation fails, the previous changes cannot be undone, resulting in inconsistent data.</w:t>
      </w:r>
    </w:p>
    <w:p w14:paraId="6138FA30" w14:textId="77777777" w:rsidR="00E1503F" w:rsidRPr="00E1503F" w:rsidRDefault="00E1503F" w:rsidP="00E1503F">
      <w:r w:rsidRPr="00E1503F">
        <w:t>For example:</w:t>
      </w:r>
    </w:p>
    <w:p w14:paraId="61E2EB83" w14:textId="77777777" w:rsidR="00E1503F" w:rsidRPr="00E1503F" w:rsidRDefault="00E1503F" w:rsidP="00E1503F">
      <w:pPr>
        <w:numPr>
          <w:ilvl w:val="0"/>
          <w:numId w:val="22"/>
        </w:numPr>
      </w:pPr>
      <w:r w:rsidRPr="00E1503F">
        <w:t>Customer's wallet balance is deducted successfully.</w:t>
      </w:r>
    </w:p>
    <w:p w14:paraId="5971E5E4" w14:textId="77777777" w:rsidR="00E1503F" w:rsidRPr="00E1503F" w:rsidRDefault="00E1503F" w:rsidP="00E1503F">
      <w:pPr>
        <w:numPr>
          <w:ilvl w:val="0"/>
          <w:numId w:val="22"/>
        </w:numPr>
      </w:pPr>
      <w:r w:rsidRPr="00E1503F">
        <w:t>Order insertion succeeds.</w:t>
      </w:r>
    </w:p>
    <w:p w14:paraId="018D4BDA" w14:textId="77777777" w:rsidR="00E1503F" w:rsidRPr="00E1503F" w:rsidRDefault="00E1503F" w:rsidP="00E1503F">
      <w:pPr>
        <w:numPr>
          <w:ilvl w:val="0"/>
          <w:numId w:val="22"/>
        </w:numPr>
      </w:pPr>
      <w:r w:rsidRPr="00E1503F">
        <w:t>Updating the restaurant's pending_orders fails due to a database error.</w:t>
      </w:r>
    </w:p>
    <w:p w14:paraId="24A38C84" w14:textId="77777777" w:rsidR="00E1503F" w:rsidRPr="00E1503F" w:rsidRDefault="00E1503F" w:rsidP="00E1503F">
      <w:r w:rsidRPr="00E1503F">
        <w:t>In this case, the customer has been charged and the order has been created, but the restaurant does not receive the pending order update. This leaves the database in an inconsistent state and affects data integrity.</w:t>
      </w:r>
    </w:p>
    <w:p w14:paraId="31525EC6" w14:textId="77777777" w:rsidR="00E1503F" w:rsidRPr="00E1503F" w:rsidRDefault="00E1503F" w:rsidP="00E1503F">
      <w:r w:rsidRPr="00E1503F">
        <w:pict w14:anchorId="1F207A3A">
          <v:rect id="_x0000_i1342" style="width:0;height:1.5pt" o:hralign="center" o:hrstd="t" o:hr="t" fillcolor="#a0a0a0" stroked="f"/>
        </w:pict>
      </w:r>
    </w:p>
    <w:p w14:paraId="400AA776" w14:textId="77777777" w:rsidR="00E1503F" w:rsidRPr="00E1503F" w:rsidRDefault="00E1503F" w:rsidP="00E1503F">
      <w:pPr>
        <w:rPr>
          <w:b/>
          <w:bCs/>
        </w:rPr>
      </w:pPr>
      <w:r w:rsidRPr="00E1503F">
        <w:rPr>
          <w:b/>
          <w:bCs/>
        </w:rPr>
        <w:t>Using Transaction Management</w:t>
      </w:r>
    </w:p>
    <w:p w14:paraId="73C72DAC" w14:textId="77777777" w:rsidR="00E1503F" w:rsidRPr="00E1503F" w:rsidRDefault="00E1503F" w:rsidP="00E1503F">
      <w:r w:rsidRPr="00E1503F">
        <w:t>To ensure that all three operations succeed together, JDBC transactions should be used.</w:t>
      </w:r>
    </w:p>
    <w:p w14:paraId="3B3012E0" w14:textId="77777777" w:rsidR="00E1503F" w:rsidRPr="00E1503F" w:rsidRDefault="00E1503F" w:rsidP="00E1503F">
      <w:pPr>
        <w:numPr>
          <w:ilvl w:val="0"/>
          <w:numId w:val="23"/>
        </w:numPr>
      </w:pPr>
      <w:r w:rsidRPr="00E1503F">
        <w:t>Call conn.setAutoCommit(false) to disable auto-commit.</w:t>
      </w:r>
    </w:p>
    <w:p w14:paraId="3E50EAB9" w14:textId="77777777" w:rsidR="00E1503F" w:rsidRPr="00E1503F" w:rsidRDefault="00E1503F" w:rsidP="00E1503F">
      <w:pPr>
        <w:numPr>
          <w:ilvl w:val="0"/>
          <w:numId w:val="23"/>
        </w:numPr>
      </w:pPr>
      <w:r w:rsidRPr="00E1503F">
        <w:t>Execute all three SQL statements using the same connection.</w:t>
      </w:r>
    </w:p>
    <w:p w14:paraId="4149A2C2" w14:textId="77777777" w:rsidR="00E1503F" w:rsidRPr="00E1503F" w:rsidRDefault="00E1503F" w:rsidP="00E1503F">
      <w:pPr>
        <w:numPr>
          <w:ilvl w:val="0"/>
          <w:numId w:val="23"/>
        </w:numPr>
      </w:pPr>
      <w:r w:rsidRPr="00E1503F">
        <w:t>If all statements execute successfully, call conn.commit() to permanently save all changes.</w:t>
      </w:r>
    </w:p>
    <w:p w14:paraId="40F5C75D" w14:textId="77777777" w:rsidR="00E1503F" w:rsidRPr="00E1503F" w:rsidRDefault="00E1503F" w:rsidP="00E1503F">
      <w:pPr>
        <w:numPr>
          <w:ilvl w:val="0"/>
          <w:numId w:val="23"/>
        </w:numPr>
      </w:pPr>
      <w:r w:rsidRPr="00E1503F">
        <w:t>If any statement fails, call conn.rollback() to undo all previous changes made in the transaction.</w:t>
      </w:r>
    </w:p>
    <w:p w14:paraId="2FEE214A" w14:textId="77777777" w:rsidR="00E1503F" w:rsidRPr="00E1503F" w:rsidRDefault="00E1503F" w:rsidP="00E1503F">
      <w:r w:rsidRPr="00E1503F">
        <w:t xml:space="preserve">This ensures </w:t>
      </w:r>
      <w:r w:rsidRPr="00E1503F">
        <w:rPr>
          <w:b/>
          <w:bCs/>
        </w:rPr>
        <w:t>atomicity</w:t>
      </w:r>
      <w:r w:rsidRPr="00E1503F">
        <w:t xml:space="preserve">, meaning either </w:t>
      </w:r>
      <w:r w:rsidRPr="00E1503F">
        <w:rPr>
          <w:b/>
          <w:bCs/>
        </w:rPr>
        <w:t>all operations are completed successfully or none of them are applied</w:t>
      </w:r>
      <w:r w:rsidRPr="00E1503F">
        <w:t>.</w:t>
      </w:r>
    </w:p>
    <w:p w14:paraId="5D7FD9F0" w14:textId="77777777" w:rsidR="00E1503F" w:rsidRPr="00E1503F" w:rsidRDefault="00E1503F" w:rsidP="00E1503F">
      <w:r w:rsidRPr="00E1503F">
        <w:pict w14:anchorId="3BFDD844">
          <v:rect id="_x0000_i1343" style="width:0;height:1.5pt" o:hralign="center" o:hrstd="t" o:hr="t" fillcolor="#a0a0a0" stroked="f"/>
        </w:pict>
      </w:r>
    </w:p>
    <w:p w14:paraId="0CD8C606" w14:textId="77777777" w:rsidR="00E1503F" w:rsidRPr="00E1503F" w:rsidRDefault="00E1503F" w:rsidP="00E1503F">
      <w:pPr>
        <w:rPr>
          <w:b/>
          <w:bCs/>
        </w:rPr>
      </w:pPr>
      <w:r w:rsidRPr="00E1503F">
        <w:rPr>
          <w:b/>
          <w:bCs/>
        </w:rPr>
        <w:t>What Should the Catch Block Do?</w:t>
      </w:r>
    </w:p>
    <w:p w14:paraId="733194FD" w14:textId="77777777" w:rsidR="00E1503F" w:rsidRPr="00E1503F" w:rsidRDefault="00E1503F" w:rsidP="00E1503F">
      <w:r w:rsidRPr="00E1503F">
        <w:lastRenderedPageBreak/>
        <w:t xml:space="preserve">If the </w:t>
      </w:r>
      <w:r w:rsidRPr="00E1503F">
        <w:rPr>
          <w:b/>
          <w:bCs/>
        </w:rPr>
        <w:t>second</w:t>
      </w:r>
      <w:r w:rsidRPr="00E1503F">
        <w:t xml:space="preserve"> or </w:t>
      </w:r>
      <w:r w:rsidRPr="00E1503F">
        <w:rPr>
          <w:b/>
          <w:bCs/>
        </w:rPr>
        <w:t>third</w:t>
      </w:r>
      <w:r w:rsidRPr="00E1503F">
        <w:t xml:space="preserve"> statement throws an exception, the catch block must call:</w:t>
      </w:r>
    </w:p>
    <w:p w14:paraId="502DB2AF" w14:textId="77777777" w:rsidR="00E1503F" w:rsidRPr="00E1503F" w:rsidRDefault="00E1503F" w:rsidP="00E1503F">
      <w:r w:rsidRPr="00E1503F">
        <w:t>conn.rollback();</w:t>
      </w:r>
    </w:p>
    <w:p w14:paraId="042CB852" w14:textId="77777777" w:rsidR="00E1503F" w:rsidRPr="00E1503F" w:rsidRDefault="00E1503F" w:rsidP="00E1503F">
      <w:r w:rsidRPr="00E1503F">
        <w:t>After rolling back, the exception should either be re-thrown or handled with an appropriate error message.</w:t>
      </w:r>
    </w:p>
    <w:p w14:paraId="42A7E5F9" w14:textId="77777777" w:rsidR="00E1503F" w:rsidRPr="00E1503F" w:rsidRDefault="00E1503F" w:rsidP="00E1503F">
      <w:r w:rsidRPr="00E1503F">
        <w:t>Rolling back is necessary because it restores the database to its original state, preventing partial updates and maintaining data consistency.</w:t>
      </w:r>
    </w:p>
    <w:p w14:paraId="3E2E6689" w14:textId="77777777" w:rsidR="00E1503F" w:rsidRPr="00E1503F" w:rsidRDefault="00E1503F" w:rsidP="00E1503F">
      <w:r w:rsidRPr="00E1503F">
        <w:pict w14:anchorId="145E7056">
          <v:rect id="_x0000_i1344" style="width:0;height:1.5pt" o:hralign="center" o:hrstd="t" o:hr="t" fillcolor="#a0a0a0" stroked="f"/>
        </w:pict>
      </w:r>
    </w:p>
    <w:p w14:paraId="152070E3" w14:textId="77777777" w:rsidR="00E1503F" w:rsidRPr="00E1503F" w:rsidRDefault="00E1503F" w:rsidP="00E1503F">
      <w:pPr>
        <w:rPr>
          <w:b/>
          <w:bCs/>
        </w:rPr>
      </w:pPr>
      <w:r w:rsidRPr="00E1503F">
        <w:rPr>
          <w:b/>
          <w:bCs/>
        </w:rPr>
        <w:t>Conclusion</w:t>
      </w:r>
    </w:p>
    <w:p w14:paraId="18976326" w14:textId="77777777" w:rsidR="00E1503F" w:rsidRPr="00E1503F" w:rsidRDefault="00E1503F" w:rsidP="00E1503F">
      <w:r w:rsidRPr="00E1503F">
        <w:t>JDBC transaction management using setAutoCommit(false), commit(), and rollback() ensures that related database operations are executed as a single unit. This maintains data integrity and prevents inconsistent data when an error occurs.</w:t>
      </w:r>
    </w:p>
    <w:p w14:paraId="1D031459" w14:textId="3B9170FD" w:rsidR="003C37AD" w:rsidRPr="003C37AD" w:rsidRDefault="00E1503F" w:rsidP="003C37AD">
      <w:r w:rsidRPr="00E1503F">
        <w:pict w14:anchorId="06085F99">
          <v:rect id="_x0000_i1345" style="width:0;height:1.5pt" o:hralign="center" o:hrstd="t" o:hr="t" fillcolor="#a0a0a0" stroked="f"/>
        </w:pict>
      </w:r>
    </w:p>
    <w:p w14:paraId="1A3052C1" w14:textId="77777777" w:rsidR="003C37AD" w:rsidRPr="003C37AD" w:rsidRDefault="003C37AD" w:rsidP="003C37AD">
      <w:pPr>
        <w:rPr>
          <w:b/>
          <w:bCs/>
        </w:rPr>
      </w:pPr>
      <w:r w:rsidRPr="003C37AD">
        <w:rPr>
          <w:b/>
          <w:bCs/>
        </w:rPr>
        <w:t>Section A – Question 5</w:t>
      </w:r>
    </w:p>
    <w:p w14:paraId="4AE38756" w14:textId="77777777" w:rsidR="003C37AD" w:rsidRPr="003C37AD" w:rsidRDefault="003C37AD" w:rsidP="003C37AD">
      <w:pPr>
        <w:rPr>
          <w:b/>
          <w:bCs/>
        </w:rPr>
      </w:pPr>
      <w:r w:rsidRPr="003C37AD">
        <w:rPr>
          <w:b/>
          <w:bCs/>
        </w:rPr>
        <w:t>Question</w:t>
      </w:r>
    </w:p>
    <w:p w14:paraId="15CBC430" w14:textId="77777777" w:rsidR="003C37AD" w:rsidRPr="003C37AD" w:rsidRDefault="003C37AD" w:rsidP="003C37AD">
      <w:r w:rsidRPr="003C37AD">
        <w:t>A ResultSet contains the columns order_id, restaurant_name, total_amount, order_date, and status. A junior developer reads every column using positional indexes like rs.getString(1) and rs.getString(2). Identify two problems with this approach, explain the preferred way to read columns, and describe what happens when a column contains a SQL NULL. Also explain how to handle it safely.</w:t>
      </w:r>
    </w:p>
    <w:p w14:paraId="45322607" w14:textId="77777777" w:rsidR="003C37AD" w:rsidRPr="003C37AD" w:rsidRDefault="003C37AD" w:rsidP="003C37AD">
      <w:r w:rsidRPr="003C37AD">
        <w:pict w14:anchorId="66152756">
          <v:rect id="_x0000_i1405" style="width:0;height:1.5pt" o:hralign="center" o:hrstd="t" o:hr="t" fillcolor="#a0a0a0" stroked="f"/>
        </w:pict>
      </w:r>
    </w:p>
    <w:p w14:paraId="2FE9A40D" w14:textId="77777777" w:rsidR="003C37AD" w:rsidRPr="003C37AD" w:rsidRDefault="003C37AD" w:rsidP="003C37AD">
      <w:pPr>
        <w:rPr>
          <w:b/>
          <w:bCs/>
        </w:rPr>
      </w:pPr>
      <w:r w:rsidRPr="003C37AD">
        <w:rPr>
          <w:b/>
          <w:bCs/>
        </w:rPr>
        <w:t>Answer</w:t>
      </w:r>
    </w:p>
    <w:p w14:paraId="31474178" w14:textId="77777777" w:rsidR="003C37AD" w:rsidRPr="003C37AD" w:rsidRDefault="003C37AD" w:rsidP="003C37AD">
      <w:pPr>
        <w:rPr>
          <w:b/>
          <w:bCs/>
        </w:rPr>
      </w:pPr>
      <w:r w:rsidRPr="003C37AD">
        <w:rPr>
          <w:b/>
          <w:bCs/>
        </w:rPr>
        <w:t>Problems with Using Positional Indexes</w:t>
      </w:r>
    </w:p>
    <w:p w14:paraId="15A75BA8" w14:textId="77777777" w:rsidR="003C37AD" w:rsidRPr="003C37AD" w:rsidRDefault="003C37AD" w:rsidP="003C37AD">
      <w:r w:rsidRPr="003C37AD">
        <w:t>Reading values using positional indexes (such as rs.getString(1) and rs.getString(2)) can create problems as the project grows.</w:t>
      </w:r>
    </w:p>
    <w:p w14:paraId="5074054F" w14:textId="77777777" w:rsidR="003C37AD" w:rsidRPr="003C37AD" w:rsidRDefault="003C37AD" w:rsidP="003C37AD">
      <w:r w:rsidRPr="003C37AD">
        <w:rPr>
          <w:b/>
          <w:bCs/>
        </w:rPr>
        <w:t>1. Changes in Column Order</w:t>
      </w:r>
    </w:p>
    <w:p w14:paraId="0DFC9A45" w14:textId="77777777" w:rsidR="003C37AD" w:rsidRPr="003C37AD" w:rsidRDefault="003C37AD" w:rsidP="003C37AD">
      <w:r w:rsidRPr="003C37AD">
        <w:t>If the order of columns in the SELECT query changes, the indexes will point to different columns, causing incorrect data to be read without any compilation error.</w:t>
      </w:r>
    </w:p>
    <w:p w14:paraId="2EB6F221" w14:textId="77777777" w:rsidR="003C37AD" w:rsidRPr="003C37AD" w:rsidRDefault="003C37AD" w:rsidP="003C37AD">
      <w:r w:rsidRPr="003C37AD">
        <w:rPr>
          <w:b/>
          <w:bCs/>
        </w:rPr>
        <w:t>2. Poor Readability and Maintainability</w:t>
      </w:r>
    </w:p>
    <w:p w14:paraId="3B73A425" w14:textId="77777777" w:rsidR="003C37AD" w:rsidRPr="003C37AD" w:rsidRDefault="003C37AD" w:rsidP="003C37AD">
      <w:r w:rsidRPr="003C37AD">
        <w:lastRenderedPageBreak/>
        <w:t>Index numbers do not clearly indicate which column is being accessed. This makes the code harder to understand, maintain, and debug.</w:t>
      </w:r>
    </w:p>
    <w:p w14:paraId="5E6CF635" w14:textId="77777777" w:rsidR="003C37AD" w:rsidRPr="003C37AD" w:rsidRDefault="003C37AD" w:rsidP="003C37AD">
      <w:r w:rsidRPr="003C37AD">
        <w:pict w14:anchorId="54930CA5">
          <v:rect id="_x0000_i1406" style="width:0;height:1.5pt" o:hralign="center" o:hrstd="t" o:hr="t" fillcolor="#a0a0a0" stroked="f"/>
        </w:pict>
      </w:r>
    </w:p>
    <w:p w14:paraId="152E3622" w14:textId="77777777" w:rsidR="003C37AD" w:rsidRPr="003C37AD" w:rsidRDefault="003C37AD" w:rsidP="003C37AD">
      <w:pPr>
        <w:rPr>
          <w:b/>
          <w:bCs/>
        </w:rPr>
      </w:pPr>
      <w:r w:rsidRPr="003C37AD">
        <w:rPr>
          <w:b/>
          <w:bCs/>
        </w:rPr>
        <w:t>Preferred Way to Read Columns</w:t>
      </w:r>
    </w:p>
    <w:p w14:paraId="28DF78E4" w14:textId="77777777" w:rsidR="003C37AD" w:rsidRPr="003C37AD" w:rsidRDefault="003C37AD" w:rsidP="003C37AD">
      <w:r w:rsidRPr="003C37AD">
        <w:t xml:space="preserve">The recommended approach is to access columns using </w:t>
      </w:r>
      <w:r w:rsidRPr="003C37AD">
        <w:rPr>
          <w:b/>
          <w:bCs/>
        </w:rPr>
        <w:t>column names</w:t>
      </w:r>
      <w:r w:rsidRPr="003C37AD">
        <w:t xml:space="preserve"> instead of indexes.</w:t>
      </w:r>
    </w:p>
    <w:p w14:paraId="202D81B2" w14:textId="77777777" w:rsidR="003C37AD" w:rsidRPr="003C37AD" w:rsidRDefault="003C37AD" w:rsidP="003C37AD">
      <w:r w:rsidRPr="003C37AD">
        <w:t>Example:</w:t>
      </w:r>
    </w:p>
    <w:p w14:paraId="0CD54C5B" w14:textId="77777777" w:rsidR="003C37AD" w:rsidRPr="003C37AD" w:rsidRDefault="003C37AD" w:rsidP="003C37AD">
      <w:r w:rsidRPr="003C37AD">
        <w:t>String restaurant = rs.getString("restaurant_name");</w:t>
      </w:r>
    </w:p>
    <w:p w14:paraId="6DDEE57F" w14:textId="77777777" w:rsidR="003C37AD" w:rsidRPr="003C37AD" w:rsidRDefault="003C37AD" w:rsidP="003C37AD">
      <w:r w:rsidRPr="003C37AD">
        <w:t>double amount = rs.getDouble("total_amount");</w:t>
      </w:r>
    </w:p>
    <w:p w14:paraId="1B1719F2" w14:textId="77777777" w:rsidR="003C37AD" w:rsidRPr="003C37AD" w:rsidRDefault="003C37AD" w:rsidP="003C37AD">
      <w:r w:rsidRPr="003C37AD">
        <w:t>String status = rs.getString("status");</w:t>
      </w:r>
    </w:p>
    <w:p w14:paraId="604B2677" w14:textId="77777777" w:rsidR="003C37AD" w:rsidRPr="003C37AD" w:rsidRDefault="003C37AD" w:rsidP="003C37AD">
      <w:r w:rsidRPr="003C37AD">
        <w:t>Using column names makes the code more readable and remains correct even if the column order changes.</w:t>
      </w:r>
    </w:p>
    <w:p w14:paraId="3E0F7CFF" w14:textId="77777777" w:rsidR="003C37AD" w:rsidRPr="003C37AD" w:rsidRDefault="003C37AD" w:rsidP="003C37AD">
      <w:r w:rsidRPr="003C37AD">
        <w:pict w14:anchorId="28590031">
          <v:rect id="_x0000_i1407" style="width:0;height:1.5pt" o:hralign="center" o:hrstd="t" o:hr="t" fillcolor="#a0a0a0" stroked="f"/>
        </w:pict>
      </w:r>
    </w:p>
    <w:p w14:paraId="733B0D56" w14:textId="77777777" w:rsidR="003C37AD" w:rsidRPr="003C37AD" w:rsidRDefault="003C37AD" w:rsidP="003C37AD">
      <w:pPr>
        <w:rPr>
          <w:b/>
          <w:bCs/>
        </w:rPr>
      </w:pPr>
      <w:r w:rsidRPr="003C37AD">
        <w:rPr>
          <w:b/>
          <w:bCs/>
        </w:rPr>
        <w:t>Handling SQL NULL Values</w:t>
      </w:r>
    </w:p>
    <w:p w14:paraId="3B7BA01E" w14:textId="77777777" w:rsidR="003C37AD" w:rsidRPr="003C37AD" w:rsidRDefault="003C37AD" w:rsidP="003C37AD">
      <w:r w:rsidRPr="003C37AD">
        <w:t xml:space="preserve">If a database column contains </w:t>
      </w:r>
      <w:r w:rsidRPr="003C37AD">
        <w:rPr>
          <w:b/>
          <w:bCs/>
        </w:rPr>
        <w:t>SQL NULL</w:t>
      </w:r>
      <w:r w:rsidRPr="003C37AD">
        <w:t>:</w:t>
      </w:r>
    </w:p>
    <w:p w14:paraId="10BA6CC1" w14:textId="77777777" w:rsidR="003C37AD" w:rsidRPr="003C37AD" w:rsidRDefault="003C37AD" w:rsidP="003C37AD">
      <w:pPr>
        <w:numPr>
          <w:ilvl w:val="0"/>
          <w:numId w:val="25"/>
        </w:numPr>
      </w:pPr>
      <w:r w:rsidRPr="003C37AD">
        <w:t xml:space="preserve">Methods returning object types (such as getString(), getDate(), and getObject()) return </w:t>
      </w:r>
      <w:r w:rsidRPr="003C37AD">
        <w:rPr>
          <w:b/>
          <w:bCs/>
        </w:rPr>
        <w:t>null</w:t>
      </w:r>
      <w:r w:rsidRPr="003C37AD">
        <w:t>.</w:t>
      </w:r>
    </w:p>
    <w:p w14:paraId="5AEAD106" w14:textId="77777777" w:rsidR="003C37AD" w:rsidRPr="003C37AD" w:rsidRDefault="003C37AD" w:rsidP="003C37AD">
      <w:pPr>
        <w:numPr>
          <w:ilvl w:val="0"/>
          <w:numId w:val="25"/>
        </w:numPr>
      </w:pPr>
      <w:r w:rsidRPr="003C37AD">
        <w:t xml:space="preserve">Methods returning primitive types (such as getInt() and getDouble()) return their </w:t>
      </w:r>
      <w:r w:rsidRPr="003C37AD">
        <w:rPr>
          <w:b/>
          <w:bCs/>
        </w:rPr>
        <w:t>default values</w:t>
      </w:r>
      <w:r w:rsidRPr="003C37AD">
        <w:t xml:space="preserve"> (0, 0.0, false). To determine whether the database value was actually NULL, call rs.wasNull() immediately after reading the value.</w:t>
      </w:r>
    </w:p>
    <w:p w14:paraId="7D61B3C2" w14:textId="77777777" w:rsidR="003C37AD" w:rsidRPr="003C37AD" w:rsidRDefault="003C37AD" w:rsidP="003C37AD">
      <w:r w:rsidRPr="003C37AD">
        <w:pict w14:anchorId="79692101">
          <v:rect id="_x0000_i1408" style="width:0;height:1.5pt" o:hralign="center" o:hrstd="t" o:hr="t" fillcolor="#a0a0a0" stroked="f"/>
        </w:pict>
      </w:r>
    </w:p>
    <w:p w14:paraId="283A1EDA" w14:textId="77777777" w:rsidR="003C37AD" w:rsidRPr="003C37AD" w:rsidRDefault="003C37AD" w:rsidP="003C37AD">
      <w:pPr>
        <w:rPr>
          <w:b/>
          <w:bCs/>
        </w:rPr>
      </w:pPr>
      <w:r w:rsidRPr="003C37AD">
        <w:rPr>
          <w:b/>
          <w:bCs/>
        </w:rPr>
        <w:t>Safe Java-Level Check</w:t>
      </w:r>
    </w:p>
    <w:p w14:paraId="58BE50F5" w14:textId="77777777" w:rsidR="003C37AD" w:rsidRPr="003C37AD" w:rsidRDefault="003C37AD" w:rsidP="003C37AD">
      <w:r w:rsidRPr="003C37AD">
        <w:t>Before using a value that may be NULL, check it safely.</w:t>
      </w:r>
    </w:p>
    <w:p w14:paraId="1834B6F3" w14:textId="77777777" w:rsidR="003C37AD" w:rsidRPr="003C37AD" w:rsidRDefault="003C37AD" w:rsidP="003C37AD">
      <w:r w:rsidRPr="003C37AD">
        <w:t>Example:</w:t>
      </w:r>
    </w:p>
    <w:p w14:paraId="395B49FD" w14:textId="77777777" w:rsidR="003C37AD" w:rsidRPr="003C37AD" w:rsidRDefault="003C37AD" w:rsidP="003C37AD">
      <w:r w:rsidRPr="003C37AD">
        <w:t>String restaurant = rs.getString("restaurant_name");</w:t>
      </w:r>
    </w:p>
    <w:p w14:paraId="7E325436" w14:textId="77777777" w:rsidR="003C37AD" w:rsidRPr="003C37AD" w:rsidRDefault="003C37AD" w:rsidP="003C37AD"/>
    <w:p w14:paraId="6BD58BA2" w14:textId="77777777" w:rsidR="003C37AD" w:rsidRPr="003C37AD" w:rsidRDefault="003C37AD" w:rsidP="003C37AD">
      <w:r w:rsidRPr="003C37AD">
        <w:t>if (restaurant != null) {</w:t>
      </w:r>
    </w:p>
    <w:p w14:paraId="7A5AB4F8" w14:textId="77777777" w:rsidR="003C37AD" w:rsidRPr="003C37AD" w:rsidRDefault="003C37AD" w:rsidP="003C37AD">
      <w:r w:rsidRPr="003C37AD">
        <w:t xml:space="preserve">    System.out.println(restaurant);</w:t>
      </w:r>
    </w:p>
    <w:p w14:paraId="04DD7653" w14:textId="77777777" w:rsidR="003C37AD" w:rsidRPr="003C37AD" w:rsidRDefault="003C37AD" w:rsidP="003C37AD">
      <w:r w:rsidRPr="003C37AD">
        <w:lastRenderedPageBreak/>
        <w:t>} else {</w:t>
      </w:r>
    </w:p>
    <w:p w14:paraId="3F10F4BE" w14:textId="77777777" w:rsidR="003C37AD" w:rsidRPr="003C37AD" w:rsidRDefault="003C37AD" w:rsidP="003C37AD">
      <w:r w:rsidRPr="003C37AD">
        <w:t xml:space="preserve">    System.out.println("Restaurant name not available");</w:t>
      </w:r>
    </w:p>
    <w:p w14:paraId="0889E568" w14:textId="77777777" w:rsidR="003C37AD" w:rsidRPr="003C37AD" w:rsidRDefault="003C37AD" w:rsidP="003C37AD">
      <w:r w:rsidRPr="003C37AD">
        <w:t>}</w:t>
      </w:r>
    </w:p>
    <w:p w14:paraId="2D328C17" w14:textId="77777777" w:rsidR="003C37AD" w:rsidRPr="003C37AD" w:rsidRDefault="003C37AD" w:rsidP="003C37AD">
      <w:r w:rsidRPr="003C37AD">
        <w:t>For primitive values:</w:t>
      </w:r>
    </w:p>
    <w:p w14:paraId="073528DF" w14:textId="77777777" w:rsidR="003C37AD" w:rsidRPr="003C37AD" w:rsidRDefault="003C37AD" w:rsidP="003C37AD">
      <w:r w:rsidRPr="003C37AD">
        <w:t>double amount = rs.getDouble("total_amount");</w:t>
      </w:r>
    </w:p>
    <w:p w14:paraId="1D6DB6AD" w14:textId="77777777" w:rsidR="003C37AD" w:rsidRPr="003C37AD" w:rsidRDefault="003C37AD" w:rsidP="003C37AD"/>
    <w:p w14:paraId="1505BF27" w14:textId="77777777" w:rsidR="003C37AD" w:rsidRPr="003C37AD" w:rsidRDefault="003C37AD" w:rsidP="003C37AD">
      <w:r w:rsidRPr="003C37AD">
        <w:t>if (rs.wasNull()) {</w:t>
      </w:r>
    </w:p>
    <w:p w14:paraId="1882E668" w14:textId="77777777" w:rsidR="003C37AD" w:rsidRPr="003C37AD" w:rsidRDefault="003C37AD" w:rsidP="003C37AD">
      <w:r w:rsidRPr="003C37AD">
        <w:t xml:space="preserve">    System.out.println("Amount is NULL");</w:t>
      </w:r>
    </w:p>
    <w:p w14:paraId="70CDCFD6" w14:textId="77777777" w:rsidR="003C37AD" w:rsidRPr="003C37AD" w:rsidRDefault="003C37AD" w:rsidP="003C37AD">
      <w:r w:rsidRPr="003C37AD">
        <w:t>}</w:t>
      </w:r>
    </w:p>
    <w:p w14:paraId="22AB3D74" w14:textId="77777777" w:rsidR="003C37AD" w:rsidRPr="003C37AD" w:rsidRDefault="003C37AD" w:rsidP="003C37AD">
      <w:r w:rsidRPr="003C37AD">
        <w:pict w14:anchorId="51240EF6">
          <v:rect id="_x0000_i1409" style="width:0;height:1.5pt" o:hralign="center" o:hrstd="t" o:hr="t" fillcolor="#a0a0a0" stroked="f"/>
        </w:pict>
      </w:r>
    </w:p>
    <w:p w14:paraId="1E615699" w14:textId="77777777" w:rsidR="003C37AD" w:rsidRPr="003C37AD" w:rsidRDefault="003C37AD" w:rsidP="003C37AD">
      <w:pPr>
        <w:rPr>
          <w:b/>
          <w:bCs/>
        </w:rPr>
      </w:pPr>
      <w:r w:rsidRPr="003C37AD">
        <w:rPr>
          <w:b/>
          <w:bCs/>
        </w:rPr>
        <w:t>Conclusion</w:t>
      </w:r>
    </w:p>
    <w:p w14:paraId="1743DBB0" w14:textId="77777777" w:rsidR="003C37AD" w:rsidRPr="003C37AD" w:rsidRDefault="003C37AD" w:rsidP="003C37AD">
      <w:r w:rsidRPr="003C37AD">
        <w:t xml:space="preserve">Using </w:t>
      </w:r>
      <w:r w:rsidRPr="003C37AD">
        <w:rPr>
          <w:b/>
          <w:bCs/>
        </w:rPr>
        <w:t>column names</w:t>
      </w:r>
      <w:r w:rsidRPr="003C37AD">
        <w:t xml:space="preserve"> instead of positional indexes makes the code more readable, maintainable, and less error-prone. Properly checking for NULL values prevents unexpected errors and ensures reliable data handling.</w:t>
      </w:r>
    </w:p>
    <w:p w14:paraId="214FB9F1" w14:textId="77777777" w:rsidR="003C37AD" w:rsidRDefault="003C37AD" w:rsidP="003C37AD">
      <w:r w:rsidRPr="003C37AD">
        <w:pict w14:anchorId="6F5EC6E9">
          <v:rect id="_x0000_i1410" style="width:0;height:1.5pt" o:hralign="center" o:hrstd="t" o:hr="t" fillcolor="#a0a0a0" stroked="f"/>
        </w:pict>
      </w:r>
    </w:p>
    <w:p w14:paraId="23819FA4" w14:textId="77777777" w:rsidR="00FB70D1" w:rsidRPr="00FB70D1" w:rsidRDefault="00FB70D1" w:rsidP="00FB70D1">
      <w:pPr>
        <w:rPr>
          <w:b/>
          <w:bCs/>
        </w:rPr>
      </w:pPr>
      <w:r w:rsidRPr="00FB70D1">
        <w:rPr>
          <w:b/>
          <w:bCs/>
        </w:rPr>
        <w:t>Section A – Question 6</w:t>
      </w:r>
    </w:p>
    <w:p w14:paraId="3ED61CDC" w14:textId="77777777" w:rsidR="00FB70D1" w:rsidRPr="00FB70D1" w:rsidRDefault="00FB70D1" w:rsidP="00FB70D1">
      <w:pPr>
        <w:rPr>
          <w:b/>
          <w:bCs/>
        </w:rPr>
      </w:pPr>
      <w:r w:rsidRPr="00FB70D1">
        <w:rPr>
          <w:b/>
          <w:bCs/>
        </w:rPr>
        <w:t>Question</w:t>
      </w:r>
    </w:p>
    <w:p w14:paraId="371E0C4C" w14:textId="77777777" w:rsidR="00FB70D1" w:rsidRPr="00FB70D1" w:rsidRDefault="00FB70D1" w:rsidP="00FB70D1">
      <w:r w:rsidRPr="00FB70D1">
        <w:t xml:space="preserve">A report generation job inserts </w:t>
      </w:r>
      <w:r w:rsidRPr="00FB70D1">
        <w:rPr>
          <w:b/>
          <w:bCs/>
        </w:rPr>
        <w:t>500 daily summary rows</w:t>
      </w:r>
      <w:r w:rsidRPr="00FB70D1">
        <w:t xml:space="preserve"> into the report_logs table. Currently, it calls executeUpdate() inside a loop. Explain why JDBC Batch Processing is better, compare the number of database round trips, describe the sequence of addBatch(), executeBatch(), and commit(), and explain how partial success can occur and how it should be handled.</w:t>
      </w:r>
    </w:p>
    <w:p w14:paraId="16CA9A6D" w14:textId="77777777" w:rsidR="00FB70D1" w:rsidRPr="00FB70D1" w:rsidRDefault="00FB70D1" w:rsidP="00FB70D1">
      <w:r w:rsidRPr="00FB70D1">
        <w:pict w14:anchorId="4B82BBD9">
          <v:rect id="_x0000_i1465" style="width:0;height:1.5pt" o:hralign="center" o:hrstd="t" o:hr="t" fillcolor="#a0a0a0" stroked="f"/>
        </w:pict>
      </w:r>
    </w:p>
    <w:p w14:paraId="759300C4" w14:textId="77777777" w:rsidR="00FB70D1" w:rsidRPr="00FB70D1" w:rsidRDefault="00FB70D1" w:rsidP="00FB70D1">
      <w:pPr>
        <w:rPr>
          <w:b/>
          <w:bCs/>
        </w:rPr>
      </w:pPr>
      <w:r w:rsidRPr="00FB70D1">
        <w:rPr>
          <w:b/>
          <w:bCs/>
        </w:rPr>
        <w:t>Answer</w:t>
      </w:r>
    </w:p>
    <w:p w14:paraId="23914FBF" w14:textId="77777777" w:rsidR="00FB70D1" w:rsidRPr="00FB70D1" w:rsidRDefault="00FB70D1" w:rsidP="00FB70D1">
      <w:pPr>
        <w:rPr>
          <w:b/>
          <w:bCs/>
        </w:rPr>
      </w:pPr>
      <w:r w:rsidRPr="00FB70D1">
        <w:rPr>
          <w:b/>
          <w:bCs/>
        </w:rPr>
        <w:t>JDBC Batch Processing</w:t>
      </w:r>
    </w:p>
    <w:p w14:paraId="18AD25A3" w14:textId="77777777" w:rsidR="00FB70D1" w:rsidRPr="00FB70D1" w:rsidRDefault="00FB70D1" w:rsidP="00FB70D1">
      <w:r w:rsidRPr="00FB70D1">
        <w:t>JDBC Batch Processing allows multiple SQL statements to be grouped together and sent to the database in a single batch instead of executing each statement individually. This reduces communication between the Java application and the database, improving performance.</w:t>
      </w:r>
    </w:p>
    <w:p w14:paraId="45898A1F" w14:textId="77777777" w:rsidR="00FB70D1" w:rsidRPr="00FB70D1" w:rsidRDefault="00FB70D1" w:rsidP="00FB70D1">
      <w:pPr>
        <w:rPr>
          <w:b/>
          <w:bCs/>
        </w:rPr>
      </w:pPr>
      <w:r w:rsidRPr="00FB70D1">
        <w:rPr>
          <w:b/>
          <w:bCs/>
        </w:rPr>
        <w:t>Comparison of the Two Approaches</w:t>
      </w:r>
    </w:p>
    <w:p w14:paraId="4884B209" w14:textId="77777777" w:rsidR="00FB70D1" w:rsidRPr="00FB70D1" w:rsidRDefault="00FB70D1" w:rsidP="00FB70D1">
      <w:r w:rsidRPr="00FB70D1">
        <w:rPr>
          <w:b/>
          <w:bCs/>
        </w:rPr>
        <w:lastRenderedPageBreak/>
        <w:t>Using executeUpdate() in a Loop</w:t>
      </w:r>
    </w:p>
    <w:p w14:paraId="25AED6E4" w14:textId="77777777" w:rsidR="00FB70D1" w:rsidRPr="00FB70D1" w:rsidRDefault="00FB70D1" w:rsidP="00FB70D1">
      <w:pPr>
        <w:numPr>
          <w:ilvl w:val="0"/>
          <w:numId w:val="28"/>
        </w:numPr>
      </w:pPr>
      <w:r w:rsidRPr="00FB70D1">
        <w:t>Each INSERT statement is sent separately.</w:t>
      </w:r>
    </w:p>
    <w:p w14:paraId="3F76B794" w14:textId="77777777" w:rsidR="00FB70D1" w:rsidRPr="00FB70D1" w:rsidRDefault="00FB70D1" w:rsidP="00FB70D1">
      <w:pPr>
        <w:numPr>
          <w:ilvl w:val="0"/>
          <w:numId w:val="28"/>
        </w:numPr>
      </w:pPr>
      <w:r w:rsidRPr="00FB70D1">
        <w:t xml:space="preserve">For </w:t>
      </w:r>
      <w:r w:rsidRPr="00FB70D1">
        <w:rPr>
          <w:b/>
          <w:bCs/>
        </w:rPr>
        <w:t>500 rows</w:t>
      </w:r>
      <w:r w:rsidRPr="00FB70D1">
        <w:t xml:space="preserve">, the application makes </w:t>
      </w:r>
      <w:r w:rsidRPr="00FB70D1">
        <w:rPr>
          <w:b/>
          <w:bCs/>
        </w:rPr>
        <w:t>500 database round trips</w:t>
      </w:r>
      <w:r w:rsidRPr="00FB70D1">
        <w:t>.</w:t>
      </w:r>
    </w:p>
    <w:p w14:paraId="486D7EEF" w14:textId="77777777" w:rsidR="00FB70D1" w:rsidRPr="00FB70D1" w:rsidRDefault="00FB70D1" w:rsidP="00FB70D1">
      <w:pPr>
        <w:numPr>
          <w:ilvl w:val="0"/>
          <w:numId w:val="28"/>
        </w:numPr>
      </w:pPr>
      <w:r w:rsidRPr="00FB70D1">
        <w:t>More network communication increases execution time and reduces performance.</w:t>
      </w:r>
    </w:p>
    <w:p w14:paraId="2BAB6C52" w14:textId="77777777" w:rsidR="00FB70D1" w:rsidRPr="00FB70D1" w:rsidRDefault="00FB70D1" w:rsidP="00FB70D1">
      <w:r w:rsidRPr="00FB70D1">
        <w:rPr>
          <w:b/>
          <w:bCs/>
        </w:rPr>
        <w:t>Using JDBC Batch Processing</w:t>
      </w:r>
    </w:p>
    <w:p w14:paraId="6A6742EE" w14:textId="77777777" w:rsidR="00FB70D1" w:rsidRPr="00FB70D1" w:rsidRDefault="00FB70D1" w:rsidP="00FB70D1">
      <w:pPr>
        <w:numPr>
          <w:ilvl w:val="0"/>
          <w:numId w:val="29"/>
        </w:numPr>
      </w:pPr>
      <w:r w:rsidRPr="00FB70D1">
        <w:t>Each SQL statement is added to a batch using addBatch().</w:t>
      </w:r>
    </w:p>
    <w:p w14:paraId="167F86B2" w14:textId="77777777" w:rsidR="00FB70D1" w:rsidRPr="00FB70D1" w:rsidRDefault="00FB70D1" w:rsidP="00FB70D1">
      <w:pPr>
        <w:numPr>
          <w:ilvl w:val="0"/>
          <w:numId w:val="29"/>
        </w:numPr>
      </w:pPr>
      <w:r w:rsidRPr="00FB70D1">
        <w:t>All statements are sent together using executeBatch().</w:t>
      </w:r>
    </w:p>
    <w:p w14:paraId="355F1329" w14:textId="77777777" w:rsidR="00FB70D1" w:rsidRPr="00FB70D1" w:rsidRDefault="00FB70D1" w:rsidP="00FB70D1">
      <w:pPr>
        <w:numPr>
          <w:ilvl w:val="0"/>
          <w:numId w:val="29"/>
        </w:numPr>
      </w:pPr>
      <w:r w:rsidRPr="00FB70D1">
        <w:t xml:space="preserve">For </w:t>
      </w:r>
      <w:r w:rsidRPr="00FB70D1">
        <w:rPr>
          <w:b/>
          <w:bCs/>
        </w:rPr>
        <w:t>500 rows</w:t>
      </w:r>
      <w:r w:rsidRPr="00FB70D1">
        <w:t xml:space="preserve">, only </w:t>
      </w:r>
      <w:r w:rsidRPr="00FB70D1">
        <w:rPr>
          <w:b/>
          <w:bCs/>
        </w:rPr>
        <w:t>one (or a very small number of) round trip(s)</w:t>
      </w:r>
      <w:r w:rsidRPr="00FB70D1">
        <w:t xml:space="preserve"> is required, making the operation much faster and more efficient.</w:t>
      </w:r>
    </w:p>
    <w:p w14:paraId="1B6EE416" w14:textId="77777777" w:rsidR="00FB70D1" w:rsidRPr="00FB70D1" w:rsidRDefault="00FB70D1" w:rsidP="00FB70D1">
      <w:pPr>
        <w:rPr>
          <w:b/>
          <w:bCs/>
        </w:rPr>
      </w:pPr>
      <w:r w:rsidRPr="00FB70D1">
        <w:rPr>
          <w:b/>
          <w:bCs/>
        </w:rPr>
        <w:t>Sequence of JDBC Method Calls</w:t>
      </w:r>
    </w:p>
    <w:p w14:paraId="0830F1D1" w14:textId="77777777" w:rsidR="00FB70D1" w:rsidRPr="00FB70D1" w:rsidRDefault="00FB70D1" w:rsidP="00FB70D1">
      <w:r w:rsidRPr="00FB70D1">
        <w:t>The correct sequence is:</w:t>
      </w:r>
    </w:p>
    <w:p w14:paraId="58B99FE3" w14:textId="77777777" w:rsidR="00FB70D1" w:rsidRPr="00FB70D1" w:rsidRDefault="00FB70D1" w:rsidP="00FB70D1">
      <w:pPr>
        <w:numPr>
          <w:ilvl w:val="0"/>
          <w:numId w:val="30"/>
        </w:numPr>
      </w:pPr>
      <w:r w:rsidRPr="00FB70D1">
        <w:t>Disable auto-commit using conn.setAutoCommit(false).</w:t>
      </w:r>
    </w:p>
    <w:p w14:paraId="6437B3CF" w14:textId="77777777" w:rsidR="00FB70D1" w:rsidRPr="00FB70D1" w:rsidRDefault="00FB70D1" w:rsidP="00FB70D1">
      <w:pPr>
        <w:numPr>
          <w:ilvl w:val="0"/>
          <w:numId w:val="30"/>
        </w:numPr>
      </w:pPr>
      <w:r w:rsidRPr="00FB70D1">
        <w:t>Create a PreparedStatement.</w:t>
      </w:r>
    </w:p>
    <w:p w14:paraId="47F9FF10" w14:textId="77777777" w:rsidR="00FB70D1" w:rsidRPr="00FB70D1" w:rsidRDefault="00FB70D1" w:rsidP="00FB70D1">
      <w:pPr>
        <w:numPr>
          <w:ilvl w:val="0"/>
          <w:numId w:val="30"/>
        </w:numPr>
      </w:pPr>
      <w:r w:rsidRPr="00FB70D1">
        <w:t>Set parameter values for each row.</w:t>
      </w:r>
    </w:p>
    <w:p w14:paraId="5CBAF41C" w14:textId="77777777" w:rsidR="00FB70D1" w:rsidRPr="00FB70D1" w:rsidRDefault="00FB70D1" w:rsidP="00FB70D1">
      <w:pPr>
        <w:numPr>
          <w:ilvl w:val="0"/>
          <w:numId w:val="30"/>
        </w:numPr>
      </w:pPr>
      <w:r w:rsidRPr="00FB70D1">
        <w:t>Call addBatch() for each row.</w:t>
      </w:r>
    </w:p>
    <w:p w14:paraId="0B33B436" w14:textId="77777777" w:rsidR="00FB70D1" w:rsidRPr="00FB70D1" w:rsidRDefault="00FB70D1" w:rsidP="00FB70D1">
      <w:pPr>
        <w:numPr>
          <w:ilvl w:val="0"/>
          <w:numId w:val="30"/>
        </w:numPr>
      </w:pPr>
      <w:r w:rsidRPr="00FB70D1">
        <w:t>After all rows are added, call executeBatch().</w:t>
      </w:r>
    </w:p>
    <w:p w14:paraId="59952D85" w14:textId="77777777" w:rsidR="00FB70D1" w:rsidRPr="00FB70D1" w:rsidRDefault="00FB70D1" w:rsidP="00FB70D1">
      <w:pPr>
        <w:numPr>
          <w:ilvl w:val="0"/>
          <w:numId w:val="30"/>
        </w:numPr>
      </w:pPr>
      <w:r w:rsidRPr="00FB70D1">
        <w:t>If the batch executes successfully, call commit().</w:t>
      </w:r>
    </w:p>
    <w:p w14:paraId="4B00201B" w14:textId="77777777" w:rsidR="00FB70D1" w:rsidRPr="00FB70D1" w:rsidRDefault="00FB70D1" w:rsidP="00FB70D1">
      <w:pPr>
        <w:numPr>
          <w:ilvl w:val="0"/>
          <w:numId w:val="30"/>
        </w:numPr>
      </w:pPr>
      <w:r w:rsidRPr="00FB70D1">
        <w:t>If an exception occurs, call rollback().</w:t>
      </w:r>
    </w:p>
    <w:p w14:paraId="5EDC8F03" w14:textId="77777777" w:rsidR="00FB70D1" w:rsidRPr="00FB70D1" w:rsidRDefault="00FB70D1" w:rsidP="00FB70D1">
      <w:r w:rsidRPr="00FB70D1">
        <w:pict w14:anchorId="716D5C0E">
          <v:rect id="_x0000_i1466" style="width:0;height:1.5pt" o:hralign="center" o:hrstd="t" o:hr="t" fillcolor="#a0a0a0" stroked="f"/>
        </w:pict>
      </w:r>
    </w:p>
    <w:p w14:paraId="4E6752CF" w14:textId="77777777" w:rsidR="00FB70D1" w:rsidRPr="00FB70D1" w:rsidRDefault="00FB70D1" w:rsidP="00FB70D1">
      <w:pPr>
        <w:rPr>
          <w:b/>
          <w:bCs/>
        </w:rPr>
      </w:pPr>
      <w:r w:rsidRPr="00FB70D1">
        <w:rPr>
          <w:b/>
          <w:bCs/>
        </w:rPr>
        <w:t>Partial Success in executeBatch()</w:t>
      </w:r>
    </w:p>
    <w:p w14:paraId="6CE0BE8A" w14:textId="77777777" w:rsidR="00FB70D1" w:rsidRPr="00FB70D1" w:rsidRDefault="00FB70D1" w:rsidP="00FB70D1">
      <w:r w:rsidRPr="00FB70D1">
        <w:t xml:space="preserve">Sometimes, some SQL statements in the batch may execute successfully before another statement fails (for example, due to a constraint violation or invalid data). This is called </w:t>
      </w:r>
      <w:r w:rsidRPr="00FB70D1">
        <w:rPr>
          <w:b/>
          <w:bCs/>
        </w:rPr>
        <w:t>partial success</w:t>
      </w:r>
      <w:r w:rsidRPr="00FB70D1">
        <w:t>.</w:t>
      </w:r>
    </w:p>
    <w:p w14:paraId="04FAB131" w14:textId="77777777" w:rsidR="00FB70D1" w:rsidRPr="00FB70D1" w:rsidRDefault="00FB70D1" w:rsidP="00FB70D1">
      <w:r w:rsidRPr="00FB70D1">
        <w:t>The result returned by executeBatch() (or a BatchUpdateException) contains update counts that indicate which statements were executed successfully before the failure.</w:t>
      </w:r>
    </w:p>
    <w:p w14:paraId="206C5E6C" w14:textId="77777777" w:rsidR="00FB70D1" w:rsidRPr="00FB70D1" w:rsidRDefault="00FB70D1" w:rsidP="00FB70D1">
      <w:r w:rsidRPr="00FB70D1">
        <w:t>To maintain data consistency, the application should:</w:t>
      </w:r>
    </w:p>
    <w:p w14:paraId="786F22DB" w14:textId="77777777" w:rsidR="00FB70D1" w:rsidRPr="00FB70D1" w:rsidRDefault="00FB70D1" w:rsidP="00FB70D1">
      <w:pPr>
        <w:numPr>
          <w:ilvl w:val="0"/>
          <w:numId w:val="31"/>
        </w:numPr>
      </w:pPr>
      <w:r w:rsidRPr="00FB70D1">
        <w:t>Detect the failure.</w:t>
      </w:r>
    </w:p>
    <w:p w14:paraId="5A9932A7" w14:textId="77777777" w:rsidR="00FB70D1" w:rsidRPr="00FB70D1" w:rsidRDefault="00FB70D1" w:rsidP="00FB70D1">
      <w:pPr>
        <w:numPr>
          <w:ilvl w:val="0"/>
          <w:numId w:val="31"/>
        </w:numPr>
      </w:pPr>
      <w:r w:rsidRPr="00FB70D1">
        <w:lastRenderedPageBreak/>
        <w:t>Call rollback() if the entire batch is part of a single transaction.</w:t>
      </w:r>
    </w:p>
    <w:p w14:paraId="42391DB0" w14:textId="77777777" w:rsidR="00FB70D1" w:rsidRPr="00FB70D1" w:rsidRDefault="00FB70D1" w:rsidP="00FB70D1">
      <w:pPr>
        <w:numPr>
          <w:ilvl w:val="0"/>
          <w:numId w:val="31"/>
        </w:numPr>
      </w:pPr>
      <w:r w:rsidRPr="00FB70D1">
        <w:t>Log or report the failed records so they can be corrected and retried.</w:t>
      </w:r>
    </w:p>
    <w:p w14:paraId="2434CDCB" w14:textId="77777777" w:rsidR="00FB70D1" w:rsidRPr="00FB70D1" w:rsidRDefault="00FB70D1" w:rsidP="00FB70D1">
      <w:r w:rsidRPr="00FB70D1">
        <w:pict w14:anchorId="0B717854">
          <v:rect id="_x0000_i1467" style="width:0;height:1.5pt" o:hralign="center" o:hrstd="t" o:hr="t" fillcolor="#a0a0a0" stroked="f"/>
        </w:pict>
      </w:r>
    </w:p>
    <w:p w14:paraId="18C7AAF5" w14:textId="77777777" w:rsidR="00FB70D1" w:rsidRPr="00FB70D1" w:rsidRDefault="00FB70D1" w:rsidP="00FB70D1">
      <w:pPr>
        <w:rPr>
          <w:b/>
          <w:bCs/>
        </w:rPr>
      </w:pPr>
      <w:r w:rsidRPr="00FB70D1">
        <w:rPr>
          <w:b/>
          <w:bCs/>
        </w:rPr>
        <w:t>Conclusion</w:t>
      </w:r>
    </w:p>
    <w:p w14:paraId="3EF6340C" w14:textId="77777777" w:rsidR="00FB70D1" w:rsidRPr="00FB70D1" w:rsidRDefault="00FB70D1" w:rsidP="00FB70D1">
      <w:r w:rsidRPr="00FB70D1">
        <w:t>JDBC Batch Processing improves performance by reducing database round trips and executing multiple SQL statements efficiently. When used with transactions (commit() and rollback()), it also ensures data consistency if an error occurs.</w:t>
      </w:r>
    </w:p>
    <w:p w14:paraId="06378F4C" w14:textId="1C981203" w:rsidR="00FB70D1" w:rsidRPr="00FB70D1" w:rsidRDefault="00FB70D1" w:rsidP="00FB70D1"/>
    <w:p w14:paraId="764F04B5" w14:textId="77777777" w:rsidR="00FB70D1" w:rsidRPr="003C37AD" w:rsidRDefault="00FB70D1" w:rsidP="003C37AD"/>
    <w:sectPr w:rsidR="00FB70D1" w:rsidRPr="003C37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C33"/>
    <w:multiLevelType w:val="multilevel"/>
    <w:tmpl w:val="C806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206B3"/>
    <w:multiLevelType w:val="multilevel"/>
    <w:tmpl w:val="6ED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2419"/>
    <w:multiLevelType w:val="multilevel"/>
    <w:tmpl w:val="02A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17D27"/>
    <w:multiLevelType w:val="multilevel"/>
    <w:tmpl w:val="2F50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2679E"/>
    <w:multiLevelType w:val="multilevel"/>
    <w:tmpl w:val="E36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4452C"/>
    <w:multiLevelType w:val="multilevel"/>
    <w:tmpl w:val="D92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47F90"/>
    <w:multiLevelType w:val="multilevel"/>
    <w:tmpl w:val="FF8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50B92"/>
    <w:multiLevelType w:val="multilevel"/>
    <w:tmpl w:val="2A2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40162"/>
    <w:multiLevelType w:val="multilevel"/>
    <w:tmpl w:val="845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779F9"/>
    <w:multiLevelType w:val="multilevel"/>
    <w:tmpl w:val="33A4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D0454"/>
    <w:multiLevelType w:val="multilevel"/>
    <w:tmpl w:val="69A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3559E"/>
    <w:multiLevelType w:val="multilevel"/>
    <w:tmpl w:val="8D6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85EE3"/>
    <w:multiLevelType w:val="multilevel"/>
    <w:tmpl w:val="E94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36449"/>
    <w:multiLevelType w:val="multilevel"/>
    <w:tmpl w:val="1918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56B79"/>
    <w:multiLevelType w:val="multilevel"/>
    <w:tmpl w:val="C16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E6D4D"/>
    <w:multiLevelType w:val="multilevel"/>
    <w:tmpl w:val="CE68F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F6EF8"/>
    <w:multiLevelType w:val="multilevel"/>
    <w:tmpl w:val="C2D4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1844DA"/>
    <w:multiLevelType w:val="multilevel"/>
    <w:tmpl w:val="3ADE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4737AB"/>
    <w:multiLevelType w:val="multilevel"/>
    <w:tmpl w:val="BF7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64EC1"/>
    <w:multiLevelType w:val="multilevel"/>
    <w:tmpl w:val="0FC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53103"/>
    <w:multiLevelType w:val="multilevel"/>
    <w:tmpl w:val="1C70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F10725"/>
    <w:multiLevelType w:val="multilevel"/>
    <w:tmpl w:val="80AA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73030"/>
    <w:multiLevelType w:val="multilevel"/>
    <w:tmpl w:val="C80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1326F"/>
    <w:multiLevelType w:val="multilevel"/>
    <w:tmpl w:val="31A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C2A79"/>
    <w:multiLevelType w:val="multilevel"/>
    <w:tmpl w:val="3BBC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263CB8"/>
    <w:multiLevelType w:val="multilevel"/>
    <w:tmpl w:val="2322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B7E87"/>
    <w:multiLevelType w:val="hybridMultilevel"/>
    <w:tmpl w:val="101EC42C"/>
    <w:lvl w:ilvl="0" w:tplc="345AC8A6">
      <w:numFmt w:val="bullet"/>
      <w:lvlText w:val=""/>
      <w:lvlJc w:val="left"/>
      <w:pPr>
        <w:ind w:left="502" w:hanging="360"/>
      </w:pPr>
      <w:rPr>
        <w:rFonts w:ascii="Wingdings" w:eastAsia="MS Gothic" w:hAnsi="Wingdings" w:cs="MS Gothic"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7" w15:restartNumberingAfterBreak="0">
    <w:nsid w:val="65D4519A"/>
    <w:multiLevelType w:val="multilevel"/>
    <w:tmpl w:val="81C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737F2"/>
    <w:multiLevelType w:val="multilevel"/>
    <w:tmpl w:val="EC4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9145B"/>
    <w:multiLevelType w:val="multilevel"/>
    <w:tmpl w:val="237C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64E84"/>
    <w:multiLevelType w:val="hybridMultilevel"/>
    <w:tmpl w:val="F4F64C2E"/>
    <w:lvl w:ilvl="0" w:tplc="7C089D4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30138"/>
    <w:multiLevelType w:val="multilevel"/>
    <w:tmpl w:val="C8E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57E22"/>
    <w:multiLevelType w:val="hybridMultilevel"/>
    <w:tmpl w:val="138EB300"/>
    <w:lvl w:ilvl="0" w:tplc="DED6636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341569">
    <w:abstractNumId w:val="21"/>
  </w:num>
  <w:num w:numId="2" w16cid:durableId="449710346">
    <w:abstractNumId w:val="13"/>
  </w:num>
  <w:num w:numId="3" w16cid:durableId="91702818">
    <w:abstractNumId w:val="25"/>
  </w:num>
  <w:num w:numId="4" w16cid:durableId="1007901520">
    <w:abstractNumId w:val="17"/>
  </w:num>
  <w:num w:numId="5" w16cid:durableId="486439607">
    <w:abstractNumId w:val="22"/>
  </w:num>
  <w:num w:numId="6" w16cid:durableId="1453013326">
    <w:abstractNumId w:val="0"/>
  </w:num>
  <w:num w:numId="7" w16cid:durableId="829102268">
    <w:abstractNumId w:val="9"/>
  </w:num>
  <w:num w:numId="8" w16cid:durableId="1594513854">
    <w:abstractNumId w:val="31"/>
  </w:num>
  <w:num w:numId="9" w16cid:durableId="1339964331">
    <w:abstractNumId w:val="1"/>
  </w:num>
  <w:num w:numId="10" w16cid:durableId="457066708">
    <w:abstractNumId w:val="30"/>
  </w:num>
  <w:num w:numId="11" w16cid:durableId="1604876532">
    <w:abstractNumId w:val="32"/>
  </w:num>
  <w:num w:numId="12" w16cid:durableId="10298079">
    <w:abstractNumId w:val="14"/>
  </w:num>
  <w:num w:numId="13" w16cid:durableId="453135557">
    <w:abstractNumId w:val="2"/>
  </w:num>
  <w:num w:numId="14" w16cid:durableId="1135874546">
    <w:abstractNumId w:val="28"/>
  </w:num>
  <w:num w:numId="15" w16cid:durableId="705830036">
    <w:abstractNumId w:val="4"/>
  </w:num>
  <w:num w:numId="16" w16cid:durableId="1838231540">
    <w:abstractNumId w:val="6"/>
  </w:num>
  <w:num w:numId="17" w16cid:durableId="1884706335">
    <w:abstractNumId w:val="27"/>
  </w:num>
  <w:num w:numId="18" w16cid:durableId="2017419607">
    <w:abstractNumId w:val="26"/>
  </w:num>
  <w:num w:numId="19" w16cid:durableId="737897987">
    <w:abstractNumId w:val="12"/>
  </w:num>
  <w:num w:numId="20" w16cid:durableId="1245408561">
    <w:abstractNumId w:val="16"/>
  </w:num>
  <w:num w:numId="21" w16cid:durableId="1523936627">
    <w:abstractNumId w:val="3"/>
  </w:num>
  <w:num w:numId="22" w16cid:durableId="1717505189">
    <w:abstractNumId w:val="11"/>
  </w:num>
  <w:num w:numId="23" w16cid:durableId="530924807">
    <w:abstractNumId w:val="20"/>
  </w:num>
  <w:num w:numId="24" w16cid:durableId="789594760">
    <w:abstractNumId w:val="29"/>
  </w:num>
  <w:num w:numId="25" w16cid:durableId="731317772">
    <w:abstractNumId w:val="5"/>
  </w:num>
  <w:num w:numId="26" w16cid:durableId="1029797456">
    <w:abstractNumId w:val="10"/>
  </w:num>
  <w:num w:numId="27" w16cid:durableId="90207666">
    <w:abstractNumId w:val="15"/>
  </w:num>
  <w:num w:numId="28" w16cid:durableId="1634748188">
    <w:abstractNumId w:val="8"/>
  </w:num>
  <w:num w:numId="29" w16cid:durableId="317878501">
    <w:abstractNumId w:val="23"/>
  </w:num>
  <w:num w:numId="30" w16cid:durableId="1057124173">
    <w:abstractNumId w:val="24"/>
  </w:num>
  <w:num w:numId="31" w16cid:durableId="1603604524">
    <w:abstractNumId w:val="19"/>
  </w:num>
  <w:num w:numId="32" w16cid:durableId="897518777">
    <w:abstractNumId w:val="7"/>
  </w:num>
  <w:num w:numId="33" w16cid:durableId="657464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0D"/>
    <w:rsid w:val="0016020D"/>
    <w:rsid w:val="003C37AD"/>
    <w:rsid w:val="004708CE"/>
    <w:rsid w:val="008266BF"/>
    <w:rsid w:val="00A01AE1"/>
    <w:rsid w:val="00CA06EF"/>
    <w:rsid w:val="00E1503F"/>
    <w:rsid w:val="00FB7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A3EC"/>
  <w15:chartTrackingRefBased/>
  <w15:docId w15:val="{2AB5790E-4450-403A-881C-E3C321CE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0D"/>
    <w:rPr>
      <w:rFonts w:eastAsiaTheme="majorEastAsia" w:cstheme="majorBidi"/>
      <w:color w:val="272727" w:themeColor="text1" w:themeTint="D8"/>
    </w:rPr>
  </w:style>
  <w:style w:type="paragraph" w:styleId="Title">
    <w:name w:val="Title"/>
    <w:basedOn w:val="Normal"/>
    <w:next w:val="Normal"/>
    <w:link w:val="TitleChar"/>
    <w:uiPriority w:val="10"/>
    <w:qFormat/>
    <w:rsid w:val="00160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0D"/>
    <w:pPr>
      <w:spacing w:before="160"/>
      <w:jc w:val="center"/>
    </w:pPr>
    <w:rPr>
      <w:i/>
      <w:iCs/>
      <w:color w:val="404040" w:themeColor="text1" w:themeTint="BF"/>
    </w:rPr>
  </w:style>
  <w:style w:type="character" w:customStyle="1" w:styleId="QuoteChar">
    <w:name w:val="Quote Char"/>
    <w:basedOn w:val="DefaultParagraphFont"/>
    <w:link w:val="Quote"/>
    <w:uiPriority w:val="29"/>
    <w:rsid w:val="0016020D"/>
    <w:rPr>
      <w:i/>
      <w:iCs/>
      <w:color w:val="404040" w:themeColor="text1" w:themeTint="BF"/>
    </w:rPr>
  </w:style>
  <w:style w:type="paragraph" w:styleId="ListParagraph">
    <w:name w:val="List Paragraph"/>
    <w:basedOn w:val="Normal"/>
    <w:uiPriority w:val="34"/>
    <w:qFormat/>
    <w:rsid w:val="0016020D"/>
    <w:pPr>
      <w:ind w:left="720"/>
      <w:contextualSpacing/>
    </w:pPr>
  </w:style>
  <w:style w:type="character" w:styleId="IntenseEmphasis">
    <w:name w:val="Intense Emphasis"/>
    <w:basedOn w:val="DefaultParagraphFont"/>
    <w:uiPriority w:val="21"/>
    <w:qFormat/>
    <w:rsid w:val="0016020D"/>
    <w:rPr>
      <w:i/>
      <w:iCs/>
      <w:color w:val="2F5496" w:themeColor="accent1" w:themeShade="BF"/>
    </w:rPr>
  </w:style>
  <w:style w:type="paragraph" w:styleId="IntenseQuote">
    <w:name w:val="Intense Quote"/>
    <w:basedOn w:val="Normal"/>
    <w:next w:val="Normal"/>
    <w:link w:val="IntenseQuoteChar"/>
    <w:uiPriority w:val="30"/>
    <w:qFormat/>
    <w:rsid w:val="00160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20D"/>
    <w:rPr>
      <w:i/>
      <w:iCs/>
      <w:color w:val="2F5496" w:themeColor="accent1" w:themeShade="BF"/>
    </w:rPr>
  </w:style>
  <w:style w:type="character" w:styleId="IntenseReference">
    <w:name w:val="Intense Reference"/>
    <w:basedOn w:val="DefaultParagraphFont"/>
    <w:uiPriority w:val="32"/>
    <w:qFormat/>
    <w:rsid w:val="001602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1888</Words>
  <Characters>10763</Characters>
  <Application>Microsoft Office Word</Application>
  <DocSecurity>0</DocSecurity>
  <Lines>89</Lines>
  <Paragraphs>25</Paragraphs>
  <ScaleCrop>false</ScaleCrop>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Buddy</dc:creator>
  <cp:keywords/>
  <dc:description/>
  <cp:lastModifiedBy>Black Buddy</cp:lastModifiedBy>
  <cp:revision>11</cp:revision>
  <dcterms:created xsi:type="dcterms:W3CDTF">2026-07-15T05:10:00Z</dcterms:created>
  <dcterms:modified xsi:type="dcterms:W3CDTF">2026-07-15T05:43:00Z</dcterms:modified>
</cp:coreProperties>
</file>