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Verma</w:t>
      </w:r>
    </w:p>
    <w:p>
      <w:r>
        <w:t>rohan.verma@email.com | +91-9712345678 | Mumbai, India</w:t>
      </w:r>
    </w:p>
    <w:p>
      <w:r>
        <w:t>linkedin.com/in/rohanverma</w:t>
      </w:r>
    </w:p>
    <w:p>
      <w:pPr>
        <w:pStyle w:val="Heading2"/>
        <w:jc w:val="left"/>
      </w:pPr>
      <w:r>
        <w:t>Professional Summary</w:t>
      </w:r>
    </w:p>
    <w:p>
      <w:r>
        <w:t>HR Recruiter with 3 years of experience in talent acquisition, candidate screening, and HR operations across IT and non-IT sectors. Skilled in using ATS platforms, conducting interviews, and managing end-to-end recruitment cycles. Strong communication and stakeholder management skills.</w:t>
      </w:r>
    </w:p>
    <w:p>
      <w:pPr>
        <w:pStyle w:val="Heading2"/>
        <w:jc w:val="left"/>
      </w:pPr>
      <w:r>
        <w:t>Technical Skills</w:t>
      </w:r>
    </w:p>
    <w:p>
      <w:r>
        <w:rPr>
          <w:b/>
        </w:rPr>
        <w:t xml:space="preserve">Recruitment: </w:t>
      </w:r>
      <w:r>
        <w:t>Talent Acquisition, Bulk Hiring, Campus Recruitment, Headhunting</w:t>
      </w:r>
    </w:p>
    <w:p>
      <w:r>
        <w:rPr>
          <w:b/>
        </w:rPr>
        <w:t xml:space="preserve">ATS Tools: </w:t>
      </w:r>
      <w:r>
        <w:t>Naukri, LinkedIn Recruiter, Greenhouse ATS, Workday</w:t>
      </w:r>
    </w:p>
    <w:p>
      <w:r>
        <w:rPr>
          <w:b/>
        </w:rPr>
        <w:t xml:space="preserve">HR Tools: </w:t>
      </w:r>
      <w:r>
        <w:t>SAP HR, MS Excel, Google Workspace</w:t>
      </w:r>
    </w:p>
    <w:p>
      <w:r>
        <w:rPr>
          <w:b/>
        </w:rPr>
        <w:t xml:space="preserve">Soft Skills: </w:t>
      </w:r>
      <w:r>
        <w:t>Communication, Negotiation, Stakeholder Management, Team Coordination</w:t>
      </w:r>
    </w:p>
    <w:p>
      <w:pPr>
        <w:pStyle w:val="Heading2"/>
        <w:jc w:val="left"/>
      </w:pPr>
      <w:r>
        <w:t>Work Experience</w:t>
      </w:r>
    </w:p>
    <w:p>
      <w:r>
        <w:t>Senior HR Recruiter – GlobalTech Staffing, Mumbai (Mar 2023 – Present)</w:t>
      </w:r>
    </w:p>
    <w:p>
      <w:pPr>
        <w:pStyle w:val="ListBullet"/>
      </w:pPr>
      <w:r>
        <w:t>Managed end-to-end recruitment for 50+ positions across IT and BFSI sectors.</w:t>
      </w:r>
    </w:p>
    <w:p>
      <w:pPr>
        <w:pStyle w:val="ListBullet"/>
      </w:pPr>
      <w:r>
        <w:t>Screened 500+ resumes monthly using Greenhouse ATS and LinkedIn Recruiter.</w:t>
      </w:r>
    </w:p>
    <w:p>
      <w:pPr>
        <w:pStyle w:val="ListBullet"/>
      </w:pPr>
      <w:r>
        <w:t>Coordinated with hiring managers to define job requirements and draft JDs.</w:t>
      </w:r>
    </w:p>
    <w:p>
      <w:pPr>
        <w:pStyle w:val="ListBullet"/>
      </w:pPr>
      <w:r>
        <w:t>Reduced time-to-hire by 20% by optimizing sourcing channels.</w:t>
      </w:r>
    </w:p>
    <w:p>
      <w:pPr>
        <w:pStyle w:val="ListBullet"/>
      </w:pPr>
      <w:r>
        <w:t>Conducted structured interviews and assessed cultural fit for senior roles.</w:t>
      </w:r>
    </w:p>
    <w:p>
      <w:r>
        <w:t>HR Recruiter – QuickHire Consultants, Mumbai (Jun 2021 – Feb 2023)</w:t>
      </w:r>
    </w:p>
    <w:p>
      <w:pPr>
        <w:pStyle w:val="ListBullet"/>
      </w:pPr>
      <w:r>
        <w:t>Sourced candidates via Naukri, LinkedIn, and job fairs for IT and finance roles.</w:t>
      </w:r>
    </w:p>
    <w:p>
      <w:pPr>
        <w:pStyle w:val="ListBullet"/>
      </w:pPr>
      <w:r>
        <w:t>Managed offer rollouts, salary negotiations, and background verification processes.</w:t>
      </w:r>
    </w:p>
    <w:p>
      <w:pPr>
        <w:pStyle w:val="ListBullet"/>
      </w:pPr>
      <w:r>
        <w:t>Maintained candidate pipelines and updated recruitment trackers in MS Excel.</w:t>
      </w:r>
    </w:p>
    <w:p>
      <w:pPr>
        <w:pStyle w:val="Heading2"/>
        <w:jc w:val="left"/>
      </w:pPr>
      <w:r>
        <w:t>HR Initiatives</w:t>
      </w:r>
    </w:p>
    <w:p>
      <w:r>
        <w:t>Campus Recruitment Drive – IIT Bombay (2024)</w:t>
      </w:r>
    </w:p>
    <w:p>
      <w:pPr>
        <w:pStyle w:val="ListBullet"/>
      </w:pPr>
      <w:r>
        <w:t>Led campus hiring drive and onboarded 15 engineering graduates.</w:t>
      </w:r>
    </w:p>
    <w:p>
      <w:r>
        <w:t>ATS Implementation Project</w:t>
      </w:r>
    </w:p>
    <w:p>
      <w:pPr>
        <w:pStyle w:val="ListBullet"/>
      </w:pPr>
      <w:r>
        <w:t>Assisted in configuring Greenhouse ATS workflows for the recruitment team.</w:t>
      </w:r>
    </w:p>
    <w:p>
      <w:pPr>
        <w:pStyle w:val="Heading2"/>
        <w:jc w:val="left"/>
      </w:pPr>
      <w:r>
        <w:t>Education</w:t>
      </w:r>
    </w:p>
    <w:p>
      <w:r>
        <w:t>MBA in Human Resource Management – Symbiosis Institute, Pune (2018 – 2020) | CGPA: 7.1/10</w:t>
      </w:r>
    </w:p>
    <w:p>
      <w:r>
        <w:t>B.Com – Mumbai University (2015 – 2018) | CGPA: 6.8/10</w:t>
      </w:r>
    </w:p>
    <w:p>
      <w:pPr>
        <w:pStyle w:val="Heading2"/>
        <w:jc w:val="left"/>
      </w:pPr>
      <w:r>
        <w:t>Certifications</w:t>
      </w:r>
    </w:p>
    <w:p>
      <w:pPr>
        <w:pStyle w:val="ListBullet"/>
      </w:pPr>
      <w:r>
        <w:t>SHRM Certified Professional (SHRM-CP) – 2022</w:t>
      </w:r>
    </w:p>
    <w:p>
      <w:pPr>
        <w:pStyle w:val="ListBullet"/>
      </w:pPr>
      <w:r>
        <w:t>HR Analytics – LinkedIn Learning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