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FD766A" w:rsidRDefault="00FD766A">
      <w:pPr>
        <w:rPr>
          <w:b/>
          <w:sz w:val="26"/>
          <w:szCs w:val="26"/>
        </w:rPr>
      </w:pPr>
    </w:p>
    <w:p w14:paraId="00000002" w14:textId="77777777" w:rsidR="00FD766A" w:rsidRDefault="00FE1529">
      <w:pPr>
        <w:rPr>
          <w:b/>
          <w:sz w:val="26"/>
          <w:szCs w:val="26"/>
        </w:rPr>
      </w:pPr>
      <w:r>
        <w:rPr>
          <w:b/>
          <w:sz w:val="26"/>
          <w:szCs w:val="26"/>
        </w:rPr>
        <w:t>Learners have to come up with a Report to support the answers to the following questions and suggestions</w:t>
      </w:r>
    </w:p>
    <w:p w14:paraId="00000003" w14:textId="77777777" w:rsidR="00FD766A" w:rsidRDefault="00FD766A">
      <w:pPr>
        <w:rPr>
          <w:b/>
          <w:sz w:val="26"/>
          <w:szCs w:val="26"/>
        </w:rPr>
      </w:pPr>
    </w:p>
    <w:p w14:paraId="00000004" w14:textId="77777777" w:rsidR="00FD766A" w:rsidRDefault="00FD766A">
      <w:pPr>
        <w:rPr>
          <w:b/>
          <w:sz w:val="26"/>
          <w:szCs w:val="26"/>
        </w:rPr>
      </w:pPr>
    </w:p>
    <w:p w14:paraId="00000005" w14:textId="77777777" w:rsidR="00FD766A" w:rsidRDefault="00FD766A">
      <w:pPr>
        <w:rPr>
          <w:b/>
          <w:sz w:val="26"/>
          <w:szCs w:val="26"/>
        </w:rPr>
      </w:pPr>
    </w:p>
    <w:p w14:paraId="00000006" w14:textId="77777777" w:rsidR="00FD766A" w:rsidRDefault="00FE1529">
      <w:pPr>
        <w:rPr>
          <w:b/>
          <w:sz w:val="36"/>
          <w:szCs w:val="36"/>
        </w:rPr>
      </w:pPr>
      <w:r>
        <w:rPr>
          <w:b/>
          <w:sz w:val="36"/>
          <w:szCs w:val="36"/>
        </w:rPr>
        <w:t>Objective Questions:</w:t>
      </w:r>
    </w:p>
    <w:p w14:paraId="00000007" w14:textId="77777777" w:rsidR="00FD766A" w:rsidRDefault="00FE1529">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What is the distribution of account balances across different regions?</w:t>
      </w:r>
    </w:p>
    <w:p w14:paraId="5B03C315" w14:textId="0C7B95DA" w:rsidR="00305B55" w:rsidRPr="00305B55" w:rsidRDefault="004D2373" w:rsidP="00305B55">
      <w:pPr>
        <w:pStyle w:val="NormalWeb"/>
        <w:spacing w:before="300" w:beforeAutospacing="0" w:after="0" w:afterAutospacing="0"/>
        <w:ind w:left="360"/>
      </w:pPr>
      <w:r>
        <w:rPr>
          <w:rFonts w:ascii="Lato" w:eastAsia="Lato" w:hAnsi="Lato" w:cs="Lato"/>
          <w:b/>
          <w:sz w:val="28"/>
          <w:szCs w:val="28"/>
        </w:rPr>
        <w:t>Answer</w:t>
      </w:r>
      <w:r w:rsidR="00305B55">
        <w:rPr>
          <w:rFonts w:ascii="Lato" w:eastAsia="Lato" w:hAnsi="Lato" w:cs="Lato"/>
          <w:b/>
          <w:sz w:val="28"/>
          <w:szCs w:val="28"/>
        </w:rPr>
        <w:t>:</w:t>
      </w:r>
      <w:r w:rsidR="00305B55" w:rsidRPr="00305B55">
        <w:rPr>
          <w:rFonts w:ascii="Lato" w:hAnsi="Lato"/>
          <w:color w:val="000000"/>
        </w:rPr>
        <w:t xml:space="preserve"> </w:t>
      </w:r>
      <w:r w:rsidR="00305B55">
        <w:rPr>
          <w:rFonts w:ascii="Lato" w:hAnsi="Lato"/>
          <w:color w:val="000000"/>
        </w:rPr>
        <w:t xml:space="preserve"> </w:t>
      </w:r>
      <w:r w:rsidR="00305B55" w:rsidRPr="00305B55">
        <w:rPr>
          <w:rFonts w:ascii="Lato" w:hAnsi="Lato"/>
          <w:color w:val="000000"/>
        </w:rPr>
        <w:t>The SQL query computes the distribution of account balances across    different regions by joining table’s customer info, geography, and churn. It calculates the total balance, average balance, maximum balance, and minimum balance for each region. The results reveal the distribution of account balances for France, Spain, and Germany, showcasing their total balances, average balances, maximum balances, and minimum balances.</w:t>
      </w:r>
    </w:p>
    <w:p w14:paraId="2321CBCF" w14:textId="42268545" w:rsidR="004D2373" w:rsidRPr="004D2373" w:rsidRDefault="004D2373" w:rsidP="00305B55">
      <w:pPr>
        <w:widowControl w:val="0"/>
        <w:spacing w:before="300" w:line="240" w:lineRule="auto"/>
        <w:rPr>
          <w:rFonts w:ascii="Lato" w:eastAsia="Lato" w:hAnsi="Lato" w:cs="Lato"/>
          <w:sz w:val="24"/>
          <w:szCs w:val="24"/>
        </w:rPr>
      </w:pPr>
    </w:p>
    <w:p w14:paraId="3B471C17" w14:textId="3D3E02AF" w:rsidR="00305B55" w:rsidRPr="00305B55" w:rsidRDefault="00305B55" w:rsidP="00305B55">
      <w:pPr>
        <w:pStyle w:val="ListParagraph"/>
        <w:spacing w:before="100" w:beforeAutospacing="1" w:after="100" w:afterAutospacing="1" w:line="240" w:lineRule="auto"/>
        <w:rPr>
          <w:rFonts w:ascii="Times New Roman" w:eastAsia="Times New Roman" w:hAnsi="Times New Roman" w:cs="Times New Roman"/>
          <w:sz w:val="24"/>
          <w:szCs w:val="24"/>
        </w:rPr>
      </w:pPr>
      <w:r w:rsidRPr="00305B55">
        <w:rPr>
          <w:noProof/>
        </w:rPr>
        <w:drawing>
          <wp:inline distT="0" distB="0" distL="0" distR="0" wp14:anchorId="52B66B81" wp14:editId="04FB7181">
            <wp:extent cx="4137660" cy="3703320"/>
            <wp:effectExtent l="0" t="0" r="0" b="0"/>
            <wp:docPr id="66" name="Picture 66" descr="C:\Users\ncr\Pictures\Objective 1st 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Pictures\Objective 1st solu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3703320"/>
                    </a:xfrm>
                    <a:prstGeom prst="rect">
                      <a:avLst/>
                    </a:prstGeom>
                    <a:noFill/>
                    <a:ln>
                      <a:noFill/>
                    </a:ln>
                  </pic:spPr>
                </pic:pic>
              </a:graphicData>
            </a:graphic>
          </wp:inline>
        </w:drawing>
      </w:r>
    </w:p>
    <w:p w14:paraId="69E825B1" w14:textId="19611134" w:rsidR="00305B55" w:rsidRPr="00305B55" w:rsidRDefault="00305B55" w:rsidP="00305B55">
      <w:pPr>
        <w:spacing w:before="100" w:beforeAutospacing="1" w:after="100" w:afterAutospacing="1" w:line="240" w:lineRule="auto"/>
        <w:rPr>
          <w:rFonts w:ascii="Times New Roman" w:eastAsia="Times New Roman" w:hAnsi="Times New Roman" w:cs="Times New Roman"/>
          <w:sz w:val="24"/>
          <w:szCs w:val="24"/>
        </w:rPr>
      </w:pPr>
      <w:r w:rsidRPr="00305B55">
        <w:rPr>
          <w:rFonts w:ascii="Times New Roman" w:eastAsia="Times New Roman" w:hAnsi="Times New Roman" w:cs="Times New Roman"/>
          <w:noProof/>
          <w:sz w:val="24"/>
          <w:szCs w:val="24"/>
        </w:rPr>
        <w:drawing>
          <wp:inline distT="0" distB="0" distL="0" distR="0" wp14:anchorId="044BC599" wp14:editId="6EBE6622">
            <wp:extent cx="6362700" cy="1059180"/>
            <wp:effectExtent l="0" t="0" r="0" b="7620"/>
            <wp:docPr id="67" name="Picture 67" descr="C:\Users\ncr\Pictures\Objective 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cr\Pictures\Objective 1s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2700" cy="1059180"/>
                    </a:xfrm>
                    <a:prstGeom prst="rect">
                      <a:avLst/>
                    </a:prstGeom>
                    <a:noFill/>
                    <a:ln>
                      <a:noFill/>
                    </a:ln>
                  </pic:spPr>
                </pic:pic>
              </a:graphicData>
            </a:graphic>
          </wp:inline>
        </w:drawing>
      </w:r>
    </w:p>
    <w:p w14:paraId="17CF493D" w14:textId="77777777" w:rsidR="00346A83" w:rsidRDefault="00346A83" w:rsidP="00305B55">
      <w:pPr>
        <w:pStyle w:val="NormalWeb"/>
        <w:ind w:left="720"/>
      </w:pPr>
    </w:p>
    <w:p w14:paraId="1C93B4E3" w14:textId="77777777" w:rsidR="00305B55" w:rsidRDefault="00305B55" w:rsidP="00305B55">
      <w:pPr>
        <w:pStyle w:val="NormalWeb"/>
        <w:ind w:left="720"/>
      </w:pPr>
    </w:p>
    <w:p w14:paraId="20D1047A" w14:textId="29BDC1A9" w:rsidR="00AC74DD" w:rsidRPr="00AC74DD" w:rsidRDefault="00AC74DD" w:rsidP="00AC74DD">
      <w:pPr>
        <w:pStyle w:val="NormalWeb"/>
        <w:ind w:left="720"/>
        <w:rPr>
          <w:b/>
          <w:sz w:val="28"/>
          <w:szCs w:val="28"/>
          <w:u w:val="single"/>
        </w:rPr>
      </w:pPr>
      <w:r w:rsidRPr="00AC74DD">
        <w:rPr>
          <w:b/>
          <w:sz w:val="28"/>
          <w:szCs w:val="28"/>
          <w:u w:val="single"/>
        </w:rPr>
        <w:t>Location- Obj-1 page of power bi</w:t>
      </w:r>
    </w:p>
    <w:p w14:paraId="60C9FC36" w14:textId="3FDD9CC7" w:rsidR="00346A83" w:rsidRDefault="00346A83" w:rsidP="00346A83">
      <w:pPr>
        <w:widowControl w:val="0"/>
        <w:spacing w:before="300" w:line="240" w:lineRule="auto"/>
        <w:rPr>
          <w:rFonts w:ascii="Lato" w:eastAsia="Lato" w:hAnsi="Lato" w:cs="Lato"/>
          <w:sz w:val="24"/>
          <w:szCs w:val="24"/>
        </w:rPr>
      </w:pPr>
    </w:p>
    <w:p w14:paraId="00000008" w14:textId="3EB291CC" w:rsidR="00FD766A" w:rsidRDefault="00FE1529">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Identify the top 5 customers with the highest Estimated Salary in the last quarter of the year. (SQL)</w:t>
      </w:r>
      <w:r w:rsidR="006D4B7E">
        <w:rPr>
          <w:rFonts w:ascii="Lato" w:eastAsia="Lato" w:hAnsi="Lato" w:cs="Lato"/>
          <w:sz w:val="24"/>
          <w:szCs w:val="24"/>
        </w:rPr>
        <w:t xml:space="preserve"> </w:t>
      </w:r>
    </w:p>
    <w:p w14:paraId="37222B0C" w14:textId="34DA4114" w:rsidR="006D4B7E" w:rsidRPr="006D4B7E" w:rsidRDefault="006D4B7E" w:rsidP="006D4B7E">
      <w:pPr>
        <w:widowControl w:val="0"/>
        <w:spacing w:before="200" w:line="240" w:lineRule="auto"/>
        <w:rPr>
          <w:rFonts w:ascii="Lato" w:eastAsia="Lato" w:hAnsi="Lato" w:cs="Lato"/>
          <w:b/>
          <w:sz w:val="28"/>
          <w:szCs w:val="28"/>
        </w:rPr>
      </w:pPr>
      <w:r>
        <w:rPr>
          <w:rFonts w:ascii="Lato" w:eastAsia="Lato" w:hAnsi="Lato" w:cs="Lato"/>
          <w:sz w:val="24"/>
          <w:szCs w:val="24"/>
        </w:rPr>
        <w:t xml:space="preserve">        </w:t>
      </w:r>
      <w:r w:rsidRPr="006D4B7E">
        <w:rPr>
          <w:rFonts w:ascii="Lato" w:eastAsia="Lato" w:hAnsi="Lato" w:cs="Lato"/>
          <w:b/>
          <w:sz w:val="28"/>
          <w:szCs w:val="28"/>
        </w:rPr>
        <w:t>Answer-</w:t>
      </w:r>
    </w:p>
    <w:p w14:paraId="413A9ECA" w14:textId="375638F3" w:rsidR="006D4B7E" w:rsidRPr="002C466F" w:rsidRDefault="006D4B7E" w:rsidP="00FC5AB5">
      <w:pPr>
        <w:pStyle w:val="ListParagraph"/>
        <w:widowControl w:val="0"/>
        <w:numPr>
          <w:ilvl w:val="0"/>
          <w:numId w:val="3"/>
        </w:numPr>
        <w:spacing w:before="200" w:line="240" w:lineRule="auto"/>
        <w:rPr>
          <w:rFonts w:ascii="Lato" w:eastAsia="Lato" w:hAnsi="Lato" w:cs="Lato"/>
          <w:sz w:val="24"/>
          <w:szCs w:val="24"/>
        </w:rPr>
      </w:pPr>
      <w:r w:rsidRPr="002C466F">
        <w:rPr>
          <w:rFonts w:ascii="Lato" w:eastAsia="Lato" w:hAnsi="Lato" w:cs="Lato"/>
          <w:sz w:val="24"/>
          <w:szCs w:val="24"/>
        </w:rPr>
        <w:t>The top 5 customers with the highest estimated salary in the last quarter of the year. The results of the query in a table that includes the Customer ID, Surname, and Highest salary.</w:t>
      </w:r>
    </w:p>
    <w:p w14:paraId="00EA89A6" w14:textId="77777777" w:rsidR="006D4B7E" w:rsidRPr="006D4B7E" w:rsidRDefault="006D4B7E" w:rsidP="006D4B7E">
      <w:pPr>
        <w:widowControl w:val="0"/>
        <w:spacing w:before="200" w:line="240" w:lineRule="auto"/>
        <w:ind w:left="360"/>
        <w:rPr>
          <w:rFonts w:ascii="Lato" w:eastAsia="Lato" w:hAnsi="Lato" w:cs="Lato"/>
          <w:sz w:val="24"/>
          <w:szCs w:val="24"/>
        </w:rPr>
      </w:pPr>
    </w:p>
    <w:p w14:paraId="6017B48B" w14:textId="03F1195F" w:rsidR="006D4B7E" w:rsidRDefault="006D4B7E" w:rsidP="00FC5AB5">
      <w:pPr>
        <w:pStyle w:val="ListParagraph"/>
        <w:widowControl w:val="0"/>
        <w:numPr>
          <w:ilvl w:val="0"/>
          <w:numId w:val="3"/>
        </w:numPr>
        <w:spacing w:before="200" w:line="240" w:lineRule="auto"/>
        <w:rPr>
          <w:rFonts w:ascii="Lato" w:eastAsia="Lato" w:hAnsi="Lato" w:cs="Lato"/>
          <w:sz w:val="24"/>
          <w:szCs w:val="24"/>
        </w:rPr>
      </w:pPr>
      <w:r w:rsidRPr="002C466F">
        <w:rPr>
          <w:rFonts w:ascii="Lato" w:eastAsia="Lato" w:hAnsi="Lato" w:cs="Lato"/>
          <w:sz w:val="24"/>
          <w:szCs w:val="24"/>
        </w:rPr>
        <w:t>the customer with the highest estimated salary is Dyer, with a salary of $199,970.74. The other customers in the top 5 are Oluchukwu ($199,841.32), Mai ($199,805.63), Palerma ($199,753.97), and Dimauro ($199,638.56).</w:t>
      </w:r>
    </w:p>
    <w:p w14:paraId="5AE4433B" w14:textId="77777777" w:rsidR="00504B55" w:rsidRPr="00504B55" w:rsidRDefault="00504B55" w:rsidP="00504B55">
      <w:pPr>
        <w:pStyle w:val="ListParagraph"/>
        <w:rPr>
          <w:rFonts w:ascii="Lato" w:eastAsia="Lato" w:hAnsi="Lato" w:cs="Lato"/>
          <w:sz w:val="24"/>
          <w:szCs w:val="24"/>
        </w:rPr>
      </w:pPr>
    </w:p>
    <w:p w14:paraId="036A7085" w14:textId="31023CE4" w:rsidR="00504B55" w:rsidRPr="00504B55" w:rsidRDefault="00504B55" w:rsidP="00504B55">
      <w:pPr>
        <w:pStyle w:val="NormalWeb"/>
      </w:pPr>
      <w:r>
        <w:rPr>
          <w:rFonts w:ascii="Lato" w:eastAsia="Lato" w:hAnsi="Lato" w:cs="Lato"/>
        </w:rPr>
        <w:t xml:space="preserve">            </w:t>
      </w:r>
      <w:r w:rsidRPr="00504B55">
        <w:rPr>
          <w:noProof/>
        </w:rPr>
        <w:drawing>
          <wp:inline distT="0" distB="0" distL="0" distR="0" wp14:anchorId="0FB3E525" wp14:editId="6D27F581">
            <wp:extent cx="4937760" cy="1950720"/>
            <wp:effectExtent l="0" t="0" r="0" b="0"/>
            <wp:docPr id="63" name="Picture 63" descr="C:\Users\ncr\Pictures\2nd 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cr\Pictures\2nd sq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760" cy="1950720"/>
                    </a:xfrm>
                    <a:prstGeom prst="rect">
                      <a:avLst/>
                    </a:prstGeom>
                    <a:noFill/>
                    <a:ln>
                      <a:noFill/>
                    </a:ln>
                  </pic:spPr>
                </pic:pic>
              </a:graphicData>
            </a:graphic>
          </wp:inline>
        </w:drawing>
      </w:r>
    </w:p>
    <w:p w14:paraId="512D88C1" w14:textId="20037BA5" w:rsidR="00504B55" w:rsidRPr="00504B55" w:rsidRDefault="00504B55" w:rsidP="00504B55">
      <w:pPr>
        <w:widowControl w:val="0"/>
        <w:spacing w:before="200" w:line="240" w:lineRule="auto"/>
        <w:rPr>
          <w:rFonts w:ascii="Lato" w:eastAsia="Lato" w:hAnsi="Lato" w:cs="Lato"/>
          <w:sz w:val="24"/>
          <w:szCs w:val="24"/>
        </w:rPr>
      </w:pPr>
    </w:p>
    <w:p w14:paraId="52A19D93" w14:textId="77777777" w:rsidR="00DD2F38" w:rsidRPr="00DD2F38" w:rsidRDefault="00DD2F38" w:rsidP="00DD2F38">
      <w:pPr>
        <w:pStyle w:val="ListParagraph"/>
        <w:rPr>
          <w:rFonts w:ascii="Lato" w:eastAsia="Lato" w:hAnsi="Lato" w:cs="Lato"/>
          <w:sz w:val="24"/>
          <w:szCs w:val="24"/>
        </w:rPr>
      </w:pPr>
    </w:p>
    <w:p w14:paraId="1B35795F" w14:textId="24B10FED" w:rsidR="00486ADE" w:rsidRDefault="00486ADE" w:rsidP="00486ADE">
      <w:pPr>
        <w:pStyle w:val="NormalWeb"/>
        <w:rPr>
          <w:rFonts w:ascii="Lato" w:eastAsia="Lato" w:hAnsi="Lato" w:cs="Lato"/>
        </w:rPr>
      </w:pPr>
      <w:r>
        <w:rPr>
          <w:rFonts w:ascii="Lato" w:eastAsia="Lato" w:hAnsi="Lato" w:cs="Lato"/>
        </w:rPr>
        <w:t xml:space="preserve">                </w:t>
      </w:r>
      <w:r>
        <w:rPr>
          <w:noProof/>
        </w:rPr>
        <w:drawing>
          <wp:inline distT="0" distB="0" distL="0" distR="0" wp14:anchorId="723FF8B7" wp14:editId="4BEEC197">
            <wp:extent cx="3009900" cy="1371600"/>
            <wp:effectExtent l="0" t="0" r="0" b="0"/>
            <wp:docPr id="1" name="Picture 1" descr="C:\Users\ncr\Pictures\Objectiv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Pictures\Objective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1371600"/>
                    </a:xfrm>
                    <a:prstGeom prst="rect">
                      <a:avLst/>
                    </a:prstGeom>
                    <a:noFill/>
                    <a:ln>
                      <a:noFill/>
                    </a:ln>
                  </pic:spPr>
                </pic:pic>
              </a:graphicData>
            </a:graphic>
          </wp:inline>
        </w:drawing>
      </w:r>
    </w:p>
    <w:p w14:paraId="37BCAD7F" w14:textId="5C58B607" w:rsidR="006D4B7E" w:rsidRPr="006D4B7E" w:rsidRDefault="006D4B7E" w:rsidP="00FC5AB5">
      <w:pPr>
        <w:pStyle w:val="NormalWeb"/>
        <w:numPr>
          <w:ilvl w:val="0"/>
          <w:numId w:val="3"/>
        </w:numPr>
        <w:rPr>
          <w:rFonts w:ascii="Lato" w:eastAsia="Lato" w:hAnsi="Lato" w:cs="Lato"/>
          <w:b/>
          <w:sz w:val="28"/>
          <w:szCs w:val="28"/>
        </w:rPr>
      </w:pPr>
      <w:r w:rsidRPr="006D4B7E">
        <w:rPr>
          <w:rFonts w:ascii="Lato" w:eastAsia="Lato" w:hAnsi="Lato" w:cs="Lato"/>
          <w:b/>
          <w:sz w:val="28"/>
          <w:szCs w:val="28"/>
        </w:rPr>
        <w:t>Conclusion:</w:t>
      </w:r>
    </w:p>
    <w:p w14:paraId="5366F1BB" w14:textId="2DAEEB41" w:rsidR="006D4B7E" w:rsidRDefault="006D4B7E" w:rsidP="00FC5AB5">
      <w:pPr>
        <w:pStyle w:val="NormalWeb"/>
        <w:numPr>
          <w:ilvl w:val="0"/>
          <w:numId w:val="3"/>
        </w:numPr>
      </w:pPr>
      <w:r w:rsidRPr="006D4B7E">
        <w:rPr>
          <w:rFonts w:ascii="Lato" w:eastAsia="Lato" w:hAnsi="Lato" w:cs="Lato"/>
        </w:rPr>
        <w:lastRenderedPageBreak/>
        <w:t>It is important to note that this is just an estimate of salary, and the actual salaries of these customers may be higher or lower. Additionally, the data only includes information for the last quarter of the year</w:t>
      </w:r>
    </w:p>
    <w:p w14:paraId="5721BF17" w14:textId="44ACB471" w:rsidR="00486ADE" w:rsidRDefault="00486ADE" w:rsidP="00486ADE">
      <w:pPr>
        <w:widowControl w:val="0"/>
        <w:spacing w:before="200" w:line="240" w:lineRule="auto"/>
        <w:rPr>
          <w:rFonts w:ascii="Lato" w:eastAsia="Lato" w:hAnsi="Lato" w:cs="Lato"/>
          <w:sz w:val="24"/>
          <w:szCs w:val="24"/>
        </w:rPr>
      </w:pPr>
    </w:p>
    <w:p w14:paraId="00000009" w14:textId="09B57334" w:rsidR="00FD766A" w:rsidRDefault="00FE1529">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Calculate the average number of products used by customers who have a credit card. (SQL)</w:t>
      </w:r>
      <w:r w:rsidR="00A95E1B">
        <w:rPr>
          <w:rFonts w:ascii="Lato" w:eastAsia="Lato" w:hAnsi="Lato" w:cs="Lato"/>
          <w:sz w:val="24"/>
          <w:szCs w:val="24"/>
        </w:rPr>
        <w:t xml:space="preserve"> </w:t>
      </w:r>
    </w:p>
    <w:p w14:paraId="2E9B9DDD" w14:textId="2200DC6C" w:rsidR="00A95E1B" w:rsidRPr="00A95E1B" w:rsidRDefault="00A95E1B" w:rsidP="00FC5AB5">
      <w:pPr>
        <w:pStyle w:val="ListParagraph"/>
        <w:widowControl w:val="0"/>
        <w:numPr>
          <w:ilvl w:val="0"/>
          <w:numId w:val="3"/>
        </w:numPr>
        <w:spacing w:before="200" w:line="240" w:lineRule="auto"/>
        <w:rPr>
          <w:rFonts w:ascii="Lato" w:eastAsia="Lato" w:hAnsi="Lato" w:cs="Lato"/>
          <w:sz w:val="24"/>
          <w:szCs w:val="24"/>
        </w:rPr>
      </w:pPr>
      <w:r w:rsidRPr="00A95E1B">
        <w:rPr>
          <w:rFonts w:ascii="Lato" w:eastAsia="Lato" w:hAnsi="Lato" w:cs="Lato"/>
          <w:sz w:val="24"/>
          <w:szCs w:val="24"/>
        </w:rPr>
        <w:t>The average number of products used by customers who have a credit card.</w:t>
      </w:r>
    </w:p>
    <w:p w14:paraId="5C7B87DD" w14:textId="02087ED6" w:rsidR="00A95E1B" w:rsidRDefault="00A95E1B" w:rsidP="00FC5AB5">
      <w:pPr>
        <w:pStyle w:val="NormalWeb"/>
        <w:numPr>
          <w:ilvl w:val="0"/>
          <w:numId w:val="3"/>
        </w:numPr>
        <w:rPr>
          <w:rFonts w:ascii="Lato" w:eastAsia="Lato" w:hAnsi="Lato" w:cs="Lato"/>
        </w:rPr>
      </w:pPr>
      <w:r w:rsidRPr="00A95E1B">
        <w:rPr>
          <w:rFonts w:ascii="Lato" w:eastAsia="Lato" w:hAnsi="Lato" w:cs="Lato"/>
        </w:rPr>
        <w:t xml:space="preserve">The average number of products purchased by customers who have a credit card and </w:t>
      </w:r>
      <w:r>
        <w:rPr>
          <w:rFonts w:ascii="Lato" w:eastAsia="Lato" w:hAnsi="Lato" w:cs="Lato"/>
        </w:rPr>
        <w:t xml:space="preserve">         </w:t>
      </w:r>
      <w:r w:rsidRPr="00A95E1B">
        <w:rPr>
          <w:rFonts w:ascii="Lato" w:eastAsia="Lato" w:hAnsi="Lato" w:cs="Lato"/>
        </w:rPr>
        <w:t>the answer is 1.5314.</w:t>
      </w:r>
    </w:p>
    <w:p w14:paraId="6A668E15" w14:textId="07489E8C" w:rsidR="001C0E40" w:rsidRDefault="001C0E40" w:rsidP="00FC5AB5">
      <w:pPr>
        <w:pStyle w:val="NormalWeb"/>
        <w:numPr>
          <w:ilvl w:val="0"/>
          <w:numId w:val="3"/>
        </w:numPr>
        <w:rPr>
          <w:rFonts w:ascii="Lato" w:eastAsia="Lato" w:hAnsi="Lato" w:cs="Lato"/>
        </w:rPr>
      </w:pPr>
      <w:r>
        <w:rPr>
          <w:rFonts w:ascii="Lato" w:eastAsia="Lato" w:hAnsi="Lato" w:cs="Lato"/>
        </w:rPr>
        <w:t xml:space="preserve"> </w:t>
      </w:r>
    </w:p>
    <w:p w14:paraId="7886B85B" w14:textId="0EFFAC00" w:rsidR="001C0E40" w:rsidRPr="001C0E40" w:rsidRDefault="001C0E40" w:rsidP="001C0E4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C0E40">
        <w:rPr>
          <w:noProof/>
        </w:rPr>
        <w:drawing>
          <wp:inline distT="0" distB="0" distL="0" distR="0" wp14:anchorId="56BF0098" wp14:editId="3E16E298">
            <wp:extent cx="4610100" cy="1516380"/>
            <wp:effectExtent l="0" t="0" r="0" b="7620"/>
            <wp:docPr id="64" name="Picture 64" descr="C:\Users\ncr\Pictures\3rd 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cr\Pictures\3rd SQ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100" cy="1516380"/>
                    </a:xfrm>
                    <a:prstGeom prst="rect">
                      <a:avLst/>
                    </a:prstGeom>
                    <a:noFill/>
                    <a:ln>
                      <a:noFill/>
                    </a:ln>
                  </pic:spPr>
                </pic:pic>
              </a:graphicData>
            </a:graphic>
          </wp:inline>
        </w:drawing>
      </w:r>
    </w:p>
    <w:p w14:paraId="7B65B11D" w14:textId="77777777" w:rsidR="001C0E40" w:rsidRDefault="001C0E40" w:rsidP="001C0E40">
      <w:pPr>
        <w:pStyle w:val="NormalWeb"/>
        <w:ind w:left="720"/>
        <w:rPr>
          <w:rFonts w:ascii="Lato" w:eastAsia="Lato" w:hAnsi="Lato" w:cs="Lato"/>
        </w:rPr>
      </w:pPr>
    </w:p>
    <w:p w14:paraId="4EDD0A4E" w14:textId="0A17FEA2" w:rsidR="00486ADE" w:rsidRDefault="00486ADE" w:rsidP="00486ADE">
      <w:pPr>
        <w:pStyle w:val="NormalWeb"/>
      </w:pPr>
      <w:r>
        <w:rPr>
          <w:rFonts w:ascii="Lato" w:eastAsia="Lato" w:hAnsi="Lato" w:cs="Lato"/>
        </w:rPr>
        <w:t xml:space="preserve">               </w:t>
      </w:r>
      <w:r>
        <w:rPr>
          <w:noProof/>
        </w:rPr>
        <w:drawing>
          <wp:inline distT="0" distB="0" distL="0" distR="0" wp14:anchorId="51EB670C" wp14:editId="1ACD7864">
            <wp:extent cx="2659380" cy="487680"/>
            <wp:effectExtent l="0" t="0" r="7620" b="7620"/>
            <wp:docPr id="2" name="Picture 2" descr="C:\Users\ncr\Pictures\Objectiv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cr\Pictures\Objective 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9380" cy="487680"/>
                    </a:xfrm>
                    <a:prstGeom prst="rect">
                      <a:avLst/>
                    </a:prstGeom>
                    <a:noFill/>
                    <a:ln>
                      <a:noFill/>
                    </a:ln>
                  </pic:spPr>
                </pic:pic>
              </a:graphicData>
            </a:graphic>
          </wp:inline>
        </w:drawing>
      </w:r>
    </w:p>
    <w:p w14:paraId="37BCA094" w14:textId="5A692E7F" w:rsidR="00486ADE" w:rsidRDefault="00486ADE" w:rsidP="00486ADE">
      <w:pPr>
        <w:widowControl w:val="0"/>
        <w:spacing w:before="200" w:line="240" w:lineRule="auto"/>
        <w:rPr>
          <w:rFonts w:ascii="Lato" w:eastAsia="Lato" w:hAnsi="Lato" w:cs="Lato"/>
          <w:sz w:val="24"/>
          <w:szCs w:val="24"/>
        </w:rPr>
      </w:pPr>
    </w:p>
    <w:p w14:paraId="0000000A" w14:textId="77777777" w:rsidR="00FD766A" w:rsidRDefault="00FE1529">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Determine the churn rate by gender for the most recent year in the dataset.</w:t>
      </w:r>
    </w:p>
    <w:p w14:paraId="72654C9B" w14:textId="251A41E4" w:rsidR="00A95E1B" w:rsidRPr="00A95E1B" w:rsidRDefault="00A95E1B" w:rsidP="00A95E1B">
      <w:pPr>
        <w:widowControl w:val="0"/>
        <w:spacing w:before="200" w:line="240" w:lineRule="auto"/>
        <w:rPr>
          <w:rFonts w:ascii="Lato" w:eastAsia="Lato" w:hAnsi="Lato" w:cs="Lato"/>
          <w:b/>
          <w:sz w:val="28"/>
          <w:szCs w:val="28"/>
        </w:rPr>
      </w:pPr>
      <w:r>
        <w:rPr>
          <w:rFonts w:ascii="Lato" w:eastAsia="Lato" w:hAnsi="Lato" w:cs="Lato"/>
          <w:sz w:val="24"/>
          <w:szCs w:val="24"/>
        </w:rPr>
        <w:t xml:space="preserve">        </w:t>
      </w:r>
      <w:r w:rsidRPr="00A95E1B">
        <w:rPr>
          <w:rFonts w:ascii="Lato" w:eastAsia="Lato" w:hAnsi="Lato" w:cs="Lato"/>
          <w:b/>
          <w:sz w:val="28"/>
          <w:szCs w:val="28"/>
        </w:rPr>
        <w:t>Answer:</w:t>
      </w:r>
    </w:p>
    <w:p w14:paraId="4918EE75" w14:textId="77777777" w:rsidR="00A95E1B" w:rsidRDefault="00A95E1B" w:rsidP="00FC5AB5">
      <w:pPr>
        <w:pStyle w:val="ListParagraph"/>
        <w:widowControl w:val="0"/>
        <w:numPr>
          <w:ilvl w:val="0"/>
          <w:numId w:val="5"/>
        </w:numPr>
        <w:spacing w:before="200" w:line="240" w:lineRule="auto"/>
        <w:rPr>
          <w:rFonts w:ascii="Lato" w:eastAsia="Lato" w:hAnsi="Lato" w:cs="Lato"/>
          <w:sz w:val="24"/>
          <w:szCs w:val="24"/>
        </w:rPr>
      </w:pPr>
      <w:r w:rsidRPr="00A95E1B">
        <w:rPr>
          <w:rFonts w:ascii="Lato" w:eastAsia="Lato" w:hAnsi="Lato" w:cs="Lato"/>
          <w:sz w:val="24"/>
          <w:szCs w:val="24"/>
        </w:rPr>
        <w:t>The churn rate for females is 25.0488%, whereas the churn rate for males is    15.3716%.</w:t>
      </w:r>
      <w:r>
        <w:rPr>
          <w:rFonts w:ascii="Lato" w:eastAsia="Lato" w:hAnsi="Lato" w:cs="Lato"/>
          <w:sz w:val="24"/>
          <w:szCs w:val="24"/>
        </w:rPr>
        <w:t xml:space="preserve"> </w:t>
      </w:r>
    </w:p>
    <w:p w14:paraId="60478521" w14:textId="77777777" w:rsidR="00855530" w:rsidRPr="00855530" w:rsidRDefault="00A95E1B" w:rsidP="006B1503">
      <w:pPr>
        <w:pStyle w:val="ListParagraph"/>
        <w:widowControl w:val="0"/>
        <w:numPr>
          <w:ilvl w:val="0"/>
          <w:numId w:val="5"/>
        </w:numPr>
        <w:spacing w:before="200" w:line="240" w:lineRule="auto"/>
      </w:pPr>
      <w:r w:rsidRPr="00855530">
        <w:rPr>
          <w:rFonts w:ascii="Lato" w:eastAsia="Lato" w:hAnsi="Lato" w:cs="Lato"/>
          <w:sz w:val="24"/>
          <w:szCs w:val="24"/>
        </w:rPr>
        <w:t>Overall, the churn rate for females is higher than the churn rate for males in the dataset you    provided.</w:t>
      </w:r>
    </w:p>
    <w:p w14:paraId="35FDF89A" w14:textId="6B5E78B8" w:rsidR="00855530" w:rsidRDefault="00855530" w:rsidP="00855530">
      <w:pPr>
        <w:widowControl w:val="0"/>
        <w:spacing w:before="200" w:line="240" w:lineRule="auto"/>
      </w:pPr>
      <w:r>
        <w:t xml:space="preserve">               </w:t>
      </w:r>
    </w:p>
    <w:p w14:paraId="2AFA0E57" w14:textId="59698443" w:rsidR="00855530" w:rsidRPr="00855530" w:rsidRDefault="00855530" w:rsidP="00855530">
      <w:pPr>
        <w:pStyle w:val="NormalWeb"/>
      </w:pPr>
      <w:r>
        <w:lastRenderedPageBreak/>
        <w:t xml:space="preserve">            </w:t>
      </w:r>
      <w:r w:rsidRPr="00855530">
        <w:rPr>
          <w:noProof/>
        </w:rPr>
        <w:drawing>
          <wp:inline distT="0" distB="0" distL="0" distR="0" wp14:anchorId="074CDE55" wp14:editId="11252783">
            <wp:extent cx="5036820" cy="3916680"/>
            <wp:effectExtent l="0" t="0" r="0" b="7620"/>
            <wp:docPr id="43" name="Picture 43" descr="C:\Users\ncr\Pictures\Objective 4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Pictures\Objective 4t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820" cy="3916680"/>
                    </a:xfrm>
                    <a:prstGeom prst="rect">
                      <a:avLst/>
                    </a:prstGeom>
                    <a:noFill/>
                    <a:ln>
                      <a:noFill/>
                    </a:ln>
                  </pic:spPr>
                </pic:pic>
              </a:graphicData>
            </a:graphic>
          </wp:inline>
        </w:drawing>
      </w:r>
    </w:p>
    <w:p w14:paraId="224A1B2A" w14:textId="1000D887" w:rsidR="00855530" w:rsidRPr="00855530" w:rsidRDefault="00855530" w:rsidP="00855530">
      <w:pPr>
        <w:widowControl w:val="0"/>
        <w:spacing w:before="200" w:line="240" w:lineRule="auto"/>
      </w:pPr>
    </w:p>
    <w:p w14:paraId="17FE6D38" w14:textId="32CB22AC" w:rsidR="00486ADE" w:rsidRDefault="00A95E1B" w:rsidP="006B1503">
      <w:pPr>
        <w:pStyle w:val="ListParagraph"/>
        <w:widowControl w:val="0"/>
        <w:numPr>
          <w:ilvl w:val="0"/>
          <w:numId w:val="5"/>
        </w:numPr>
        <w:spacing w:before="200" w:line="240" w:lineRule="auto"/>
      </w:pPr>
      <w:r w:rsidRPr="00855530">
        <w:rPr>
          <w:rFonts w:ascii="Lato" w:eastAsia="Lato" w:hAnsi="Lato" w:cs="Lato"/>
        </w:rPr>
        <w:t xml:space="preserve"> </w:t>
      </w:r>
      <w:r w:rsidR="00486ADE" w:rsidRPr="00855530">
        <w:rPr>
          <w:rFonts w:ascii="Lato" w:eastAsia="Lato" w:hAnsi="Lato" w:cs="Lato"/>
        </w:rPr>
        <w:t xml:space="preserve">               </w:t>
      </w:r>
      <w:r w:rsidR="00486ADE">
        <w:rPr>
          <w:noProof/>
        </w:rPr>
        <w:drawing>
          <wp:inline distT="0" distB="0" distL="0" distR="0" wp14:anchorId="79539EC2" wp14:editId="66DABFB3">
            <wp:extent cx="2583180" cy="800100"/>
            <wp:effectExtent l="0" t="0" r="7620" b="0"/>
            <wp:docPr id="3" name="Picture 3" descr="C:\Users\ncr\Pictures\Objectiv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cr\Pictures\Objective 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3180" cy="800100"/>
                    </a:xfrm>
                    <a:prstGeom prst="rect">
                      <a:avLst/>
                    </a:prstGeom>
                    <a:noFill/>
                    <a:ln>
                      <a:noFill/>
                    </a:ln>
                  </pic:spPr>
                </pic:pic>
              </a:graphicData>
            </a:graphic>
          </wp:inline>
        </w:drawing>
      </w:r>
    </w:p>
    <w:p w14:paraId="73E3EFCB" w14:textId="0A7324F4" w:rsidR="00486ADE" w:rsidRDefault="00486ADE" w:rsidP="00486ADE">
      <w:pPr>
        <w:widowControl w:val="0"/>
        <w:spacing w:before="200" w:line="240" w:lineRule="auto"/>
        <w:rPr>
          <w:rFonts w:ascii="Lato" w:eastAsia="Lato" w:hAnsi="Lato" w:cs="Lato"/>
          <w:sz w:val="24"/>
          <w:szCs w:val="24"/>
        </w:rPr>
      </w:pPr>
    </w:p>
    <w:p w14:paraId="0000000B" w14:textId="54BD0267" w:rsidR="00FD766A" w:rsidRDefault="00FE1529">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Compare the average credit score of customers who have exited and those who remain. (SQL)</w:t>
      </w:r>
      <w:r w:rsidR="00486ADE">
        <w:rPr>
          <w:rFonts w:ascii="Lato" w:eastAsia="Lato" w:hAnsi="Lato" w:cs="Lato"/>
          <w:sz w:val="24"/>
          <w:szCs w:val="24"/>
        </w:rPr>
        <w:t xml:space="preserve"> </w:t>
      </w:r>
    </w:p>
    <w:p w14:paraId="224017FB" w14:textId="0FE4BBC6" w:rsidR="00521BC5" w:rsidRPr="00521BC5" w:rsidRDefault="00521BC5" w:rsidP="00521BC5">
      <w:pPr>
        <w:widowControl w:val="0"/>
        <w:spacing w:before="200" w:line="240" w:lineRule="auto"/>
        <w:ind w:left="720"/>
        <w:rPr>
          <w:rFonts w:ascii="Lato" w:eastAsia="Lato" w:hAnsi="Lato" w:cs="Lato"/>
          <w:b/>
          <w:sz w:val="28"/>
          <w:szCs w:val="28"/>
        </w:rPr>
      </w:pPr>
      <w:r w:rsidRPr="00521BC5">
        <w:rPr>
          <w:rFonts w:ascii="Lato" w:eastAsia="Lato" w:hAnsi="Lato" w:cs="Lato"/>
          <w:b/>
          <w:sz w:val="28"/>
          <w:szCs w:val="28"/>
        </w:rPr>
        <w:t>Answer:</w:t>
      </w:r>
    </w:p>
    <w:p w14:paraId="59972C2D" w14:textId="0705EB94" w:rsidR="00521BC5" w:rsidRPr="002C466F" w:rsidRDefault="00521BC5" w:rsidP="00FC5AB5">
      <w:pPr>
        <w:pStyle w:val="ListParagraph"/>
        <w:widowControl w:val="0"/>
        <w:numPr>
          <w:ilvl w:val="0"/>
          <w:numId w:val="10"/>
        </w:numPr>
        <w:spacing w:before="200" w:line="240" w:lineRule="auto"/>
        <w:rPr>
          <w:rFonts w:ascii="Lato" w:eastAsia="Lato" w:hAnsi="Lato" w:cs="Lato"/>
          <w:sz w:val="24"/>
          <w:szCs w:val="24"/>
        </w:rPr>
      </w:pPr>
      <w:r w:rsidRPr="002C466F">
        <w:rPr>
          <w:rFonts w:ascii="Lato" w:eastAsia="Lato" w:hAnsi="Lato" w:cs="Lato"/>
          <w:sz w:val="24"/>
          <w:szCs w:val="24"/>
        </w:rPr>
        <w:t>The average credit score of customers who have exited and those who remain. The average credit score for exited customers is 645.35 and the average credit score for remaining customers is 651.85.</w:t>
      </w:r>
    </w:p>
    <w:p w14:paraId="28A3645D" w14:textId="77777777" w:rsidR="00521BC5" w:rsidRDefault="00521BC5" w:rsidP="00521BC5">
      <w:pPr>
        <w:widowControl w:val="0"/>
        <w:spacing w:before="200" w:line="240" w:lineRule="auto"/>
        <w:ind w:left="720"/>
        <w:rPr>
          <w:rFonts w:ascii="Lato" w:eastAsia="Lato" w:hAnsi="Lato" w:cs="Lato"/>
          <w:sz w:val="24"/>
          <w:szCs w:val="24"/>
        </w:rPr>
      </w:pPr>
    </w:p>
    <w:p w14:paraId="1F4E092C" w14:textId="38B9573E" w:rsidR="00521BC5" w:rsidRDefault="00521BC5" w:rsidP="00FC5AB5">
      <w:pPr>
        <w:pStyle w:val="ListParagraph"/>
        <w:widowControl w:val="0"/>
        <w:numPr>
          <w:ilvl w:val="0"/>
          <w:numId w:val="10"/>
        </w:numPr>
        <w:spacing w:before="200" w:line="240" w:lineRule="auto"/>
        <w:rPr>
          <w:rFonts w:ascii="Lato" w:eastAsia="Lato" w:hAnsi="Lato" w:cs="Lato"/>
          <w:sz w:val="24"/>
          <w:szCs w:val="24"/>
        </w:rPr>
      </w:pPr>
      <w:r w:rsidRPr="002C466F">
        <w:rPr>
          <w:rFonts w:ascii="Lato" w:eastAsia="Lato" w:hAnsi="Lato" w:cs="Lato"/>
          <w:b/>
          <w:sz w:val="28"/>
          <w:szCs w:val="24"/>
        </w:rPr>
        <w:t>Conclusion</w:t>
      </w:r>
      <w:r w:rsidRPr="002C466F">
        <w:rPr>
          <w:rFonts w:ascii="Lato" w:eastAsia="Lato" w:hAnsi="Lato" w:cs="Lato"/>
          <w:sz w:val="24"/>
          <w:szCs w:val="24"/>
        </w:rPr>
        <w:t>: the average credit score is slightly higher for customers who remain than for those who exited</w:t>
      </w:r>
    </w:p>
    <w:p w14:paraId="6E4CD119" w14:textId="77777777" w:rsidR="00855530" w:rsidRPr="00855530" w:rsidRDefault="00855530" w:rsidP="00855530">
      <w:pPr>
        <w:pStyle w:val="ListParagraph"/>
        <w:rPr>
          <w:rFonts w:ascii="Lato" w:eastAsia="Lato" w:hAnsi="Lato" w:cs="Lato"/>
          <w:sz w:val="24"/>
          <w:szCs w:val="24"/>
        </w:rPr>
      </w:pPr>
    </w:p>
    <w:p w14:paraId="5D9961F4" w14:textId="24CB27A8" w:rsidR="00855530" w:rsidRPr="00855530" w:rsidRDefault="00855530" w:rsidP="00855530">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55530">
        <w:rPr>
          <w:noProof/>
        </w:rPr>
        <w:lastRenderedPageBreak/>
        <w:drawing>
          <wp:inline distT="0" distB="0" distL="0" distR="0" wp14:anchorId="13CA93EB" wp14:editId="4B235044">
            <wp:extent cx="5295900" cy="1752600"/>
            <wp:effectExtent l="0" t="0" r="0" b="0"/>
            <wp:docPr id="44" name="Picture 44" descr="C:\Users\ncr\Pictures\Objective 5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cr\Pictures\Objective 5t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1752600"/>
                    </a:xfrm>
                    <a:prstGeom prst="rect">
                      <a:avLst/>
                    </a:prstGeom>
                    <a:noFill/>
                    <a:ln>
                      <a:noFill/>
                    </a:ln>
                  </pic:spPr>
                </pic:pic>
              </a:graphicData>
            </a:graphic>
          </wp:inline>
        </w:drawing>
      </w:r>
    </w:p>
    <w:p w14:paraId="4003D69B" w14:textId="77777777" w:rsidR="00855530" w:rsidRPr="00855530" w:rsidRDefault="00855530" w:rsidP="00855530">
      <w:pPr>
        <w:widowControl w:val="0"/>
        <w:spacing w:before="200" w:line="240" w:lineRule="auto"/>
        <w:ind w:left="1080"/>
        <w:rPr>
          <w:rFonts w:ascii="Lato" w:eastAsia="Lato" w:hAnsi="Lato" w:cs="Lato"/>
          <w:sz w:val="24"/>
          <w:szCs w:val="24"/>
        </w:rPr>
      </w:pPr>
    </w:p>
    <w:p w14:paraId="7714CF14" w14:textId="5335A0F7" w:rsidR="00521BC5" w:rsidRDefault="00521BC5" w:rsidP="00521BC5">
      <w:pPr>
        <w:widowControl w:val="0"/>
        <w:spacing w:before="200" w:line="240" w:lineRule="auto"/>
        <w:ind w:left="720"/>
        <w:rPr>
          <w:rFonts w:ascii="Lato" w:eastAsia="Lato" w:hAnsi="Lato" w:cs="Lato"/>
          <w:sz w:val="24"/>
          <w:szCs w:val="24"/>
        </w:rPr>
      </w:pPr>
    </w:p>
    <w:p w14:paraId="47C64815" w14:textId="068A8E31" w:rsidR="00486ADE" w:rsidRDefault="00486ADE" w:rsidP="00486ADE">
      <w:pPr>
        <w:pStyle w:val="NormalWeb"/>
      </w:pPr>
      <w:r>
        <w:rPr>
          <w:rFonts w:ascii="Lato" w:eastAsia="Lato" w:hAnsi="Lato" w:cs="Lato"/>
        </w:rPr>
        <w:t xml:space="preserve">                </w:t>
      </w:r>
      <w:r>
        <w:rPr>
          <w:noProof/>
        </w:rPr>
        <w:drawing>
          <wp:inline distT="0" distB="0" distL="0" distR="0" wp14:anchorId="0789AD34" wp14:editId="28FCD52B">
            <wp:extent cx="2514600" cy="769620"/>
            <wp:effectExtent l="0" t="0" r="0" b="0"/>
            <wp:docPr id="4" name="Picture 4" descr="C:\Users\ncr\Pictures\Objectiv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ncr\Pictures\Objective 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769620"/>
                    </a:xfrm>
                    <a:prstGeom prst="rect">
                      <a:avLst/>
                    </a:prstGeom>
                    <a:noFill/>
                    <a:ln>
                      <a:noFill/>
                    </a:ln>
                  </pic:spPr>
                </pic:pic>
              </a:graphicData>
            </a:graphic>
          </wp:inline>
        </w:drawing>
      </w:r>
    </w:p>
    <w:p w14:paraId="0DCEE1E7" w14:textId="72121F0D" w:rsidR="00486ADE" w:rsidRDefault="00486ADE" w:rsidP="00486ADE">
      <w:pPr>
        <w:widowControl w:val="0"/>
        <w:spacing w:before="200" w:line="240" w:lineRule="auto"/>
        <w:rPr>
          <w:rFonts w:ascii="Lato" w:eastAsia="Lato" w:hAnsi="Lato" w:cs="Lato"/>
          <w:sz w:val="24"/>
          <w:szCs w:val="24"/>
        </w:rPr>
      </w:pPr>
    </w:p>
    <w:p w14:paraId="0000000C" w14:textId="630BE330" w:rsidR="00FD766A" w:rsidRDefault="00FE1529">
      <w:pPr>
        <w:widowControl w:val="0"/>
        <w:numPr>
          <w:ilvl w:val="0"/>
          <w:numId w:val="1"/>
        </w:numPr>
        <w:spacing w:before="300" w:after="200" w:line="240" w:lineRule="auto"/>
        <w:rPr>
          <w:rFonts w:ascii="Lato" w:eastAsia="Lato" w:hAnsi="Lato" w:cs="Lato"/>
          <w:sz w:val="24"/>
          <w:szCs w:val="24"/>
        </w:rPr>
      </w:pPr>
      <w:r>
        <w:rPr>
          <w:rFonts w:ascii="Lato" w:eastAsia="Lato" w:hAnsi="Lato" w:cs="Lato"/>
          <w:sz w:val="24"/>
          <w:szCs w:val="24"/>
        </w:rPr>
        <w:t>Which gender has a higher average estimated salary, and how does it relate to the number of active accounts? (SQL)</w:t>
      </w:r>
      <w:r w:rsidR="00486ADE">
        <w:rPr>
          <w:rFonts w:ascii="Lato" w:eastAsia="Lato" w:hAnsi="Lato" w:cs="Lato"/>
          <w:sz w:val="24"/>
          <w:szCs w:val="24"/>
        </w:rPr>
        <w:t xml:space="preserve"> </w:t>
      </w:r>
    </w:p>
    <w:p w14:paraId="589DB3E5" w14:textId="1CC72EFA" w:rsidR="00A20B37" w:rsidRDefault="00735271" w:rsidP="00A20B37">
      <w:pPr>
        <w:widowControl w:val="0"/>
        <w:spacing w:before="300" w:after="200" w:line="240" w:lineRule="auto"/>
        <w:rPr>
          <w:rFonts w:ascii="Lato" w:eastAsia="Lato" w:hAnsi="Lato" w:cs="Lato"/>
          <w:sz w:val="24"/>
          <w:szCs w:val="24"/>
        </w:rPr>
      </w:pPr>
      <w:r>
        <w:rPr>
          <w:rFonts w:ascii="Lato" w:eastAsia="Lato" w:hAnsi="Lato" w:cs="Lato"/>
          <w:sz w:val="24"/>
          <w:szCs w:val="24"/>
        </w:rPr>
        <w:t xml:space="preserve">  Answer:              </w:t>
      </w:r>
    </w:p>
    <w:p w14:paraId="76385CEE" w14:textId="35306609" w:rsidR="00735271" w:rsidRDefault="00735271" w:rsidP="00FC5AB5">
      <w:pPr>
        <w:pStyle w:val="ListParagraph"/>
        <w:widowControl w:val="0"/>
        <w:numPr>
          <w:ilvl w:val="0"/>
          <w:numId w:val="9"/>
        </w:numPr>
        <w:spacing w:before="300" w:after="200" w:line="240" w:lineRule="auto"/>
        <w:rPr>
          <w:rFonts w:ascii="Lato" w:eastAsia="Lato" w:hAnsi="Lato" w:cs="Lato"/>
          <w:sz w:val="24"/>
          <w:szCs w:val="24"/>
        </w:rPr>
      </w:pPr>
      <w:r w:rsidRPr="002C466F">
        <w:rPr>
          <w:rFonts w:ascii="Lato" w:eastAsia="Lato" w:hAnsi="Lato" w:cs="Lato"/>
          <w:sz w:val="24"/>
          <w:szCs w:val="24"/>
        </w:rPr>
        <w:t>Females have a higher average estimated salary ($100,601.54) than males ($99,664.58) in this. However, the table also shows that there are more active accounts for males (2,867) than females (2,284).</w:t>
      </w:r>
    </w:p>
    <w:p w14:paraId="52A2A694" w14:textId="23FCEE44" w:rsidR="00855530" w:rsidRDefault="00855530" w:rsidP="00855530">
      <w:pPr>
        <w:widowControl w:val="0"/>
        <w:spacing w:before="300" w:after="200" w:line="240" w:lineRule="auto"/>
        <w:ind w:left="720"/>
        <w:rPr>
          <w:rFonts w:ascii="Lato" w:eastAsia="Lato" w:hAnsi="Lato" w:cs="Lato"/>
          <w:sz w:val="24"/>
          <w:szCs w:val="24"/>
        </w:rPr>
      </w:pPr>
    </w:p>
    <w:p w14:paraId="190494FF" w14:textId="7BC8EF52" w:rsidR="00855530" w:rsidRPr="00855530" w:rsidRDefault="00855530" w:rsidP="00855530">
      <w:pPr>
        <w:pStyle w:val="NormalWeb"/>
      </w:pPr>
      <w:r>
        <w:rPr>
          <w:rFonts w:ascii="Lato" w:eastAsia="Lato" w:hAnsi="Lato" w:cs="Lato"/>
        </w:rPr>
        <w:lastRenderedPageBreak/>
        <w:t xml:space="preserve">          </w:t>
      </w:r>
      <w:r w:rsidRPr="00855530">
        <w:rPr>
          <w:noProof/>
        </w:rPr>
        <w:drawing>
          <wp:inline distT="0" distB="0" distL="0" distR="0" wp14:anchorId="52CCE1F0" wp14:editId="36FF50BB">
            <wp:extent cx="6393180" cy="3208020"/>
            <wp:effectExtent l="0" t="0" r="7620" b="0"/>
            <wp:docPr id="45" name="Picture 45" descr="C:\Users\ncr\Pictures\Objective 6ty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cr\Pictures\Objective 6ty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3180" cy="3208020"/>
                    </a:xfrm>
                    <a:prstGeom prst="rect">
                      <a:avLst/>
                    </a:prstGeom>
                    <a:noFill/>
                    <a:ln>
                      <a:noFill/>
                    </a:ln>
                  </pic:spPr>
                </pic:pic>
              </a:graphicData>
            </a:graphic>
          </wp:inline>
        </w:drawing>
      </w:r>
    </w:p>
    <w:p w14:paraId="11B1D02B" w14:textId="394D5DA0" w:rsidR="00855530" w:rsidRPr="00855530" w:rsidRDefault="00855530" w:rsidP="00855530">
      <w:pPr>
        <w:widowControl w:val="0"/>
        <w:spacing w:before="300" w:after="200" w:line="240" w:lineRule="auto"/>
        <w:rPr>
          <w:rFonts w:ascii="Lato" w:eastAsia="Lato" w:hAnsi="Lato" w:cs="Lato"/>
          <w:sz w:val="24"/>
          <w:szCs w:val="24"/>
        </w:rPr>
      </w:pPr>
    </w:p>
    <w:p w14:paraId="0BE808ED" w14:textId="6B18EDEE" w:rsidR="00486ADE" w:rsidRDefault="00486ADE" w:rsidP="00486ADE">
      <w:pPr>
        <w:pStyle w:val="NormalWeb"/>
      </w:pPr>
      <w:r>
        <w:rPr>
          <w:rFonts w:ascii="Lato" w:eastAsia="Lato" w:hAnsi="Lato" w:cs="Lato"/>
        </w:rPr>
        <w:t xml:space="preserve">               </w:t>
      </w:r>
      <w:r>
        <w:rPr>
          <w:noProof/>
        </w:rPr>
        <w:drawing>
          <wp:inline distT="0" distB="0" distL="0" distR="0" wp14:anchorId="5B955B9A" wp14:editId="36D6D793">
            <wp:extent cx="3634740" cy="762000"/>
            <wp:effectExtent l="0" t="0" r="3810" b="0"/>
            <wp:docPr id="5" name="Picture 5" descr="C:\Users\ncr\Pictures\Objectiv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ncr\Pictures\Objective 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4740" cy="762000"/>
                    </a:xfrm>
                    <a:prstGeom prst="rect">
                      <a:avLst/>
                    </a:prstGeom>
                    <a:noFill/>
                    <a:ln>
                      <a:noFill/>
                    </a:ln>
                  </pic:spPr>
                </pic:pic>
              </a:graphicData>
            </a:graphic>
          </wp:inline>
        </w:drawing>
      </w:r>
    </w:p>
    <w:p w14:paraId="30EF2FDC" w14:textId="5A17813A" w:rsidR="00486ADE" w:rsidRDefault="00486ADE" w:rsidP="00486ADE">
      <w:pPr>
        <w:widowControl w:val="0"/>
        <w:spacing w:before="300" w:after="200" w:line="240" w:lineRule="auto"/>
        <w:rPr>
          <w:rFonts w:ascii="Lato" w:eastAsia="Lato" w:hAnsi="Lato" w:cs="Lato"/>
          <w:sz w:val="24"/>
          <w:szCs w:val="24"/>
        </w:rPr>
      </w:pPr>
    </w:p>
    <w:p w14:paraId="6C9C827E" w14:textId="21C6A8AB" w:rsidR="00B73A32" w:rsidRDefault="00FE1529" w:rsidP="00B73A32">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Segment the customers based on their credit score and identify the segment with the highest exit rate. (SQL)</w:t>
      </w:r>
    </w:p>
    <w:p w14:paraId="5C158844" w14:textId="48E0095E" w:rsidR="00B73A32" w:rsidRPr="00B73A32" w:rsidRDefault="00B73A32" w:rsidP="00B73A32">
      <w:pPr>
        <w:widowControl w:val="0"/>
        <w:spacing w:before="300" w:line="240" w:lineRule="auto"/>
        <w:ind w:left="720"/>
        <w:rPr>
          <w:rFonts w:ascii="Lato" w:eastAsia="Lato" w:hAnsi="Lato" w:cs="Lato"/>
          <w:sz w:val="24"/>
          <w:szCs w:val="24"/>
        </w:rPr>
      </w:pPr>
      <w:r w:rsidRPr="00B73A32">
        <w:rPr>
          <w:rFonts w:ascii="Lato" w:eastAsia="Lato" w:hAnsi="Lato" w:cs="Lato"/>
          <w:b/>
          <w:sz w:val="28"/>
          <w:szCs w:val="28"/>
        </w:rPr>
        <w:t>Answer</w:t>
      </w:r>
      <w:r>
        <w:rPr>
          <w:rFonts w:ascii="Lato" w:eastAsia="Lato" w:hAnsi="Lato" w:cs="Lato"/>
          <w:sz w:val="24"/>
          <w:szCs w:val="24"/>
        </w:rPr>
        <w:t xml:space="preserve">:  </w:t>
      </w:r>
      <w:r w:rsidRPr="00B73A32">
        <w:rPr>
          <w:rFonts w:ascii="Lato" w:eastAsia="Lato" w:hAnsi="Lato" w:cs="Lato"/>
          <w:b/>
          <w:sz w:val="24"/>
          <w:szCs w:val="24"/>
        </w:rPr>
        <w:t>The exit rate for different credit score segments. The credit score segments are:</w:t>
      </w:r>
    </w:p>
    <w:p w14:paraId="4119917D" w14:textId="77777777" w:rsidR="00B73A32" w:rsidRPr="00B73A32" w:rsidRDefault="00B73A32" w:rsidP="00B73A32">
      <w:pPr>
        <w:widowControl w:val="0"/>
        <w:spacing w:before="300" w:line="240" w:lineRule="auto"/>
        <w:rPr>
          <w:rFonts w:ascii="Lato" w:eastAsia="Lato" w:hAnsi="Lato" w:cs="Lato"/>
          <w:b/>
          <w:sz w:val="28"/>
          <w:szCs w:val="28"/>
        </w:rPr>
      </w:pPr>
    </w:p>
    <w:p w14:paraId="0CEF3AC3" w14:textId="77777777" w:rsidR="00B73A32" w:rsidRPr="00B73A32" w:rsidRDefault="00B73A32" w:rsidP="00FC5AB5">
      <w:pPr>
        <w:pStyle w:val="ListParagraph"/>
        <w:widowControl w:val="0"/>
        <w:numPr>
          <w:ilvl w:val="0"/>
          <w:numId w:val="6"/>
        </w:numPr>
        <w:spacing w:before="300" w:line="240" w:lineRule="auto"/>
        <w:rPr>
          <w:rFonts w:ascii="Lato" w:eastAsia="Lato" w:hAnsi="Lato" w:cs="Lato"/>
          <w:sz w:val="24"/>
          <w:szCs w:val="24"/>
        </w:rPr>
      </w:pPr>
      <w:r w:rsidRPr="00B73A32">
        <w:rPr>
          <w:rFonts w:ascii="Lato" w:eastAsia="Lato" w:hAnsi="Lato" w:cs="Lato"/>
          <w:sz w:val="24"/>
          <w:szCs w:val="24"/>
        </w:rPr>
        <w:t>Excellent (&gt;= 800 score)</w:t>
      </w:r>
    </w:p>
    <w:p w14:paraId="50ADEFDB" w14:textId="77777777" w:rsidR="00B73A32" w:rsidRPr="00B73A32" w:rsidRDefault="00B73A32" w:rsidP="00FC5AB5">
      <w:pPr>
        <w:pStyle w:val="ListParagraph"/>
        <w:widowControl w:val="0"/>
        <w:numPr>
          <w:ilvl w:val="0"/>
          <w:numId w:val="6"/>
        </w:numPr>
        <w:spacing w:before="300" w:line="240" w:lineRule="auto"/>
        <w:rPr>
          <w:rFonts w:ascii="Lato" w:eastAsia="Lato" w:hAnsi="Lato" w:cs="Lato"/>
          <w:sz w:val="24"/>
          <w:szCs w:val="24"/>
        </w:rPr>
      </w:pPr>
      <w:r w:rsidRPr="00B73A32">
        <w:rPr>
          <w:rFonts w:ascii="Lato" w:eastAsia="Lato" w:hAnsi="Lato" w:cs="Lato"/>
          <w:sz w:val="24"/>
          <w:szCs w:val="24"/>
        </w:rPr>
        <w:t>Very good (740-799 score)</w:t>
      </w:r>
    </w:p>
    <w:p w14:paraId="3BD7740F" w14:textId="77777777" w:rsidR="00B73A32" w:rsidRPr="00B73A32" w:rsidRDefault="00B73A32" w:rsidP="00FC5AB5">
      <w:pPr>
        <w:pStyle w:val="ListParagraph"/>
        <w:widowControl w:val="0"/>
        <w:numPr>
          <w:ilvl w:val="0"/>
          <w:numId w:val="6"/>
        </w:numPr>
        <w:spacing w:before="300" w:line="240" w:lineRule="auto"/>
        <w:rPr>
          <w:rFonts w:ascii="Lato" w:eastAsia="Lato" w:hAnsi="Lato" w:cs="Lato"/>
          <w:sz w:val="24"/>
          <w:szCs w:val="24"/>
        </w:rPr>
      </w:pPr>
      <w:r w:rsidRPr="00B73A32">
        <w:rPr>
          <w:rFonts w:ascii="Lato" w:eastAsia="Lato" w:hAnsi="Lato" w:cs="Lato"/>
          <w:sz w:val="24"/>
          <w:szCs w:val="24"/>
        </w:rPr>
        <w:t>Good (670-739 score)</w:t>
      </w:r>
    </w:p>
    <w:p w14:paraId="538C3293" w14:textId="77777777" w:rsidR="00B73A32" w:rsidRPr="00B73A32" w:rsidRDefault="00B73A32" w:rsidP="00FC5AB5">
      <w:pPr>
        <w:pStyle w:val="ListParagraph"/>
        <w:widowControl w:val="0"/>
        <w:numPr>
          <w:ilvl w:val="0"/>
          <w:numId w:val="6"/>
        </w:numPr>
        <w:spacing w:before="300" w:line="240" w:lineRule="auto"/>
        <w:rPr>
          <w:rFonts w:ascii="Lato" w:eastAsia="Lato" w:hAnsi="Lato" w:cs="Lato"/>
          <w:sz w:val="24"/>
          <w:szCs w:val="24"/>
        </w:rPr>
      </w:pPr>
      <w:r w:rsidRPr="00B73A32">
        <w:rPr>
          <w:rFonts w:ascii="Lato" w:eastAsia="Lato" w:hAnsi="Lato" w:cs="Lato"/>
          <w:sz w:val="24"/>
          <w:szCs w:val="24"/>
        </w:rPr>
        <w:t>Fair (580-669 score)</w:t>
      </w:r>
    </w:p>
    <w:p w14:paraId="447D040C" w14:textId="77777777" w:rsidR="00B73A32" w:rsidRPr="00B73A32" w:rsidRDefault="00B73A32" w:rsidP="00FC5AB5">
      <w:pPr>
        <w:pStyle w:val="ListParagraph"/>
        <w:widowControl w:val="0"/>
        <w:numPr>
          <w:ilvl w:val="0"/>
          <w:numId w:val="6"/>
        </w:numPr>
        <w:spacing w:before="300" w:line="240" w:lineRule="auto"/>
        <w:rPr>
          <w:rFonts w:ascii="Lato" w:eastAsia="Lato" w:hAnsi="Lato" w:cs="Lato"/>
          <w:sz w:val="24"/>
          <w:szCs w:val="24"/>
        </w:rPr>
      </w:pPr>
      <w:r w:rsidRPr="00B73A32">
        <w:rPr>
          <w:rFonts w:ascii="Lato" w:eastAsia="Lato" w:hAnsi="Lato" w:cs="Lato"/>
          <w:sz w:val="24"/>
          <w:szCs w:val="24"/>
        </w:rPr>
        <w:t>Poor (&lt; 580 score)</w:t>
      </w:r>
    </w:p>
    <w:p w14:paraId="4605DD50" w14:textId="0B11279D" w:rsidR="00B73A32" w:rsidRDefault="00B73A32" w:rsidP="00FC5AB5">
      <w:pPr>
        <w:pStyle w:val="ListParagraph"/>
        <w:widowControl w:val="0"/>
        <w:numPr>
          <w:ilvl w:val="0"/>
          <w:numId w:val="6"/>
        </w:numPr>
        <w:spacing w:before="300" w:line="240" w:lineRule="auto"/>
        <w:rPr>
          <w:rFonts w:ascii="Lato" w:eastAsia="Lato" w:hAnsi="Lato" w:cs="Lato"/>
          <w:sz w:val="24"/>
          <w:szCs w:val="24"/>
        </w:rPr>
      </w:pPr>
      <w:r w:rsidRPr="00B73A32">
        <w:rPr>
          <w:rFonts w:ascii="Lato" w:eastAsia="Lato" w:hAnsi="Lato" w:cs="Lato"/>
          <w:sz w:val="24"/>
          <w:szCs w:val="24"/>
        </w:rPr>
        <w:t>The exit rate is highest for customers with poor credit scores (22.01%). This means that customers in this segment are more likely to churn than customers in other segments.</w:t>
      </w:r>
    </w:p>
    <w:p w14:paraId="66921160" w14:textId="4E79ED3E" w:rsidR="00855530" w:rsidRDefault="00855530" w:rsidP="00855530">
      <w:pPr>
        <w:widowControl w:val="0"/>
        <w:spacing w:before="300" w:line="240" w:lineRule="auto"/>
        <w:ind w:left="720"/>
        <w:rPr>
          <w:rFonts w:ascii="Lato" w:eastAsia="Lato" w:hAnsi="Lato" w:cs="Lato"/>
          <w:sz w:val="24"/>
          <w:szCs w:val="24"/>
        </w:rPr>
      </w:pPr>
    </w:p>
    <w:p w14:paraId="5A0BE51C" w14:textId="7F929E15" w:rsidR="00855530" w:rsidRDefault="00855530" w:rsidP="00855530">
      <w:pPr>
        <w:pStyle w:val="NormalWeb"/>
        <w:rPr>
          <w:rFonts w:ascii="Lato" w:eastAsia="Lato" w:hAnsi="Lato" w:cs="Lato"/>
        </w:rPr>
      </w:pPr>
      <w:r>
        <w:rPr>
          <w:rFonts w:ascii="Lato" w:eastAsia="Lato" w:hAnsi="Lato" w:cs="Lato"/>
        </w:rPr>
        <w:lastRenderedPageBreak/>
        <w:t xml:space="preserve">           </w:t>
      </w:r>
      <w:r w:rsidRPr="00855530">
        <w:rPr>
          <w:noProof/>
        </w:rPr>
        <w:drawing>
          <wp:inline distT="0" distB="0" distL="0" distR="0" wp14:anchorId="64E982EE" wp14:editId="007E4B04">
            <wp:extent cx="6088380" cy="5463540"/>
            <wp:effectExtent l="0" t="0" r="7620" b="3810"/>
            <wp:docPr id="46" name="Picture 46" descr="C:\Users\ncr\Pictures\Objective 7th ist 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cr\Pictures\Objective 7th ist pa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8380" cy="5463540"/>
                    </a:xfrm>
                    <a:prstGeom prst="rect">
                      <a:avLst/>
                    </a:prstGeom>
                    <a:noFill/>
                    <a:ln>
                      <a:noFill/>
                    </a:ln>
                  </pic:spPr>
                </pic:pic>
              </a:graphicData>
            </a:graphic>
          </wp:inline>
        </w:drawing>
      </w:r>
    </w:p>
    <w:p w14:paraId="727267DC" w14:textId="4449A0AF" w:rsidR="00855530" w:rsidRPr="00855530" w:rsidRDefault="00855530" w:rsidP="00855530">
      <w:pPr>
        <w:spacing w:before="100" w:beforeAutospacing="1" w:after="100" w:afterAutospacing="1" w:line="240" w:lineRule="auto"/>
        <w:rPr>
          <w:rFonts w:ascii="Times New Roman" w:eastAsia="Times New Roman" w:hAnsi="Times New Roman" w:cs="Times New Roman"/>
          <w:sz w:val="24"/>
          <w:szCs w:val="24"/>
        </w:rPr>
      </w:pPr>
      <w:r w:rsidRPr="00855530">
        <w:rPr>
          <w:rFonts w:ascii="Times New Roman" w:eastAsia="Times New Roman" w:hAnsi="Times New Roman" w:cs="Times New Roman"/>
          <w:noProof/>
          <w:sz w:val="24"/>
          <w:szCs w:val="24"/>
        </w:rPr>
        <w:drawing>
          <wp:inline distT="0" distB="0" distL="0" distR="0" wp14:anchorId="23439330" wp14:editId="050FA56B">
            <wp:extent cx="2971800" cy="2019300"/>
            <wp:effectExtent l="0" t="0" r="0" b="0"/>
            <wp:docPr id="47" name="Picture 47" descr="C:\Users\ncr\Pictures\Objective 7th 2nd 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cr\Pictures\Objective 7th 2nd pa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2019300"/>
                    </a:xfrm>
                    <a:prstGeom prst="rect">
                      <a:avLst/>
                    </a:prstGeom>
                    <a:noFill/>
                    <a:ln>
                      <a:noFill/>
                    </a:ln>
                  </pic:spPr>
                </pic:pic>
              </a:graphicData>
            </a:graphic>
          </wp:inline>
        </w:drawing>
      </w:r>
    </w:p>
    <w:p w14:paraId="36C77C9A" w14:textId="77777777" w:rsidR="00855530" w:rsidRPr="00855530" w:rsidRDefault="00855530" w:rsidP="00855530">
      <w:pPr>
        <w:pStyle w:val="NormalWeb"/>
      </w:pPr>
    </w:p>
    <w:p w14:paraId="141024DE" w14:textId="4305FDE0" w:rsidR="00486ADE" w:rsidRDefault="00486ADE" w:rsidP="00486ADE">
      <w:pPr>
        <w:pStyle w:val="NormalWeb"/>
      </w:pPr>
      <w:r>
        <w:rPr>
          <w:rFonts w:ascii="Lato" w:eastAsia="Lato" w:hAnsi="Lato" w:cs="Lato"/>
        </w:rPr>
        <w:lastRenderedPageBreak/>
        <w:t xml:space="preserve">               </w:t>
      </w:r>
      <w:r>
        <w:rPr>
          <w:noProof/>
        </w:rPr>
        <w:drawing>
          <wp:inline distT="0" distB="0" distL="0" distR="0" wp14:anchorId="49030629" wp14:editId="61102270">
            <wp:extent cx="3916680" cy="1402080"/>
            <wp:effectExtent l="0" t="0" r="7620" b="7620"/>
            <wp:docPr id="6" name="Picture 6" descr="C:\Users\ncr\Pictures\objective qu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ncr\Pictures\objective que 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680" cy="1402080"/>
                    </a:xfrm>
                    <a:prstGeom prst="rect">
                      <a:avLst/>
                    </a:prstGeom>
                    <a:noFill/>
                    <a:ln>
                      <a:noFill/>
                    </a:ln>
                  </pic:spPr>
                </pic:pic>
              </a:graphicData>
            </a:graphic>
          </wp:inline>
        </w:drawing>
      </w:r>
    </w:p>
    <w:p w14:paraId="4F284C77" w14:textId="580A48AC" w:rsidR="00486ADE" w:rsidRDefault="00486ADE" w:rsidP="00486ADE">
      <w:pPr>
        <w:widowControl w:val="0"/>
        <w:spacing w:before="300" w:line="240" w:lineRule="auto"/>
        <w:rPr>
          <w:rFonts w:ascii="Lato" w:eastAsia="Lato" w:hAnsi="Lato" w:cs="Lato"/>
          <w:sz w:val="24"/>
          <w:szCs w:val="24"/>
        </w:rPr>
      </w:pPr>
    </w:p>
    <w:p w14:paraId="2603C0D4" w14:textId="77777777" w:rsidR="005B5222" w:rsidRDefault="00FE1529" w:rsidP="005B5222">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Find out which geographic region has the highest number of active customers with a te</w:t>
      </w:r>
      <w:r w:rsidR="005B5222">
        <w:rPr>
          <w:rFonts w:ascii="Lato" w:eastAsia="Lato" w:hAnsi="Lato" w:cs="Lato"/>
          <w:sz w:val="24"/>
          <w:szCs w:val="24"/>
        </w:rPr>
        <w:t>nure greater than 5 years. (SQL</w:t>
      </w:r>
    </w:p>
    <w:p w14:paraId="579831BB" w14:textId="04B8BCE3" w:rsidR="005B5222" w:rsidRPr="005B5222" w:rsidRDefault="005B5222" w:rsidP="005B5222">
      <w:pPr>
        <w:widowControl w:val="0"/>
        <w:spacing w:before="300" w:line="240" w:lineRule="auto"/>
        <w:ind w:left="720"/>
        <w:rPr>
          <w:rFonts w:ascii="Lato" w:eastAsia="Lato" w:hAnsi="Lato" w:cs="Lato"/>
          <w:b/>
          <w:sz w:val="28"/>
          <w:szCs w:val="28"/>
        </w:rPr>
      </w:pPr>
      <w:r w:rsidRPr="005B5222">
        <w:rPr>
          <w:rFonts w:ascii="Lato" w:eastAsia="Lato" w:hAnsi="Lato" w:cs="Lato"/>
          <w:b/>
          <w:sz w:val="28"/>
          <w:szCs w:val="28"/>
        </w:rPr>
        <w:t>Answer:</w:t>
      </w:r>
    </w:p>
    <w:p w14:paraId="26C77B21" w14:textId="7909496C" w:rsidR="005B5222" w:rsidRDefault="005B5222" w:rsidP="00FC5AB5">
      <w:pPr>
        <w:pStyle w:val="ListParagraph"/>
        <w:widowControl w:val="0"/>
        <w:numPr>
          <w:ilvl w:val="0"/>
          <w:numId w:val="8"/>
        </w:numPr>
        <w:spacing w:before="300" w:line="240" w:lineRule="auto"/>
        <w:rPr>
          <w:rFonts w:ascii="Lato" w:eastAsia="Lato" w:hAnsi="Lato" w:cs="Lato"/>
          <w:sz w:val="24"/>
          <w:szCs w:val="24"/>
        </w:rPr>
      </w:pPr>
      <w:r w:rsidRPr="002C466F">
        <w:rPr>
          <w:rFonts w:ascii="Lato" w:eastAsia="Lato" w:hAnsi="Lato" w:cs="Lato"/>
          <w:sz w:val="24"/>
          <w:szCs w:val="24"/>
        </w:rPr>
        <w:t>The number of active customers with a tenure greater than 5 years for three different geographic regions. France has the highest number of active customers with 797, followed by Spain with 431 and Germany with 399.</w:t>
      </w:r>
    </w:p>
    <w:p w14:paraId="6EE664D3" w14:textId="1E9A41D4" w:rsidR="00855530" w:rsidRPr="00855530" w:rsidRDefault="00855530" w:rsidP="00855530">
      <w:pPr>
        <w:pStyle w:val="NormalWeb"/>
      </w:pPr>
      <w:r>
        <w:rPr>
          <w:rFonts w:ascii="Lato" w:eastAsia="Lato" w:hAnsi="Lato" w:cs="Lato"/>
        </w:rPr>
        <w:t xml:space="preserve">                       </w:t>
      </w:r>
      <w:r w:rsidRPr="00855530">
        <w:rPr>
          <w:noProof/>
        </w:rPr>
        <w:drawing>
          <wp:inline distT="0" distB="0" distL="0" distR="0" wp14:anchorId="5397500A" wp14:editId="078BF09C">
            <wp:extent cx="4602480" cy="3322320"/>
            <wp:effectExtent l="0" t="0" r="7620" b="0"/>
            <wp:docPr id="48" name="Picture 48" descr="C:\Users\ncr\Pictures\Sql objective 8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cr\Pictures\Sql objective 8t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2480" cy="3322320"/>
                    </a:xfrm>
                    <a:prstGeom prst="rect">
                      <a:avLst/>
                    </a:prstGeom>
                    <a:noFill/>
                    <a:ln>
                      <a:noFill/>
                    </a:ln>
                  </pic:spPr>
                </pic:pic>
              </a:graphicData>
            </a:graphic>
          </wp:inline>
        </w:drawing>
      </w:r>
    </w:p>
    <w:p w14:paraId="57A636DC" w14:textId="10A0B4B5" w:rsidR="00855530" w:rsidRPr="00855530" w:rsidRDefault="00855530" w:rsidP="00855530">
      <w:pPr>
        <w:widowControl w:val="0"/>
        <w:spacing w:before="300" w:line="240" w:lineRule="auto"/>
        <w:rPr>
          <w:rFonts w:ascii="Lato" w:eastAsia="Lato" w:hAnsi="Lato" w:cs="Lato"/>
          <w:sz w:val="24"/>
          <w:szCs w:val="24"/>
        </w:rPr>
      </w:pPr>
    </w:p>
    <w:p w14:paraId="3F02BDB1" w14:textId="52C858C7" w:rsidR="00486ADE" w:rsidRDefault="00486ADE" w:rsidP="00486ADE">
      <w:pPr>
        <w:pStyle w:val="NormalWeb"/>
        <w:rPr>
          <w:rFonts w:ascii="Lato" w:eastAsia="Lato" w:hAnsi="Lato" w:cs="Lato"/>
        </w:rPr>
      </w:pPr>
      <w:r>
        <w:rPr>
          <w:rFonts w:ascii="Lato" w:eastAsia="Lato" w:hAnsi="Lato" w:cs="Lato"/>
        </w:rPr>
        <w:t xml:space="preserve">                </w:t>
      </w:r>
      <w:r>
        <w:rPr>
          <w:noProof/>
        </w:rPr>
        <w:drawing>
          <wp:inline distT="0" distB="0" distL="0" distR="0" wp14:anchorId="497C4227" wp14:editId="723E1569">
            <wp:extent cx="3238500" cy="1028700"/>
            <wp:effectExtent l="0" t="0" r="0" b="0"/>
            <wp:docPr id="7" name="Picture 7" descr="C:\Users\ncr\Pictures\objective 8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ncr\Pictures\objective 8th.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8500" cy="1028700"/>
                    </a:xfrm>
                    <a:prstGeom prst="rect">
                      <a:avLst/>
                    </a:prstGeom>
                    <a:noFill/>
                    <a:ln>
                      <a:noFill/>
                    </a:ln>
                  </pic:spPr>
                </pic:pic>
              </a:graphicData>
            </a:graphic>
          </wp:inline>
        </w:drawing>
      </w:r>
    </w:p>
    <w:p w14:paraId="5DAB8131" w14:textId="0C19464C" w:rsidR="005B5222" w:rsidRDefault="002C466F" w:rsidP="00FC5AB5">
      <w:pPr>
        <w:pStyle w:val="NormalWeb"/>
        <w:numPr>
          <w:ilvl w:val="0"/>
          <w:numId w:val="7"/>
        </w:numPr>
      </w:pPr>
      <w:r w:rsidRPr="005B5222">
        <w:rPr>
          <w:rFonts w:ascii="Lato" w:eastAsia="Lato" w:hAnsi="Lato" w:cs="Lato"/>
          <w:b/>
          <w:sz w:val="28"/>
          <w:szCs w:val="28"/>
        </w:rPr>
        <w:lastRenderedPageBreak/>
        <w:t>Conclusion</w:t>
      </w:r>
      <w:r>
        <w:rPr>
          <w:rFonts w:ascii="Lato" w:eastAsia="Lato" w:hAnsi="Lato" w:cs="Lato"/>
        </w:rPr>
        <w:t>:</w:t>
      </w:r>
      <w:r w:rsidRPr="005B5222">
        <w:rPr>
          <w:rFonts w:ascii="Lato" w:eastAsia="Lato" w:hAnsi="Lato" w:cs="Lato"/>
        </w:rPr>
        <w:t xml:space="preserve"> France</w:t>
      </w:r>
      <w:r w:rsidR="005B5222" w:rsidRPr="005B5222">
        <w:rPr>
          <w:rFonts w:ascii="Lato" w:eastAsia="Lato" w:hAnsi="Lato" w:cs="Lato"/>
        </w:rPr>
        <w:t xml:space="preserve"> has the highest number of active customers with a tenure greater than 5 years.</w:t>
      </w:r>
    </w:p>
    <w:p w14:paraId="57E95663" w14:textId="2DA3EFE7" w:rsidR="00486ADE" w:rsidRDefault="00486ADE" w:rsidP="00486ADE">
      <w:pPr>
        <w:widowControl w:val="0"/>
        <w:spacing w:before="300" w:line="240" w:lineRule="auto"/>
        <w:rPr>
          <w:rFonts w:ascii="Lato" w:eastAsia="Lato" w:hAnsi="Lato" w:cs="Lato"/>
          <w:sz w:val="24"/>
          <w:szCs w:val="24"/>
        </w:rPr>
      </w:pPr>
    </w:p>
    <w:p w14:paraId="0000000F" w14:textId="77777777" w:rsidR="00FD766A" w:rsidRDefault="00FE1529">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What is the impact of having a credit card on customer churn, based on the available data?</w:t>
      </w:r>
    </w:p>
    <w:p w14:paraId="4BA9E9A2" w14:textId="27C53714" w:rsidR="002C466F" w:rsidRPr="002C466F" w:rsidRDefault="002C466F" w:rsidP="002C466F">
      <w:pPr>
        <w:widowControl w:val="0"/>
        <w:spacing w:before="300" w:line="240" w:lineRule="auto"/>
        <w:ind w:left="720"/>
        <w:rPr>
          <w:rFonts w:ascii="Lato" w:eastAsia="Lato" w:hAnsi="Lato" w:cs="Lato"/>
          <w:b/>
          <w:sz w:val="28"/>
          <w:szCs w:val="28"/>
        </w:rPr>
      </w:pPr>
      <w:r w:rsidRPr="002C466F">
        <w:rPr>
          <w:rFonts w:ascii="Lato" w:eastAsia="Lato" w:hAnsi="Lato" w:cs="Lato"/>
          <w:b/>
          <w:sz w:val="28"/>
          <w:szCs w:val="28"/>
        </w:rPr>
        <w:t>Answer:</w:t>
      </w:r>
    </w:p>
    <w:p w14:paraId="6AD221CF" w14:textId="1E471389" w:rsidR="002C466F" w:rsidRPr="002C466F" w:rsidRDefault="002C466F" w:rsidP="00FC5AB5">
      <w:pPr>
        <w:pStyle w:val="ListParagraph"/>
        <w:widowControl w:val="0"/>
        <w:numPr>
          <w:ilvl w:val="0"/>
          <w:numId w:val="7"/>
        </w:numPr>
        <w:spacing w:before="300" w:line="240" w:lineRule="auto"/>
        <w:rPr>
          <w:rFonts w:ascii="Lato" w:eastAsia="Lato" w:hAnsi="Lato" w:cs="Lato"/>
          <w:sz w:val="24"/>
          <w:szCs w:val="24"/>
        </w:rPr>
      </w:pPr>
      <w:r w:rsidRPr="002C466F">
        <w:rPr>
          <w:rFonts w:ascii="Lato" w:eastAsia="Lato" w:hAnsi="Lato" w:cs="Lato"/>
          <w:sz w:val="24"/>
          <w:szCs w:val="24"/>
        </w:rPr>
        <w:t>Higher number of customers (6,000) have a credit card and did not exit (presumably did not churn), compared to the 1,424 who churned.</w:t>
      </w:r>
    </w:p>
    <w:p w14:paraId="1A67E927" w14:textId="77777777" w:rsidR="002C466F" w:rsidRPr="002C466F" w:rsidRDefault="002C466F" w:rsidP="00FC5AB5">
      <w:pPr>
        <w:pStyle w:val="ListParagraph"/>
        <w:widowControl w:val="0"/>
        <w:numPr>
          <w:ilvl w:val="0"/>
          <w:numId w:val="7"/>
        </w:numPr>
        <w:spacing w:before="300" w:line="240" w:lineRule="auto"/>
        <w:rPr>
          <w:rFonts w:ascii="Lato" w:eastAsia="Lato" w:hAnsi="Lato" w:cs="Lato"/>
          <w:sz w:val="24"/>
          <w:szCs w:val="24"/>
        </w:rPr>
      </w:pPr>
      <w:r w:rsidRPr="002C466F">
        <w:rPr>
          <w:rFonts w:ascii="Lato" w:eastAsia="Lato" w:hAnsi="Lato" w:cs="Lato"/>
          <w:sz w:val="24"/>
          <w:szCs w:val="24"/>
        </w:rPr>
        <w:t>There are also a significant number of customers (2,332) who don’t have a credit card and did not churn.</w:t>
      </w:r>
    </w:p>
    <w:p w14:paraId="5074BC66" w14:textId="1F6846D3" w:rsidR="002C466F" w:rsidRDefault="002C466F" w:rsidP="00FC5AB5">
      <w:pPr>
        <w:pStyle w:val="ListParagraph"/>
        <w:widowControl w:val="0"/>
        <w:numPr>
          <w:ilvl w:val="0"/>
          <w:numId w:val="7"/>
        </w:numPr>
        <w:spacing w:before="300" w:line="240" w:lineRule="auto"/>
        <w:rPr>
          <w:rFonts w:ascii="Lato" w:eastAsia="Lato" w:hAnsi="Lato" w:cs="Lato"/>
          <w:sz w:val="24"/>
          <w:szCs w:val="24"/>
        </w:rPr>
      </w:pPr>
      <w:r w:rsidRPr="002C466F">
        <w:rPr>
          <w:rFonts w:ascii="Lato" w:eastAsia="Lato" w:hAnsi="Lato" w:cs="Lato"/>
          <w:sz w:val="24"/>
          <w:szCs w:val="24"/>
        </w:rPr>
        <w:t>There are also 613 customers who churned without having a credit card.</w:t>
      </w:r>
    </w:p>
    <w:p w14:paraId="46C63C80" w14:textId="77777777" w:rsidR="002C466F" w:rsidRPr="002C466F" w:rsidRDefault="002C466F" w:rsidP="002C466F">
      <w:pPr>
        <w:widowControl w:val="0"/>
        <w:spacing w:before="300" w:line="240" w:lineRule="auto"/>
        <w:rPr>
          <w:rFonts w:ascii="Lato" w:eastAsia="Lato" w:hAnsi="Lato" w:cs="Lato"/>
          <w:sz w:val="24"/>
          <w:szCs w:val="24"/>
        </w:rPr>
      </w:pPr>
    </w:p>
    <w:p w14:paraId="7D5EEFAA" w14:textId="54C28DC9" w:rsidR="001533D1" w:rsidRPr="001533D1" w:rsidRDefault="001533D1" w:rsidP="002C466F">
      <w:pPr>
        <w:pStyle w:val="NormalWeb"/>
        <w:ind w:left="1476"/>
      </w:pPr>
      <w:r w:rsidRPr="001533D1">
        <w:rPr>
          <w:noProof/>
        </w:rPr>
        <w:drawing>
          <wp:inline distT="0" distB="0" distL="0" distR="0" wp14:anchorId="14864056" wp14:editId="23A432AF">
            <wp:extent cx="5074920" cy="2819400"/>
            <wp:effectExtent l="0" t="0" r="0" b="0"/>
            <wp:docPr id="17" name="Picture 17" descr="C:\Users\ncr\Pictures\Objective 9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Pictures\Objective 9t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4920" cy="2819400"/>
                    </a:xfrm>
                    <a:prstGeom prst="rect">
                      <a:avLst/>
                    </a:prstGeom>
                    <a:noFill/>
                    <a:ln>
                      <a:noFill/>
                    </a:ln>
                  </pic:spPr>
                </pic:pic>
              </a:graphicData>
            </a:graphic>
          </wp:inline>
        </w:drawing>
      </w:r>
    </w:p>
    <w:p w14:paraId="5920990E" w14:textId="529CA299" w:rsidR="0042390B" w:rsidRDefault="0042390B" w:rsidP="0042390B">
      <w:pPr>
        <w:widowControl w:val="0"/>
        <w:spacing w:before="300" w:line="240" w:lineRule="auto"/>
        <w:rPr>
          <w:rFonts w:ascii="Lato" w:eastAsia="Lato" w:hAnsi="Lato" w:cs="Lato"/>
          <w:sz w:val="24"/>
          <w:szCs w:val="24"/>
        </w:rPr>
      </w:pPr>
    </w:p>
    <w:p w14:paraId="00000010" w14:textId="77777777" w:rsidR="00FD766A" w:rsidRDefault="00FE1529">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For customers who have exited, what is the most common number of products they have used?</w:t>
      </w:r>
    </w:p>
    <w:p w14:paraId="2C333633" w14:textId="3747DE7F" w:rsidR="002C466F" w:rsidRPr="002C466F" w:rsidRDefault="002C466F" w:rsidP="002C466F">
      <w:pPr>
        <w:widowControl w:val="0"/>
        <w:spacing w:before="300" w:line="240" w:lineRule="auto"/>
        <w:ind w:left="360"/>
        <w:rPr>
          <w:rFonts w:ascii="Lato" w:eastAsia="Lato" w:hAnsi="Lato" w:cs="Lato"/>
          <w:b/>
          <w:sz w:val="28"/>
          <w:szCs w:val="28"/>
        </w:rPr>
      </w:pPr>
      <w:r w:rsidRPr="002C466F">
        <w:rPr>
          <w:rFonts w:ascii="Lato" w:eastAsia="Lato" w:hAnsi="Lato" w:cs="Lato"/>
          <w:b/>
          <w:sz w:val="28"/>
          <w:szCs w:val="28"/>
        </w:rPr>
        <w:t>Answer:</w:t>
      </w:r>
    </w:p>
    <w:p w14:paraId="43B301D8" w14:textId="0DBE8758" w:rsidR="002C466F" w:rsidRDefault="002C466F" w:rsidP="00FC5AB5">
      <w:pPr>
        <w:pStyle w:val="ListParagraph"/>
        <w:widowControl w:val="0"/>
        <w:numPr>
          <w:ilvl w:val="0"/>
          <w:numId w:val="11"/>
        </w:numPr>
        <w:spacing w:before="300" w:line="240" w:lineRule="auto"/>
        <w:rPr>
          <w:rFonts w:ascii="Lato" w:eastAsia="Lato" w:hAnsi="Lato" w:cs="Lato"/>
          <w:sz w:val="24"/>
          <w:szCs w:val="24"/>
        </w:rPr>
      </w:pPr>
      <w:r w:rsidRPr="002C466F">
        <w:rPr>
          <w:rFonts w:ascii="Lato" w:eastAsia="Lato" w:hAnsi="Lato" w:cs="Lato"/>
          <w:sz w:val="24"/>
          <w:szCs w:val="24"/>
        </w:rPr>
        <w:t>This query calculates the frequency of each distinct number of products used by customers who have exited (Exited = 1). It then selects the number of products with the highest frequency, indicating the most common number of products used by exited customers.</w:t>
      </w:r>
    </w:p>
    <w:p w14:paraId="0F794343" w14:textId="710EDFBA" w:rsidR="00855530" w:rsidRPr="00855530" w:rsidRDefault="00855530" w:rsidP="00855530">
      <w:pPr>
        <w:pStyle w:val="NormalWeb"/>
      </w:pPr>
      <w:r>
        <w:rPr>
          <w:rFonts w:ascii="Lato" w:eastAsia="Lato" w:hAnsi="Lato" w:cs="Lato"/>
        </w:rPr>
        <w:lastRenderedPageBreak/>
        <w:t xml:space="preserve">                   </w:t>
      </w:r>
      <w:r w:rsidRPr="00855530">
        <w:rPr>
          <w:noProof/>
        </w:rPr>
        <w:drawing>
          <wp:inline distT="0" distB="0" distL="0" distR="0" wp14:anchorId="795A1234" wp14:editId="5C6385BF">
            <wp:extent cx="5562600" cy="1562100"/>
            <wp:effectExtent l="0" t="0" r="0" b="0"/>
            <wp:docPr id="49" name="Picture 49" descr="C:\Users\ncr\Pictures\Objective 10th 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cr\Pictures\Objective 10th sq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1562100"/>
                    </a:xfrm>
                    <a:prstGeom prst="rect">
                      <a:avLst/>
                    </a:prstGeom>
                    <a:noFill/>
                    <a:ln>
                      <a:noFill/>
                    </a:ln>
                  </pic:spPr>
                </pic:pic>
              </a:graphicData>
            </a:graphic>
          </wp:inline>
        </w:drawing>
      </w:r>
    </w:p>
    <w:p w14:paraId="1EDC1B7D" w14:textId="0EBF1A43" w:rsidR="00855530" w:rsidRPr="00855530" w:rsidRDefault="00855530" w:rsidP="00855530">
      <w:pPr>
        <w:widowControl w:val="0"/>
        <w:spacing w:before="300" w:line="240" w:lineRule="auto"/>
        <w:rPr>
          <w:rFonts w:ascii="Lato" w:eastAsia="Lato" w:hAnsi="Lato" w:cs="Lato"/>
          <w:sz w:val="24"/>
          <w:szCs w:val="24"/>
        </w:rPr>
      </w:pPr>
    </w:p>
    <w:p w14:paraId="1A80A422" w14:textId="7E465E5C" w:rsidR="00486ADE" w:rsidRDefault="00486ADE" w:rsidP="00486ADE">
      <w:pPr>
        <w:pStyle w:val="NormalWeb"/>
      </w:pPr>
      <w:r>
        <w:rPr>
          <w:rFonts w:ascii="Lato" w:eastAsia="Lato" w:hAnsi="Lato" w:cs="Lato"/>
        </w:rPr>
        <w:t xml:space="preserve">            </w:t>
      </w:r>
      <w:r>
        <w:rPr>
          <w:noProof/>
        </w:rPr>
        <w:drawing>
          <wp:inline distT="0" distB="0" distL="0" distR="0" wp14:anchorId="06C3A43E" wp14:editId="02151800">
            <wp:extent cx="2514600" cy="624840"/>
            <wp:effectExtent l="0" t="0" r="0" b="3810"/>
            <wp:docPr id="8" name="Picture 8" descr="C:\Users\ncr\Pictures\Objective 10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ncr\Pictures\Objective 10th.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4600" cy="624840"/>
                    </a:xfrm>
                    <a:prstGeom prst="rect">
                      <a:avLst/>
                    </a:prstGeom>
                    <a:noFill/>
                    <a:ln>
                      <a:noFill/>
                    </a:ln>
                  </pic:spPr>
                </pic:pic>
              </a:graphicData>
            </a:graphic>
          </wp:inline>
        </w:drawing>
      </w:r>
    </w:p>
    <w:p w14:paraId="6B02990A" w14:textId="5DB6112A" w:rsidR="00486ADE" w:rsidRDefault="00486ADE" w:rsidP="00486ADE">
      <w:pPr>
        <w:widowControl w:val="0"/>
        <w:spacing w:before="300" w:line="240" w:lineRule="auto"/>
        <w:rPr>
          <w:rFonts w:ascii="Lato" w:eastAsia="Lato" w:hAnsi="Lato" w:cs="Lato"/>
          <w:sz w:val="24"/>
          <w:szCs w:val="24"/>
        </w:rPr>
      </w:pPr>
    </w:p>
    <w:p w14:paraId="00000011" w14:textId="77777777" w:rsidR="00FD766A" w:rsidRDefault="00FE1529">
      <w:pPr>
        <w:widowControl w:val="0"/>
        <w:numPr>
          <w:ilvl w:val="0"/>
          <w:numId w:val="1"/>
        </w:numPr>
        <w:spacing w:before="300" w:after="200" w:line="240" w:lineRule="auto"/>
        <w:rPr>
          <w:rFonts w:ascii="Lato" w:eastAsia="Lato" w:hAnsi="Lato" w:cs="Lato"/>
          <w:sz w:val="24"/>
          <w:szCs w:val="24"/>
        </w:rPr>
      </w:pPr>
      <w:r>
        <w:rPr>
          <w:rFonts w:ascii="Lato" w:eastAsia="Lato" w:hAnsi="Lato" w:cs="Lato"/>
          <w:sz w:val="24"/>
          <w:szCs w:val="24"/>
        </w:rPr>
        <w:t>Examine the trend of customers joining over time and identify any seasonal patterns (yearly or monthly). Prepare the data through SQL and then visualize it.</w:t>
      </w:r>
    </w:p>
    <w:p w14:paraId="0AE1C34F" w14:textId="2FEC4D47" w:rsidR="00461F0A" w:rsidRPr="00461F0A" w:rsidRDefault="00461F0A" w:rsidP="00461F0A">
      <w:pPr>
        <w:widowControl w:val="0"/>
        <w:spacing w:before="300" w:after="200" w:line="240" w:lineRule="auto"/>
        <w:ind w:left="720"/>
        <w:rPr>
          <w:rFonts w:ascii="Lato" w:hAnsi="Lato"/>
          <w:b/>
          <w:color w:val="000000"/>
          <w:sz w:val="28"/>
          <w:szCs w:val="28"/>
        </w:rPr>
      </w:pPr>
      <w:r w:rsidRPr="00461F0A">
        <w:rPr>
          <w:rFonts w:ascii="Lato" w:hAnsi="Lato"/>
          <w:b/>
          <w:color w:val="000000"/>
          <w:sz w:val="28"/>
          <w:szCs w:val="28"/>
        </w:rPr>
        <w:t>Answer:</w:t>
      </w:r>
    </w:p>
    <w:p w14:paraId="6F520D7F" w14:textId="730E0279" w:rsidR="00461F0A" w:rsidRPr="00461F0A" w:rsidRDefault="00461F0A" w:rsidP="00461F0A">
      <w:pPr>
        <w:widowControl w:val="0"/>
        <w:spacing w:before="300" w:after="200" w:line="240" w:lineRule="auto"/>
        <w:ind w:left="720"/>
        <w:rPr>
          <w:rFonts w:ascii="Lato" w:eastAsia="Lato" w:hAnsi="Lato" w:cs="Lato"/>
          <w:b/>
          <w:sz w:val="24"/>
          <w:szCs w:val="24"/>
        </w:rPr>
      </w:pPr>
      <w:r w:rsidRPr="00461F0A">
        <w:rPr>
          <w:rFonts w:ascii="Lato" w:hAnsi="Lato"/>
          <w:b/>
          <w:color w:val="000000"/>
          <w:sz w:val="24"/>
          <w:szCs w:val="24"/>
        </w:rPr>
        <w:t>The analysis of customer joining trends reveals a steady increase in customer acquisition over the years</w:t>
      </w:r>
      <w:r w:rsidRPr="00461F0A">
        <w:rPr>
          <w:rFonts w:ascii="Lato" w:eastAsia="Lato" w:hAnsi="Lato" w:cs="Lato"/>
          <w:b/>
          <w:sz w:val="24"/>
          <w:szCs w:val="24"/>
        </w:rPr>
        <w:t xml:space="preserve"> </w:t>
      </w:r>
    </w:p>
    <w:p w14:paraId="39DCAFBB" w14:textId="1F51182E" w:rsidR="00461F0A" w:rsidRDefault="00461F0A" w:rsidP="00461F0A">
      <w:pPr>
        <w:pStyle w:val="ListParagraph"/>
        <w:widowControl w:val="0"/>
        <w:numPr>
          <w:ilvl w:val="0"/>
          <w:numId w:val="11"/>
        </w:numPr>
        <w:spacing w:before="300" w:after="200" w:line="240" w:lineRule="auto"/>
        <w:rPr>
          <w:rFonts w:ascii="Lato" w:eastAsia="Lato" w:hAnsi="Lato" w:cs="Lato"/>
          <w:sz w:val="24"/>
          <w:szCs w:val="24"/>
        </w:rPr>
      </w:pPr>
      <w:r w:rsidRPr="00461F0A">
        <w:rPr>
          <w:rFonts w:ascii="Lato" w:eastAsia="Lato" w:hAnsi="Lato" w:cs="Lato"/>
          <w:sz w:val="24"/>
          <w:szCs w:val="24"/>
        </w:rPr>
        <w:t>The table has two columns: "Year" and "Total_customer". The years listed are 2016, 2017, 2018, and 2019. The number of customers for each year is listed beside it.  In 2019, there were 3313 customers, the most out of the four years. In 2016, there were 1951 customers, the least out of the four years.</w:t>
      </w:r>
    </w:p>
    <w:p w14:paraId="20F19954" w14:textId="77777777" w:rsidR="00461F0A" w:rsidRPr="00461F0A" w:rsidRDefault="00461F0A" w:rsidP="00461F0A">
      <w:pPr>
        <w:widowControl w:val="0"/>
        <w:spacing w:before="300" w:after="200" w:line="240" w:lineRule="auto"/>
        <w:rPr>
          <w:rFonts w:ascii="Lato" w:eastAsia="Lato" w:hAnsi="Lato" w:cs="Lato"/>
          <w:sz w:val="24"/>
          <w:szCs w:val="24"/>
        </w:rPr>
      </w:pPr>
    </w:p>
    <w:p w14:paraId="62D43E3C" w14:textId="670195E2" w:rsidR="00461F0A" w:rsidRPr="00461F0A" w:rsidRDefault="00461F0A" w:rsidP="00461F0A">
      <w:pPr>
        <w:pStyle w:val="ListParagraph"/>
        <w:widowControl w:val="0"/>
        <w:numPr>
          <w:ilvl w:val="0"/>
          <w:numId w:val="11"/>
        </w:numPr>
        <w:spacing w:before="300" w:after="200" w:line="240" w:lineRule="auto"/>
        <w:rPr>
          <w:rFonts w:ascii="Lato" w:eastAsia="Lato" w:hAnsi="Lato" w:cs="Lato"/>
          <w:sz w:val="24"/>
          <w:szCs w:val="24"/>
        </w:rPr>
      </w:pPr>
      <w:r w:rsidRPr="00461F0A">
        <w:rPr>
          <w:rFonts w:ascii="Lato" w:eastAsia="Lato" w:hAnsi="Lato" w:cs="Lato"/>
          <w:sz w:val="24"/>
          <w:szCs w:val="24"/>
        </w:rPr>
        <w:t>The month with the most customers is November (Month 11) with a total of 1437 customers.</w:t>
      </w:r>
    </w:p>
    <w:p w14:paraId="036460DD" w14:textId="77777777" w:rsidR="00461F0A" w:rsidRPr="00461F0A" w:rsidRDefault="00461F0A" w:rsidP="00461F0A">
      <w:pPr>
        <w:pStyle w:val="ListParagraph"/>
        <w:widowControl w:val="0"/>
        <w:numPr>
          <w:ilvl w:val="0"/>
          <w:numId w:val="11"/>
        </w:numPr>
        <w:spacing w:before="300" w:after="200" w:line="240" w:lineRule="auto"/>
        <w:rPr>
          <w:rFonts w:ascii="Lato" w:eastAsia="Lato" w:hAnsi="Lato" w:cs="Lato"/>
          <w:sz w:val="24"/>
          <w:szCs w:val="24"/>
        </w:rPr>
      </w:pPr>
      <w:r w:rsidRPr="00461F0A">
        <w:rPr>
          <w:rFonts w:ascii="Lato" w:eastAsia="Lato" w:hAnsi="Lato" w:cs="Lato"/>
          <w:sz w:val="24"/>
          <w:szCs w:val="24"/>
        </w:rPr>
        <w:t>December (Month 12) has the second most customers with 1409.</w:t>
      </w:r>
    </w:p>
    <w:p w14:paraId="3CE4A254" w14:textId="77777777" w:rsidR="00461F0A" w:rsidRPr="00461F0A" w:rsidRDefault="00461F0A" w:rsidP="00461F0A">
      <w:pPr>
        <w:pStyle w:val="ListParagraph"/>
        <w:widowControl w:val="0"/>
        <w:numPr>
          <w:ilvl w:val="0"/>
          <w:numId w:val="11"/>
        </w:numPr>
        <w:spacing w:before="300" w:after="200" w:line="240" w:lineRule="auto"/>
        <w:rPr>
          <w:rFonts w:ascii="Lato" w:eastAsia="Lato" w:hAnsi="Lato" w:cs="Lato"/>
          <w:sz w:val="24"/>
          <w:szCs w:val="24"/>
        </w:rPr>
      </w:pPr>
      <w:r w:rsidRPr="00461F0A">
        <w:rPr>
          <w:rFonts w:ascii="Lato" w:eastAsia="Lato" w:hAnsi="Lato" w:cs="Lato"/>
          <w:sz w:val="24"/>
          <w:szCs w:val="24"/>
        </w:rPr>
        <w:t>There seems to be a seasonal trend, with the number of customers consistently dropping from November to June (Month 6) which has 765 customers.</w:t>
      </w:r>
    </w:p>
    <w:p w14:paraId="5F3A56E0" w14:textId="2A343228" w:rsidR="00461F0A" w:rsidRPr="00461F0A" w:rsidRDefault="00461F0A" w:rsidP="00461F0A">
      <w:pPr>
        <w:pStyle w:val="ListParagraph"/>
        <w:widowControl w:val="0"/>
        <w:numPr>
          <w:ilvl w:val="0"/>
          <w:numId w:val="11"/>
        </w:numPr>
        <w:spacing w:before="300" w:after="200" w:line="240" w:lineRule="auto"/>
        <w:rPr>
          <w:rFonts w:ascii="Lato" w:eastAsia="Lato" w:hAnsi="Lato" w:cs="Lato"/>
          <w:sz w:val="24"/>
          <w:szCs w:val="24"/>
        </w:rPr>
      </w:pPr>
      <w:r w:rsidRPr="00461F0A">
        <w:rPr>
          <w:rFonts w:ascii="Lato" w:eastAsia="Lato" w:hAnsi="Lato" w:cs="Lato"/>
          <w:sz w:val="24"/>
          <w:szCs w:val="24"/>
        </w:rPr>
        <w:t>The lowest number of customers is in January (Month 1) with 482.</w:t>
      </w:r>
    </w:p>
    <w:p w14:paraId="20AD2E5F" w14:textId="6A981606" w:rsidR="00EB488F" w:rsidRDefault="00855530" w:rsidP="00EB488F">
      <w:pPr>
        <w:pStyle w:val="NormalWeb"/>
      </w:pPr>
      <w:r>
        <w:rPr>
          <w:rFonts w:ascii="Lato" w:eastAsia="Lato" w:hAnsi="Lato" w:cs="Lato"/>
        </w:rPr>
        <w:lastRenderedPageBreak/>
        <w:t xml:space="preserve">           </w:t>
      </w:r>
      <w:r w:rsidR="00EB488F">
        <w:rPr>
          <w:noProof/>
        </w:rPr>
        <w:drawing>
          <wp:inline distT="0" distB="0" distL="0" distR="0" wp14:anchorId="6791DC96" wp14:editId="61C862B9">
            <wp:extent cx="3870960" cy="3909060"/>
            <wp:effectExtent l="0" t="0" r="0" b="0"/>
            <wp:docPr id="37" name="Picture 37" descr="C:\Users\ncr\Pictures\obbbb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Pictures\obbbb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0960" cy="3909060"/>
                    </a:xfrm>
                    <a:prstGeom prst="rect">
                      <a:avLst/>
                    </a:prstGeom>
                    <a:noFill/>
                    <a:ln>
                      <a:noFill/>
                    </a:ln>
                  </pic:spPr>
                </pic:pic>
              </a:graphicData>
            </a:graphic>
          </wp:inline>
        </w:drawing>
      </w:r>
    </w:p>
    <w:p w14:paraId="6EE16C5C" w14:textId="5BDA7F54" w:rsidR="00855530" w:rsidRDefault="00855530" w:rsidP="00855530">
      <w:pPr>
        <w:pStyle w:val="NormalWeb"/>
        <w:rPr>
          <w:rFonts w:ascii="Lato" w:eastAsia="Lato" w:hAnsi="Lato" w:cs="Lato"/>
        </w:rPr>
      </w:pPr>
    </w:p>
    <w:p w14:paraId="5473C54E" w14:textId="5489F39E" w:rsidR="003A0E6D" w:rsidRDefault="00267ADF" w:rsidP="003A0E6D">
      <w:pPr>
        <w:pStyle w:val="NormalWeb"/>
      </w:pPr>
      <w:r>
        <w:rPr>
          <w:rFonts w:ascii="Lato" w:eastAsia="Lato" w:hAnsi="Lato" w:cs="Lato"/>
        </w:rPr>
        <w:t xml:space="preserve">         </w:t>
      </w:r>
      <w:r w:rsidR="003A0E6D">
        <w:rPr>
          <w:noProof/>
        </w:rPr>
        <w:drawing>
          <wp:inline distT="0" distB="0" distL="0" distR="0" wp14:anchorId="61FD7B65" wp14:editId="79EB5788">
            <wp:extent cx="6736080" cy="1988820"/>
            <wp:effectExtent l="0" t="0" r="7620" b="0"/>
            <wp:docPr id="40" name="Picture 40" descr="C:\Users\ncr\Pictures\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cr\Pictures\1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6080" cy="1988820"/>
                    </a:xfrm>
                    <a:prstGeom prst="rect">
                      <a:avLst/>
                    </a:prstGeom>
                    <a:noFill/>
                    <a:ln>
                      <a:noFill/>
                    </a:ln>
                  </pic:spPr>
                </pic:pic>
              </a:graphicData>
            </a:graphic>
          </wp:inline>
        </w:drawing>
      </w:r>
    </w:p>
    <w:p w14:paraId="1BB637B8" w14:textId="61663432" w:rsidR="003A0E6D" w:rsidRDefault="003A0E6D" w:rsidP="003A0E6D">
      <w:pPr>
        <w:pStyle w:val="NormalWeb"/>
      </w:pPr>
      <w:r>
        <w:rPr>
          <w:noProof/>
        </w:rPr>
        <w:lastRenderedPageBreak/>
        <w:drawing>
          <wp:inline distT="0" distB="0" distL="0" distR="0" wp14:anchorId="73F1BB95" wp14:editId="1EF613E6">
            <wp:extent cx="4160520" cy="2880360"/>
            <wp:effectExtent l="0" t="0" r="0" b="0"/>
            <wp:docPr id="41" name="Picture 41" descr="C:\Users\ncr\Pictures\an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cr\Pictures\ans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0520" cy="2880360"/>
                    </a:xfrm>
                    <a:prstGeom prst="rect">
                      <a:avLst/>
                    </a:prstGeom>
                    <a:noFill/>
                    <a:ln>
                      <a:noFill/>
                    </a:ln>
                  </pic:spPr>
                </pic:pic>
              </a:graphicData>
            </a:graphic>
          </wp:inline>
        </w:drawing>
      </w:r>
    </w:p>
    <w:p w14:paraId="3DDD9E2D" w14:textId="66B9804D" w:rsidR="00A814B9" w:rsidRPr="00A814B9" w:rsidRDefault="00A814B9" w:rsidP="00A814B9">
      <w:pPr>
        <w:pStyle w:val="NormalWeb"/>
      </w:pPr>
    </w:p>
    <w:p w14:paraId="357E104B" w14:textId="7C347F7F" w:rsidR="00267ADF" w:rsidRPr="00855530" w:rsidRDefault="00267ADF" w:rsidP="00855530">
      <w:pPr>
        <w:pStyle w:val="NormalWeb"/>
      </w:pPr>
    </w:p>
    <w:p w14:paraId="0675DBD3" w14:textId="76E021D6" w:rsidR="00267ADF" w:rsidRDefault="00267ADF" w:rsidP="00267ADF">
      <w:pPr>
        <w:pStyle w:val="NormalWeb"/>
      </w:pPr>
      <w:r>
        <w:t xml:space="preserve">        </w:t>
      </w:r>
    </w:p>
    <w:p w14:paraId="71D93A25" w14:textId="757BF7BD" w:rsidR="00267ADF" w:rsidRDefault="00A814B9" w:rsidP="00267ADF">
      <w:pPr>
        <w:pStyle w:val="NormalWeb"/>
      </w:pPr>
      <w:r w:rsidRPr="00A814B9">
        <w:rPr>
          <w:noProof/>
        </w:rPr>
        <w:drawing>
          <wp:inline distT="0" distB="0" distL="0" distR="0" wp14:anchorId="2FDC11D6" wp14:editId="4CA4F0A5">
            <wp:extent cx="5733415" cy="2149261"/>
            <wp:effectExtent l="0" t="0" r="635" b="3810"/>
            <wp:docPr id="21" name="Picture 21" descr="C:\Users\ncr\Pictures\obj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Pictures\obj1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2149261"/>
                    </a:xfrm>
                    <a:prstGeom prst="rect">
                      <a:avLst/>
                    </a:prstGeom>
                    <a:noFill/>
                    <a:ln>
                      <a:noFill/>
                    </a:ln>
                  </pic:spPr>
                </pic:pic>
              </a:graphicData>
            </a:graphic>
          </wp:inline>
        </w:drawing>
      </w:r>
    </w:p>
    <w:p w14:paraId="040A2897" w14:textId="35599424" w:rsidR="00461F0A" w:rsidRDefault="00461F0A" w:rsidP="00461F0A">
      <w:pPr>
        <w:widowControl w:val="0"/>
        <w:spacing w:before="300" w:after="200" w:line="240" w:lineRule="auto"/>
        <w:ind w:left="720"/>
        <w:rPr>
          <w:rFonts w:ascii="Lato" w:eastAsia="Lato" w:hAnsi="Lato" w:cs="Lato"/>
          <w:sz w:val="24"/>
          <w:szCs w:val="24"/>
        </w:rPr>
      </w:pPr>
    </w:p>
    <w:p w14:paraId="2000EB5F" w14:textId="5851769C" w:rsidR="00855530" w:rsidRPr="00855530" w:rsidRDefault="00855530" w:rsidP="00855530">
      <w:pPr>
        <w:pStyle w:val="NormalWeb"/>
      </w:pPr>
      <w:r>
        <w:rPr>
          <w:rFonts w:ascii="Lato" w:eastAsia="Lato" w:hAnsi="Lato" w:cs="Lato"/>
        </w:rPr>
        <w:t xml:space="preserve">       </w:t>
      </w:r>
    </w:p>
    <w:p w14:paraId="063DD3C2" w14:textId="729CA539" w:rsidR="00855530" w:rsidRDefault="00855530" w:rsidP="00461F0A">
      <w:pPr>
        <w:widowControl w:val="0"/>
        <w:spacing w:before="300" w:after="200" w:line="240" w:lineRule="auto"/>
        <w:ind w:left="720"/>
        <w:rPr>
          <w:rFonts w:ascii="Lato" w:eastAsia="Lato" w:hAnsi="Lato" w:cs="Lato"/>
          <w:sz w:val="24"/>
          <w:szCs w:val="24"/>
        </w:rPr>
      </w:pPr>
    </w:p>
    <w:p w14:paraId="71BD647F" w14:textId="513095B3" w:rsidR="00461F0A" w:rsidRDefault="00461F0A" w:rsidP="00461F0A">
      <w:pPr>
        <w:pStyle w:val="NormalWeb"/>
      </w:pPr>
      <w:r>
        <w:rPr>
          <w:rFonts w:ascii="Lato" w:eastAsia="Lato" w:hAnsi="Lato" w:cs="Lato"/>
        </w:rPr>
        <w:t xml:space="preserve">             </w:t>
      </w:r>
      <w:r w:rsidRPr="00461F0A">
        <w:t xml:space="preserve"> </w:t>
      </w:r>
    </w:p>
    <w:p w14:paraId="020F1A8D" w14:textId="27C7C917" w:rsidR="00461F0A" w:rsidRDefault="00461F0A" w:rsidP="00461F0A">
      <w:pPr>
        <w:pStyle w:val="NormalWeb"/>
      </w:pPr>
    </w:p>
    <w:p w14:paraId="14C3E10E" w14:textId="27F9AE09" w:rsidR="00461F0A" w:rsidRDefault="00461F0A" w:rsidP="00461F0A">
      <w:pPr>
        <w:widowControl w:val="0"/>
        <w:spacing w:before="300" w:after="200" w:line="240" w:lineRule="auto"/>
        <w:rPr>
          <w:rFonts w:ascii="Lato" w:eastAsia="Lato" w:hAnsi="Lato" w:cs="Lato"/>
          <w:sz w:val="24"/>
          <w:szCs w:val="24"/>
        </w:rPr>
      </w:pPr>
    </w:p>
    <w:p w14:paraId="00000012" w14:textId="77777777" w:rsidR="00FD766A" w:rsidRPr="005C76DA" w:rsidRDefault="00FE1529">
      <w:pPr>
        <w:widowControl w:val="0"/>
        <w:numPr>
          <w:ilvl w:val="0"/>
          <w:numId w:val="1"/>
        </w:numPr>
        <w:spacing w:before="300" w:line="240" w:lineRule="auto"/>
        <w:rPr>
          <w:rFonts w:ascii="Lato" w:eastAsia="Lato" w:hAnsi="Lato" w:cs="Lato"/>
          <w:sz w:val="24"/>
          <w:szCs w:val="24"/>
        </w:rPr>
      </w:pPr>
      <w:r>
        <w:rPr>
          <w:rFonts w:ascii="Lato" w:eastAsia="Lato" w:hAnsi="Lato" w:cs="Lato"/>
        </w:rPr>
        <w:t xml:space="preserve">Analyze the relationship between the number of products and the account balance for </w:t>
      </w:r>
      <w:r>
        <w:rPr>
          <w:rFonts w:ascii="Lato" w:eastAsia="Lato" w:hAnsi="Lato" w:cs="Lato"/>
        </w:rPr>
        <w:lastRenderedPageBreak/>
        <w:t>customers who have exited.</w:t>
      </w:r>
    </w:p>
    <w:p w14:paraId="50F00F85" w14:textId="39506638" w:rsidR="005C76DA" w:rsidRDefault="005C76DA" w:rsidP="005C76DA">
      <w:pPr>
        <w:widowControl w:val="0"/>
        <w:spacing w:before="300" w:line="240" w:lineRule="auto"/>
        <w:rPr>
          <w:rFonts w:ascii="Lato" w:eastAsia="Lato" w:hAnsi="Lato" w:cs="Lato"/>
        </w:rPr>
      </w:pPr>
      <w:r>
        <w:rPr>
          <w:rFonts w:ascii="Lato" w:eastAsia="Lato" w:hAnsi="Lato" w:cs="Lato"/>
        </w:rPr>
        <w:t xml:space="preserve">         </w:t>
      </w:r>
      <w:r w:rsidRPr="005C76DA">
        <w:rPr>
          <w:rFonts w:ascii="Lato" w:eastAsia="Lato" w:hAnsi="Lato" w:cs="Lato"/>
          <w:b/>
          <w:sz w:val="28"/>
          <w:szCs w:val="28"/>
        </w:rPr>
        <w:t>Answer</w:t>
      </w:r>
      <w:r>
        <w:rPr>
          <w:rFonts w:ascii="Lato" w:eastAsia="Lato" w:hAnsi="Lato" w:cs="Lato"/>
        </w:rPr>
        <w:t xml:space="preserve">:          </w:t>
      </w:r>
    </w:p>
    <w:p w14:paraId="78EEAD07" w14:textId="35EE16A5" w:rsidR="005C76DA" w:rsidRPr="005C76DA" w:rsidRDefault="005C76DA" w:rsidP="00FC5AB5">
      <w:pPr>
        <w:pStyle w:val="ListParagraph"/>
        <w:widowControl w:val="0"/>
        <w:numPr>
          <w:ilvl w:val="0"/>
          <w:numId w:val="11"/>
        </w:numPr>
        <w:spacing w:before="300" w:line="240" w:lineRule="auto"/>
        <w:rPr>
          <w:rFonts w:ascii="Lato" w:eastAsia="Lato" w:hAnsi="Lato" w:cs="Lato"/>
        </w:rPr>
      </w:pPr>
      <w:r w:rsidRPr="005C76DA">
        <w:rPr>
          <w:rFonts w:ascii="Lato" w:eastAsia="Lato" w:hAnsi="Lato" w:cs="Lato"/>
        </w:rPr>
        <w:t>The number of products ranges from 1 to 4.</w:t>
      </w:r>
    </w:p>
    <w:p w14:paraId="7770E19F" w14:textId="77777777" w:rsidR="005C76DA" w:rsidRPr="005C76DA" w:rsidRDefault="005C76DA" w:rsidP="00FC5AB5">
      <w:pPr>
        <w:pStyle w:val="ListParagraph"/>
        <w:widowControl w:val="0"/>
        <w:numPr>
          <w:ilvl w:val="0"/>
          <w:numId w:val="11"/>
        </w:numPr>
        <w:spacing w:before="300" w:line="240" w:lineRule="auto"/>
        <w:rPr>
          <w:rFonts w:ascii="Lato" w:eastAsia="Lato" w:hAnsi="Lato" w:cs="Lato"/>
        </w:rPr>
      </w:pPr>
      <w:r w:rsidRPr="005C76DA">
        <w:rPr>
          <w:rFonts w:ascii="Lato" w:eastAsia="Lato" w:hAnsi="Lato" w:cs="Lato"/>
        </w:rPr>
        <w:t>Customers with a balance of $93733.14 on average had 4 products.</w:t>
      </w:r>
    </w:p>
    <w:p w14:paraId="408C892C" w14:textId="77777777" w:rsidR="005C76DA" w:rsidRPr="005C76DA" w:rsidRDefault="005C76DA" w:rsidP="00FC5AB5">
      <w:pPr>
        <w:pStyle w:val="ListParagraph"/>
        <w:widowControl w:val="0"/>
        <w:numPr>
          <w:ilvl w:val="0"/>
          <w:numId w:val="11"/>
        </w:numPr>
        <w:spacing w:before="300" w:line="240" w:lineRule="auto"/>
        <w:rPr>
          <w:rFonts w:ascii="Lato" w:eastAsia="Lato" w:hAnsi="Lato" w:cs="Lato"/>
        </w:rPr>
      </w:pPr>
      <w:r w:rsidRPr="005C76DA">
        <w:rPr>
          <w:rFonts w:ascii="Lato" w:eastAsia="Lato" w:hAnsi="Lato" w:cs="Lato"/>
        </w:rPr>
        <w:t>Customers with a balance of $92028.82 on average had 1 product.</w:t>
      </w:r>
    </w:p>
    <w:p w14:paraId="6A7732ED" w14:textId="77777777" w:rsidR="005C76DA" w:rsidRPr="005C76DA" w:rsidRDefault="005C76DA" w:rsidP="00FC5AB5">
      <w:pPr>
        <w:pStyle w:val="ListParagraph"/>
        <w:widowControl w:val="0"/>
        <w:numPr>
          <w:ilvl w:val="0"/>
          <w:numId w:val="11"/>
        </w:numPr>
        <w:spacing w:before="300" w:line="240" w:lineRule="auto"/>
        <w:rPr>
          <w:rFonts w:ascii="Lato" w:eastAsia="Lato" w:hAnsi="Lato" w:cs="Lato"/>
        </w:rPr>
      </w:pPr>
      <w:r w:rsidRPr="005C76DA">
        <w:rPr>
          <w:rFonts w:ascii="Lato" w:eastAsia="Lato" w:hAnsi="Lato" w:cs="Lato"/>
        </w:rPr>
        <w:t>Customers with a balance of $90252.36 on average had 2 products.</w:t>
      </w:r>
    </w:p>
    <w:p w14:paraId="24904559" w14:textId="79E9950C" w:rsidR="005C76DA" w:rsidRPr="00504B55" w:rsidRDefault="005C76DA" w:rsidP="00FC5AB5">
      <w:pPr>
        <w:pStyle w:val="ListParagraph"/>
        <w:widowControl w:val="0"/>
        <w:numPr>
          <w:ilvl w:val="0"/>
          <w:numId w:val="11"/>
        </w:numPr>
        <w:spacing w:before="300" w:line="240" w:lineRule="auto"/>
        <w:rPr>
          <w:rFonts w:ascii="Lato" w:eastAsia="Lato" w:hAnsi="Lato" w:cs="Lato"/>
          <w:sz w:val="24"/>
          <w:szCs w:val="24"/>
        </w:rPr>
      </w:pPr>
      <w:r w:rsidRPr="005C76DA">
        <w:rPr>
          <w:rFonts w:ascii="Lato" w:eastAsia="Lato" w:hAnsi="Lato" w:cs="Lato"/>
        </w:rPr>
        <w:t>Customers with a balance of $85853.09 on average had 3 products.</w:t>
      </w:r>
    </w:p>
    <w:p w14:paraId="40F4FB1C" w14:textId="5F1D4AB4" w:rsidR="00504B55" w:rsidRPr="00504B55" w:rsidRDefault="00504B55" w:rsidP="00504B55">
      <w:pPr>
        <w:pStyle w:val="NormalWeb"/>
      </w:pPr>
      <w:r>
        <w:rPr>
          <w:rFonts w:ascii="Lato" w:eastAsia="Lato" w:hAnsi="Lato" w:cs="Lato"/>
        </w:rPr>
        <w:t xml:space="preserve">                   </w:t>
      </w:r>
      <w:r w:rsidRPr="00504B55">
        <w:rPr>
          <w:noProof/>
        </w:rPr>
        <w:drawing>
          <wp:inline distT="0" distB="0" distL="0" distR="0" wp14:anchorId="4FA9D248" wp14:editId="635F6E74">
            <wp:extent cx="4091940" cy="1821180"/>
            <wp:effectExtent l="0" t="0" r="3810" b="7620"/>
            <wp:docPr id="53" name="Picture 53" descr="C:\Users\ncr\Pictures\Objective 12th  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cr\Pictures\Objective 12th  sq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1940" cy="1821180"/>
                    </a:xfrm>
                    <a:prstGeom prst="rect">
                      <a:avLst/>
                    </a:prstGeom>
                    <a:noFill/>
                    <a:ln>
                      <a:noFill/>
                    </a:ln>
                  </pic:spPr>
                </pic:pic>
              </a:graphicData>
            </a:graphic>
          </wp:inline>
        </w:drawing>
      </w:r>
    </w:p>
    <w:p w14:paraId="51A2CA86" w14:textId="0FFCB2EC" w:rsidR="00504B55" w:rsidRPr="00504B55" w:rsidRDefault="00504B55" w:rsidP="00504B55">
      <w:pPr>
        <w:widowControl w:val="0"/>
        <w:spacing w:before="300" w:line="240" w:lineRule="auto"/>
        <w:rPr>
          <w:rFonts w:ascii="Lato" w:eastAsia="Lato" w:hAnsi="Lato" w:cs="Lato"/>
          <w:sz w:val="24"/>
          <w:szCs w:val="24"/>
        </w:rPr>
      </w:pPr>
    </w:p>
    <w:p w14:paraId="3C5796A8" w14:textId="00759AAF" w:rsidR="00486ADE" w:rsidRDefault="00486ADE" w:rsidP="00486ADE">
      <w:pPr>
        <w:pStyle w:val="NormalWeb"/>
      </w:pPr>
      <w:r>
        <w:rPr>
          <w:rFonts w:ascii="Lato" w:eastAsia="Lato" w:hAnsi="Lato" w:cs="Lato"/>
        </w:rPr>
        <w:t xml:space="preserve">                </w:t>
      </w:r>
      <w:r>
        <w:rPr>
          <w:noProof/>
        </w:rPr>
        <w:drawing>
          <wp:inline distT="0" distB="0" distL="0" distR="0" wp14:anchorId="05AF979A" wp14:editId="391547F0">
            <wp:extent cx="3497580" cy="1234440"/>
            <wp:effectExtent l="0" t="0" r="7620" b="3810"/>
            <wp:docPr id="9" name="Picture 9" descr="C:\Users\ncr\Pictures\objective 12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ncr\Pictures\objective 12th.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7580" cy="1234440"/>
                    </a:xfrm>
                    <a:prstGeom prst="rect">
                      <a:avLst/>
                    </a:prstGeom>
                    <a:noFill/>
                    <a:ln>
                      <a:noFill/>
                    </a:ln>
                  </pic:spPr>
                </pic:pic>
              </a:graphicData>
            </a:graphic>
          </wp:inline>
        </w:drawing>
      </w:r>
    </w:p>
    <w:p w14:paraId="6C9EEFA0" w14:textId="285BB5CD" w:rsidR="00486ADE" w:rsidRDefault="00486ADE" w:rsidP="00486ADE">
      <w:pPr>
        <w:widowControl w:val="0"/>
        <w:spacing w:before="300" w:line="240" w:lineRule="auto"/>
        <w:rPr>
          <w:rFonts w:ascii="Lato" w:eastAsia="Lato" w:hAnsi="Lato" w:cs="Lato"/>
          <w:sz w:val="24"/>
          <w:szCs w:val="24"/>
        </w:rPr>
      </w:pPr>
    </w:p>
    <w:p w14:paraId="00000013" w14:textId="77777777" w:rsidR="00FD766A" w:rsidRPr="00432F2A" w:rsidRDefault="00FE1529">
      <w:pPr>
        <w:widowControl w:val="0"/>
        <w:numPr>
          <w:ilvl w:val="0"/>
          <w:numId w:val="1"/>
        </w:numPr>
        <w:spacing w:before="300" w:line="240" w:lineRule="auto"/>
        <w:rPr>
          <w:rFonts w:ascii="Lato" w:eastAsia="Lato" w:hAnsi="Lato" w:cs="Lato"/>
          <w:sz w:val="24"/>
          <w:szCs w:val="24"/>
        </w:rPr>
      </w:pPr>
      <w:r>
        <w:rPr>
          <w:rFonts w:ascii="Lato" w:eastAsia="Lato" w:hAnsi="Lato" w:cs="Lato"/>
        </w:rPr>
        <w:t>Identify any potential outliers in terms of balance among customers who have remained with the bank.</w:t>
      </w:r>
    </w:p>
    <w:p w14:paraId="2D769B12" w14:textId="6D3FE8C9" w:rsidR="00432F2A" w:rsidRPr="00432F2A" w:rsidRDefault="00432F2A" w:rsidP="00432F2A">
      <w:pPr>
        <w:widowControl w:val="0"/>
        <w:spacing w:before="300" w:line="240" w:lineRule="auto"/>
        <w:ind w:left="720"/>
        <w:rPr>
          <w:rFonts w:ascii="Lato" w:eastAsia="Lato" w:hAnsi="Lato" w:cs="Lato"/>
          <w:b/>
          <w:sz w:val="24"/>
          <w:szCs w:val="24"/>
        </w:rPr>
      </w:pPr>
      <w:r w:rsidRPr="00432F2A">
        <w:rPr>
          <w:rFonts w:ascii="Lato" w:eastAsia="Lato" w:hAnsi="Lato" w:cs="Lato"/>
          <w:b/>
          <w:sz w:val="24"/>
          <w:szCs w:val="24"/>
        </w:rPr>
        <w:t>Answer:</w:t>
      </w:r>
    </w:p>
    <w:p w14:paraId="62E565F6" w14:textId="5DBB739E" w:rsidR="00432F2A" w:rsidRPr="00432F2A" w:rsidRDefault="00432F2A" w:rsidP="00432F2A">
      <w:pPr>
        <w:pStyle w:val="NormalWeb"/>
        <w:spacing w:before="0" w:beforeAutospacing="0" w:after="0" w:afterAutospacing="0"/>
        <w:ind w:left="1800"/>
        <w:textAlignment w:val="baseline"/>
        <w:rPr>
          <w:rFonts w:ascii="Lato" w:hAnsi="Lato"/>
          <w:color w:val="000000"/>
        </w:rPr>
      </w:pPr>
      <w:r w:rsidRPr="00432F2A">
        <w:rPr>
          <w:rFonts w:ascii="Lato" w:hAnsi="Lato"/>
          <w:color w:val="000000"/>
        </w:rPr>
        <w:t>Bar Chart (Total Customers by Balance Segment):</w:t>
      </w:r>
    </w:p>
    <w:p w14:paraId="15857732" w14:textId="77777777" w:rsidR="00432F2A" w:rsidRPr="00432F2A" w:rsidRDefault="00432F2A" w:rsidP="00432F2A">
      <w:pPr>
        <w:pStyle w:val="NormalWeb"/>
        <w:spacing w:before="0" w:beforeAutospacing="0" w:after="0" w:afterAutospacing="0"/>
        <w:ind w:left="1080"/>
        <w:textAlignment w:val="baseline"/>
        <w:rPr>
          <w:rFonts w:ascii="Lato" w:hAnsi="Lato"/>
          <w:color w:val="000000"/>
        </w:rPr>
      </w:pPr>
      <w:r w:rsidRPr="00432F2A">
        <w:rPr>
          <w:rFonts w:ascii="Lato" w:hAnsi="Lato"/>
          <w:color w:val="000000"/>
        </w:rPr>
        <w:t>This bar chart segments customers into high balance, medium balance, and low balance categories.</w:t>
      </w:r>
    </w:p>
    <w:p w14:paraId="3C3A7110" w14:textId="77777777" w:rsidR="00432F2A" w:rsidRDefault="00432F2A" w:rsidP="00432F2A">
      <w:pPr>
        <w:pStyle w:val="NormalWeb"/>
        <w:spacing w:before="0" w:beforeAutospacing="0" w:after="0" w:afterAutospacing="0"/>
        <w:ind w:left="1080"/>
        <w:textAlignment w:val="baseline"/>
        <w:rPr>
          <w:rFonts w:ascii="Lato" w:hAnsi="Lato"/>
          <w:color w:val="000000"/>
        </w:rPr>
      </w:pPr>
      <w:r w:rsidRPr="00432F2A">
        <w:rPr>
          <w:rFonts w:ascii="Lato" w:hAnsi="Lato"/>
          <w:color w:val="000000"/>
        </w:rPr>
        <w:t>A significantly larger number of customers fall into the high balance category, followed by low balance, and very few in the medium balance category.</w:t>
      </w:r>
    </w:p>
    <w:p w14:paraId="616D6C80" w14:textId="77777777" w:rsidR="00432F2A" w:rsidRDefault="00432F2A" w:rsidP="00432F2A">
      <w:pPr>
        <w:pStyle w:val="NormalWeb"/>
        <w:spacing w:before="0" w:beforeAutospacing="0" w:after="0" w:afterAutospacing="0"/>
        <w:ind w:left="1080"/>
        <w:textAlignment w:val="baseline"/>
        <w:rPr>
          <w:rFonts w:ascii="Lato" w:hAnsi="Lato"/>
          <w:color w:val="000000"/>
        </w:rPr>
      </w:pPr>
    </w:p>
    <w:p w14:paraId="143BFC0D" w14:textId="77777777" w:rsidR="00432F2A" w:rsidRPr="00432F2A" w:rsidRDefault="00432F2A" w:rsidP="00111C19">
      <w:pPr>
        <w:pStyle w:val="NormalWeb"/>
        <w:numPr>
          <w:ilvl w:val="0"/>
          <w:numId w:val="35"/>
        </w:numPr>
        <w:textAlignment w:val="baseline"/>
        <w:rPr>
          <w:rFonts w:ascii="Lato" w:hAnsi="Lato"/>
          <w:color w:val="000000"/>
        </w:rPr>
      </w:pPr>
      <w:r w:rsidRPr="00432F2A">
        <w:rPr>
          <w:rFonts w:ascii="Lato" w:hAnsi="Lato"/>
          <w:color w:val="000000"/>
        </w:rPr>
        <w:t>High balance segment: This segment has the most customers, with a count of approximately 6,308.</w:t>
      </w:r>
    </w:p>
    <w:p w14:paraId="5C412B01" w14:textId="77777777" w:rsidR="00432F2A" w:rsidRPr="00432F2A" w:rsidRDefault="00432F2A" w:rsidP="00111C19">
      <w:pPr>
        <w:pStyle w:val="NormalWeb"/>
        <w:numPr>
          <w:ilvl w:val="0"/>
          <w:numId w:val="35"/>
        </w:numPr>
        <w:textAlignment w:val="baseline"/>
        <w:rPr>
          <w:rFonts w:ascii="Lato" w:hAnsi="Lato"/>
          <w:color w:val="000000"/>
        </w:rPr>
      </w:pPr>
      <w:r w:rsidRPr="00432F2A">
        <w:rPr>
          <w:rFonts w:ascii="Lato" w:hAnsi="Lato"/>
          <w:color w:val="000000"/>
        </w:rPr>
        <w:t>Medium balance segment: This segment has a count of approximately 3,618.</w:t>
      </w:r>
    </w:p>
    <w:p w14:paraId="3DE86755" w14:textId="4B1BAC9D" w:rsidR="00432F2A" w:rsidRPr="00432F2A" w:rsidRDefault="00432F2A" w:rsidP="00111C19">
      <w:pPr>
        <w:pStyle w:val="NormalWeb"/>
        <w:numPr>
          <w:ilvl w:val="0"/>
          <w:numId w:val="35"/>
        </w:numPr>
        <w:spacing w:before="0" w:beforeAutospacing="0" w:after="0" w:afterAutospacing="0"/>
        <w:textAlignment w:val="baseline"/>
        <w:rPr>
          <w:rFonts w:ascii="Lato" w:hAnsi="Lato"/>
          <w:color w:val="000000"/>
        </w:rPr>
      </w:pPr>
      <w:r w:rsidRPr="00432F2A">
        <w:rPr>
          <w:rFonts w:ascii="Lato" w:hAnsi="Lato"/>
          <w:color w:val="000000"/>
        </w:rPr>
        <w:lastRenderedPageBreak/>
        <w:t>Low balance segment: This segment has the least number of customers, with a count of approximately 74.</w:t>
      </w:r>
    </w:p>
    <w:p w14:paraId="405C8376" w14:textId="5A56F046" w:rsidR="00432F2A" w:rsidRDefault="00432F2A" w:rsidP="00432F2A">
      <w:pPr>
        <w:pStyle w:val="NormalWeb"/>
        <w:rPr>
          <w:rFonts w:ascii="Lato" w:eastAsia="Lato" w:hAnsi="Lato" w:cs="Lato"/>
        </w:rPr>
      </w:pPr>
      <w:r>
        <w:rPr>
          <w:rFonts w:ascii="Lato" w:eastAsia="Lato" w:hAnsi="Lato" w:cs="Lato"/>
        </w:rPr>
        <w:t xml:space="preserve">                       </w:t>
      </w:r>
      <w:r>
        <w:rPr>
          <w:noProof/>
        </w:rPr>
        <w:drawing>
          <wp:inline distT="0" distB="0" distL="0" distR="0" wp14:anchorId="7A844BCA" wp14:editId="6F88489F">
            <wp:extent cx="5265420" cy="3421380"/>
            <wp:effectExtent l="0" t="0" r="0" b="7620"/>
            <wp:docPr id="12" name="Picture 12" descr="C:\Users\ncr\Pictures\Obj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Pictures\Obj 1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5420" cy="3421380"/>
                    </a:xfrm>
                    <a:prstGeom prst="rect">
                      <a:avLst/>
                    </a:prstGeom>
                    <a:noFill/>
                    <a:ln>
                      <a:noFill/>
                    </a:ln>
                  </pic:spPr>
                </pic:pic>
              </a:graphicData>
            </a:graphic>
          </wp:inline>
        </w:drawing>
      </w:r>
    </w:p>
    <w:p w14:paraId="2AF26495" w14:textId="0D94A749" w:rsidR="00AC74DD" w:rsidRPr="00AC74DD" w:rsidRDefault="00AC74DD" w:rsidP="00432F2A">
      <w:pPr>
        <w:pStyle w:val="NormalWeb"/>
        <w:rPr>
          <w:b/>
          <w:sz w:val="28"/>
          <w:szCs w:val="28"/>
          <w:u w:val="single"/>
        </w:rPr>
      </w:pPr>
      <w:r w:rsidRPr="00AC74DD">
        <w:rPr>
          <w:rFonts w:ascii="Lato" w:eastAsia="Lato" w:hAnsi="Lato" w:cs="Lato"/>
          <w:b/>
          <w:sz w:val="28"/>
          <w:szCs w:val="28"/>
          <w:u w:val="single"/>
        </w:rPr>
        <w:t>Location obj-13 page of power bi</w:t>
      </w:r>
    </w:p>
    <w:p w14:paraId="3A27DD8D" w14:textId="71683BCC" w:rsidR="00432F2A" w:rsidRDefault="00432F2A" w:rsidP="00432F2A">
      <w:pPr>
        <w:widowControl w:val="0"/>
        <w:spacing w:before="300" w:line="240" w:lineRule="auto"/>
        <w:rPr>
          <w:rFonts w:ascii="Lato" w:eastAsia="Lato" w:hAnsi="Lato" w:cs="Lato"/>
          <w:sz w:val="24"/>
          <w:szCs w:val="24"/>
        </w:rPr>
      </w:pPr>
    </w:p>
    <w:p w14:paraId="00000014" w14:textId="77777777" w:rsidR="00FD766A" w:rsidRPr="00432F2A" w:rsidRDefault="00FE1529">
      <w:pPr>
        <w:widowControl w:val="0"/>
        <w:numPr>
          <w:ilvl w:val="0"/>
          <w:numId w:val="1"/>
        </w:numPr>
        <w:spacing w:before="300" w:line="240" w:lineRule="auto"/>
        <w:rPr>
          <w:rFonts w:ascii="Lato" w:eastAsia="Lato" w:hAnsi="Lato" w:cs="Lato"/>
          <w:sz w:val="24"/>
          <w:szCs w:val="24"/>
        </w:rPr>
      </w:pPr>
      <w:r>
        <w:rPr>
          <w:rFonts w:ascii="Lato" w:eastAsia="Lato" w:hAnsi="Lato" w:cs="Lato"/>
        </w:rPr>
        <w:t>How many different tables are given in the dataset, out of these tables which table only consists of categorical variables?</w:t>
      </w:r>
    </w:p>
    <w:p w14:paraId="1A200E30" w14:textId="69FF4F64" w:rsidR="00432F2A" w:rsidRPr="00432F2A" w:rsidRDefault="00432F2A" w:rsidP="00432F2A">
      <w:pPr>
        <w:widowControl w:val="0"/>
        <w:spacing w:before="300" w:line="240" w:lineRule="auto"/>
        <w:rPr>
          <w:rFonts w:ascii="Lato" w:eastAsia="Lato" w:hAnsi="Lato" w:cs="Lato"/>
          <w:b/>
          <w:sz w:val="28"/>
          <w:szCs w:val="28"/>
        </w:rPr>
      </w:pPr>
      <w:r w:rsidRPr="00432F2A">
        <w:rPr>
          <w:rFonts w:ascii="Lato" w:eastAsia="Lato" w:hAnsi="Lato" w:cs="Lato"/>
          <w:b/>
          <w:sz w:val="28"/>
          <w:szCs w:val="28"/>
        </w:rPr>
        <w:t xml:space="preserve">    Answer:      </w:t>
      </w:r>
    </w:p>
    <w:p w14:paraId="5ACD034E" w14:textId="172D5D3D" w:rsidR="00432F2A" w:rsidRPr="00432F2A" w:rsidRDefault="00432F2A" w:rsidP="00432F2A">
      <w:pPr>
        <w:widowControl w:val="0"/>
        <w:spacing w:before="300" w:line="240" w:lineRule="auto"/>
        <w:rPr>
          <w:rFonts w:ascii="Lato" w:eastAsia="Lato" w:hAnsi="Lato" w:cs="Lato"/>
          <w:sz w:val="24"/>
          <w:szCs w:val="24"/>
        </w:rPr>
      </w:pPr>
      <w:r>
        <w:rPr>
          <w:rFonts w:ascii="Lato" w:eastAsia="Lato" w:hAnsi="Lato" w:cs="Lato"/>
        </w:rPr>
        <w:t xml:space="preserve">            </w:t>
      </w:r>
      <w:r w:rsidRPr="00432F2A">
        <w:rPr>
          <w:rFonts w:ascii="Lato" w:eastAsia="Lato" w:hAnsi="Lato" w:cs="Lato"/>
          <w:sz w:val="24"/>
          <w:szCs w:val="24"/>
        </w:rPr>
        <w:t>Among the seven tables in the dataset, five exclusively contain categorical variables. The remaining two tables, "BankChurn" and "CustomerInfo", incorporate continuous variables. In the "BankChurn" table, examples of continuous variables include balance and the number of products held by the customer. Similarly, the "CustomerInfo" table contains the continuous variable estimated salary.</w:t>
      </w:r>
    </w:p>
    <w:p w14:paraId="00000015" w14:textId="51A2C757" w:rsidR="00FD766A" w:rsidRPr="006F2780" w:rsidRDefault="00FE1529">
      <w:pPr>
        <w:widowControl w:val="0"/>
        <w:numPr>
          <w:ilvl w:val="0"/>
          <w:numId w:val="1"/>
        </w:numPr>
        <w:spacing w:before="300" w:line="240" w:lineRule="auto"/>
        <w:rPr>
          <w:rFonts w:ascii="Lato" w:eastAsia="Lato" w:hAnsi="Lato" w:cs="Lato"/>
          <w:sz w:val="24"/>
          <w:szCs w:val="24"/>
        </w:rPr>
      </w:pPr>
      <w:r>
        <w:rPr>
          <w:rFonts w:ascii="Lato" w:eastAsia="Lato" w:hAnsi="Lato" w:cs="Lato"/>
        </w:rPr>
        <w:t>Using SQL, write a query to find out the gender-wise average income of males and females in each geography id. Also, rank the gender according to the average value. (SQL)</w:t>
      </w:r>
      <w:r w:rsidR="00486ADE">
        <w:rPr>
          <w:rFonts w:ascii="Lato" w:eastAsia="Lato" w:hAnsi="Lato" w:cs="Lato"/>
        </w:rPr>
        <w:t xml:space="preserve"> </w:t>
      </w:r>
    </w:p>
    <w:p w14:paraId="48C43E78" w14:textId="69A56F37" w:rsidR="006F2780" w:rsidRDefault="006F2780" w:rsidP="006F2780">
      <w:pPr>
        <w:widowControl w:val="0"/>
        <w:spacing w:before="300" w:line="240" w:lineRule="auto"/>
        <w:rPr>
          <w:rFonts w:ascii="Lato" w:eastAsia="Lato" w:hAnsi="Lato" w:cs="Lato"/>
        </w:rPr>
      </w:pPr>
      <w:r>
        <w:rPr>
          <w:rFonts w:ascii="Lato" w:eastAsia="Lato" w:hAnsi="Lato" w:cs="Lato"/>
        </w:rPr>
        <w:t xml:space="preserve">     </w:t>
      </w:r>
      <w:r w:rsidRPr="006F2780">
        <w:rPr>
          <w:rFonts w:ascii="Lato" w:eastAsia="Lato" w:hAnsi="Lato" w:cs="Lato"/>
          <w:b/>
          <w:sz w:val="28"/>
          <w:szCs w:val="28"/>
        </w:rPr>
        <w:t>Answer</w:t>
      </w:r>
      <w:r>
        <w:rPr>
          <w:rFonts w:ascii="Lato" w:eastAsia="Lato" w:hAnsi="Lato" w:cs="Lato"/>
        </w:rPr>
        <w:t>:</w:t>
      </w:r>
    </w:p>
    <w:p w14:paraId="6DAAF511" w14:textId="0D33C2A2" w:rsidR="006F2780" w:rsidRPr="006F2780" w:rsidRDefault="006F2780" w:rsidP="00FC5AB5">
      <w:pPr>
        <w:pStyle w:val="ListParagraph"/>
        <w:widowControl w:val="0"/>
        <w:numPr>
          <w:ilvl w:val="0"/>
          <w:numId w:val="12"/>
        </w:numPr>
        <w:spacing w:before="300" w:line="240" w:lineRule="auto"/>
        <w:rPr>
          <w:rFonts w:ascii="Lato" w:eastAsia="Lato" w:hAnsi="Lato" w:cs="Lato"/>
          <w:sz w:val="24"/>
          <w:szCs w:val="24"/>
        </w:rPr>
      </w:pPr>
      <w:r w:rsidRPr="006F2780">
        <w:rPr>
          <w:rFonts w:ascii="Lato" w:eastAsia="Lato" w:hAnsi="Lato" w:cs="Lato"/>
          <w:sz w:val="24"/>
          <w:szCs w:val="24"/>
        </w:rPr>
        <w:t>The average income for males and females in each geographic location and assigns a rank (1 being the highest) based on the average income within each location.</w:t>
      </w:r>
    </w:p>
    <w:p w14:paraId="7A8B719D" w14:textId="7BC9ADE4" w:rsidR="006F2780" w:rsidRDefault="006F2780" w:rsidP="00FC5AB5">
      <w:pPr>
        <w:pStyle w:val="ListParagraph"/>
        <w:widowControl w:val="0"/>
        <w:numPr>
          <w:ilvl w:val="0"/>
          <w:numId w:val="12"/>
        </w:numPr>
        <w:spacing w:before="300" w:line="240" w:lineRule="auto"/>
        <w:rPr>
          <w:rFonts w:ascii="Lato" w:eastAsia="Lato" w:hAnsi="Lato" w:cs="Lato"/>
          <w:sz w:val="24"/>
          <w:szCs w:val="24"/>
        </w:rPr>
      </w:pPr>
      <w:r w:rsidRPr="006F2780">
        <w:rPr>
          <w:rFonts w:ascii="Lato" w:eastAsia="Lato" w:hAnsi="Lato" w:cs="Lato"/>
          <w:sz w:val="24"/>
          <w:szCs w:val="24"/>
        </w:rPr>
        <w:t>This analysis provides valuable insights into income disparities across genders within different geographical contexts.</w:t>
      </w:r>
    </w:p>
    <w:p w14:paraId="52409C8E" w14:textId="2264C310" w:rsidR="00504B55" w:rsidRPr="00504B55" w:rsidRDefault="00A814B9" w:rsidP="00504B55">
      <w:pPr>
        <w:pStyle w:val="NormalWeb"/>
      </w:pPr>
      <w:r w:rsidRPr="00504B55">
        <w:rPr>
          <w:noProof/>
        </w:rPr>
        <w:lastRenderedPageBreak/>
        <w:drawing>
          <wp:inline distT="0" distB="0" distL="0" distR="0" wp14:anchorId="0E9BFEFA" wp14:editId="412AC81B">
            <wp:extent cx="5733415" cy="1513622"/>
            <wp:effectExtent l="0" t="0" r="635" b="0"/>
            <wp:docPr id="54" name="Picture 54" descr="C:\Users\ncr\Pictures\SQL Objective 15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cr\Pictures\SQL Objective 15th.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1513622"/>
                    </a:xfrm>
                    <a:prstGeom prst="rect">
                      <a:avLst/>
                    </a:prstGeom>
                    <a:noFill/>
                    <a:ln>
                      <a:noFill/>
                    </a:ln>
                  </pic:spPr>
                </pic:pic>
              </a:graphicData>
            </a:graphic>
          </wp:inline>
        </w:drawing>
      </w:r>
      <w:r w:rsidR="00504B55">
        <w:rPr>
          <w:rFonts w:ascii="Lato" w:eastAsia="Lato" w:hAnsi="Lato" w:cs="Lato"/>
        </w:rPr>
        <w:t xml:space="preserve">                 </w:t>
      </w:r>
    </w:p>
    <w:p w14:paraId="096BF5D5" w14:textId="25731356" w:rsidR="00504B55" w:rsidRPr="00504B55" w:rsidRDefault="00504B55" w:rsidP="00504B55">
      <w:pPr>
        <w:pStyle w:val="NormalWeb"/>
      </w:pPr>
    </w:p>
    <w:p w14:paraId="51D84375" w14:textId="323A2D61" w:rsidR="00504B55" w:rsidRPr="00504B55" w:rsidRDefault="00504B55" w:rsidP="00504B55">
      <w:pPr>
        <w:widowControl w:val="0"/>
        <w:spacing w:before="300" w:line="240" w:lineRule="auto"/>
        <w:rPr>
          <w:rFonts w:ascii="Lato" w:eastAsia="Lato" w:hAnsi="Lato" w:cs="Lato"/>
          <w:sz w:val="24"/>
          <w:szCs w:val="24"/>
        </w:rPr>
      </w:pPr>
    </w:p>
    <w:p w14:paraId="36471507" w14:textId="4F7AFE60" w:rsidR="00486ADE" w:rsidRDefault="00486ADE" w:rsidP="00486ADE">
      <w:pPr>
        <w:pStyle w:val="NormalWeb"/>
      </w:pPr>
      <w:r>
        <w:rPr>
          <w:rFonts w:ascii="Lato" w:eastAsia="Lato" w:hAnsi="Lato" w:cs="Lato"/>
        </w:rPr>
        <w:t xml:space="preserve">                 </w:t>
      </w:r>
      <w:r>
        <w:rPr>
          <w:noProof/>
        </w:rPr>
        <w:drawing>
          <wp:inline distT="0" distB="0" distL="0" distR="0" wp14:anchorId="00B18BA6" wp14:editId="34D7A252">
            <wp:extent cx="3916680" cy="1546860"/>
            <wp:effectExtent l="0" t="0" r="7620" b="0"/>
            <wp:docPr id="10" name="Picture 10" descr="C:\Users\ncr\Pictures\objective 15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cr\Pictures\objective 15th.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6680" cy="1546860"/>
                    </a:xfrm>
                    <a:prstGeom prst="rect">
                      <a:avLst/>
                    </a:prstGeom>
                    <a:noFill/>
                    <a:ln>
                      <a:noFill/>
                    </a:ln>
                  </pic:spPr>
                </pic:pic>
              </a:graphicData>
            </a:graphic>
          </wp:inline>
        </w:drawing>
      </w:r>
    </w:p>
    <w:p w14:paraId="3ABBCC8B" w14:textId="6CC6278C" w:rsidR="00486ADE" w:rsidRDefault="00486ADE" w:rsidP="00486ADE">
      <w:pPr>
        <w:widowControl w:val="0"/>
        <w:spacing w:before="300" w:line="240" w:lineRule="auto"/>
        <w:rPr>
          <w:rFonts w:ascii="Lato" w:eastAsia="Lato" w:hAnsi="Lato" w:cs="Lato"/>
          <w:sz w:val="24"/>
          <w:szCs w:val="24"/>
        </w:rPr>
      </w:pPr>
    </w:p>
    <w:p w14:paraId="00000016" w14:textId="77777777" w:rsidR="00FD766A" w:rsidRPr="006F2780" w:rsidRDefault="00FE1529">
      <w:pPr>
        <w:widowControl w:val="0"/>
        <w:numPr>
          <w:ilvl w:val="0"/>
          <w:numId w:val="1"/>
        </w:numPr>
        <w:spacing w:before="300" w:after="200" w:line="240" w:lineRule="auto"/>
        <w:rPr>
          <w:rFonts w:ascii="Lato" w:eastAsia="Lato" w:hAnsi="Lato" w:cs="Lato"/>
          <w:sz w:val="24"/>
          <w:szCs w:val="24"/>
        </w:rPr>
      </w:pPr>
      <w:r>
        <w:rPr>
          <w:rFonts w:ascii="Lato" w:eastAsia="Lato" w:hAnsi="Lato" w:cs="Lato"/>
        </w:rPr>
        <w:t>Using SQL, write a query to find out the average tenure of the people who have exited in each age bracket (18-30, 30-50, 50+).</w:t>
      </w:r>
    </w:p>
    <w:p w14:paraId="27FD41DF" w14:textId="34AA53BC" w:rsidR="007E7300" w:rsidRDefault="007E7300" w:rsidP="007E7300">
      <w:pPr>
        <w:widowControl w:val="0"/>
        <w:ind w:left="720"/>
        <w:rPr>
          <w:rFonts w:ascii="Lato" w:eastAsia="Lato" w:hAnsi="Lato" w:cs="Lato"/>
        </w:rPr>
      </w:pPr>
    </w:p>
    <w:p w14:paraId="055B18E9" w14:textId="17D3378E" w:rsidR="007E7300" w:rsidRDefault="007E7300" w:rsidP="006F2780">
      <w:pPr>
        <w:widowControl w:val="0"/>
        <w:rPr>
          <w:rFonts w:ascii="Lato" w:eastAsia="Lato" w:hAnsi="Lato" w:cs="Lato"/>
        </w:rPr>
      </w:pPr>
      <w:r>
        <w:rPr>
          <w:rFonts w:ascii="Lato" w:eastAsia="Lato" w:hAnsi="Lato" w:cs="Lato"/>
        </w:rPr>
        <w:t xml:space="preserve">     </w:t>
      </w:r>
      <w:r w:rsidRPr="007E7300">
        <w:rPr>
          <w:rFonts w:ascii="Lato" w:eastAsia="Lato" w:hAnsi="Lato" w:cs="Lato"/>
          <w:b/>
          <w:sz w:val="28"/>
          <w:szCs w:val="28"/>
        </w:rPr>
        <w:t>Answer</w:t>
      </w:r>
      <w:r>
        <w:rPr>
          <w:rFonts w:ascii="Lato" w:eastAsia="Lato" w:hAnsi="Lato" w:cs="Lato"/>
        </w:rPr>
        <w:t>:</w:t>
      </w:r>
    </w:p>
    <w:p w14:paraId="25B3BC74" w14:textId="39D4D2DE" w:rsidR="006F2780" w:rsidRPr="007E7300" w:rsidRDefault="006F2780" w:rsidP="00FC5AB5">
      <w:pPr>
        <w:pStyle w:val="ListParagraph"/>
        <w:widowControl w:val="0"/>
        <w:numPr>
          <w:ilvl w:val="0"/>
          <w:numId w:val="13"/>
        </w:numPr>
        <w:rPr>
          <w:rFonts w:ascii="Lato" w:eastAsia="Lato" w:hAnsi="Lato" w:cs="Lato"/>
          <w:sz w:val="24"/>
          <w:szCs w:val="24"/>
        </w:rPr>
      </w:pPr>
      <w:r w:rsidRPr="007E7300">
        <w:rPr>
          <w:rFonts w:ascii="Lato" w:eastAsia="Lato" w:hAnsi="Lato" w:cs="Lato"/>
          <w:sz w:val="24"/>
          <w:szCs w:val="24"/>
        </w:rPr>
        <w:t>This SQL query efficiently calculates the average tenure of customers who have exited within each age bracket (18-30, 30-50, 50+). By categorizing customers based on their ages and joining the necessary tables, it accurately computes the average tenure for each age group. The results provide valuable insights into the average tenure of churned customers across different age demographics.</w:t>
      </w:r>
    </w:p>
    <w:p w14:paraId="0C40E458" w14:textId="5FAD3E90" w:rsidR="00504B55" w:rsidRPr="00504B55" w:rsidRDefault="00504B55" w:rsidP="00504B55">
      <w:pPr>
        <w:pStyle w:val="NormalWeb"/>
      </w:pPr>
      <w:r>
        <w:rPr>
          <w:rFonts w:ascii="Lato" w:eastAsia="Lato" w:hAnsi="Lato" w:cs="Lato"/>
        </w:rPr>
        <w:lastRenderedPageBreak/>
        <w:t xml:space="preserve">             </w:t>
      </w:r>
      <w:r w:rsidRPr="00504B55">
        <w:rPr>
          <w:noProof/>
        </w:rPr>
        <w:drawing>
          <wp:inline distT="0" distB="0" distL="0" distR="0" wp14:anchorId="6212F4A9" wp14:editId="3524CBDA">
            <wp:extent cx="4655820" cy="3002280"/>
            <wp:effectExtent l="0" t="0" r="0" b="7620"/>
            <wp:docPr id="55" name="Picture 55" descr="C:\Users\ncr\Pictures\SQL Objective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cr\Pictures\SQL Objective 1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5820" cy="3002280"/>
                    </a:xfrm>
                    <a:prstGeom prst="rect">
                      <a:avLst/>
                    </a:prstGeom>
                    <a:noFill/>
                    <a:ln>
                      <a:noFill/>
                    </a:ln>
                  </pic:spPr>
                </pic:pic>
              </a:graphicData>
            </a:graphic>
          </wp:inline>
        </w:drawing>
      </w:r>
    </w:p>
    <w:p w14:paraId="15BE79BA" w14:textId="5918EC3E" w:rsidR="006F2780" w:rsidRPr="007E7300" w:rsidRDefault="006F2780" w:rsidP="006F2780">
      <w:pPr>
        <w:widowControl w:val="0"/>
        <w:spacing w:before="300" w:after="200" w:line="240" w:lineRule="auto"/>
        <w:rPr>
          <w:rFonts w:ascii="Lato" w:eastAsia="Lato" w:hAnsi="Lato" w:cs="Lato"/>
          <w:sz w:val="24"/>
          <w:szCs w:val="24"/>
        </w:rPr>
      </w:pPr>
    </w:p>
    <w:p w14:paraId="6B6E9EEE" w14:textId="6F2C40E8" w:rsidR="00486ADE" w:rsidRDefault="00486ADE" w:rsidP="00486ADE">
      <w:pPr>
        <w:pStyle w:val="NormalWeb"/>
      </w:pPr>
      <w:r>
        <w:rPr>
          <w:rFonts w:ascii="Lato" w:eastAsia="Lato" w:hAnsi="Lato" w:cs="Lato"/>
        </w:rPr>
        <w:t xml:space="preserve">                </w:t>
      </w:r>
      <w:r>
        <w:rPr>
          <w:noProof/>
        </w:rPr>
        <w:drawing>
          <wp:inline distT="0" distB="0" distL="0" distR="0" wp14:anchorId="6204C10B" wp14:editId="02A0D587">
            <wp:extent cx="2331720" cy="1165860"/>
            <wp:effectExtent l="0" t="0" r="0" b="0"/>
            <wp:docPr id="11" name="Picture 11" descr="C:\Users\ncr\Pictures\objective 16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Users\ncr\Pictures\objective 16th.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31720" cy="1165860"/>
                    </a:xfrm>
                    <a:prstGeom prst="rect">
                      <a:avLst/>
                    </a:prstGeom>
                    <a:noFill/>
                    <a:ln>
                      <a:noFill/>
                    </a:ln>
                  </pic:spPr>
                </pic:pic>
              </a:graphicData>
            </a:graphic>
          </wp:inline>
        </w:drawing>
      </w:r>
    </w:p>
    <w:p w14:paraId="3C7D99DE" w14:textId="3984B031" w:rsidR="00486ADE" w:rsidRDefault="00486ADE" w:rsidP="00486ADE">
      <w:pPr>
        <w:widowControl w:val="0"/>
        <w:spacing w:before="300" w:after="200" w:line="240" w:lineRule="auto"/>
        <w:rPr>
          <w:rFonts w:ascii="Lato" w:eastAsia="Lato" w:hAnsi="Lato" w:cs="Lato"/>
          <w:sz w:val="24"/>
          <w:szCs w:val="24"/>
        </w:rPr>
      </w:pPr>
    </w:p>
    <w:p w14:paraId="00000017" w14:textId="77777777" w:rsidR="00FD766A" w:rsidRPr="00B4384D" w:rsidRDefault="00FE1529">
      <w:pPr>
        <w:widowControl w:val="0"/>
        <w:numPr>
          <w:ilvl w:val="0"/>
          <w:numId w:val="1"/>
        </w:numPr>
        <w:spacing w:before="300" w:line="240" w:lineRule="auto"/>
        <w:rPr>
          <w:rFonts w:ascii="Lato" w:eastAsia="Lato" w:hAnsi="Lato" w:cs="Lato"/>
          <w:sz w:val="24"/>
          <w:szCs w:val="24"/>
        </w:rPr>
      </w:pPr>
      <w:r>
        <w:rPr>
          <w:rFonts w:ascii="Lato" w:eastAsia="Lato" w:hAnsi="Lato" w:cs="Lato"/>
        </w:rPr>
        <w:t>Is there any direct correlation between salary and the balance of the customers? And is it different for people who have exited or not?</w:t>
      </w:r>
    </w:p>
    <w:p w14:paraId="76F7B6AC" w14:textId="1827CE49" w:rsidR="00B4384D" w:rsidRPr="00B4384D" w:rsidRDefault="00B4384D" w:rsidP="00B4384D">
      <w:pPr>
        <w:widowControl w:val="0"/>
        <w:spacing w:before="300" w:line="240" w:lineRule="auto"/>
        <w:rPr>
          <w:rFonts w:ascii="Lato" w:eastAsia="Lato" w:hAnsi="Lato" w:cs="Lato"/>
          <w:b/>
          <w:sz w:val="28"/>
          <w:szCs w:val="28"/>
        </w:rPr>
      </w:pPr>
      <w:r>
        <w:rPr>
          <w:rFonts w:ascii="Lato" w:eastAsia="Lato" w:hAnsi="Lato" w:cs="Lato"/>
        </w:rPr>
        <w:t xml:space="preserve">    </w:t>
      </w:r>
      <w:r w:rsidRPr="00B4384D">
        <w:rPr>
          <w:rFonts w:ascii="Lato" w:eastAsia="Lato" w:hAnsi="Lato" w:cs="Lato"/>
          <w:b/>
          <w:sz w:val="28"/>
          <w:szCs w:val="28"/>
        </w:rPr>
        <w:t>Answer:</w:t>
      </w:r>
    </w:p>
    <w:p w14:paraId="0E778D8F" w14:textId="725DB3D6" w:rsidR="00B4384D" w:rsidRPr="00B4384D" w:rsidRDefault="00B4384D" w:rsidP="00FC5AB5">
      <w:pPr>
        <w:pStyle w:val="ListParagraph"/>
        <w:widowControl w:val="0"/>
        <w:numPr>
          <w:ilvl w:val="0"/>
          <w:numId w:val="13"/>
        </w:numPr>
        <w:spacing w:before="300" w:line="240" w:lineRule="auto"/>
        <w:rPr>
          <w:rFonts w:ascii="Lato" w:eastAsia="Lato" w:hAnsi="Lato" w:cs="Lato"/>
          <w:sz w:val="24"/>
          <w:szCs w:val="24"/>
        </w:rPr>
      </w:pPr>
      <w:r w:rsidRPr="00B4384D">
        <w:rPr>
          <w:rFonts w:ascii="Lato" w:eastAsia="Lato" w:hAnsi="Lato" w:cs="Lato"/>
          <w:sz w:val="24"/>
          <w:szCs w:val="24"/>
        </w:rPr>
        <w:t>There appears to be a positive correlation between the average balance and the estimated salary. This means that customers with a higher estimated salary tend to have a higher average balance.</w:t>
      </w:r>
    </w:p>
    <w:p w14:paraId="7588DAC4" w14:textId="1B7E4D2A" w:rsidR="00B4384D" w:rsidRPr="00B4384D" w:rsidRDefault="00B4384D" w:rsidP="00FC5AB5">
      <w:pPr>
        <w:pStyle w:val="ListParagraph"/>
        <w:widowControl w:val="0"/>
        <w:numPr>
          <w:ilvl w:val="0"/>
          <w:numId w:val="13"/>
        </w:numPr>
        <w:spacing w:before="300" w:line="240" w:lineRule="auto"/>
        <w:rPr>
          <w:rFonts w:ascii="Lato" w:eastAsia="Lato" w:hAnsi="Lato" w:cs="Lato"/>
          <w:sz w:val="24"/>
          <w:szCs w:val="24"/>
        </w:rPr>
      </w:pPr>
      <w:r w:rsidRPr="00B4384D">
        <w:rPr>
          <w:rFonts w:ascii="Lato" w:eastAsia="Lato" w:hAnsi="Lato" w:cs="Lato"/>
          <w:sz w:val="24"/>
          <w:szCs w:val="24"/>
        </w:rPr>
        <w:t>The data points are scattered around a general upward trend. This suggests that there is a relationship, but it is not a perfect one. There are many customers who deviate from the trend.</w:t>
      </w:r>
    </w:p>
    <w:p w14:paraId="13EAFC4F" w14:textId="6D5ED1B5" w:rsidR="00B4384D" w:rsidRDefault="00486ADE" w:rsidP="00B4384D">
      <w:pPr>
        <w:pStyle w:val="NormalWeb"/>
        <w:rPr>
          <w:rFonts w:ascii="Lato" w:eastAsia="Lato" w:hAnsi="Lato" w:cs="Lato"/>
        </w:rPr>
      </w:pPr>
      <w:r>
        <w:rPr>
          <w:rFonts w:ascii="Lato" w:eastAsia="Lato" w:hAnsi="Lato" w:cs="Lato"/>
        </w:rPr>
        <w:lastRenderedPageBreak/>
        <w:t xml:space="preserve">                 </w:t>
      </w:r>
      <w:r w:rsidR="00B4384D">
        <w:rPr>
          <w:noProof/>
        </w:rPr>
        <w:drawing>
          <wp:inline distT="0" distB="0" distL="0" distR="0" wp14:anchorId="1E934C83" wp14:editId="0EFF25EE">
            <wp:extent cx="4015740" cy="2354580"/>
            <wp:effectExtent l="0" t="0" r="3810" b="7620"/>
            <wp:docPr id="39" name="Picture 39" descr="C:\Users\ncr\Picture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ncr\Pictures\Captur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5740" cy="2354580"/>
                    </a:xfrm>
                    <a:prstGeom prst="rect">
                      <a:avLst/>
                    </a:prstGeom>
                    <a:noFill/>
                    <a:ln>
                      <a:noFill/>
                    </a:ln>
                  </pic:spPr>
                </pic:pic>
              </a:graphicData>
            </a:graphic>
          </wp:inline>
        </w:drawing>
      </w:r>
    </w:p>
    <w:p w14:paraId="2A8B1AE0" w14:textId="53652BAA" w:rsidR="00AC74DD" w:rsidRPr="00AC74DD" w:rsidRDefault="00AC74DD" w:rsidP="00B4384D">
      <w:pPr>
        <w:pStyle w:val="NormalWeb"/>
        <w:rPr>
          <w:b/>
          <w:sz w:val="28"/>
          <w:szCs w:val="28"/>
          <w:u w:val="single"/>
        </w:rPr>
      </w:pPr>
      <w:r w:rsidRPr="00AC74DD">
        <w:rPr>
          <w:rFonts w:ascii="Lato" w:eastAsia="Lato" w:hAnsi="Lato" w:cs="Lato"/>
          <w:b/>
          <w:sz w:val="28"/>
          <w:szCs w:val="28"/>
          <w:u w:val="single"/>
        </w:rPr>
        <w:t>Location – obj 17 page of power bi</w:t>
      </w:r>
    </w:p>
    <w:p w14:paraId="35A734DF" w14:textId="4A834E6D" w:rsidR="00486ADE" w:rsidRDefault="00486ADE" w:rsidP="00486ADE">
      <w:pPr>
        <w:pStyle w:val="NormalWeb"/>
      </w:pPr>
    </w:p>
    <w:p w14:paraId="0FC30335" w14:textId="475ECF10" w:rsidR="00486ADE" w:rsidRDefault="00486ADE" w:rsidP="00486ADE">
      <w:pPr>
        <w:widowControl w:val="0"/>
        <w:spacing w:before="300" w:line="240" w:lineRule="auto"/>
        <w:rPr>
          <w:rFonts w:ascii="Lato" w:eastAsia="Lato" w:hAnsi="Lato" w:cs="Lato"/>
          <w:sz w:val="24"/>
          <w:szCs w:val="24"/>
        </w:rPr>
      </w:pPr>
    </w:p>
    <w:p w14:paraId="00000018" w14:textId="77777777" w:rsidR="00FD766A" w:rsidRPr="001533D1" w:rsidRDefault="00FE1529">
      <w:pPr>
        <w:widowControl w:val="0"/>
        <w:numPr>
          <w:ilvl w:val="0"/>
          <w:numId w:val="1"/>
        </w:numPr>
        <w:spacing w:before="300" w:line="240" w:lineRule="auto"/>
        <w:rPr>
          <w:rFonts w:ascii="Lato" w:eastAsia="Lato" w:hAnsi="Lato" w:cs="Lato"/>
          <w:sz w:val="24"/>
          <w:szCs w:val="24"/>
        </w:rPr>
      </w:pPr>
      <w:r>
        <w:rPr>
          <w:rFonts w:ascii="Lato" w:eastAsia="Lato" w:hAnsi="Lato" w:cs="Lato"/>
        </w:rPr>
        <w:t>Is there any correlation between the salary and the Credit score of customers?</w:t>
      </w:r>
    </w:p>
    <w:p w14:paraId="5F6BC1EC" w14:textId="711A973D" w:rsidR="002F5231" w:rsidRDefault="00C12C02" w:rsidP="00C12C02">
      <w:pPr>
        <w:pStyle w:val="NormalWeb"/>
        <w:rPr>
          <w:rFonts w:ascii="Lato" w:hAnsi="Lato"/>
          <w:color w:val="000000"/>
        </w:rPr>
      </w:pPr>
      <w:r w:rsidRPr="00C12C02">
        <w:rPr>
          <w:rFonts w:ascii="Lato" w:eastAsia="Lato" w:hAnsi="Lato" w:cs="Lato"/>
          <w:b/>
          <w:sz w:val="36"/>
          <w:szCs w:val="36"/>
        </w:rPr>
        <w:t>Answer:</w:t>
      </w:r>
      <w:r>
        <w:rPr>
          <w:rFonts w:ascii="Lato" w:eastAsia="Lato" w:hAnsi="Lato" w:cs="Lato"/>
          <w:b/>
          <w:sz w:val="36"/>
          <w:szCs w:val="36"/>
        </w:rPr>
        <w:t xml:space="preserve"> </w:t>
      </w:r>
      <w:r w:rsidRPr="00C12C02">
        <w:rPr>
          <w:rFonts w:ascii="Lato" w:hAnsi="Lato"/>
          <w:color w:val="000000"/>
        </w:rPr>
        <w:t xml:space="preserve">This SQL query calculates the correlation coefficient between the salary and credit score of customers. The resulting coefficient of -0.0014 suggests a very weak correlation between these two variables. In summary, there is minimal evidence to indicate a significant correlation between the </w:t>
      </w:r>
      <w:r w:rsidR="002F79BF" w:rsidRPr="00C12C02">
        <w:rPr>
          <w:rFonts w:ascii="Lato" w:hAnsi="Lato"/>
          <w:color w:val="000000"/>
        </w:rPr>
        <w:t>salaries</w:t>
      </w:r>
      <w:r w:rsidRPr="00C12C02">
        <w:rPr>
          <w:rFonts w:ascii="Lato" w:hAnsi="Lato"/>
          <w:color w:val="000000"/>
        </w:rPr>
        <w:t xml:space="preserve"> and credit score of customers.</w:t>
      </w:r>
    </w:p>
    <w:p w14:paraId="14460863" w14:textId="766B0DDF" w:rsidR="00504B55" w:rsidRDefault="002F79BF" w:rsidP="00C12C02">
      <w:pPr>
        <w:pStyle w:val="NormalWeb"/>
        <w:rPr>
          <w:rFonts w:ascii="Lato" w:hAnsi="Lato"/>
          <w:color w:val="000000"/>
        </w:rPr>
      </w:pPr>
      <w:r>
        <w:rPr>
          <w:rFonts w:ascii="Lato" w:hAnsi="Lato"/>
          <w:color w:val="000000"/>
        </w:rPr>
        <w:t xml:space="preserve">   </w:t>
      </w:r>
    </w:p>
    <w:p w14:paraId="77CB1402" w14:textId="163276A2" w:rsidR="002F79BF" w:rsidRDefault="002F79BF" w:rsidP="002F79BF">
      <w:pPr>
        <w:pStyle w:val="NormalWeb"/>
      </w:pPr>
      <w:r>
        <w:rPr>
          <w:rFonts w:ascii="Lato" w:hAnsi="Lato"/>
          <w:color w:val="000000"/>
        </w:rPr>
        <w:t xml:space="preserve">          </w:t>
      </w:r>
      <w:r>
        <w:rPr>
          <w:noProof/>
        </w:rPr>
        <w:drawing>
          <wp:inline distT="0" distB="0" distL="0" distR="0" wp14:anchorId="0787977C" wp14:editId="2BC10C89">
            <wp:extent cx="4160520" cy="2514600"/>
            <wp:effectExtent l="0" t="0" r="0" b="0"/>
            <wp:docPr id="72" name="Picture 72" descr="C:\Users\ncr\Pictures\obj-18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cr\Pictures\obj-18th.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0520" cy="2514600"/>
                    </a:xfrm>
                    <a:prstGeom prst="rect">
                      <a:avLst/>
                    </a:prstGeom>
                    <a:noFill/>
                    <a:ln>
                      <a:noFill/>
                    </a:ln>
                  </pic:spPr>
                </pic:pic>
              </a:graphicData>
            </a:graphic>
          </wp:inline>
        </w:drawing>
      </w:r>
    </w:p>
    <w:p w14:paraId="29171AC7" w14:textId="4514F332" w:rsidR="002F79BF" w:rsidRDefault="002F79BF" w:rsidP="00C12C02">
      <w:pPr>
        <w:pStyle w:val="NormalWeb"/>
        <w:rPr>
          <w:rFonts w:ascii="Lato" w:hAnsi="Lato"/>
          <w:color w:val="000000"/>
        </w:rPr>
      </w:pPr>
    </w:p>
    <w:p w14:paraId="3F9D3373" w14:textId="5A4A5FCE" w:rsidR="00504B55" w:rsidRPr="00504B55" w:rsidRDefault="00504B55" w:rsidP="00504B55">
      <w:pPr>
        <w:spacing w:before="100" w:beforeAutospacing="1" w:after="100" w:afterAutospacing="1" w:line="240" w:lineRule="auto"/>
        <w:rPr>
          <w:rFonts w:ascii="Times New Roman" w:eastAsia="Times New Roman" w:hAnsi="Times New Roman" w:cs="Times New Roman"/>
          <w:sz w:val="24"/>
          <w:szCs w:val="24"/>
        </w:rPr>
      </w:pPr>
    </w:p>
    <w:p w14:paraId="5DBC6AEC" w14:textId="77777777" w:rsidR="00504B55" w:rsidRPr="00C12C02" w:rsidRDefault="00504B55" w:rsidP="00C12C02">
      <w:pPr>
        <w:pStyle w:val="NormalWeb"/>
        <w:rPr>
          <w:rFonts w:ascii="Lato" w:eastAsia="Lato" w:hAnsi="Lato" w:cs="Lato"/>
          <w:b/>
          <w:sz w:val="36"/>
          <w:szCs w:val="36"/>
        </w:rPr>
      </w:pPr>
    </w:p>
    <w:p w14:paraId="2F9D3C18" w14:textId="77777777" w:rsidR="00461F0A" w:rsidRDefault="00461F0A" w:rsidP="002F5231">
      <w:pPr>
        <w:pStyle w:val="NormalWeb"/>
        <w:rPr>
          <w:rFonts w:ascii="Lato" w:eastAsia="Lato" w:hAnsi="Lato" w:cs="Lato"/>
        </w:rPr>
      </w:pPr>
    </w:p>
    <w:p w14:paraId="7930ECBE" w14:textId="68B2A955" w:rsidR="00461F0A" w:rsidRDefault="00461F0A" w:rsidP="00461F0A">
      <w:pPr>
        <w:pStyle w:val="NormalWeb"/>
      </w:pPr>
      <w:r>
        <w:rPr>
          <w:rFonts w:ascii="Lato" w:eastAsia="Lato" w:hAnsi="Lato" w:cs="Lato"/>
        </w:rPr>
        <w:t xml:space="preserve">           </w:t>
      </w:r>
    </w:p>
    <w:p w14:paraId="1B7494E2" w14:textId="62806F0D" w:rsidR="00461F0A" w:rsidRDefault="00461F0A" w:rsidP="002F5231">
      <w:pPr>
        <w:pStyle w:val="NormalWeb"/>
      </w:pPr>
    </w:p>
    <w:p w14:paraId="51A09752" w14:textId="35D03D17" w:rsidR="001533D1" w:rsidRPr="001533D1" w:rsidRDefault="001533D1" w:rsidP="001533D1">
      <w:pPr>
        <w:pStyle w:val="NormalWeb"/>
      </w:pPr>
    </w:p>
    <w:p w14:paraId="2ACEF875" w14:textId="611E637D" w:rsidR="001533D1" w:rsidRDefault="001533D1" w:rsidP="001533D1">
      <w:pPr>
        <w:widowControl w:val="0"/>
        <w:spacing w:before="300" w:line="240" w:lineRule="auto"/>
        <w:rPr>
          <w:rFonts w:ascii="Lato" w:eastAsia="Lato" w:hAnsi="Lato" w:cs="Lato"/>
          <w:sz w:val="24"/>
          <w:szCs w:val="24"/>
        </w:rPr>
      </w:pPr>
    </w:p>
    <w:p w14:paraId="00000019" w14:textId="77777777" w:rsidR="00FD766A" w:rsidRPr="00B4384D" w:rsidRDefault="00FE1529">
      <w:pPr>
        <w:widowControl w:val="0"/>
        <w:numPr>
          <w:ilvl w:val="0"/>
          <w:numId w:val="1"/>
        </w:numPr>
        <w:spacing w:before="300" w:line="240" w:lineRule="auto"/>
        <w:rPr>
          <w:rFonts w:ascii="Lato" w:eastAsia="Lato" w:hAnsi="Lato" w:cs="Lato"/>
          <w:sz w:val="24"/>
          <w:szCs w:val="24"/>
        </w:rPr>
      </w:pPr>
      <w:r>
        <w:rPr>
          <w:rFonts w:ascii="Lato" w:eastAsia="Lato" w:hAnsi="Lato" w:cs="Lato"/>
        </w:rPr>
        <w:t>Rank each bucket of credit score as per the number of customers who have churned the bank.</w:t>
      </w:r>
    </w:p>
    <w:p w14:paraId="1E8AF6CC" w14:textId="07253161" w:rsidR="00B4384D" w:rsidRDefault="00B4384D" w:rsidP="00B4384D">
      <w:pPr>
        <w:widowControl w:val="0"/>
        <w:spacing w:before="300" w:line="240" w:lineRule="auto"/>
        <w:rPr>
          <w:rFonts w:ascii="Lato" w:eastAsia="Lato" w:hAnsi="Lato" w:cs="Lato"/>
        </w:rPr>
      </w:pPr>
      <w:r>
        <w:rPr>
          <w:rFonts w:ascii="Lato" w:eastAsia="Lato" w:hAnsi="Lato" w:cs="Lato"/>
        </w:rPr>
        <w:t xml:space="preserve">   </w:t>
      </w:r>
    </w:p>
    <w:p w14:paraId="2809DD5D" w14:textId="003716D7" w:rsidR="00B4384D" w:rsidRPr="00B4384D" w:rsidRDefault="00B4384D" w:rsidP="00FC5AB5">
      <w:pPr>
        <w:pStyle w:val="ListParagraph"/>
        <w:widowControl w:val="0"/>
        <w:numPr>
          <w:ilvl w:val="0"/>
          <w:numId w:val="14"/>
        </w:numPr>
        <w:spacing w:before="300" w:line="240" w:lineRule="auto"/>
        <w:rPr>
          <w:rFonts w:ascii="Lato" w:eastAsia="Lato" w:hAnsi="Lato" w:cs="Lato"/>
          <w:sz w:val="24"/>
          <w:szCs w:val="24"/>
        </w:rPr>
      </w:pPr>
      <w:r w:rsidRPr="00B4384D">
        <w:rPr>
          <w:rFonts w:ascii="Lato" w:eastAsia="Lato" w:hAnsi="Lato" w:cs="Lato"/>
          <w:sz w:val="24"/>
          <w:szCs w:val="24"/>
        </w:rPr>
        <w:t>it appears to show the distribution of churned customers</w:t>
      </w:r>
    </w:p>
    <w:p w14:paraId="1D7DF21C" w14:textId="7189F314" w:rsidR="00B4384D" w:rsidRPr="00B4384D" w:rsidRDefault="00B4384D" w:rsidP="00FC5AB5">
      <w:pPr>
        <w:pStyle w:val="ListParagraph"/>
        <w:widowControl w:val="0"/>
        <w:numPr>
          <w:ilvl w:val="0"/>
          <w:numId w:val="14"/>
        </w:numPr>
        <w:spacing w:before="300" w:line="240" w:lineRule="auto"/>
        <w:rPr>
          <w:rFonts w:ascii="Lato" w:eastAsia="Lato" w:hAnsi="Lato" w:cs="Lato"/>
          <w:sz w:val="24"/>
          <w:szCs w:val="24"/>
        </w:rPr>
      </w:pPr>
      <w:r w:rsidRPr="00B4384D">
        <w:rPr>
          <w:rFonts w:ascii="Lato" w:eastAsia="Lato" w:hAnsi="Lato" w:cs="Lato"/>
          <w:sz w:val="24"/>
          <w:szCs w:val="24"/>
        </w:rPr>
        <w:t>(Count on the y-axis) across different credit score segments (x-axis). Below is</w:t>
      </w:r>
    </w:p>
    <w:p w14:paraId="542AC06E" w14:textId="16888912" w:rsidR="00B4384D" w:rsidRPr="00B4384D" w:rsidRDefault="00B4384D" w:rsidP="00FC5AB5">
      <w:pPr>
        <w:pStyle w:val="ListParagraph"/>
        <w:widowControl w:val="0"/>
        <w:numPr>
          <w:ilvl w:val="0"/>
          <w:numId w:val="14"/>
        </w:numPr>
        <w:spacing w:before="300" w:line="240" w:lineRule="auto"/>
        <w:rPr>
          <w:rFonts w:ascii="Lato" w:eastAsia="Lato" w:hAnsi="Lato" w:cs="Lato"/>
          <w:sz w:val="24"/>
          <w:szCs w:val="24"/>
        </w:rPr>
      </w:pPr>
      <w:r w:rsidRPr="00B4384D">
        <w:rPr>
          <w:rFonts w:ascii="Lato" w:eastAsia="Lato" w:hAnsi="Lato" w:cs="Lato"/>
          <w:sz w:val="24"/>
          <w:szCs w:val="24"/>
        </w:rPr>
        <w:t>The formula that I have used to calculate Credit Score Segment</w:t>
      </w:r>
      <w:r w:rsidRPr="00B4384D">
        <w:rPr>
          <w:rFonts w:ascii="Lato" w:eastAsia="Lato" w:hAnsi="Lato" w:cs="Lato"/>
        </w:rPr>
        <w:t>.</w:t>
      </w:r>
    </w:p>
    <w:p w14:paraId="1E0D4D96" w14:textId="77777777" w:rsidR="00B4384D" w:rsidRDefault="00B4384D" w:rsidP="00B4384D">
      <w:pPr>
        <w:widowControl w:val="0"/>
        <w:spacing w:before="300" w:line="240" w:lineRule="auto"/>
        <w:rPr>
          <w:rFonts w:ascii="Lato" w:eastAsia="Lato" w:hAnsi="Lato" w:cs="Lato"/>
        </w:rPr>
      </w:pPr>
    </w:p>
    <w:p w14:paraId="201346AC" w14:textId="77777777" w:rsidR="00B4384D" w:rsidRPr="00B4384D" w:rsidRDefault="00B4384D" w:rsidP="00B4384D">
      <w:pPr>
        <w:shd w:val="clear" w:color="auto" w:fill="FFFFFF"/>
        <w:spacing w:line="270" w:lineRule="atLeast"/>
        <w:rPr>
          <w:rFonts w:ascii="Consolas" w:eastAsia="Times New Roman" w:hAnsi="Consolas" w:cs="Times New Roman"/>
          <w:color w:val="000000"/>
          <w:sz w:val="18"/>
          <w:szCs w:val="18"/>
        </w:rPr>
      </w:pPr>
      <w:r>
        <w:rPr>
          <w:rFonts w:ascii="Lato" w:eastAsia="Lato" w:hAnsi="Lato" w:cs="Lato"/>
        </w:rPr>
        <w:t xml:space="preserve">          </w:t>
      </w:r>
      <w:r w:rsidRPr="00B4384D">
        <w:rPr>
          <w:rFonts w:ascii="Consolas" w:eastAsia="Times New Roman" w:hAnsi="Consolas" w:cs="Times New Roman"/>
          <w:color w:val="000000"/>
          <w:sz w:val="18"/>
          <w:szCs w:val="18"/>
        </w:rPr>
        <w:t xml:space="preserve">CreditScoreSegment = </w:t>
      </w:r>
      <w:r w:rsidRPr="00B4384D">
        <w:rPr>
          <w:rFonts w:ascii="Consolas" w:eastAsia="Times New Roman" w:hAnsi="Consolas" w:cs="Times New Roman"/>
          <w:color w:val="3165BB"/>
          <w:sz w:val="18"/>
          <w:szCs w:val="18"/>
        </w:rPr>
        <w:t>IF</w:t>
      </w:r>
      <w:r w:rsidRPr="00B4384D">
        <w:rPr>
          <w:rFonts w:ascii="Consolas" w:eastAsia="Times New Roman" w:hAnsi="Consolas" w:cs="Times New Roman"/>
          <w:color w:val="000000"/>
          <w:sz w:val="18"/>
          <w:szCs w:val="18"/>
        </w:rPr>
        <w:t>(Bank_Churn[CreditScore]&gt;=</w:t>
      </w:r>
      <w:r w:rsidRPr="00B4384D">
        <w:rPr>
          <w:rFonts w:ascii="Consolas" w:eastAsia="Times New Roman" w:hAnsi="Consolas" w:cs="Times New Roman"/>
          <w:color w:val="098658"/>
          <w:sz w:val="18"/>
          <w:szCs w:val="18"/>
        </w:rPr>
        <w:t>800</w:t>
      </w:r>
      <w:r w:rsidRPr="00B4384D">
        <w:rPr>
          <w:rFonts w:ascii="Consolas" w:eastAsia="Times New Roman" w:hAnsi="Consolas" w:cs="Times New Roman"/>
          <w:color w:val="000000"/>
          <w:sz w:val="18"/>
          <w:szCs w:val="18"/>
        </w:rPr>
        <w:t>,</w:t>
      </w:r>
      <w:r w:rsidRPr="00B4384D">
        <w:rPr>
          <w:rFonts w:ascii="Consolas" w:eastAsia="Times New Roman" w:hAnsi="Consolas" w:cs="Times New Roman"/>
          <w:color w:val="A31515"/>
          <w:sz w:val="18"/>
          <w:szCs w:val="18"/>
        </w:rPr>
        <w:t>"Excellent"</w:t>
      </w:r>
      <w:r w:rsidRPr="00B4384D">
        <w:rPr>
          <w:rFonts w:ascii="Consolas" w:eastAsia="Times New Roman" w:hAnsi="Consolas" w:cs="Times New Roman"/>
          <w:color w:val="000000"/>
          <w:sz w:val="18"/>
          <w:szCs w:val="18"/>
        </w:rPr>
        <w:t>,</w:t>
      </w:r>
      <w:r w:rsidRPr="00B4384D">
        <w:rPr>
          <w:rFonts w:ascii="Consolas" w:eastAsia="Times New Roman" w:hAnsi="Consolas" w:cs="Times New Roman"/>
          <w:color w:val="3165BB"/>
          <w:sz w:val="18"/>
          <w:szCs w:val="18"/>
        </w:rPr>
        <w:t>IF</w:t>
      </w:r>
      <w:r w:rsidRPr="00B4384D">
        <w:rPr>
          <w:rFonts w:ascii="Consolas" w:eastAsia="Times New Roman" w:hAnsi="Consolas" w:cs="Times New Roman"/>
          <w:color w:val="000000"/>
          <w:sz w:val="18"/>
          <w:szCs w:val="18"/>
        </w:rPr>
        <w:t xml:space="preserve">(Bank_Churn[CreditScore] &gt;= </w:t>
      </w:r>
      <w:r w:rsidRPr="00B4384D">
        <w:rPr>
          <w:rFonts w:ascii="Consolas" w:eastAsia="Times New Roman" w:hAnsi="Consolas" w:cs="Times New Roman"/>
          <w:color w:val="098658"/>
          <w:sz w:val="18"/>
          <w:szCs w:val="18"/>
        </w:rPr>
        <w:t>700</w:t>
      </w:r>
      <w:r w:rsidRPr="00B4384D">
        <w:rPr>
          <w:rFonts w:ascii="Consolas" w:eastAsia="Times New Roman" w:hAnsi="Consolas" w:cs="Times New Roman"/>
          <w:color w:val="000000"/>
          <w:sz w:val="18"/>
          <w:szCs w:val="18"/>
        </w:rPr>
        <w:t>,</w:t>
      </w:r>
      <w:r w:rsidRPr="00B4384D">
        <w:rPr>
          <w:rFonts w:ascii="Consolas" w:eastAsia="Times New Roman" w:hAnsi="Consolas" w:cs="Times New Roman"/>
          <w:color w:val="A31515"/>
          <w:sz w:val="18"/>
          <w:szCs w:val="18"/>
        </w:rPr>
        <w:t>"Good"</w:t>
      </w:r>
      <w:r w:rsidRPr="00B4384D">
        <w:rPr>
          <w:rFonts w:ascii="Consolas" w:eastAsia="Times New Roman" w:hAnsi="Consolas" w:cs="Times New Roman"/>
          <w:color w:val="000000"/>
          <w:sz w:val="18"/>
          <w:szCs w:val="18"/>
        </w:rPr>
        <w:t>,</w:t>
      </w:r>
      <w:r w:rsidRPr="00B4384D">
        <w:rPr>
          <w:rFonts w:ascii="Consolas" w:eastAsia="Times New Roman" w:hAnsi="Consolas" w:cs="Times New Roman"/>
          <w:color w:val="3165BB"/>
          <w:sz w:val="18"/>
          <w:szCs w:val="18"/>
        </w:rPr>
        <w:t>IF</w:t>
      </w:r>
      <w:r w:rsidRPr="00B4384D">
        <w:rPr>
          <w:rFonts w:ascii="Consolas" w:eastAsia="Times New Roman" w:hAnsi="Consolas" w:cs="Times New Roman"/>
          <w:color w:val="000000"/>
          <w:sz w:val="18"/>
          <w:szCs w:val="18"/>
        </w:rPr>
        <w:t>(Bank_Churn[CreditScore]&gt;=</w:t>
      </w:r>
      <w:r w:rsidRPr="00B4384D">
        <w:rPr>
          <w:rFonts w:ascii="Consolas" w:eastAsia="Times New Roman" w:hAnsi="Consolas" w:cs="Times New Roman"/>
          <w:color w:val="098658"/>
          <w:sz w:val="18"/>
          <w:szCs w:val="18"/>
        </w:rPr>
        <w:t>600</w:t>
      </w:r>
      <w:r w:rsidRPr="00B4384D">
        <w:rPr>
          <w:rFonts w:ascii="Consolas" w:eastAsia="Times New Roman" w:hAnsi="Consolas" w:cs="Times New Roman"/>
          <w:color w:val="000000"/>
          <w:sz w:val="18"/>
          <w:szCs w:val="18"/>
        </w:rPr>
        <w:t>,</w:t>
      </w:r>
      <w:r w:rsidRPr="00B4384D">
        <w:rPr>
          <w:rFonts w:ascii="Consolas" w:eastAsia="Times New Roman" w:hAnsi="Consolas" w:cs="Times New Roman"/>
          <w:color w:val="A31515"/>
          <w:sz w:val="18"/>
          <w:szCs w:val="18"/>
        </w:rPr>
        <w:t>"Not Bad"</w:t>
      </w:r>
      <w:r w:rsidRPr="00B4384D">
        <w:rPr>
          <w:rFonts w:ascii="Consolas" w:eastAsia="Times New Roman" w:hAnsi="Consolas" w:cs="Times New Roman"/>
          <w:color w:val="000000"/>
          <w:sz w:val="18"/>
          <w:szCs w:val="18"/>
        </w:rPr>
        <w:t>,</w:t>
      </w:r>
      <w:r w:rsidRPr="00B4384D">
        <w:rPr>
          <w:rFonts w:ascii="Consolas" w:eastAsia="Times New Roman" w:hAnsi="Consolas" w:cs="Times New Roman"/>
          <w:color w:val="3165BB"/>
          <w:sz w:val="18"/>
          <w:szCs w:val="18"/>
        </w:rPr>
        <w:t>IF</w:t>
      </w:r>
      <w:r w:rsidRPr="00B4384D">
        <w:rPr>
          <w:rFonts w:ascii="Consolas" w:eastAsia="Times New Roman" w:hAnsi="Consolas" w:cs="Times New Roman"/>
          <w:color w:val="000000"/>
          <w:sz w:val="18"/>
          <w:szCs w:val="18"/>
        </w:rPr>
        <w:t xml:space="preserve">(Bank_Churn[CreditScore] &gt;= </w:t>
      </w:r>
      <w:r w:rsidRPr="00B4384D">
        <w:rPr>
          <w:rFonts w:ascii="Consolas" w:eastAsia="Times New Roman" w:hAnsi="Consolas" w:cs="Times New Roman"/>
          <w:color w:val="098658"/>
          <w:sz w:val="18"/>
          <w:szCs w:val="18"/>
        </w:rPr>
        <w:t>500</w:t>
      </w:r>
      <w:r w:rsidRPr="00B4384D">
        <w:rPr>
          <w:rFonts w:ascii="Consolas" w:eastAsia="Times New Roman" w:hAnsi="Consolas" w:cs="Times New Roman"/>
          <w:color w:val="000000"/>
          <w:sz w:val="18"/>
          <w:szCs w:val="18"/>
        </w:rPr>
        <w:t>,</w:t>
      </w:r>
      <w:r w:rsidRPr="00B4384D">
        <w:rPr>
          <w:rFonts w:ascii="Consolas" w:eastAsia="Times New Roman" w:hAnsi="Consolas" w:cs="Times New Roman"/>
          <w:color w:val="A31515"/>
          <w:sz w:val="18"/>
          <w:szCs w:val="18"/>
        </w:rPr>
        <w:t>"Fair"</w:t>
      </w:r>
      <w:r w:rsidRPr="00B4384D">
        <w:rPr>
          <w:rFonts w:ascii="Consolas" w:eastAsia="Times New Roman" w:hAnsi="Consolas" w:cs="Times New Roman"/>
          <w:color w:val="000000"/>
          <w:sz w:val="18"/>
          <w:szCs w:val="18"/>
        </w:rPr>
        <w:t>,</w:t>
      </w:r>
      <w:r w:rsidRPr="00B4384D">
        <w:rPr>
          <w:rFonts w:ascii="Consolas" w:eastAsia="Times New Roman" w:hAnsi="Consolas" w:cs="Times New Roman"/>
          <w:color w:val="A31515"/>
          <w:sz w:val="18"/>
          <w:szCs w:val="18"/>
        </w:rPr>
        <w:t>"Poor"</w:t>
      </w:r>
      <w:r w:rsidRPr="00B4384D">
        <w:rPr>
          <w:rFonts w:ascii="Consolas" w:eastAsia="Times New Roman" w:hAnsi="Consolas" w:cs="Times New Roman"/>
          <w:color w:val="000000"/>
          <w:sz w:val="18"/>
          <w:szCs w:val="18"/>
        </w:rPr>
        <w:t>))))</w:t>
      </w:r>
    </w:p>
    <w:p w14:paraId="748C1BA7" w14:textId="5FF73C3E" w:rsidR="001533D1" w:rsidRDefault="001533D1" w:rsidP="001533D1">
      <w:pPr>
        <w:pStyle w:val="NormalWeb"/>
        <w:rPr>
          <w:rFonts w:ascii="Lato" w:eastAsia="Lato" w:hAnsi="Lato" w:cs="Lato"/>
        </w:rPr>
      </w:pPr>
      <w:r>
        <w:rPr>
          <w:rFonts w:ascii="Lato" w:eastAsia="Lato" w:hAnsi="Lato" w:cs="Lato"/>
        </w:rPr>
        <w:t xml:space="preserve">             </w:t>
      </w:r>
      <w:r w:rsidRPr="001533D1">
        <w:rPr>
          <w:noProof/>
        </w:rPr>
        <w:drawing>
          <wp:inline distT="0" distB="0" distL="0" distR="0" wp14:anchorId="090DE162" wp14:editId="7B575224">
            <wp:extent cx="4122420" cy="2506980"/>
            <wp:effectExtent l="0" t="0" r="0" b="7620"/>
            <wp:docPr id="18" name="Picture 18" descr="C:\Users\ncr\Pictures\Objective 19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Pictures\Objective 19th.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2420" cy="2506980"/>
                    </a:xfrm>
                    <a:prstGeom prst="rect">
                      <a:avLst/>
                    </a:prstGeom>
                    <a:noFill/>
                    <a:ln>
                      <a:noFill/>
                    </a:ln>
                  </pic:spPr>
                </pic:pic>
              </a:graphicData>
            </a:graphic>
          </wp:inline>
        </w:drawing>
      </w:r>
    </w:p>
    <w:p w14:paraId="09F10B66" w14:textId="60A3889E" w:rsidR="00AC74DD" w:rsidRPr="00AC74DD" w:rsidRDefault="00AC74DD" w:rsidP="001533D1">
      <w:pPr>
        <w:pStyle w:val="NormalWeb"/>
        <w:rPr>
          <w:b/>
          <w:sz w:val="28"/>
          <w:szCs w:val="28"/>
          <w:u w:val="single"/>
        </w:rPr>
      </w:pPr>
      <w:r>
        <w:rPr>
          <w:rFonts w:ascii="Lato" w:eastAsia="Lato" w:hAnsi="Lato" w:cs="Lato"/>
        </w:rPr>
        <w:t xml:space="preserve">         </w:t>
      </w:r>
      <w:r w:rsidRPr="00AC74DD">
        <w:rPr>
          <w:rFonts w:ascii="Lato" w:eastAsia="Lato" w:hAnsi="Lato" w:cs="Lato"/>
          <w:b/>
          <w:sz w:val="28"/>
          <w:szCs w:val="28"/>
          <w:u w:val="single"/>
        </w:rPr>
        <w:t>Location- Obj- 19 Page of power bi</w:t>
      </w:r>
    </w:p>
    <w:p w14:paraId="46C24B04" w14:textId="26C4C4E0" w:rsidR="001533D1" w:rsidRDefault="001533D1" w:rsidP="001533D1">
      <w:pPr>
        <w:widowControl w:val="0"/>
        <w:spacing w:before="300" w:line="240" w:lineRule="auto"/>
        <w:rPr>
          <w:rFonts w:ascii="Lato" w:eastAsia="Lato" w:hAnsi="Lato" w:cs="Lato"/>
          <w:sz w:val="24"/>
          <w:szCs w:val="24"/>
        </w:rPr>
      </w:pPr>
    </w:p>
    <w:p w14:paraId="0000001A" w14:textId="77777777" w:rsidR="00FD766A" w:rsidRPr="00D10512" w:rsidRDefault="00FE1529">
      <w:pPr>
        <w:widowControl w:val="0"/>
        <w:numPr>
          <w:ilvl w:val="0"/>
          <w:numId w:val="1"/>
        </w:numPr>
        <w:spacing w:before="300" w:line="240" w:lineRule="auto"/>
        <w:rPr>
          <w:rFonts w:ascii="Lato" w:eastAsia="Lato" w:hAnsi="Lato" w:cs="Lato"/>
          <w:sz w:val="24"/>
          <w:szCs w:val="24"/>
        </w:rPr>
      </w:pPr>
      <w:r>
        <w:rPr>
          <w:rFonts w:ascii="Lato" w:eastAsia="Lato" w:hAnsi="Lato" w:cs="Lato"/>
        </w:rPr>
        <w:t>According to the age buckets find the number of customers who have a credit card. Also retrieve those buckets that have lesser than average number of credit cards per bucket.</w:t>
      </w:r>
    </w:p>
    <w:p w14:paraId="394F633B" w14:textId="359EA1E8" w:rsidR="00D10512" w:rsidRPr="00D10512" w:rsidRDefault="00D10512" w:rsidP="00D10512">
      <w:pPr>
        <w:widowControl w:val="0"/>
        <w:spacing w:before="300" w:line="240" w:lineRule="auto"/>
        <w:rPr>
          <w:rFonts w:ascii="Lato" w:eastAsia="Lato" w:hAnsi="Lato" w:cs="Lato"/>
          <w:b/>
          <w:sz w:val="28"/>
          <w:szCs w:val="28"/>
        </w:rPr>
      </w:pPr>
      <w:r>
        <w:rPr>
          <w:rFonts w:ascii="Lato" w:eastAsia="Lato" w:hAnsi="Lato" w:cs="Lato"/>
        </w:rPr>
        <w:lastRenderedPageBreak/>
        <w:t xml:space="preserve">       </w:t>
      </w:r>
      <w:r w:rsidRPr="00D10512">
        <w:rPr>
          <w:rFonts w:ascii="Lato" w:eastAsia="Lato" w:hAnsi="Lato" w:cs="Lato"/>
          <w:b/>
          <w:sz w:val="28"/>
          <w:szCs w:val="28"/>
        </w:rPr>
        <w:t>Answer:</w:t>
      </w:r>
    </w:p>
    <w:p w14:paraId="33CC0FF5" w14:textId="4DC5A17B" w:rsidR="00D10512" w:rsidRPr="00D10512" w:rsidRDefault="00D10512" w:rsidP="00FC5AB5">
      <w:pPr>
        <w:pStyle w:val="ListParagraph"/>
        <w:widowControl w:val="0"/>
        <w:numPr>
          <w:ilvl w:val="1"/>
          <w:numId w:val="15"/>
        </w:numPr>
        <w:spacing w:before="300" w:line="240" w:lineRule="auto"/>
        <w:rPr>
          <w:rFonts w:ascii="Lato" w:eastAsia="Lato" w:hAnsi="Lato" w:cs="Lato"/>
          <w:sz w:val="24"/>
          <w:szCs w:val="24"/>
        </w:rPr>
      </w:pPr>
      <w:r w:rsidRPr="00D10512">
        <w:rPr>
          <w:rFonts w:ascii="Lato" w:eastAsia="Lato" w:hAnsi="Lato" w:cs="Lato"/>
          <w:sz w:val="24"/>
          <w:szCs w:val="24"/>
        </w:rPr>
        <w:t>Age Brackets: This column lists the different age groups of the customers. The age groups include Adult and Old Aged.</w:t>
      </w:r>
    </w:p>
    <w:p w14:paraId="29816327" w14:textId="368CED11" w:rsidR="00D10512" w:rsidRDefault="00D10512" w:rsidP="00FC5AB5">
      <w:pPr>
        <w:pStyle w:val="ListParagraph"/>
        <w:widowControl w:val="0"/>
        <w:numPr>
          <w:ilvl w:val="0"/>
          <w:numId w:val="15"/>
        </w:numPr>
        <w:spacing w:before="300" w:line="240" w:lineRule="auto"/>
        <w:rPr>
          <w:rFonts w:ascii="Lato" w:eastAsia="Lato" w:hAnsi="Lato" w:cs="Lato"/>
        </w:rPr>
      </w:pPr>
      <w:r w:rsidRPr="00D10512">
        <w:rPr>
          <w:rFonts w:ascii="Lato" w:eastAsia="Lato" w:hAnsi="Lato" w:cs="Lato"/>
          <w:sz w:val="24"/>
          <w:szCs w:val="24"/>
        </w:rPr>
        <w:t>Has Credit Card: This column shows the number of customers in each age bracket who have a credit card. There are 1400 Adults and 874 Old Aged customers who have a credit card based on the data provided</w:t>
      </w:r>
      <w:r w:rsidRPr="00D10512">
        <w:rPr>
          <w:rFonts w:ascii="Lato" w:eastAsia="Lato" w:hAnsi="Lato" w:cs="Lato"/>
        </w:rPr>
        <w:t>.</w:t>
      </w:r>
    </w:p>
    <w:p w14:paraId="35ED71AE" w14:textId="05A3919B" w:rsidR="00504B55" w:rsidRPr="00504B55" w:rsidRDefault="00504B55" w:rsidP="00504B55">
      <w:pPr>
        <w:pStyle w:val="NormalWeb"/>
      </w:pPr>
      <w:r>
        <w:rPr>
          <w:rFonts w:ascii="Lato" w:eastAsia="Lato" w:hAnsi="Lato" w:cs="Lato"/>
        </w:rPr>
        <w:t xml:space="preserve">              </w:t>
      </w:r>
      <w:r w:rsidRPr="00504B55">
        <w:rPr>
          <w:noProof/>
        </w:rPr>
        <w:drawing>
          <wp:inline distT="0" distB="0" distL="0" distR="0" wp14:anchorId="05B61918" wp14:editId="4AB7BB91">
            <wp:extent cx="5928360" cy="3566160"/>
            <wp:effectExtent l="0" t="0" r="0" b="0"/>
            <wp:docPr id="57" name="Picture 57" descr="C:\Users\ncr\Pictures\SQL Objective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cr\Pictures\SQL Objective 2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8360" cy="3566160"/>
                    </a:xfrm>
                    <a:prstGeom prst="rect">
                      <a:avLst/>
                    </a:prstGeom>
                    <a:noFill/>
                    <a:ln>
                      <a:noFill/>
                    </a:ln>
                  </pic:spPr>
                </pic:pic>
              </a:graphicData>
            </a:graphic>
          </wp:inline>
        </w:drawing>
      </w:r>
    </w:p>
    <w:p w14:paraId="7D198FD9" w14:textId="3ACABB9C" w:rsidR="00504B55" w:rsidRPr="00504B55" w:rsidRDefault="00504B55" w:rsidP="00504B55">
      <w:pPr>
        <w:widowControl w:val="0"/>
        <w:spacing w:before="300" w:line="240" w:lineRule="auto"/>
        <w:rPr>
          <w:rFonts w:ascii="Lato" w:eastAsia="Lato" w:hAnsi="Lato" w:cs="Lato"/>
        </w:rPr>
      </w:pPr>
    </w:p>
    <w:p w14:paraId="2E7E0892" w14:textId="6433CE94" w:rsidR="00D10512" w:rsidRPr="00486ADE" w:rsidRDefault="00D10512" w:rsidP="00D10512">
      <w:pPr>
        <w:widowControl w:val="0"/>
        <w:spacing w:before="300" w:line="240" w:lineRule="auto"/>
        <w:ind w:left="660"/>
        <w:rPr>
          <w:rFonts w:ascii="Lato" w:eastAsia="Lato" w:hAnsi="Lato" w:cs="Lato"/>
          <w:sz w:val="24"/>
          <w:szCs w:val="24"/>
        </w:rPr>
      </w:pPr>
    </w:p>
    <w:p w14:paraId="6DE5BA2A" w14:textId="20CC69CC" w:rsidR="00486ADE" w:rsidRDefault="00486ADE" w:rsidP="00486ADE">
      <w:pPr>
        <w:pStyle w:val="NormalWeb"/>
      </w:pPr>
      <w:r>
        <w:rPr>
          <w:rFonts w:ascii="Lato" w:eastAsia="Lato" w:hAnsi="Lato" w:cs="Lato"/>
        </w:rPr>
        <w:t xml:space="preserve">                 </w:t>
      </w:r>
      <w:r>
        <w:rPr>
          <w:noProof/>
        </w:rPr>
        <w:drawing>
          <wp:inline distT="0" distB="0" distL="0" distR="0" wp14:anchorId="55566175" wp14:editId="57D4FBCA">
            <wp:extent cx="2644140" cy="746760"/>
            <wp:effectExtent l="0" t="0" r="3810" b="0"/>
            <wp:docPr id="13" name="Picture 13" descr="C:\Users\ncr\Pictures\objective 20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ncr\Pictures\objective 20th.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4140" cy="746760"/>
                    </a:xfrm>
                    <a:prstGeom prst="rect">
                      <a:avLst/>
                    </a:prstGeom>
                    <a:noFill/>
                    <a:ln>
                      <a:noFill/>
                    </a:ln>
                  </pic:spPr>
                </pic:pic>
              </a:graphicData>
            </a:graphic>
          </wp:inline>
        </w:drawing>
      </w:r>
    </w:p>
    <w:p w14:paraId="5A6AD0D1" w14:textId="4ED9C641" w:rsidR="00486ADE" w:rsidRDefault="00486ADE" w:rsidP="00486ADE">
      <w:pPr>
        <w:widowControl w:val="0"/>
        <w:spacing w:before="300" w:line="240" w:lineRule="auto"/>
        <w:rPr>
          <w:rFonts w:ascii="Lato" w:eastAsia="Lato" w:hAnsi="Lato" w:cs="Lato"/>
          <w:sz w:val="24"/>
          <w:szCs w:val="24"/>
        </w:rPr>
      </w:pPr>
    </w:p>
    <w:p w14:paraId="0000001B" w14:textId="77777777" w:rsidR="00FD766A" w:rsidRPr="00D10512" w:rsidRDefault="00FE1529">
      <w:pPr>
        <w:widowControl w:val="0"/>
        <w:numPr>
          <w:ilvl w:val="0"/>
          <w:numId w:val="1"/>
        </w:numPr>
        <w:spacing w:before="300" w:line="240" w:lineRule="auto"/>
        <w:rPr>
          <w:rFonts w:ascii="Lato" w:eastAsia="Lato" w:hAnsi="Lato" w:cs="Lato"/>
          <w:sz w:val="24"/>
          <w:szCs w:val="24"/>
        </w:rPr>
      </w:pPr>
      <w:r>
        <w:rPr>
          <w:rFonts w:ascii="Lato" w:eastAsia="Lato" w:hAnsi="Lato" w:cs="Lato"/>
        </w:rPr>
        <w:t xml:space="preserve"> Rank the Locations as per the number of people who have churned the bank and average balance of the customers.</w:t>
      </w:r>
    </w:p>
    <w:p w14:paraId="435863CD" w14:textId="71E17F0A" w:rsidR="00D10512" w:rsidRPr="00D10512" w:rsidRDefault="00D10512" w:rsidP="00D10512">
      <w:pPr>
        <w:widowControl w:val="0"/>
        <w:spacing w:before="300" w:line="240" w:lineRule="auto"/>
        <w:ind w:left="720"/>
        <w:rPr>
          <w:rFonts w:ascii="Lato" w:eastAsia="Lato" w:hAnsi="Lato" w:cs="Lato"/>
          <w:b/>
          <w:sz w:val="32"/>
          <w:szCs w:val="32"/>
        </w:rPr>
      </w:pPr>
      <w:r w:rsidRPr="00D10512">
        <w:rPr>
          <w:rFonts w:ascii="Lato" w:eastAsia="Lato" w:hAnsi="Lato" w:cs="Lato"/>
          <w:b/>
          <w:sz w:val="32"/>
          <w:szCs w:val="32"/>
        </w:rPr>
        <w:t>Answer:</w:t>
      </w:r>
    </w:p>
    <w:p w14:paraId="48FBF185" w14:textId="2F09448A" w:rsidR="00D10512" w:rsidRDefault="00D10512" w:rsidP="00FC5AB5">
      <w:pPr>
        <w:pStyle w:val="ListParagraph"/>
        <w:widowControl w:val="0"/>
        <w:numPr>
          <w:ilvl w:val="1"/>
          <w:numId w:val="16"/>
        </w:numPr>
        <w:spacing w:before="300" w:line="240" w:lineRule="auto"/>
        <w:rPr>
          <w:rFonts w:ascii="Lato" w:eastAsia="Lato" w:hAnsi="Lato" w:cs="Lato"/>
          <w:sz w:val="24"/>
          <w:szCs w:val="24"/>
        </w:rPr>
      </w:pPr>
      <w:r w:rsidRPr="00D10512">
        <w:rPr>
          <w:rFonts w:ascii="Lato" w:eastAsia="Lato" w:hAnsi="Lato" w:cs="Lato"/>
          <w:sz w:val="24"/>
          <w:szCs w:val="24"/>
        </w:rPr>
        <w:t>GeographyLocation: This column lists the different geographic locations of the bank's customers. The locations include Germany, France, and Spain.</w:t>
      </w:r>
    </w:p>
    <w:p w14:paraId="2E3D0795" w14:textId="77777777" w:rsidR="00D10512" w:rsidRPr="00D10512" w:rsidRDefault="00D10512" w:rsidP="00D10512">
      <w:pPr>
        <w:pStyle w:val="ListParagraph"/>
        <w:widowControl w:val="0"/>
        <w:spacing w:before="300" w:line="240" w:lineRule="auto"/>
        <w:ind w:left="1440"/>
        <w:rPr>
          <w:rFonts w:ascii="Lato" w:eastAsia="Lato" w:hAnsi="Lato" w:cs="Lato"/>
          <w:sz w:val="24"/>
          <w:szCs w:val="24"/>
        </w:rPr>
      </w:pPr>
    </w:p>
    <w:p w14:paraId="046D6259" w14:textId="77777777" w:rsidR="00D10512" w:rsidRDefault="00D10512" w:rsidP="00FC5AB5">
      <w:pPr>
        <w:pStyle w:val="ListParagraph"/>
        <w:widowControl w:val="0"/>
        <w:numPr>
          <w:ilvl w:val="0"/>
          <w:numId w:val="16"/>
        </w:numPr>
        <w:spacing w:before="300" w:line="240" w:lineRule="auto"/>
        <w:rPr>
          <w:rFonts w:ascii="Lato" w:eastAsia="Lato" w:hAnsi="Lato" w:cs="Lato"/>
          <w:sz w:val="24"/>
          <w:szCs w:val="24"/>
        </w:rPr>
      </w:pPr>
      <w:r w:rsidRPr="00D10512">
        <w:rPr>
          <w:rFonts w:ascii="Lato" w:eastAsia="Lato" w:hAnsi="Lato" w:cs="Lato"/>
          <w:sz w:val="24"/>
          <w:szCs w:val="24"/>
        </w:rPr>
        <w:t>num_exited: This column shows the number of customers who have churned (presumably exited the bank) in each location. The table shows that 814 customers churned in Germany, 810 in France, and 413 in Spain.</w:t>
      </w:r>
    </w:p>
    <w:p w14:paraId="7658AFAD" w14:textId="77777777" w:rsidR="00D10512" w:rsidRPr="00D10512" w:rsidRDefault="00D10512" w:rsidP="00D10512">
      <w:pPr>
        <w:pStyle w:val="ListParagraph"/>
        <w:widowControl w:val="0"/>
        <w:spacing w:before="300" w:line="240" w:lineRule="auto"/>
        <w:rPr>
          <w:rFonts w:ascii="Lato" w:eastAsia="Lato" w:hAnsi="Lato" w:cs="Lato"/>
          <w:sz w:val="24"/>
          <w:szCs w:val="24"/>
        </w:rPr>
      </w:pPr>
    </w:p>
    <w:p w14:paraId="3679B3D1" w14:textId="73629A70" w:rsidR="00D10512" w:rsidRPr="00504B55" w:rsidRDefault="00D10512" w:rsidP="00FC5AB5">
      <w:pPr>
        <w:pStyle w:val="ListParagraph"/>
        <w:widowControl w:val="0"/>
        <w:numPr>
          <w:ilvl w:val="0"/>
          <w:numId w:val="16"/>
        </w:numPr>
        <w:spacing w:before="300" w:line="240" w:lineRule="auto"/>
        <w:rPr>
          <w:rFonts w:ascii="Lato" w:eastAsia="Lato" w:hAnsi="Lato" w:cs="Lato"/>
          <w:sz w:val="24"/>
          <w:szCs w:val="24"/>
        </w:rPr>
      </w:pPr>
      <w:r w:rsidRPr="00D10512">
        <w:rPr>
          <w:rFonts w:ascii="Lato" w:eastAsia="Lato" w:hAnsi="Lato" w:cs="Lato"/>
          <w:sz w:val="24"/>
          <w:szCs w:val="24"/>
        </w:rPr>
        <w:t xml:space="preserve">avg_balance: This column shows the average balance maintained by the customers in each location. The average balance is highest in France at €15,692,615.64, followed by Germany at €15,688,703.87, </w:t>
      </w:r>
      <w:r w:rsidRPr="00D10512">
        <w:rPr>
          <w:rFonts w:ascii="Lato" w:eastAsia="Lato" w:hAnsi="Lato" w:cs="Lato"/>
        </w:rPr>
        <w:t>and Spain at €15,687,680.94.</w:t>
      </w:r>
    </w:p>
    <w:p w14:paraId="2A8106F6" w14:textId="77777777" w:rsidR="00504B55" w:rsidRPr="00504B55" w:rsidRDefault="00504B55" w:rsidP="00504B55">
      <w:pPr>
        <w:pStyle w:val="ListParagraph"/>
        <w:rPr>
          <w:rFonts w:ascii="Lato" w:eastAsia="Lato" w:hAnsi="Lato" w:cs="Lato"/>
          <w:sz w:val="24"/>
          <w:szCs w:val="24"/>
        </w:rPr>
      </w:pPr>
    </w:p>
    <w:p w14:paraId="77F31836" w14:textId="75904001" w:rsidR="00504B55" w:rsidRPr="00504B55" w:rsidRDefault="00504B55" w:rsidP="00504B55">
      <w:pPr>
        <w:pStyle w:val="NormalWeb"/>
      </w:pPr>
      <w:r>
        <w:rPr>
          <w:rFonts w:ascii="Lato" w:eastAsia="Lato" w:hAnsi="Lato" w:cs="Lato"/>
        </w:rPr>
        <w:t xml:space="preserve">              </w:t>
      </w:r>
      <w:r w:rsidRPr="00504B55">
        <w:rPr>
          <w:noProof/>
        </w:rPr>
        <w:drawing>
          <wp:inline distT="0" distB="0" distL="0" distR="0" wp14:anchorId="6954DEC5" wp14:editId="63E2241C">
            <wp:extent cx="8092440" cy="1821180"/>
            <wp:effectExtent l="0" t="0" r="3810" b="7620"/>
            <wp:docPr id="58" name="Picture 58" descr="C:\Users\ncr\Pictures\SQL Objective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cr\Pictures\SQL Objective 2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092440" cy="1821180"/>
                    </a:xfrm>
                    <a:prstGeom prst="rect">
                      <a:avLst/>
                    </a:prstGeom>
                    <a:noFill/>
                    <a:ln>
                      <a:noFill/>
                    </a:ln>
                  </pic:spPr>
                </pic:pic>
              </a:graphicData>
            </a:graphic>
          </wp:inline>
        </w:drawing>
      </w:r>
    </w:p>
    <w:p w14:paraId="6F15984F" w14:textId="1D3E0FDA" w:rsidR="00504B55" w:rsidRPr="00504B55" w:rsidRDefault="00504B55" w:rsidP="00504B55">
      <w:pPr>
        <w:widowControl w:val="0"/>
        <w:spacing w:before="300" w:line="240" w:lineRule="auto"/>
        <w:rPr>
          <w:rFonts w:ascii="Lato" w:eastAsia="Lato" w:hAnsi="Lato" w:cs="Lato"/>
          <w:sz w:val="24"/>
          <w:szCs w:val="24"/>
        </w:rPr>
      </w:pPr>
    </w:p>
    <w:p w14:paraId="7B6D0728" w14:textId="34B057FC" w:rsidR="00F45D6D" w:rsidRDefault="00F45D6D" w:rsidP="00F45D6D">
      <w:pPr>
        <w:pStyle w:val="NormalWeb"/>
      </w:pPr>
      <w:r>
        <w:rPr>
          <w:rFonts w:ascii="Lato" w:eastAsia="Lato" w:hAnsi="Lato" w:cs="Lato"/>
        </w:rPr>
        <w:t xml:space="preserve">                 </w:t>
      </w:r>
      <w:r>
        <w:rPr>
          <w:noProof/>
        </w:rPr>
        <w:drawing>
          <wp:inline distT="0" distB="0" distL="0" distR="0" wp14:anchorId="1A70FB7F" wp14:editId="5C6BF55A">
            <wp:extent cx="3672840" cy="990600"/>
            <wp:effectExtent l="0" t="0" r="3810" b="0"/>
            <wp:docPr id="14" name="Picture 14" descr="C:\Users\ncr\Pictures\objective 21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ncr\Pictures\objective 21th.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2840" cy="990600"/>
                    </a:xfrm>
                    <a:prstGeom prst="rect">
                      <a:avLst/>
                    </a:prstGeom>
                    <a:noFill/>
                    <a:ln>
                      <a:noFill/>
                    </a:ln>
                  </pic:spPr>
                </pic:pic>
              </a:graphicData>
            </a:graphic>
          </wp:inline>
        </w:drawing>
      </w:r>
    </w:p>
    <w:p w14:paraId="7AB0696B" w14:textId="5CC91485" w:rsidR="00F45D6D" w:rsidRDefault="00F45D6D" w:rsidP="00F45D6D">
      <w:pPr>
        <w:widowControl w:val="0"/>
        <w:spacing w:before="300" w:line="240" w:lineRule="auto"/>
        <w:rPr>
          <w:rFonts w:ascii="Lato" w:eastAsia="Lato" w:hAnsi="Lato" w:cs="Lato"/>
          <w:sz w:val="24"/>
          <w:szCs w:val="24"/>
        </w:rPr>
      </w:pPr>
    </w:p>
    <w:p w14:paraId="0000001C" w14:textId="77777777" w:rsidR="00FD766A" w:rsidRPr="00D10512" w:rsidRDefault="00FE1529">
      <w:pPr>
        <w:widowControl w:val="0"/>
        <w:numPr>
          <w:ilvl w:val="0"/>
          <w:numId w:val="1"/>
        </w:numPr>
        <w:spacing w:before="300" w:line="240" w:lineRule="auto"/>
        <w:rPr>
          <w:rFonts w:ascii="Lato" w:eastAsia="Lato" w:hAnsi="Lato" w:cs="Lato"/>
          <w:sz w:val="24"/>
          <w:szCs w:val="24"/>
        </w:rPr>
      </w:pPr>
      <w:r>
        <w:rPr>
          <w:rFonts w:ascii="Lato" w:eastAsia="Lato" w:hAnsi="Lato" w:cs="Lato"/>
        </w:rPr>
        <w:t>As we can see that the “CustomerInfo” table has the CustomerID and Surname, now if we have to join it with a table where the primary key is also a combination of CustomerID and Surname, come up with a column where the format is “CustomerID_Surname”.</w:t>
      </w:r>
    </w:p>
    <w:p w14:paraId="535DBD5A" w14:textId="77777777" w:rsidR="00D10512" w:rsidRDefault="00D10512" w:rsidP="00D10512">
      <w:pPr>
        <w:widowControl w:val="0"/>
        <w:rPr>
          <w:rFonts w:ascii="Lato" w:eastAsia="Lato" w:hAnsi="Lato" w:cs="Lato"/>
        </w:rPr>
      </w:pPr>
      <w:r>
        <w:rPr>
          <w:rFonts w:ascii="Lato" w:eastAsia="Lato" w:hAnsi="Lato" w:cs="Lato"/>
        </w:rPr>
        <w:t xml:space="preserve">        </w:t>
      </w:r>
      <w:r w:rsidRPr="00D10512">
        <w:rPr>
          <w:rFonts w:ascii="Lato" w:eastAsia="Lato" w:hAnsi="Lato" w:cs="Lato"/>
        </w:rPr>
        <w:t> To create a new column named "CustomerID_Surname" as part of the result set from a join between the "CustomerInfo" table and another table, where the primary key is a combination of CustomerID and Surname, follow these steps:</w:t>
      </w:r>
    </w:p>
    <w:p w14:paraId="4AC61608" w14:textId="77777777" w:rsidR="0037783F" w:rsidRDefault="0037783F" w:rsidP="00D10512">
      <w:pPr>
        <w:widowControl w:val="0"/>
        <w:rPr>
          <w:rFonts w:ascii="Lato" w:eastAsia="Lato" w:hAnsi="Lato" w:cs="Lato"/>
        </w:rPr>
      </w:pPr>
    </w:p>
    <w:p w14:paraId="2C481E87" w14:textId="65C7F0EA" w:rsidR="0037783F" w:rsidRPr="0037783F" w:rsidRDefault="0037783F" w:rsidP="00D10512">
      <w:pPr>
        <w:widowControl w:val="0"/>
        <w:rPr>
          <w:rFonts w:ascii="Lato" w:eastAsia="Lato" w:hAnsi="Lato" w:cs="Lato"/>
          <w:b/>
          <w:sz w:val="28"/>
          <w:szCs w:val="28"/>
        </w:rPr>
      </w:pPr>
      <w:r>
        <w:rPr>
          <w:rFonts w:ascii="Lato" w:eastAsia="Lato" w:hAnsi="Lato" w:cs="Lato"/>
        </w:rPr>
        <w:t xml:space="preserve">       </w:t>
      </w:r>
      <w:r w:rsidRPr="0037783F">
        <w:rPr>
          <w:rFonts w:ascii="Lato" w:eastAsia="Lato" w:hAnsi="Lato" w:cs="Lato"/>
          <w:b/>
          <w:sz w:val="28"/>
          <w:szCs w:val="28"/>
        </w:rPr>
        <w:t>Answer:</w:t>
      </w:r>
    </w:p>
    <w:p w14:paraId="4E3616B0" w14:textId="77777777" w:rsidR="00D10512" w:rsidRPr="0037783F" w:rsidRDefault="00D10512" w:rsidP="00FC5AB5">
      <w:pPr>
        <w:widowControl w:val="0"/>
        <w:numPr>
          <w:ilvl w:val="0"/>
          <w:numId w:val="17"/>
        </w:numPr>
        <w:spacing w:before="300" w:line="240" w:lineRule="auto"/>
        <w:rPr>
          <w:rFonts w:ascii="Lato" w:eastAsia="Lato" w:hAnsi="Lato" w:cs="Lato"/>
          <w:sz w:val="24"/>
          <w:szCs w:val="24"/>
        </w:rPr>
      </w:pPr>
      <w:r w:rsidRPr="0037783F">
        <w:rPr>
          <w:rFonts w:ascii="Lato" w:eastAsia="Lato" w:hAnsi="Lato" w:cs="Lato"/>
          <w:sz w:val="24"/>
          <w:szCs w:val="24"/>
        </w:rPr>
        <w:t>Ensure Data Types:</w:t>
      </w:r>
    </w:p>
    <w:p w14:paraId="0C11347C" w14:textId="77777777" w:rsidR="00D10512" w:rsidRPr="0037783F" w:rsidRDefault="00D10512" w:rsidP="00FC5AB5">
      <w:pPr>
        <w:widowControl w:val="0"/>
        <w:numPr>
          <w:ilvl w:val="1"/>
          <w:numId w:val="18"/>
        </w:numPr>
        <w:spacing w:before="300" w:line="240" w:lineRule="auto"/>
        <w:rPr>
          <w:rFonts w:ascii="Lato" w:eastAsia="Lato" w:hAnsi="Lato" w:cs="Lato"/>
          <w:sz w:val="24"/>
          <w:szCs w:val="24"/>
        </w:rPr>
      </w:pPr>
      <w:r w:rsidRPr="0037783F">
        <w:rPr>
          <w:rFonts w:ascii="Lato" w:eastAsia="Lato" w:hAnsi="Lato" w:cs="Lato"/>
          <w:sz w:val="24"/>
          <w:szCs w:val="24"/>
        </w:rPr>
        <w:t>Confirm that CustomerID in "CustomerInfo" is of a character data type or can be converted to one. Depending on the database system, the CONVERT function might not be necessary.</w:t>
      </w:r>
    </w:p>
    <w:p w14:paraId="0B1724A9" w14:textId="77777777" w:rsidR="00D10512" w:rsidRPr="0037783F" w:rsidRDefault="00D10512" w:rsidP="00FC5AB5">
      <w:pPr>
        <w:widowControl w:val="0"/>
        <w:numPr>
          <w:ilvl w:val="0"/>
          <w:numId w:val="18"/>
        </w:numPr>
        <w:spacing w:before="300" w:line="240" w:lineRule="auto"/>
        <w:rPr>
          <w:rFonts w:ascii="Lato" w:eastAsia="Lato" w:hAnsi="Lato" w:cs="Lato"/>
          <w:sz w:val="24"/>
          <w:szCs w:val="24"/>
        </w:rPr>
      </w:pPr>
      <w:r w:rsidRPr="0037783F">
        <w:rPr>
          <w:rFonts w:ascii="Lato" w:eastAsia="Lato" w:hAnsi="Lato" w:cs="Lato"/>
          <w:sz w:val="24"/>
          <w:szCs w:val="24"/>
        </w:rPr>
        <w:t>Perform Join on Individual Columns:</w:t>
      </w:r>
    </w:p>
    <w:p w14:paraId="11E60FEF" w14:textId="77777777" w:rsidR="00D10512" w:rsidRPr="0037783F" w:rsidRDefault="00D10512" w:rsidP="00FC5AB5">
      <w:pPr>
        <w:widowControl w:val="0"/>
        <w:numPr>
          <w:ilvl w:val="1"/>
          <w:numId w:val="18"/>
        </w:numPr>
        <w:spacing w:before="300" w:line="240" w:lineRule="auto"/>
        <w:rPr>
          <w:rFonts w:ascii="Lato" w:eastAsia="Lato" w:hAnsi="Lato" w:cs="Lato"/>
          <w:sz w:val="24"/>
          <w:szCs w:val="24"/>
        </w:rPr>
      </w:pPr>
      <w:r w:rsidRPr="0037783F">
        <w:rPr>
          <w:rFonts w:ascii="Lato" w:eastAsia="Lato" w:hAnsi="Lato" w:cs="Lato"/>
          <w:sz w:val="24"/>
          <w:szCs w:val="24"/>
        </w:rPr>
        <w:lastRenderedPageBreak/>
        <w:t>Execute a join between the "CustomerInfo" table and the other table using separate columns for CustomerID and Surname, rather than a combined primary key.</w:t>
      </w:r>
    </w:p>
    <w:p w14:paraId="41FE0191" w14:textId="77777777" w:rsidR="00D10512" w:rsidRPr="0037783F" w:rsidRDefault="00D10512" w:rsidP="00FC5AB5">
      <w:pPr>
        <w:widowControl w:val="0"/>
        <w:numPr>
          <w:ilvl w:val="0"/>
          <w:numId w:val="18"/>
        </w:numPr>
        <w:spacing w:before="300" w:line="240" w:lineRule="auto"/>
        <w:rPr>
          <w:rFonts w:ascii="Lato" w:eastAsia="Lato" w:hAnsi="Lato" w:cs="Lato"/>
          <w:sz w:val="24"/>
          <w:szCs w:val="24"/>
        </w:rPr>
      </w:pPr>
      <w:r w:rsidRPr="0037783F">
        <w:rPr>
          <w:rFonts w:ascii="Lato" w:eastAsia="Lato" w:hAnsi="Lato" w:cs="Lato"/>
          <w:sz w:val="24"/>
          <w:szCs w:val="24"/>
        </w:rPr>
        <w:t>Create the New Column:</w:t>
      </w:r>
    </w:p>
    <w:p w14:paraId="488EE4ED" w14:textId="77777777" w:rsidR="00D10512" w:rsidRPr="0037783F" w:rsidRDefault="00D10512" w:rsidP="00FC5AB5">
      <w:pPr>
        <w:widowControl w:val="0"/>
        <w:numPr>
          <w:ilvl w:val="1"/>
          <w:numId w:val="18"/>
        </w:numPr>
        <w:spacing w:before="300" w:line="240" w:lineRule="auto"/>
        <w:rPr>
          <w:rFonts w:ascii="Lato" w:eastAsia="Lato" w:hAnsi="Lato" w:cs="Lato"/>
          <w:sz w:val="24"/>
          <w:szCs w:val="24"/>
        </w:rPr>
      </w:pPr>
      <w:r w:rsidRPr="0037783F">
        <w:rPr>
          <w:rFonts w:ascii="Lato" w:eastAsia="Lato" w:hAnsi="Lato" w:cs="Lato"/>
          <w:sz w:val="24"/>
          <w:szCs w:val="24"/>
        </w:rPr>
        <w:t>In the SELECT clause of your query, use the CONCAT function (or an equivalent function in your database system) to concatenate the CustomerID and Surname columns from "CustomerInfo," separated by an underscore ("_").</w:t>
      </w:r>
    </w:p>
    <w:p w14:paraId="72ADC092" w14:textId="0EC19E2C" w:rsidR="00D10512" w:rsidRPr="0037783F" w:rsidRDefault="00D10512" w:rsidP="00D10512">
      <w:pPr>
        <w:widowControl w:val="0"/>
        <w:spacing w:before="300" w:line="240" w:lineRule="auto"/>
        <w:rPr>
          <w:rFonts w:ascii="Lato" w:eastAsia="Lato" w:hAnsi="Lato" w:cs="Lato"/>
          <w:sz w:val="24"/>
          <w:szCs w:val="24"/>
        </w:rPr>
      </w:pPr>
    </w:p>
    <w:p w14:paraId="2B4087B8" w14:textId="77777777" w:rsidR="0037783F" w:rsidRPr="0037783F" w:rsidRDefault="00FE1529" w:rsidP="0037783F">
      <w:pPr>
        <w:widowControl w:val="0"/>
        <w:numPr>
          <w:ilvl w:val="0"/>
          <w:numId w:val="1"/>
        </w:numPr>
        <w:spacing w:before="300" w:line="240" w:lineRule="auto"/>
        <w:rPr>
          <w:rFonts w:ascii="Lato" w:eastAsia="Lato" w:hAnsi="Lato" w:cs="Lato"/>
          <w:sz w:val="24"/>
          <w:szCs w:val="24"/>
        </w:rPr>
      </w:pPr>
      <w:r>
        <w:rPr>
          <w:rFonts w:ascii="Lato" w:eastAsia="Lato" w:hAnsi="Lato" w:cs="Lato"/>
        </w:rPr>
        <w:t>Without using “Join”, can we get the “ExitCategory” from ExitCustomers table to Bank_Churn table? If yes do this using SQL.</w:t>
      </w:r>
    </w:p>
    <w:p w14:paraId="7364131D" w14:textId="77777777" w:rsidR="0037783F" w:rsidRPr="0037783F" w:rsidRDefault="0037783F" w:rsidP="0037783F">
      <w:pPr>
        <w:pStyle w:val="ListParagraph"/>
        <w:widowControl w:val="0"/>
        <w:spacing w:before="300" w:line="240" w:lineRule="auto"/>
        <w:ind w:left="1440"/>
        <w:rPr>
          <w:rFonts w:ascii="Lato" w:eastAsia="Lato" w:hAnsi="Lato" w:cs="Lato"/>
          <w:sz w:val="24"/>
          <w:szCs w:val="24"/>
        </w:rPr>
      </w:pPr>
    </w:p>
    <w:p w14:paraId="338CEB73" w14:textId="65A35849" w:rsidR="0037783F" w:rsidRPr="0037783F" w:rsidRDefault="0037783F" w:rsidP="00FC5AB5">
      <w:pPr>
        <w:pStyle w:val="ListParagraph"/>
        <w:widowControl w:val="0"/>
        <w:numPr>
          <w:ilvl w:val="1"/>
          <w:numId w:val="19"/>
        </w:numPr>
        <w:spacing w:before="300" w:line="240" w:lineRule="auto"/>
        <w:rPr>
          <w:rFonts w:ascii="Lato" w:eastAsia="Lato" w:hAnsi="Lato" w:cs="Lato"/>
          <w:sz w:val="24"/>
          <w:szCs w:val="24"/>
        </w:rPr>
      </w:pPr>
      <w:r w:rsidRPr="0037783F">
        <w:rPr>
          <w:rFonts w:ascii="Lato" w:hAnsi="Lato"/>
          <w:color w:val="000000"/>
          <w:sz w:val="24"/>
          <w:szCs w:val="24"/>
        </w:rPr>
        <w:t>Retained Customers: 7963</w:t>
      </w:r>
    </w:p>
    <w:p w14:paraId="40316F86" w14:textId="353D890F" w:rsidR="0037783F" w:rsidRPr="0037783F" w:rsidRDefault="0037783F" w:rsidP="00FC5AB5">
      <w:pPr>
        <w:pStyle w:val="ListParagraph"/>
        <w:numPr>
          <w:ilvl w:val="1"/>
          <w:numId w:val="19"/>
        </w:numPr>
        <w:spacing w:line="240" w:lineRule="auto"/>
        <w:textAlignment w:val="baseline"/>
        <w:rPr>
          <w:rFonts w:ascii="Lato" w:eastAsia="Times New Roman" w:hAnsi="Lato" w:cs="Times New Roman"/>
          <w:color w:val="000000"/>
          <w:sz w:val="24"/>
          <w:szCs w:val="24"/>
        </w:rPr>
      </w:pPr>
      <w:r w:rsidRPr="0037783F">
        <w:rPr>
          <w:rFonts w:ascii="Lato" w:eastAsia="Times New Roman" w:hAnsi="Lato" w:cs="Times New Roman"/>
          <w:color w:val="000000"/>
          <w:sz w:val="24"/>
          <w:szCs w:val="24"/>
        </w:rPr>
        <w:t>Exited Customers: 2037</w:t>
      </w:r>
    </w:p>
    <w:p w14:paraId="43902BDD" w14:textId="77777777" w:rsidR="0037783F" w:rsidRPr="00504B55" w:rsidRDefault="0037783F" w:rsidP="00FC5AB5">
      <w:pPr>
        <w:pStyle w:val="ListParagraph"/>
        <w:numPr>
          <w:ilvl w:val="0"/>
          <w:numId w:val="19"/>
        </w:numPr>
        <w:spacing w:before="300" w:line="240" w:lineRule="auto"/>
        <w:rPr>
          <w:rFonts w:ascii="Times New Roman" w:eastAsia="Times New Roman" w:hAnsi="Times New Roman" w:cs="Times New Roman"/>
          <w:sz w:val="24"/>
          <w:szCs w:val="24"/>
        </w:rPr>
      </w:pPr>
      <w:r w:rsidRPr="0037783F">
        <w:rPr>
          <w:rFonts w:ascii="Lato" w:eastAsia="Times New Roman" w:hAnsi="Lato" w:cs="Times New Roman"/>
          <w:color w:val="000000"/>
          <w:sz w:val="24"/>
          <w:szCs w:val="24"/>
        </w:rPr>
        <w:t>This data helps in understanding the churn rate and retention of customers in the bank.</w:t>
      </w:r>
    </w:p>
    <w:p w14:paraId="39F44D8A" w14:textId="41C5DA1C" w:rsidR="00504B55" w:rsidRPr="00504B55" w:rsidRDefault="00504B55" w:rsidP="00FC5AB5">
      <w:pPr>
        <w:pStyle w:val="ListParagraph"/>
        <w:numPr>
          <w:ilvl w:val="0"/>
          <w:numId w:val="19"/>
        </w:numPr>
        <w:spacing w:before="300" w:line="240" w:lineRule="auto"/>
        <w:rPr>
          <w:rFonts w:ascii="Times New Roman" w:eastAsia="Times New Roman" w:hAnsi="Times New Roman" w:cs="Times New Roman"/>
          <w:sz w:val="24"/>
          <w:szCs w:val="24"/>
        </w:rPr>
      </w:pPr>
      <w:r>
        <w:rPr>
          <w:rFonts w:ascii="Lato" w:eastAsia="Times New Roman" w:hAnsi="Lato" w:cs="Times New Roman"/>
          <w:color w:val="000000"/>
          <w:sz w:val="24"/>
          <w:szCs w:val="24"/>
        </w:rPr>
        <w:t xml:space="preserve">   </w:t>
      </w:r>
    </w:p>
    <w:p w14:paraId="26E92176" w14:textId="005986D1" w:rsidR="00504B55" w:rsidRPr="00504B55" w:rsidRDefault="00504B55" w:rsidP="00504B55">
      <w:pPr>
        <w:pStyle w:val="NormalWeb"/>
      </w:pPr>
      <w:r>
        <w:t xml:space="preserve">    </w:t>
      </w:r>
      <w:r w:rsidRPr="00504B55">
        <w:rPr>
          <w:noProof/>
        </w:rPr>
        <w:drawing>
          <wp:inline distT="0" distB="0" distL="0" distR="0" wp14:anchorId="0595BC66" wp14:editId="7080B25A">
            <wp:extent cx="5733415" cy="1290288"/>
            <wp:effectExtent l="0" t="0" r="635" b="5715"/>
            <wp:docPr id="59" name="Picture 59" descr="C:\Users\ncr\Pictures\SQL Objective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cr\Pictures\SQL Objective 2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1290288"/>
                    </a:xfrm>
                    <a:prstGeom prst="rect">
                      <a:avLst/>
                    </a:prstGeom>
                    <a:noFill/>
                    <a:ln>
                      <a:noFill/>
                    </a:ln>
                  </pic:spPr>
                </pic:pic>
              </a:graphicData>
            </a:graphic>
          </wp:inline>
        </w:drawing>
      </w:r>
      <w:r>
        <w:t xml:space="preserve">          </w:t>
      </w:r>
    </w:p>
    <w:p w14:paraId="6C4F859D" w14:textId="508E7A23" w:rsidR="00504B55" w:rsidRPr="00504B55" w:rsidRDefault="00504B55" w:rsidP="00504B55">
      <w:pPr>
        <w:spacing w:before="300" w:line="240" w:lineRule="auto"/>
        <w:rPr>
          <w:rFonts w:ascii="Times New Roman" w:eastAsia="Times New Roman" w:hAnsi="Times New Roman" w:cs="Times New Roman"/>
          <w:sz w:val="24"/>
          <w:szCs w:val="24"/>
        </w:rPr>
      </w:pPr>
    </w:p>
    <w:p w14:paraId="2F2E520D" w14:textId="08DEDB99" w:rsidR="0037783F" w:rsidRPr="00F45D6D" w:rsidRDefault="0037783F" w:rsidP="0037783F">
      <w:pPr>
        <w:widowControl w:val="0"/>
        <w:spacing w:before="300" w:line="240" w:lineRule="auto"/>
        <w:rPr>
          <w:rFonts w:ascii="Lato" w:eastAsia="Lato" w:hAnsi="Lato" w:cs="Lato"/>
          <w:sz w:val="24"/>
          <w:szCs w:val="24"/>
        </w:rPr>
      </w:pPr>
    </w:p>
    <w:p w14:paraId="75BEC024" w14:textId="565F4394" w:rsidR="00F45D6D" w:rsidRDefault="00F45D6D" w:rsidP="00F45D6D">
      <w:pPr>
        <w:pStyle w:val="NormalWeb"/>
      </w:pPr>
      <w:r>
        <w:rPr>
          <w:rFonts w:ascii="Lato" w:eastAsia="Lato" w:hAnsi="Lato" w:cs="Lato"/>
        </w:rPr>
        <w:t xml:space="preserve">                </w:t>
      </w:r>
      <w:r>
        <w:rPr>
          <w:noProof/>
        </w:rPr>
        <w:drawing>
          <wp:inline distT="0" distB="0" distL="0" distR="0" wp14:anchorId="2177387C" wp14:editId="446E4BD0">
            <wp:extent cx="3025140" cy="762000"/>
            <wp:effectExtent l="0" t="0" r="3810" b="0"/>
            <wp:docPr id="15" name="Picture 15" descr="C:\Users\ncr\Pictures\objective 23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ncr\Pictures\objective 23th.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5140" cy="762000"/>
                    </a:xfrm>
                    <a:prstGeom prst="rect">
                      <a:avLst/>
                    </a:prstGeom>
                    <a:noFill/>
                    <a:ln>
                      <a:noFill/>
                    </a:ln>
                  </pic:spPr>
                </pic:pic>
              </a:graphicData>
            </a:graphic>
          </wp:inline>
        </w:drawing>
      </w:r>
    </w:p>
    <w:p w14:paraId="6C2C33AA" w14:textId="76C6E7C8" w:rsidR="00F45D6D" w:rsidRDefault="00F45D6D" w:rsidP="00F45D6D">
      <w:pPr>
        <w:widowControl w:val="0"/>
        <w:spacing w:before="300" w:line="240" w:lineRule="auto"/>
        <w:rPr>
          <w:rFonts w:ascii="Lato" w:eastAsia="Lato" w:hAnsi="Lato" w:cs="Lato"/>
          <w:sz w:val="24"/>
          <w:szCs w:val="24"/>
        </w:rPr>
      </w:pPr>
    </w:p>
    <w:p w14:paraId="0000001E" w14:textId="77777777" w:rsidR="00FD766A" w:rsidRPr="0037783F" w:rsidRDefault="00FE1529">
      <w:pPr>
        <w:widowControl w:val="0"/>
        <w:numPr>
          <w:ilvl w:val="0"/>
          <w:numId w:val="1"/>
        </w:numPr>
        <w:spacing w:before="300" w:line="240" w:lineRule="auto"/>
        <w:rPr>
          <w:rFonts w:ascii="Lato" w:eastAsia="Lato" w:hAnsi="Lato" w:cs="Lato"/>
          <w:sz w:val="24"/>
          <w:szCs w:val="24"/>
        </w:rPr>
      </w:pPr>
      <w:r>
        <w:rPr>
          <w:rFonts w:ascii="Lato" w:eastAsia="Lato" w:hAnsi="Lato" w:cs="Lato"/>
        </w:rPr>
        <w:t>Were there any missing values in the data, using which tool did you replace them and what are the ways to handle them?</w:t>
      </w:r>
    </w:p>
    <w:p w14:paraId="25C15379" w14:textId="04AC1098" w:rsidR="0037783F" w:rsidRPr="0037783F" w:rsidRDefault="0037783F" w:rsidP="0037783F">
      <w:pPr>
        <w:widowControl w:val="0"/>
        <w:spacing w:before="300" w:line="240" w:lineRule="auto"/>
        <w:rPr>
          <w:rFonts w:ascii="Lato" w:eastAsia="Lato" w:hAnsi="Lato" w:cs="Lato"/>
          <w:b/>
          <w:sz w:val="28"/>
          <w:szCs w:val="28"/>
        </w:rPr>
      </w:pPr>
      <w:r>
        <w:rPr>
          <w:rFonts w:ascii="Lato" w:eastAsia="Lato" w:hAnsi="Lato" w:cs="Lato"/>
        </w:rPr>
        <w:t xml:space="preserve">          </w:t>
      </w:r>
      <w:r w:rsidRPr="0037783F">
        <w:rPr>
          <w:rFonts w:ascii="Lato" w:eastAsia="Lato" w:hAnsi="Lato" w:cs="Lato"/>
          <w:b/>
          <w:sz w:val="28"/>
          <w:szCs w:val="28"/>
        </w:rPr>
        <w:t>Answer:</w:t>
      </w:r>
    </w:p>
    <w:p w14:paraId="2BC5F114" w14:textId="3D5CAF87" w:rsidR="0037783F" w:rsidRPr="0037783F" w:rsidRDefault="0037783F" w:rsidP="00FC5AB5">
      <w:pPr>
        <w:pStyle w:val="NormalWeb"/>
        <w:numPr>
          <w:ilvl w:val="0"/>
          <w:numId w:val="20"/>
        </w:numPr>
        <w:spacing w:before="300" w:beforeAutospacing="0" w:after="0" w:afterAutospacing="0"/>
      </w:pPr>
      <w:r w:rsidRPr="0037783F">
        <w:rPr>
          <w:rFonts w:ascii="Lato" w:hAnsi="Lato"/>
          <w:color w:val="000000"/>
        </w:rPr>
        <w:t>Missing values were identified in the active customers table and were removed using python. Data inconsistencies in the CustomerInfo table were also addressed:</w:t>
      </w:r>
    </w:p>
    <w:p w14:paraId="63BE486E" w14:textId="77777777" w:rsidR="0037783F" w:rsidRPr="0037783F" w:rsidRDefault="0037783F" w:rsidP="00FC5AB5">
      <w:pPr>
        <w:pStyle w:val="ListParagraph"/>
        <w:numPr>
          <w:ilvl w:val="0"/>
          <w:numId w:val="20"/>
        </w:numPr>
        <w:spacing w:before="300" w:line="240" w:lineRule="auto"/>
        <w:textAlignment w:val="baseline"/>
        <w:rPr>
          <w:rFonts w:ascii="Lato" w:eastAsia="Times New Roman" w:hAnsi="Lato" w:cs="Times New Roman"/>
          <w:color w:val="000000"/>
          <w:sz w:val="24"/>
          <w:szCs w:val="24"/>
        </w:rPr>
      </w:pPr>
      <w:r w:rsidRPr="0037783F">
        <w:rPr>
          <w:rFonts w:ascii="Lato" w:eastAsia="Times New Roman" w:hAnsi="Lato" w:cs="Times New Roman"/>
          <w:color w:val="000000"/>
          <w:sz w:val="24"/>
          <w:szCs w:val="24"/>
        </w:rPr>
        <w:lastRenderedPageBreak/>
        <w:t>Special characters in the Surname column were cleaned using string manipulation functions.</w:t>
      </w:r>
    </w:p>
    <w:p w14:paraId="15ED9EB2" w14:textId="77777777" w:rsidR="0037783F" w:rsidRPr="0037783F" w:rsidRDefault="0037783F" w:rsidP="00FC5AB5">
      <w:pPr>
        <w:pStyle w:val="ListParagraph"/>
        <w:numPr>
          <w:ilvl w:val="0"/>
          <w:numId w:val="20"/>
        </w:numPr>
        <w:spacing w:line="240" w:lineRule="auto"/>
        <w:textAlignment w:val="baseline"/>
        <w:rPr>
          <w:rFonts w:ascii="Lato" w:eastAsia="Times New Roman" w:hAnsi="Lato" w:cs="Times New Roman"/>
          <w:color w:val="000000"/>
          <w:sz w:val="24"/>
          <w:szCs w:val="24"/>
        </w:rPr>
      </w:pPr>
      <w:r w:rsidRPr="0037783F">
        <w:rPr>
          <w:rFonts w:ascii="Lato" w:eastAsia="Times New Roman" w:hAnsi="Lato" w:cs="Times New Roman"/>
          <w:color w:val="000000"/>
          <w:sz w:val="24"/>
          <w:szCs w:val="24"/>
        </w:rPr>
        <w:t>Data type errors were corrected:</w:t>
      </w:r>
    </w:p>
    <w:p w14:paraId="57EDDA5F" w14:textId="77777777" w:rsidR="0037783F" w:rsidRPr="0037783F" w:rsidRDefault="0037783F" w:rsidP="00FC5AB5">
      <w:pPr>
        <w:pStyle w:val="ListParagraph"/>
        <w:numPr>
          <w:ilvl w:val="1"/>
          <w:numId w:val="20"/>
        </w:numPr>
        <w:spacing w:line="240" w:lineRule="auto"/>
        <w:textAlignment w:val="baseline"/>
        <w:rPr>
          <w:rFonts w:ascii="Lato" w:eastAsia="Times New Roman" w:hAnsi="Lato" w:cs="Times New Roman"/>
          <w:color w:val="000000"/>
          <w:sz w:val="24"/>
          <w:szCs w:val="24"/>
        </w:rPr>
      </w:pPr>
      <w:r w:rsidRPr="0037783F">
        <w:rPr>
          <w:rFonts w:ascii="Lato" w:eastAsia="Times New Roman" w:hAnsi="Lato" w:cs="Times New Roman"/>
          <w:color w:val="000000"/>
          <w:sz w:val="24"/>
          <w:szCs w:val="24"/>
        </w:rPr>
        <w:t>Bank_DOJ column: Numeric values were converted to date format.</w:t>
      </w:r>
    </w:p>
    <w:p w14:paraId="5ADF41D5" w14:textId="77777777" w:rsidR="0037783F" w:rsidRPr="0037783F" w:rsidRDefault="0037783F" w:rsidP="00FC5AB5">
      <w:pPr>
        <w:pStyle w:val="ListParagraph"/>
        <w:numPr>
          <w:ilvl w:val="1"/>
          <w:numId w:val="20"/>
        </w:numPr>
        <w:spacing w:line="240" w:lineRule="auto"/>
        <w:textAlignment w:val="baseline"/>
        <w:rPr>
          <w:rFonts w:ascii="Lato" w:eastAsia="Times New Roman" w:hAnsi="Lato" w:cs="Times New Roman"/>
          <w:color w:val="000000"/>
          <w:sz w:val="24"/>
          <w:szCs w:val="24"/>
        </w:rPr>
      </w:pPr>
      <w:r w:rsidRPr="0037783F">
        <w:rPr>
          <w:rFonts w:ascii="Lato" w:eastAsia="Times New Roman" w:hAnsi="Lato" w:cs="Times New Roman"/>
          <w:color w:val="000000"/>
          <w:sz w:val="24"/>
          <w:szCs w:val="24"/>
        </w:rPr>
        <w:t>Age column: Numeric values were converted to text format.</w:t>
      </w:r>
    </w:p>
    <w:p w14:paraId="709C4361" w14:textId="35D1CDA3" w:rsidR="0037783F" w:rsidRDefault="0037783F" w:rsidP="0037783F">
      <w:pPr>
        <w:widowControl w:val="0"/>
        <w:spacing w:before="300" w:line="240" w:lineRule="auto"/>
        <w:rPr>
          <w:rFonts w:ascii="Lato" w:eastAsia="Lato" w:hAnsi="Lato" w:cs="Lato"/>
          <w:sz w:val="24"/>
          <w:szCs w:val="24"/>
        </w:rPr>
      </w:pPr>
    </w:p>
    <w:p w14:paraId="0000001F" w14:textId="77777777" w:rsidR="00FD766A" w:rsidRPr="0037783F" w:rsidRDefault="00FE1529">
      <w:pPr>
        <w:widowControl w:val="0"/>
        <w:numPr>
          <w:ilvl w:val="0"/>
          <w:numId w:val="1"/>
        </w:numPr>
        <w:spacing w:before="200" w:line="240" w:lineRule="auto"/>
        <w:rPr>
          <w:rFonts w:ascii="Lato" w:eastAsia="Lato" w:hAnsi="Lato" w:cs="Lato"/>
          <w:sz w:val="24"/>
          <w:szCs w:val="24"/>
        </w:rPr>
      </w:pPr>
      <w:r>
        <w:rPr>
          <w:rFonts w:ascii="Lato" w:eastAsia="Lato" w:hAnsi="Lato" w:cs="Lato"/>
        </w:rPr>
        <w:t>Write the query to get the customer IDs, their last name, and whether they are active or not for the customers whose surname ends with “on”.</w:t>
      </w:r>
    </w:p>
    <w:p w14:paraId="2CEAD7D4" w14:textId="7B53FB70" w:rsidR="0037783F" w:rsidRDefault="0037783F" w:rsidP="0037783F">
      <w:pPr>
        <w:widowControl w:val="0"/>
        <w:spacing w:before="200" w:line="240" w:lineRule="auto"/>
        <w:rPr>
          <w:rFonts w:ascii="Lato" w:eastAsia="Lato" w:hAnsi="Lato" w:cs="Lato"/>
          <w:sz w:val="24"/>
          <w:szCs w:val="24"/>
        </w:rPr>
      </w:pPr>
      <w:r>
        <w:rPr>
          <w:rFonts w:ascii="Lato" w:eastAsia="Lato" w:hAnsi="Lato" w:cs="Lato"/>
        </w:rPr>
        <w:t xml:space="preserve">             </w:t>
      </w:r>
      <w:r w:rsidR="005423EC" w:rsidRPr="005423EC">
        <w:rPr>
          <w:rFonts w:ascii="Lato" w:eastAsia="Lato" w:hAnsi="Lato" w:cs="Lato"/>
          <w:b/>
          <w:sz w:val="28"/>
          <w:szCs w:val="28"/>
        </w:rPr>
        <w:t>Answer</w:t>
      </w:r>
      <w:r w:rsidR="005423EC" w:rsidRPr="005423EC">
        <w:rPr>
          <w:rFonts w:ascii="Lato" w:eastAsia="Lato" w:hAnsi="Lato" w:cs="Lato"/>
          <w:sz w:val="24"/>
          <w:szCs w:val="24"/>
        </w:rPr>
        <w:t>- This query retrieves the customer IDs, last names, and their active status for customers whose surname ends with "on". It joins the customerinfo, churn, and activecustomer tables based on relevant keys and filters the results to include only those customers with surnames ending in "on".</w:t>
      </w:r>
    </w:p>
    <w:p w14:paraId="2FD94766" w14:textId="0EA11967" w:rsidR="005423EC" w:rsidRPr="005423EC" w:rsidRDefault="005423EC" w:rsidP="00FC5AB5">
      <w:pPr>
        <w:pStyle w:val="ListParagraph"/>
        <w:widowControl w:val="0"/>
        <w:numPr>
          <w:ilvl w:val="0"/>
          <w:numId w:val="21"/>
        </w:numPr>
        <w:spacing w:before="200" w:line="240" w:lineRule="auto"/>
        <w:rPr>
          <w:rFonts w:ascii="Lato" w:eastAsia="Lato" w:hAnsi="Lato" w:cs="Lato"/>
          <w:sz w:val="24"/>
          <w:szCs w:val="24"/>
        </w:rPr>
      </w:pPr>
      <w:r w:rsidRPr="005423EC">
        <w:rPr>
          <w:rFonts w:ascii="Lato" w:eastAsia="Lato" w:hAnsi="Lato" w:cs="Lato"/>
          <w:sz w:val="24"/>
          <w:szCs w:val="24"/>
        </w:rPr>
        <w:t>CustomerID: This column contains unique identifiers for each customer. The values include 15788218, 15750181, 15788448, and so on.</w:t>
      </w:r>
    </w:p>
    <w:p w14:paraId="3D94F0AB" w14:textId="77777777" w:rsidR="005423EC" w:rsidRPr="005423EC" w:rsidRDefault="005423EC" w:rsidP="00FC5AB5">
      <w:pPr>
        <w:pStyle w:val="ListParagraph"/>
        <w:widowControl w:val="0"/>
        <w:numPr>
          <w:ilvl w:val="0"/>
          <w:numId w:val="21"/>
        </w:numPr>
        <w:spacing w:before="200" w:line="240" w:lineRule="auto"/>
        <w:rPr>
          <w:rFonts w:ascii="Lato" w:eastAsia="Lato" w:hAnsi="Lato" w:cs="Lato"/>
          <w:sz w:val="24"/>
          <w:szCs w:val="24"/>
        </w:rPr>
      </w:pPr>
      <w:r w:rsidRPr="005423EC">
        <w:rPr>
          <w:rFonts w:ascii="Lato" w:eastAsia="Lato" w:hAnsi="Lato" w:cs="Lato"/>
          <w:sz w:val="24"/>
          <w:szCs w:val="24"/>
        </w:rPr>
        <w:t>Last Name: This column contains the customer's last name. The last names include Henderson, Sanderson, Watson, and so on.</w:t>
      </w:r>
    </w:p>
    <w:p w14:paraId="4908650B" w14:textId="15E19715" w:rsidR="005423EC" w:rsidRDefault="005423EC" w:rsidP="00FC5AB5">
      <w:pPr>
        <w:pStyle w:val="ListParagraph"/>
        <w:widowControl w:val="0"/>
        <w:numPr>
          <w:ilvl w:val="0"/>
          <w:numId w:val="21"/>
        </w:numPr>
        <w:spacing w:before="200" w:line="240" w:lineRule="auto"/>
        <w:rPr>
          <w:rFonts w:ascii="Lato" w:eastAsia="Lato" w:hAnsi="Lato" w:cs="Lato"/>
          <w:sz w:val="24"/>
          <w:szCs w:val="24"/>
        </w:rPr>
      </w:pPr>
      <w:r w:rsidRPr="005423EC">
        <w:rPr>
          <w:rFonts w:ascii="Lato" w:eastAsia="Lato" w:hAnsi="Lato" w:cs="Lato"/>
          <w:sz w:val="24"/>
          <w:szCs w:val="24"/>
        </w:rPr>
        <w:t>ActiveCategory: This column indicates whether the customer is an active member or an inactive member. The table shows that customer Henderson (CustomerID: 15788218) is an active member, while Sanderson (CustomerID: 15750181) is an inactive member, and so on.</w:t>
      </w:r>
    </w:p>
    <w:p w14:paraId="0575FC4B" w14:textId="5ACF24DC" w:rsidR="00504B55" w:rsidRDefault="00504B55" w:rsidP="00504B55">
      <w:pPr>
        <w:widowControl w:val="0"/>
        <w:spacing w:before="200" w:line="240" w:lineRule="auto"/>
        <w:ind w:left="720"/>
        <w:rPr>
          <w:rFonts w:ascii="Lato" w:eastAsia="Lato" w:hAnsi="Lato" w:cs="Lato"/>
          <w:sz w:val="24"/>
          <w:szCs w:val="24"/>
        </w:rPr>
      </w:pPr>
    </w:p>
    <w:p w14:paraId="0AE306D1" w14:textId="64627939" w:rsidR="00504B55" w:rsidRPr="00504B55" w:rsidRDefault="00504B55" w:rsidP="00504B55">
      <w:pPr>
        <w:pStyle w:val="NormalWeb"/>
      </w:pPr>
      <w:r>
        <w:rPr>
          <w:rFonts w:ascii="Lato" w:eastAsia="Lato" w:hAnsi="Lato" w:cs="Lato"/>
        </w:rPr>
        <w:t xml:space="preserve">          </w:t>
      </w:r>
      <w:r w:rsidRPr="00504B55">
        <w:rPr>
          <w:noProof/>
        </w:rPr>
        <w:drawing>
          <wp:inline distT="0" distB="0" distL="0" distR="0" wp14:anchorId="739DE18E" wp14:editId="0267D4FC">
            <wp:extent cx="5212080" cy="2087880"/>
            <wp:effectExtent l="0" t="0" r="7620" b="7620"/>
            <wp:docPr id="60" name="Picture 60" descr="C:\Users\ncr\Pictures\Objective sql 25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cr\Pictures\Objective sql 25th.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2080" cy="2087880"/>
                    </a:xfrm>
                    <a:prstGeom prst="rect">
                      <a:avLst/>
                    </a:prstGeom>
                    <a:noFill/>
                    <a:ln>
                      <a:noFill/>
                    </a:ln>
                  </pic:spPr>
                </pic:pic>
              </a:graphicData>
            </a:graphic>
          </wp:inline>
        </w:drawing>
      </w:r>
    </w:p>
    <w:p w14:paraId="6B2558CF" w14:textId="57C5EE60" w:rsidR="00504B55" w:rsidRPr="00504B55" w:rsidRDefault="00504B55" w:rsidP="00504B55">
      <w:pPr>
        <w:widowControl w:val="0"/>
        <w:spacing w:before="200" w:line="240" w:lineRule="auto"/>
        <w:rPr>
          <w:rFonts w:ascii="Lato" w:eastAsia="Lato" w:hAnsi="Lato" w:cs="Lato"/>
          <w:sz w:val="24"/>
          <w:szCs w:val="24"/>
        </w:rPr>
      </w:pPr>
    </w:p>
    <w:p w14:paraId="46974B04" w14:textId="3B38D51F" w:rsidR="00F45D6D" w:rsidRDefault="00F45D6D" w:rsidP="00F45D6D">
      <w:pPr>
        <w:pStyle w:val="NormalWeb"/>
      </w:pPr>
      <w:r>
        <w:rPr>
          <w:rFonts w:ascii="Lato" w:eastAsia="Lato" w:hAnsi="Lato" w:cs="Lato"/>
        </w:rPr>
        <w:lastRenderedPageBreak/>
        <w:t xml:space="preserve">                </w:t>
      </w:r>
      <w:r>
        <w:rPr>
          <w:noProof/>
        </w:rPr>
        <w:drawing>
          <wp:inline distT="0" distB="0" distL="0" distR="0" wp14:anchorId="0D7B19BE" wp14:editId="56F6200F">
            <wp:extent cx="3467100" cy="1905000"/>
            <wp:effectExtent l="0" t="0" r="0" b="0"/>
            <wp:docPr id="16" name="Picture 16" descr="C:\Users\ncr\Pictures\objective 25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ncr\Pictures\objective 25th.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7100" cy="1905000"/>
                    </a:xfrm>
                    <a:prstGeom prst="rect">
                      <a:avLst/>
                    </a:prstGeom>
                    <a:noFill/>
                    <a:ln>
                      <a:noFill/>
                    </a:ln>
                  </pic:spPr>
                </pic:pic>
              </a:graphicData>
            </a:graphic>
          </wp:inline>
        </w:drawing>
      </w:r>
    </w:p>
    <w:p w14:paraId="1FB05684" w14:textId="4AF3BFF3" w:rsidR="00F45D6D" w:rsidRDefault="00F45D6D" w:rsidP="00F45D6D">
      <w:pPr>
        <w:widowControl w:val="0"/>
        <w:spacing w:before="200" w:line="240" w:lineRule="auto"/>
        <w:rPr>
          <w:rFonts w:ascii="Lato" w:eastAsia="Lato" w:hAnsi="Lato" w:cs="Lato"/>
          <w:sz w:val="24"/>
          <w:szCs w:val="24"/>
        </w:rPr>
      </w:pPr>
    </w:p>
    <w:p w14:paraId="00000020" w14:textId="77777777" w:rsidR="00FD766A" w:rsidRPr="002F79BF" w:rsidRDefault="00FE1529">
      <w:pPr>
        <w:widowControl w:val="0"/>
        <w:numPr>
          <w:ilvl w:val="0"/>
          <w:numId w:val="1"/>
        </w:numPr>
        <w:spacing w:before="200" w:line="240" w:lineRule="auto"/>
        <w:rPr>
          <w:rFonts w:ascii="Lato" w:eastAsia="Lato" w:hAnsi="Lato" w:cs="Lato"/>
          <w:sz w:val="24"/>
          <w:szCs w:val="24"/>
        </w:rPr>
      </w:pPr>
      <w:r w:rsidRPr="002F79BF">
        <w:rPr>
          <w:rFonts w:ascii="Lato" w:eastAsia="Lato" w:hAnsi="Lato" w:cs="Lato"/>
          <w:sz w:val="24"/>
          <w:szCs w:val="24"/>
        </w:rPr>
        <w:t>Can you observe any data disrupency in the Customer’s data? As a hint it’s present in the IsActiveMember and Exited columns. One more point to consider is that the data in the Exited Column is absolutely correct and accurate.</w:t>
      </w:r>
    </w:p>
    <w:p w14:paraId="4CFCBAF3" w14:textId="77777777" w:rsidR="002F79BF" w:rsidRPr="002F79BF" w:rsidRDefault="002F79BF" w:rsidP="002F79BF">
      <w:pPr>
        <w:pStyle w:val="NormalWeb"/>
        <w:spacing w:before="200" w:beforeAutospacing="0" w:after="0" w:afterAutospacing="0"/>
        <w:ind w:left="360"/>
      </w:pPr>
      <w:r w:rsidRPr="002F79BF">
        <w:rPr>
          <w:rFonts w:ascii="Lato" w:hAnsi="Lato"/>
          <w:color w:val="000000"/>
        </w:rPr>
        <w:t>Yes, there is a data discrepancy observed in the Customer's data. Specifically, in the IsActiveMember and Exited columns, there are instances where customers who have exited are marked as active members. Upon examination, 735 rows were found where the exited customer is incorrectly labelled as active. To rectify this inconsistency, all instances of exited customers were marked as inactive members.</w:t>
      </w:r>
    </w:p>
    <w:p w14:paraId="169CD94E" w14:textId="77777777" w:rsidR="002F79BF" w:rsidRPr="002F79BF" w:rsidRDefault="002F79BF" w:rsidP="002F79BF">
      <w:pPr>
        <w:pStyle w:val="NormalWeb"/>
        <w:spacing w:before="200" w:beforeAutospacing="0" w:after="0" w:afterAutospacing="0"/>
        <w:ind w:left="360"/>
      </w:pPr>
      <w:r w:rsidRPr="002F79BF">
        <w:rPr>
          <w:rStyle w:val="apple-tab-span"/>
          <w:rFonts w:ascii="Lato" w:hAnsi="Lato"/>
          <w:color w:val="000000"/>
        </w:rPr>
        <w:tab/>
      </w:r>
      <w:r w:rsidRPr="002F79BF">
        <w:rPr>
          <w:rFonts w:ascii="Lato" w:hAnsi="Lato"/>
          <w:color w:val="000000"/>
        </w:rPr>
        <w:t>UPDATE Churn</w:t>
      </w:r>
    </w:p>
    <w:p w14:paraId="1A49390A" w14:textId="77777777" w:rsidR="002F79BF" w:rsidRPr="002F79BF" w:rsidRDefault="002F79BF" w:rsidP="002F79BF">
      <w:pPr>
        <w:pStyle w:val="NormalWeb"/>
        <w:spacing w:before="200" w:beforeAutospacing="0" w:after="0" w:afterAutospacing="0"/>
        <w:ind w:left="360" w:firstLine="360"/>
      </w:pPr>
      <w:r w:rsidRPr="002F79BF">
        <w:rPr>
          <w:rFonts w:ascii="Lato" w:hAnsi="Lato"/>
          <w:color w:val="000000"/>
        </w:rPr>
        <w:t>SET IsActiveMember = 0</w:t>
      </w:r>
    </w:p>
    <w:p w14:paraId="061DF4DA" w14:textId="77777777" w:rsidR="002F79BF" w:rsidRPr="002F79BF" w:rsidRDefault="002F79BF" w:rsidP="002F79BF">
      <w:pPr>
        <w:pStyle w:val="NormalWeb"/>
        <w:spacing w:before="200" w:beforeAutospacing="0" w:after="0" w:afterAutospacing="0"/>
        <w:ind w:left="720"/>
      </w:pPr>
      <w:r w:rsidRPr="002F79BF">
        <w:rPr>
          <w:rFonts w:ascii="Lato" w:hAnsi="Lato"/>
          <w:color w:val="000000"/>
        </w:rPr>
        <w:t>WHERE Exited = 1 AND IsActiveMember = 1;</w:t>
      </w:r>
    </w:p>
    <w:p w14:paraId="00000021" w14:textId="16C222B7" w:rsidR="00FD766A" w:rsidRPr="002F79BF" w:rsidRDefault="00FD766A" w:rsidP="005423EC">
      <w:pPr>
        <w:widowControl w:val="0"/>
        <w:spacing w:before="300" w:after="200"/>
        <w:ind w:left="720"/>
        <w:rPr>
          <w:sz w:val="24"/>
          <w:szCs w:val="24"/>
        </w:rPr>
      </w:pPr>
    </w:p>
    <w:p w14:paraId="19613F9E" w14:textId="30BA8113" w:rsidR="005423EC" w:rsidRDefault="005423EC">
      <w:pPr>
        <w:widowControl w:val="0"/>
        <w:spacing w:before="300" w:after="200"/>
        <w:rPr>
          <w:sz w:val="32"/>
          <w:szCs w:val="32"/>
        </w:rPr>
      </w:pPr>
      <w:r>
        <w:rPr>
          <w:sz w:val="32"/>
          <w:szCs w:val="32"/>
        </w:rPr>
        <w:t xml:space="preserve">         </w:t>
      </w:r>
    </w:p>
    <w:p w14:paraId="00000022" w14:textId="77777777" w:rsidR="00FD766A" w:rsidRDefault="00FD766A">
      <w:pPr>
        <w:widowControl w:val="0"/>
        <w:spacing w:before="300" w:after="200"/>
        <w:rPr>
          <w:sz w:val="32"/>
          <w:szCs w:val="32"/>
        </w:rPr>
      </w:pPr>
    </w:p>
    <w:p w14:paraId="00000023" w14:textId="77777777" w:rsidR="00FD766A" w:rsidRDefault="00FD766A">
      <w:pPr>
        <w:widowControl w:val="0"/>
        <w:spacing w:before="300" w:after="200"/>
        <w:rPr>
          <w:sz w:val="32"/>
          <w:szCs w:val="32"/>
        </w:rPr>
      </w:pPr>
    </w:p>
    <w:p w14:paraId="00000024" w14:textId="77777777" w:rsidR="00FD766A" w:rsidRDefault="00FE1529">
      <w:pPr>
        <w:rPr>
          <w:b/>
          <w:sz w:val="36"/>
          <w:szCs w:val="36"/>
        </w:rPr>
      </w:pPr>
      <w:r>
        <w:rPr>
          <w:b/>
          <w:sz w:val="36"/>
          <w:szCs w:val="36"/>
        </w:rPr>
        <w:t>Subjective Question:</w:t>
      </w:r>
    </w:p>
    <w:p w14:paraId="00000025" w14:textId="77777777" w:rsidR="00FD766A" w:rsidRDefault="00FD766A">
      <w:pPr>
        <w:rPr>
          <w:b/>
          <w:sz w:val="36"/>
          <w:szCs w:val="36"/>
        </w:rPr>
      </w:pPr>
    </w:p>
    <w:p w14:paraId="00000026" w14:textId="21D6ACC0" w:rsidR="00FD766A" w:rsidRPr="00F6224F" w:rsidRDefault="00FE1529">
      <w:pPr>
        <w:widowControl w:val="0"/>
        <w:numPr>
          <w:ilvl w:val="0"/>
          <w:numId w:val="2"/>
        </w:numPr>
        <w:spacing w:after="200" w:line="240" w:lineRule="auto"/>
        <w:rPr>
          <w:sz w:val="26"/>
          <w:szCs w:val="26"/>
        </w:rPr>
      </w:pPr>
      <w:r>
        <w:rPr>
          <w:sz w:val="24"/>
          <w:szCs w:val="24"/>
        </w:rPr>
        <w:t>Customer Behavior Analysis: What patterns can be observed in the spending habits of long-term customers compared to new customers, and what might these patterns suggest about customer loyalty?</w:t>
      </w:r>
      <w:r w:rsidR="00F6224F">
        <w:rPr>
          <w:sz w:val="24"/>
          <w:szCs w:val="24"/>
        </w:rPr>
        <w:t xml:space="preserve"> </w:t>
      </w:r>
    </w:p>
    <w:p w14:paraId="5AF91CE7" w14:textId="0700FD14" w:rsidR="00F6224F" w:rsidRDefault="00F6224F" w:rsidP="00F6224F">
      <w:pPr>
        <w:widowControl w:val="0"/>
        <w:spacing w:after="200" w:line="240" w:lineRule="auto"/>
        <w:rPr>
          <w:sz w:val="24"/>
          <w:szCs w:val="24"/>
        </w:rPr>
      </w:pPr>
      <w:r>
        <w:rPr>
          <w:sz w:val="24"/>
          <w:szCs w:val="24"/>
        </w:rPr>
        <w:t xml:space="preserve">                 </w:t>
      </w:r>
    </w:p>
    <w:p w14:paraId="43AE0BA1" w14:textId="11524602" w:rsidR="00F6224F" w:rsidRPr="00F6224F" w:rsidRDefault="00F6224F" w:rsidP="00F6224F">
      <w:pPr>
        <w:pStyle w:val="ListParagraph"/>
        <w:widowControl w:val="0"/>
        <w:numPr>
          <w:ilvl w:val="0"/>
          <w:numId w:val="51"/>
        </w:numPr>
        <w:spacing w:after="200" w:line="240" w:lineRule="auto"/>
        <w:rPr>
          <w:sz w:val="26"/>
          <w:szCs w:val="26"/>
        </w:rPr>
      </w:pPr>
      <w:r w:rsidRPr="00F6224F">
        <w:rPr>
          <w:sz w:val="24"/>
          <w:szCs w:val="24"/>
        </w:rPr>
        <w:t>The graph shows that long-term customers tend to have higher average balances than new</w:t>
      </w:r>
      <w:r>
        <w:rPr>
          <w:sz w:val="24"/>
          <w:szCs w:val="24"/>
        </w:rPr>
        <w:t xml:space="preserve"> customers. We use two charts to show about the customer </w:t>
      </w:r>
      <w:r>
        <w:rPr>
          <w:sz w:val="24"/>
          <w:szCs w:val="24"/>
        </w:rPr>
        <w:lastRenderedPageBreak/>
        <w:t>loyalty In</w:t>
      </w:r>
      <w:r w:rsidR="000B1D48">
        <w:rPr>
          <w:sz w:val="24"/>
          <w:szCs w:val="24"/>
        </w:rPr>
        <w:t xml:space="preserve"> first chart we use</w:t>
      </w:r>
      <w:r>
        <w:rPr>
          <w:sz w:val="24"/>
          <w:szCs w:val="24"/>
        </w:rPr>
        <w:t xml:space="preserve"> average of balance by month and customer status. And in the second chart </w:t>
      </w:r>
      <w:r w:rsidR="000B1D48">
        <w:rPr>
          <w:sz w:val="24"/>
          <w:szCs w:val="24"/>
        </w:rPr>
        <w:t>we use salary segment along with status.</w:t>
      </w:r>
    </w:p>
    <w:p w14:paraId="444A314E" w14:textId="77777777" w:rsidR="00F6224F" w:rsidRPr="00F6224F" w:rsidRDefault="00F6224F" w:rsidP="00F6224F">
      <w:pPr>
        <w:widowControl w:val="0"/>
        <w:spacing w:after="200" w:line="240" w:lineRule="auto"/>
        <w:rPr>
          <w:sz w:val="26"/>
          <w:szCs w:val="26"/>
        </w:rPr>
      </w:pPr>
    </w:p>
    <w:p w14:paraId="3E0CBA7C" w14:textId="7241A237" w:rsidR="001533D1" w:rsidRDefault="001533D1" w:rsidP="00F6224F">
      <w:pPr>
        <w:widowControl w:val="0"/>
        <w:spacing w:after="200" w:line="240" w:lineRule="auto"/>
      </w:pPr>
      <w:r w:rsidRPr="001533D1">
        <w:rPr>
          <w:noProof/>
        </w:rPr>
        <w:drawing>
          <wp:inline distT="0" distB="0" distL="0" distR="0" wp14:anchorId="1B9BAB70" wp14:editId="17EC8A3B">
            <wp:extent cx="3749040" cy="3017520"/>
            <wp:effectExtent l="0" t="0" r="3810" b="0"/>
            <wp:docPr id="20" name="Picture 20" descr="C:\Users\ncr\Pictures\Subjective 1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cr\Pictures\Subjective 1th.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9040" cy="3017520"/>
                    </a:xfrm>
                    <a:prstGeom prst="rect">
                      <a:avLst/>
                    </a:prstGeom>
                    <a:noFill/>
                    <a:ln>
                      <a:noFill/>
                    </a:ln>
                  </pic:spPr>
                </pic:pic>
              </a:graphicData>
            </a:graphic>
          </wp:inline>
        </w:drawing>
      </w:r>
      <w:r w:rsidR="00F6224F">
        <w:t xml:space="preserve">           </w:t>
      </w:r>
    </w:p>
    <w:p w14:paraId="53712A8B" w14:textId="77777777" w:rsidR="001533D1" w:rsidRDefault="001533D1" w:rsidP="001533D1">
      <w:pPr>
        <w:pStyle w:val="NormalWeb"/>
      </w:pPr>
    </w:p>
    <w:p w14:paraId="657D7AFE" w14:textId="14A2EDF5" w:rsidR="00A034F5" w:rsidRPr="00A034F5" w:rsidRDefault="001533D1" w:rsidP="00A034F5">
      <w:pPr>
        <w:pStyle w:val="NormalWeb"/>
      </w:pPr>
      <w:r>
        <w:t xml:space="preserve">                      </w:t>
      </w:r>
      <w:r w:rsidR="00A034F5" w:rsidRPr="00A034F5">
        <w:rPr>
          <w:noProof/>
        </w:rPr>
        <w:drawing>
          <wp:inline distT="0" distB="0" distL="0" distR="0" wp14:anchorId="69971E97" wp14:editId="235F288A">
            <wp:extent cx="4015740" cy="2598420"/>
            <wp:effectExtent l="0" t="0" r="3810" b="0"/>
            <wp:docPr id="65" name="Picture 65" descr="C:\Users\ncr\Pictures\Sub 1 mon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Pictures\Sub 1 month.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5740" cy="2598420"/>
                    </a:xfrm>
                    <a:prstGeom prst="rect">
                      <a:avLst/>
                    </a:prstGeom>
                    <a:noFill/>
                    <a:ln>
                      <a:noFill/>
                    </a:ln>
                  </pic:spPr>
                </pic:pic>
              </a:graphicData>
            </a:graphic>
          </wp:inline>
        </w:drawing>
      </w:r>
    </w:p>
    <w:p w14:paraId="3D41DF12" w14:textId="47B60F35" w:rsidR="001533D1" w:rsidRDefault="001533D1" w:rsidP="001533D1">
      <w:pPr>
        <w:pStyle w:val="NormalWeb"/>
      </w:pPr>
    </w:p>
    <w:p w14:paraId="79C1FE5E" w14:textId="22484CFE" w:rsidR="004F07B2" w:rsidRPr="004F07B2" w:rsidRDefault="004F07B2" w:rsidP="001533D1">
      <w:pPr>
        <w:pStyle w:val="NormalWeb"/>
        <w:rPr>
          <w:b/>
          <w:sz w:val="28"/>
          <w:szCs w:val="28"/>
          <w:u w:val="single"/>
        </w:rPr>
      </w:pPr>
      <w:r>
        <w:t xml:space="preserve">                 </w:t>
      </w:r>
      <w:r w:rsidRPr="004F07B2">
        <w:rPr>
          <w:b/>
          <w:sz w:val="28"/>
          <w:szCs w:val="28"/>
          <w:u w:val="single"/>
        </w:rPr>
        <w:t>Location sub -1 page of power bi</w:t>
      </w:r>
    </w:p>
    <w:p w14:paraId="3C1FAB20" w14:textId="25F4B674" w:rsidR="001533D1" w:rsidRPr="001533D1" w:rsidRDefault="001533D1" w:rsidP="001533D1">
      <w:pPr>
        <w:pStyle w:val="NormalWeb"/>
      </w:pPr>
    </w:p>
    <w:p w14:paraId="61C09D4A" w14:textId="355F02CB" w:rsidR="001533D1" w:rsidRDefault="001533D1" w:rsidP="001533D1">
      <w:pPr>
        <w:widowControl w:val="0"/>
        <w:spacing w:after="200" w:line="240" w:lineRule="auto"/>
        <w:rPr>
          <w:sz w:val="26"/>
          <w:szCs w:val="26"/>
        </w:rPr>
      </w:pPr>
    </w:p>
    <w:p w14:paraId="00000027" w14:textId="77777777" w:rsidR="00FD766A" w:rsidRPr="00432F2A" w:rsidRDefault="00FE1529">
      <w:pPr>
        <w:widowControl w:val="0"/>
        <w:numPr>
          <w:ilvl w:val="0"/>
          <w:numId w:val="2"/>
        </w:numPr>
        <w:spacing w:after="200" w:line="240" w:lineRule="auto"/>
        <w:rPr>
          <w:sz w:val="26"/>
          <w:szCs w:val="26"/>
        </w:rPr>
      </w:pPr>
      <w:r>
        <w:rPr>
          <w:sz w:val="24"/>
          <w:szCs w:val="24"/>
        </w:rPr>
        <w:t xml:space="preserve">Product Affinity Study: Which bank products or services are most </w:t>
      </w:r>
      <w:r>
        <w:rPr>
          <w:sz w:val="24"/>
          <w:szCs w:val="24"/>
        </w:rPr>
        <w:lastRenderedPageBreak/>
        <w:t>commonly used together, and how might this influence cross-selling strategies?</w:t>
      </w:r>
    </w:p>
    <w:p w14:paraId="538D1BE7" w14:textId="677453A4" w:rsidR="00432F2A" w:rsidRDefault="00432F2A" w:rsidP="00432F2A">
      <w:pPr>
        <w:widowControl w:val="0"/>
        <w:spacing w:after="200" w:line="240" w:lineRule="auto"/>
        <w:rPr>
          <w:sz w:val="24"/>
          <w:szCs w:val="24"/>
        </w:rPr>
      </w:pPr>
      <w:r>
        <w:rPr>
          <w:sz w:val="24"/>
          <w:szCs w:val="24"/>
        </w:rPr>
        <w:t xml:space="preserve">               </w:t>
      </w:r>
    </w:p>
    <w:p w14:paraId="74B9BBE7" w14:textId="146A7A64" w:rsidR="00432F2A" w:rsidRPr="00432F2A" w:rsidRDefault="00432F2A" w:rsidP="00432F2A">
      <w:pPr>
        <w:widowControl w:val="0"/>
        <w:spacing w:after="200" w:line="240" w:lineRule="auto"/>
        <w:rPr>
          <w:b/>
          <w:sz w:val="28"/>
          <w:szCs w:val="28"/>
        </w:rPr>
      </w:pPr>
      <w:r>
        <w:rPr>
          <w:sz w:val="24"/>
          <w:szCs w:val="24"/>
        </w:rPr>
        <w:t xml:space="preserve">                </w:t>
      </w:r>
      <w:r w:rsidRPr="00432F2A">
        <w:rPr>
          <w:b/>
          <w:sz w:val="28"/>
          <w:szCs w:val="28"/>
        </w:rPr>
        <w:t>Answer:</w:t>
      </w:r>
    </w:p>
    <w:p w14:paraId="46A25224" w14:textId="77777777" w:rsidR="00432F2A" w:rsidRPr="00BB3A42" w:rsidRDefault="00432F2A" w:rsidP="00432F2A">
      <w:pPr>
        <w:pStyle w:val="Heading2"/>
        <w:rPr>
          <w:b/>
        </w:rPr>
      </w:pPr>
      <w:r>
        <w:rPr>
          <w:sz w:val="24"/>
          <w:szCs w:val="24"/>
        </w:rPr>
        <w:t xml:space="preserve">                      </w:t>
      </w:r>
      <w:r w:rsidRPr="00BB3A42">
        <w:rPr>
          <w:b/>
        </w:rPr>
        <w:t>Product Affinity Study for Banks</w:t>
      </w:r>
    </w:p>
    <w:p w14:paraId="5C360A44" w14:textId="77777777" w:rsidR="00432F2A" w:rsidRDefault="00432F2A" w:rsidP="00432F2A">
      <w:pPr>
        <w:pStyle w:val="NormalWeb"/>
      </w:pPr>
      <w:r>
        <w:t>A product affinity study can be a powerful tool for banks to understand customer behavior and improve their cross-selling strategies. By analyzing which products and services customers tend to use together, banks can identify opportunities to recommend relevant products that meet their customers' financial needs.</w:t>
      </w:r>
    </w:p>
    <w:p w14:paraId="2034AEB8" w14:textId="77777777" w:rsidR="00432F2A" w:rsidRDefault="00432F2A" w:rsidP="00432F2A">
      <w:pPr>
        <w:pStyle w:val="NormalWeb"/>
      </w:pPr>
      <w:r>
        <w:t>Here's how a product affinity study can be conducted and used for cross-selling:</w:t>
      </w:r>
    </w:p>
    <w:p w14:paraId="201F7E6B" w14:textId="77777777" w:rsidR="00432F2A" w:rsidRPr="00BB3A42" w:rsidRDefault="00432F2A" w:rsidP="00432F2A">
      <w:pPr>
        <w:pStyle w:val="NormalWeb"/>
      </w:pPr>
      <w:r w:rsidRPr="00BB3A42">
        <w:rPr>
          <w:rStyle w:val="Strong"/>
        </w:rPr>
        <w:t>Data Collection:</w:t>
      </w:r>
    </w:p>
    <w:p w14:paraId="7341A3D6" w14:textId="77777777" w:rsidR="00432F2A" w:rsidRPr="00BB3A42" w:rsidRDefault="00432F2A" w:rsidP="00111C19">
      <w:pPr>
        <w:numPr>
          <w:ilvl w:val="0"/>
          <w:numId w:val="36"/>
        </w:numPr>
        <w:spacing w:before="100" w:beforeAutospacing="1" w:after="100" w:afterAutospacing="1" w:line="240" w:lineRule="auto"/>
        <w:rPr>
          <w:sz w:val="24"/>
          <w:szCs w:val="24"/>
        </w:rPr>
      </w:pPr>
      <w:r w:rsidRPr="00BB3A42">
        <w:rPr>
          <w:rStyle w:val="Strong"/>
          <w:sz w:val="24"/>
          <w:szCs w:val="24"/>
        </w:rPr>
        <w:t>Customer Transaction Data:</w:t>
      </w:r>
      <w:r w:rsidRPr="00BB3A42">
        <w:rPr>
          <w:sz w:val="24"/>
          <w:szCs w:val="24"/>
        </w:rPr>
        <w:t xml:space="preserve"> Analyze customer account activity to see which products are used together frequently. This includes checking and savings accounts, credit cards, loans, mortgages, investment accounts, etc.</w:t>
      </w:r>
    </w:p>
    <w:p w14:paraId="38374832" w14:textId="77777777" w:rsidR="00432F2A" w:rsidRDefault="00432F2A" w:rsidP="00111C19">
      <w:pPr>
        <w:numPr>
          <w:ilvl w:val="0"/>
          <w:numId w:val="36"/>
        </w:numPr>
        <w:spacing w:before="100" w:beforeAutospacing="1" w:after="100" w:afterAutospacing="1" w:line="240" w:lineRule="auto"/>
      </w:pPr>
      <w:r w:rsidRPr="00BB3A42">
        <w:rPr>
          <w:rStyle w:val="Strong"/>
          <w:sz w:val="24"/>
          <w:szCs w:val="24"/>
        </w:rPr>
        <w:t>Customer Demographics:</w:t>
      </w:r>
      <w:r w:rsidRPr="00BB3A42">
        <w:rPr>
          <w:sz w:val="24"/>
          <w:szCs w:val="24"/>
        </w:rPr>
        <w:t xml:space="preserve"> Consider factors like age, income, profession, and family status, as these can influence product usage patterns.</w:t>
      </w:r>
    </w:p>
    <w:p w14:paraId="3BD97EF4" w14:textId="77777777" w:rsidR="00432F2A" w:rsidRPr="00BB3A42" w:rsidRDefault="00432F2A" w:rsidP="00432F2A">
      <w:pPr>
        <w:pStyle w:val="NormalWeb"/>
      </w:pPr>
      <w:r w:rsidRPr="00BB3A42">
        <w:rPr>
          <w:rStyle w:val="Strong"/>
        </w:rPr>
        <w:t>Analysis Techniques:</w:t>
      </w:r>
    </w:p>
    <w:p w14:paraId="21E839D9" w14:textId="77777777" w:rsidR="00432F2A" w:rsidRPr="00BB3A42" w:rsidRDefault="00432F2A" w:rsidP="00111C19">
      <w:pPr>
        <w:numPr>
          <w:ilvl w:val="0"/>
          <w:numId w:val="37"/>
        </w:numPr>
        <w:spacing w:before="100" w:beforeAutospacing="1" w:after="100" w:afterAutospacing="1" w:line="240" w:lineRule="auto"/>
        <w:rPr>
          <w:sz w:val="24"/>
          <w:szCs w:val="24"/>
        </w:rPr>
      </w:pPr>
      <w:r w:rsidRPr="00BB3A42">
        <w:rPr>
          <w:rStyle w:val="Strong"/>
          <w:sz w:val="24"/>
          <w:szCs w:val="24"/>
        </w:rPr>
        <w:t>Market Basket Analysis:</w:t>
      </w:r>
      <w:r w:rsidRPr="00BB3A42">
        <w:rPr>
          <w:sz w:val="24"/>
          <w:szCs w:val="24"/>
        </w:rPr>
        <w:t xml:space="preserve"> This technique identifies frequently occurring combinations of products within customer transactions.</w:t>
      </w:r>
    </w:p>
    <w:p w14:paraId="65000030" w14:textId="77777777" w:rsidR="00432F2A" w:rsidRPr="00BB3A42" w:rsidRDefault="00432F2A" w:rsidP="00111C19">
      <w:pPr>
        <w:numPr>
          <w:ilvl w:val="0"/>
          <w:numId w:val="37"/>
        </w:numPr>
        <w:spacing w:before="100" w:beforeAutospacing="1" w:after="100" w:afterAutospacing="1" w:line="240" w:lineRule="auto"/>
        <w:rPr>
          <w:sz w:val="24"/>
          <w:szCs w:val="24"/>
        </w:rPr>
      </w:pPr>
      <w:r w:rsidRPr="00BB3A42">
        <w:rPr>
          <w:rStyle w:val="Strong"/>
          <w:sz w:val="24"/>
          <w:szCs w:val="24"/>
        </w:rPr>
        <w:t>Association Rule Learning:</w:t>
      </w:r>
      <w:r w:rsidRPr="00BB3A42">
        <w:rPr>
          <w:sz w:val="24"/>
          <w:szCs w:val="24"/>
        </w:rPr>
        <w:t xml:space="preserve"> This method goes beyond simple co-occurrence and determines the strength of the relationship between product pairings.</w:t>
      </w:r>
    </w:p>
    <w:p w14:paraId="4C1420C8" w14:textId="77777777" w:rsidR="00432F2A" w:rsidRPr="00BB3A42" w:rsidRDefault="00432F2A" w:rsidP="00432F2A">
      <w:pPr>
        <w:pStyle w:val="NormalWeb"/>
      </w:pPr>
      <w:r w:rsidRPr="00BB3A42">
        <w:rPr>
          <w:rStyle w:val="Strong"/>
        </w:rPr>
        <w:t>Insights and Cross-Selling Strategies:</w:t>
      </w:r>
    </w:p>
    <w:p w14:paraId="3B3A6F59" w14:textId="77777777" w:rsidR="00432F2A" w:rsidRPr="00BB3A42" w:rsidRDefault="00432F2A" w:rsidP="00111C19">
      <w:pPr>
        <w:numPr>
          <w:ilvl w:val="0"/>
          <w:numId w:val="38"/>
        </w:numPr>
        <w:spacing w:before="100" w:beforeAutospacing="1" w:after="100" w:afterAutospacing="1" w:line="240" w:lineRule="auto"/>
        <w:rPr>
          <w:sz w:val="24"/>
          <w:szCs w:val="24"/>
        </w:rPr>
      </w:pPr>
      <w:r w:rsidRPr="00BB3A42">
        <w:rPr>
          <w:rStyle w:val="Strong"/>
          <w:sz w:val="24"/>
          <w:szCs w:val="24"/>
        </w:rPr>
        <w:t>Identify Product Bundles:</w:t>
      </w:r>
      <w:r w:rsidRPr="00BB3A42">
        <w:rPr>
          <w:sz w:val="24"/>
          <w:szCs w:val="24"/>
        </w:rPr>
        <w:t xml:space="preserve"> Based on the analysis, create product bundles that combine frequently used products at a discounted rate or with additional benefits.</w:t>
      </w:r>
    </w:p>
    <w:p w14:paraId="4BCE893D" w14:textId="77777777" w:rsidR="00432F2A" w:rsidRPr="00BB3A42" w:rsidRDefault="00432F2A" w:rsidP="00111C19">
      <w:pPr>
        <w:numPr>
          <w:ilvl w:val="0"/>
          <w:numId w:val="38"/>
        </w:numPr>
        <w:spacing w:before="100" w:beforeAutospacing="1" w:after="100" w:afterAutospacing="1" w:line="240" w:lineRule="auto"/>
        <w:rPr>
          <w:sz w:val="24"/>
          <w:szCs w:val="24"/>
        </w:rPr>
      </w:pPr>
      <w:r w:rsidRPr="00BB3A42">
        <w:rPr>
          <w:rStyle w:val="Strong"/>
          <w:sz w:val="24"/>
          <w:szCs w:val="24"/>
        </w:rPr>
        <w:t>Targeted Recommendations:</w:t>
      </w:r>
      <w:r w:rsidRPr="00BB3A42">
        <w:rPr>
          <w:sz w:val="24"/>
          <w:szCs w:val="24"/>
        </w:rPr>
        <w:t xml:space="preserve"> Leverage customer data to recommend relevant products to individual customers. For example, a customer with a checking account and a history of using a credit card might be a good candidate for a rewards credit card.</w:t>
      </w:r>
    </w:p>
    <w:p w14:paraId="4D73D62E" w14:textId="77777777" w:rsidR="00432F2A" w:rsidRPr="00BB3A42" w:rsidRDefault="00432F2A" w:rsidP="00111C19">
      <w:pPr>
        <w:numPr>
          <w:ilvl w:val="0"/>
          <w:numId w:val="38"/>
        </w:numPr>
        <w:spacing w:before="100" w:beforeAutospacing="1" w:after="100" w:afterAutospacing="1" w:line="240" w:lineRule="auto"/>
        <w:rPr>
          <w:sz w:val="24"/>
          <w:szCs w:val="24"/>
        </w:rPr>
      </w:pPr>
      <w:r w:rsidRPr="00BB3A42">
        <w:rPr>
          <w:rStyle w:val="Strong"/>
          <w:sz w:val="24"/>
          <w:szCs w:val="24"/>
        </w:rPr>
        <w:t>Personalized Marketing Campaigns:</w:t>
      </w:r>
      <w:r w:rsidRPr="00BB3A42">
        <w:rPr>
          <w:sz w:val="24"/>
          <w:szCs w:val="24"/>
        </w:rPr>
        <w:t xml:space="preserve"> Develop targeted marketing campaigns that promote product bundles or specific products based on customer segments with similar product affinity patterns.</w:t>
      </w:r>
    </w:p>
    <w:p w14:paraId="6FEC8790" w14:textId="77777777" w:rsidR="00432F2A" w:rsidRPr="00BB3A42" w:rsidRDefault="00432F2A" w:rsidP="00432F2A">
      <w:pPr>
        <w:pStyle w:val="NormalWeb"/>
      </w:pPr>
      <w:r w:rsidRPr="00BB3A42">
        <w:rPr>
          <w:rStyle w:val="Strong"/>
        </w:rPr>
        <w:t>Benefits of Product Affinity Studies:</w:t>
      </w:r>
    </w:p>
    <w:p w14:paraId="60198BE2" w14:textId="77777777" w:rsidR="00432F2A" w:rsidRPr="00BB3A42" w:rsidRDefault="00432F2A" w:rsidP="00111C19">
      <w:pPr>
        <w:numPr>
          <w:ilvl w:val="0"/>
          <w:numId w:val="39"/>
        </w:numPr>
        <w:spacing w:before="100" w:beforeAutospacing="1" w:after="100" w:afterAutospacing="1" w:line="240" w:lineRule="auto"/>
        <w:rPr>
          <w:sz w:val="24"/>
          <w:szCs w:val="24"/>
        </w:rPr>
      </w:pPr>
      <w:r w:rsidRPr="00BB3A42">
        <w:rPr>
          <w:rStyle w:val="Strong"/>
          <w:sz w:val="24"/>
          <w:szCs w:val="24"/>
        </w:rPr>
        <w:t>Increased Sales and Revenue:</w:t>
      </w:r>
      <w:r w:rsidRPr="00BB3A42">
        <w:rPr>
          <w:sz w:val="24"/>
          <w:szCs w:val="24"/>
        </w:rPr>
        <w:t xml:space="preserve"> Effective cross-selling can lead to increased sales of existing products and services.</w:t>
      </w:r>
    </w:p>
    <w:p w14:paraId="4F183E95" w14:textId="77777777" w:rsidR="00432F2A" w:rsidRPr="00BB3A42" w:rsidRDefault="00432F2A" w:rsidP="00111C19">
      <w:pPr>
        <w:numPr>
          <w:ilvl w:val="0"/>
          <w:numId w:val="39"/>
        </w:numPr>
        <w:spacing w:before="100" w:beforeAutospacing="1" w:after="100" w:afterAutospacing="1" w:line="240" w:lineRule="auto"/>
        <w:rPr>
          <w:sz w:val="24"/>
          <w:szCs w:val="24"/>
        </w:rPr>
      </w:pPr>
      <w:r w:rsidRPr="00BB3A42">
        <w:rPr>
          <w:rStyle w:val="Strong"/>
          <w:sz w:val="24"/>
          <w:szCs w:val="24"/>
        </w:rPr>
        <w:lastRenderedPageBreak/>
        <w:t>Improved Customer Satisfaction:</w:t>
      </w:r>
      <w:r w:rsidRPr="00BB3A42">
        <w:rPr>
          <w:sz w:val="24"/>
          <w:szCs w:val="24"/>
        </w:rPr>
        <w:t xml:space="preserve"> By recommending relevant products, banks can better meet customer needs and enhance their banking experience.</w:t>
      </w:r>
    </w:p>
    <w:p w14:paraId="7025C007" w14:textId="77777777" w:rsidR="00432F2A" w:rsidRPr="00BB3A42" w:rsidRDefault="00432F2A" w:rsidP="00111C19">
      <w:pPr>
        <w:numPr>
          <w:ilvl w:val="0"/>
          <w:numId w:val="39"/>
        </w:numPr>
        <w:spacing w:before="100" w:beforeAutospacing="1" w:after="100" w:afterAutospacing="1" w:line="240" w:lineRule="auto"/>
        <w:rPr>
          <w:sz w:val="24"/>
          <w:szCs w:val="24"/>
        </w:rPr>
      </w:pPr>
      <w:r w:rsidRPr="00BB3A42">
        <w:rPr>
          <w:rStyle w:val="Strong"/>
          <w:sz w:val="24"/>
          <w:szCs w:val="24"/>
        </w:rPr>
        <w:t>Stronger Customer Relationships:</w:t>
      </w:r>
      <w:r w:rsidRPr="00BB3A42">
        <w:rPr>
          <w:sz w:val="24"/>
          <w:szCs w:val="24"/>
        </w:rPr>
        <w:t xml:space="preserve"> Cross-selling opportunities can strengthen customer relationships and promote long-term loyalty.</w:t>
      </w:r>
    </w:p>
    <w:p w14:paraId="7344CDF1" w14:textId="77777777" w:rsidR="00432F2A" w:rsidRPr="00BB3A42" w:rsidRDefault="00432F2A" w:rsidP="00432F2A">
      <w:pPr>
        <w:pStyle w:val="NormalWeb"/>
      </w:pPr>
      <w:r w:rsidRPr="00BB3A42">
        <w:rPr>
          <w:rStyle w:val="Strong"/>
        </w:rPr>
        <w:t>Additional Considerations:</w:t>
      </w:r>
    </w:p>
    <w:p w14:paraId="319D8B11" w14:textId="77777777" w:rsidR="00432F2A" w:rsidRPr="00BB3A42" w:rsidRDefault="00432F2A" w:rsidP="00111C19">
      <w:pPr>
        <w:numPr>
          <w:ilvl w:val="0"/>
          <w:numId w:val="40"/>
        </w:numPr>
        <w:spacing w:before="100" w:beforeAutospacing="1" w:after="100" w:afterAutospacing="1" w:line="240" w:lineRule="auto"/>
        <w:rPr>
          <w:sz w:val="24"/>
          <w:szCs w:val="24"/>
        </w:rPr>
      </w:pPr>
      <w:r w:rsidRPr="00BB3A42">
        <w:rPr>
          <w:rStyle w:val="Strong"/>
          <w:sz w:val="24"/>
          <w:szCs w:val="24"/>
        </w:rPr>
        <w:t>Data Privacy:</w:t>
      </w:r>
      <w:r w:rsidRPr="00BB3A42">
        <w:rPr>
          <w:sz w:val="24"/>
          <w:szCs w:val="24"/>
        </w:rPr>
        <w:t xml:space="preserve"> Ensure customer data is collected and used in accordance with data privacy regulations.</w:t>
      </w:r>
    </w:p>
    <w:p w14:paraId="03ECD00A" w14:textId="77777777" w:rsidR="00432F2A" w:rsidRPr="00BB3A42" w:rsidRDefault="00432F2A" w:rsidP="00111C19">
      <w:pPr>
        <w:numPr>
          <w:ilvl w:val="0"/>
          <w:numId w:val="40"/>
        </w:numPr>
        <w:spacing w:before="100" w:beforeAutospacing="1" w:after="100" w:afterAutospacing="1" w:line="240" w:lineRule="auto"/>
        <w:rPr>
          <w:sz w:val="24"/>
          <w:szCs w:val="24"/>
        </w:rPr>
      </w:pPr>
      <w:r w:rsidRPr="00BB3A42">
        <w:rPr>
          <w:rStyle w:val="Strong"/>
          <w:sz w:val="24"/>
          <w:szCs w:val="24"/>
        </w:rPr>
        <w:t>Customer Needs:</w:t>
      </w:r>
      <w:r w:rsidRPr="00BB3A42">
        <w:rPr>
          <w:sz w:val="24"/>
          <w:szCs w:val="24"/>
        </w:rPr>
        <w:t xml:space="preserve"> Always prioritize customer needs over aggressive sales tactics.</w:t>
      </w:r>
    </w:p>
    <w:p w14:paraId="2EF5C056" w14:textId="77777777" w:rsidR="00432F2A" w:rsidRPr="00BB3A42" w:rsidRDefault="00432F2A" w:rsidP="00111C19">
      <w:pPr>
        <w:numPr>
          <w:ilvl w:val="0"/>
          <w:numId w:val="40"/>
        </w:numPr>
        <w:spacing w:before="100" w:beforeAutospacing="1" w:after="100" w:afterAutospacing="1" w:line="240" w:lineRule="auto"/>
        <w:rPr>
          <w:sz w:val="24"/>
          <w:szCs w:val="24"/>
        </w:rPr>
      </w:pPr>
      <w:r w:rsidRPr="00BB3A42">
        <w:rPr>
          <w:rStyle w:val="Strong"/>
          <w:sz w:val="24"/>
          <w:szCs w:val="24"/>
        </w:rPr>
        <w:t>Transparency:</w:t>
      </w:r>
      <w:r w:rsidRPr="00BB3A42">
        <w:rPr>
          <w:sz w:val="24"/>
          <w:szCs w:val="24"/>
        </w:rPr>
        <w:t xml:space="preserve"> Be transparent about product recommendations and avoid pressuring customers into unnecessary purchases.</w:t>
      </w:r>
    </w:p>
    <w:p w14:paraId="24E07FA1" w14:textId="77777777" w:rsidR="00432F2A" w:rsidRPr="00BB3A42" w:rsidRDefault="00432F2A" w:rsidP="00432F2A">
      <w:pPr>
        <w:pStyle w:val="NormalWeb"/>
      </w:pPr>
      <w:r w:rsidRPr="00BB3A42">
        <w:t>By conducting a product affinity study and implementing effective cross-selling strategies, banks can gain valuable insights into customer behavior, strengthen relationships, and ultimately achieve sustainable growth.</w:t>
      </w:r>
    </w:p>
    <w:p w14:paraId="5E5C83D5" w14:textId="7C0F043E" w:rsidR="00432F2A" w:rsidRDefault="00432F2A" w:rsidP="00432F2A">
      <w:pPr>
        <w:pStyle w:val="NormalWeb"/>
      </w:pPr>
      <w:r>
        <w:t xml:space="preserve">                  </w:t>
      </w:r>
      <w:r>
        <w:rPr>
          <w:noProof/>
        </w:rPr>
        <w:drawing>
          <wp:inline distT="0" distB="0" distL="0" distR="0" wp14:anchorId="098F6D30" wp14:editId="0E62B6E4">
            <wp:extent cx="4602480" cy="2842260"/>
            <wp:effectExtent l="0" t="0" r="7620" b="0"/>
            <wp:docPr id="19" name="Picture 19" descr="C:\Users\ncr\Pictures\Sub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cr\Pictures\Sub 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2480" cy="2842260"/>
                    </a:xfrm>
                    <a:prstGeom prst="rect">
                      <a:avLst/>
                    </a:prstGeom>
                    <a:noFill/>
                    <a:ln>
                      <a:noFill/>
                    </a:ln>
                  </pic:spPr>
                </pic:pic>
              </a:graphicData>
            </a:graphic>
          </wp:inline>
        </w:drawing>
      </w:r>
    </w:p>
    <w:p w14:paraId="2083DE10" w14:textId="38D6062A" w:rsidR="004F07B2" w:rsidRDefault="004F07B2" w:rsidP="00432F2A">
      <w:pPr>
        <w:pStyle w:val="NormalWeb"/>
      </w:pPr>
      <w:r>
        <w:t xml:space="preserve">               </w:t>
      </w:r>
      <w:r>
        <w:rPr>
          <w:b/>
          <w:sz w:val="28"/>
          <w:szCs w:val="28"/>
          <w:u w:val="single"/>
        </w:rPr>
        <w:t>Location sub -2</w:t>
      </w:r>
      <w:r w:rsidRPr="004F07B2">
        <w:rPr>
          <w:b/>
          <w:sz w:val="28"/>
          <w:szCs w:val="28"/>
          <w:u w:val="single"/>
        </w:rPr>
        <w:t xml:space="preserve"> page of power bi</w:t>
      </w:r>
    </w:p>
    <w:p w14:paraId="790D071B" w14:textId="03D690CC" w:rsidR="00432F2A" w:rsidRDefault="00432F2A" w:rsidP="00432F2A">
      <w:pPr>
        <w:pStyle w:val="NormalWeb"/>
      </w:pPr>
    </w:p>
    <w:p w14:paraId="28AEE4A6" w14:textId="58866DC6" w:rsidR="00432F2A" w:rsidRDefault="00432F2A" w:rsidP="00432F2A">
      <w:pPr>
        <w:widowControl w:val="0"/>
        <w:spacing w:after="200" w:line="240" w:lineRule="auto"/>
        <w:rPr>
          <w:sz w:val="26"/>
          <w:szCs w:val="26"/>
        </w:rPr>
      </w:pPr>
    </w:p>
    <w:p w14:paraId="00000028" w14:textId="77777777" w:rsidR="00FD766A" w:rsidRPr="00C12C02" w:rsidRDefault="00FE1529">
      <w:pPr>
        <w:widowControl w:val="0"/>
        <w:numPr>
          <w:ilvl w:val="0"/>
          <w:numId w:val="2"/>
        </w:numPr>
        <w:spacing w:after="200" w:line="240" w:lineRule="auto"/>
        <w:rPr>
          <w:sz w:val="26"/>
          <w:szCs w:val="26"/>
        </w:rPr>
      </w:pPr>
      <w:r>
        <w:rPr>
          <w:sz w:val="24"/>
          <w:szCs w:val="24"/>
        </w:rPr>
        <w:t>Geographic Market Trends: How do economic indicators in different geographic regions correlate with the number of active accounts and customer churn rates?</w:t>
      </w:r>
    </w:p>
    <w:p w14:paraId="2F3AC823" w14:textId="0B35CEC7" w:rsidR="00C12C02" w:rsidRPr="002B26D1" w:rsidRDefault="002B26D1" w:rsidP="002B26D1">
      <w:pPr>
        <w:widowControl w:val="0"/>
        <w:spacing w:after="200" w:line="240" w:lineRule="auto"/>
        <w:ind w:left="1080"/>
        <w:rPr>
          <w:b/>
          <w:sz w:val="28"/>
          <w:szCs w:val="28"/>
        </w:rPr>
      </w:pPr>
      <w:r w:rsidRPr="002B26D1">
        <w:rPr>
          <w:b/>
          <w:sz w:val="28"/>
          <w:szCs w:val="28"/>
        </w:rPr>
        <w:t>Answer:</w:t>
      </w:r>
    </w:p>
    <w:p w14:paraId="43907633" w14:textId="77777777" w:rsidR="002B26D1" w:rsidRPr="002B26D1" w:rsidRDefault="002B26D1" w:rsidP="002B26D1">
      <w:pPr>
        <w:widowControl w:val="0"/>
        <w:spacing w:after="200" w:line="240" w:lineRule="auto"/>
        <w:ind w:left="1440"/>
        <w:rPr>
          <w:sz w:val="24"/>
          <w:szCs w:val="24"/>
        </w:rPr>
      </w:pPr>
      <w:r w:rsidRPr="002B26D1">
        <w:rPr>
          <w:sz w:val="24"/>
          <w:szCs w:val="24"/>
        </w:rPr>
        <w:t xml:space="preserve">Active Category: This category is split into two sections: Active Member and Inactive Member. It likely refers to the user’s engagement status </w:t>
      </w:r>
      <w:r w:rsidRPr="002B26D1">
        <w:rPr>
          <w:sz w:val="24"/>
          <w:szCs w:val="24"/>
        </w:rPr>
        <w:lastRenderedPageBreak/>
        <w:t>before exiting the platform.</w:t>
      </w:r>
    </w:p>
    <w:p w14:paraId="1813606A" w14:textId="77777777" w:rsidR="002B26D1" w:rsidRPr="002B26D1" w:rsidRDefault="002B26D1" w:rsidP="002B26D1">
      <w:pPr>
        <w:widowControl w:val="0"/>
        <w:spacing w:after="200" w:line="240" w:lineRule="auto"/>
        <w:ind w:left="1440"/>
        <w:rPr>
          <w:sz w:val="24"/>
          <w:szCs w:val="24"/>
        </w:rPr>
      </w:pPr>
      <w:r w:rsidRPr="002B26D1">
        <w:rPr>
          <w:sz w:val="24"/>
          <w:szCs w:val="24"/>
        </w:rPr>
        <w:t>Geographic Location: This section shows three European countries: Germany, France, and Spain.</w:t>
      </w:r>
    </w:p>
    <w:p w14:paraId="64FAEDA7" w14:textId="3A668CD6" w:rsidR="002B26D1" w:rsidRDefault="002B26D1" w:rsidP="002B26D1">
      <w:pPr>
        <w:widowControl w:val="0"/>
        <w:spacing w:after="200" w:line="240" w:lineRule="auto"/>
        <w:ind w:left="1440"/>
        <w:rPr>
          <w:sz w:val="24"/>
          <w:szCs w:val="24"/>
        </w:rPr>
      </w:pPr>
      <w:r w:rsidRPr="002B26D1">
        <w:rPr>
          <w:sz w:val="24"/>
          <w:szCs w:val="24"/>
        </w:rPr>
        <w:t>Sum of Exited: This section shows the total number of exited users for each combination of Active Category and Geographic Location. For instance, the value under Active Member in Germany is 800, which means 800 users who were previously active exited the platform in Germany.</w:t>
      </w:r>
    </w:p>
    <w:p w14:paraId="181B8000" w14:textId="44330A87" w:rsidR="00C12C02" w:rsidRDefault="00C12C02" w:rsidP="00C12C02">
      <w:pPr>
        <w:pStyle w:val="NormalWeb"/>
      </w:pPr>
      <w:r>
        <w:t xml:space="preserve">                     </w:t>
      </w:r>
      <w:r w:rsidRPr="00C12C02">
        <w:rPr>
          <w:noProof/>
        </w:rPr>
        <w:drawing>
          <wp:inline distT="0" distB="0" distL="0" distR="0" wp14:anchorId="4CEF6C53" wp14:editId="5E35776A">
            <wp:extent cx="4777740" cy="3589020"/>
            <wp:effectExtent l="0" t="0" r="3810" b="0"/>
            <wp:docPr id="42" name="Picture 42" descr="C:\Users\ncr\Pictures\Subjective 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Pictures\Subjective 3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77740" cy="3589020"/>
                    </a:xfrm>
                    <a:prstGeom prst="rect">
                      <a:avLst/>
                    </a:prstGeom>
                    <a:noFill/>
                    <a:ln>
                      <a:noFill/>
                    </a:ln>
                  </pic:spPr>
                </pic:pic>
              </a:graphicData>
            </a:graphic>
          </wp:inline>
        </w:drawing>
      </w:r>
    </w:p>
    <w:p w14:paraId="05B758F2" w14:textId="5A0FD3E3" w:rsidR="004F07B2" w:rsidRPr="00C12C02" w:rsidRDefault="004F07B2" w:rsidP="00C12C02">
      <w:pPr>
        <w:pStyle w:val="NormalWeb"/>
      </w:pPr>
      <w:r>
        <w:t xml:space="preserve">                        </w:t>
      </w:r>
      <w:r>
        <w:rPr>
          <w:b/>
          <w:sz w:val="28"/>
          <w:szCs w:val="28"/>
          <w:u w:val="single"/>
        </w:rPr>
        <w:t>Location sub -3</w:t>
      </w:r>
      <w:r w:rsidRPr="004F07B2">
        <w:rPr>
          <w:b/>
          <w:sz w:val="28"/>
          <w:szCs w:val="28"/>
          <w:u w:val="single"/>
        </w:rPr>
        <w:t xml:space="preserve"> page of power bi</w:t>
      </w:r>
    </w:p>
    <w:p w14:paraId="7D1CB9CF" w14:textId="7261BC1F" w:rsidR="00C12C02" w:rsidRDefault="00C12C02" w:rsidP="00C12C02">
      <w:pPr>
        <w:widowControl w:val="0"/>
        <w:spacing w:after="200" w:line="240" w:lineRule="auto"/>
        <w:rPr>
          <w:sz w:val="26"/>
          <w:szCs w:val="26"/>
        </w:rPr>
      </w:pPr>
    </w:p>
    <w:p w14:paraId="00000029" w14:textId="77777777" w:rsidR="00FD766A" w:rsidRPr="00A7108E" w:rsidRDefault="00FE1529">
      <w:pPr>
        <w:widowControl w:val="0"/>
        <w:numPr>
          <w:ilvl w:val="0"/>
          <w:numId w:val="2"/>
        </w:numPr>
        <w:spacing w:after="200" w:line="240" w:lineRule="auto"/>
        <w:rPr>
          <w:sz w:val="26"/>
          <w:szCs w:val="26"/>
        </w:rPr>
      </w:pPr>
      <w:r>
        <w:rPr>
          <w:sz w:val="24"/>
          <w:szCs w:val="24"/>
        </w:rPr>
        <w:t>Risk Management Assessment: Based on customer profiles, which demographic segments appear to pose the highest financial risk to the bank, and why?</w:t>
      </w:r>
    </w:p>
    <w:p w14:paraId="0DAB8E18" w14:textId="4C87626B" w:rsidR="00A7108E" w:rsidRDefault="00A7108E" w:rsidP="00A7108E">
      <w:pPr>
        <w:widowControl w:val="0"/>
        <w:spacing w:after="200" w:line="240" w:lineRule="auto"/>
        <w:rPr>
          <w:sz w:val="24"/>
          <w:szCs w:val="24"/>
        </w:rPr>
      </w:pPr>
      <w:r>
        <w:rPr>
          <w:sz w:val="24"/>
          <w:szCs w:val="24"/>
        </w:rPr>
        <w:t xml:space="preserve">           </w:t>
      </w:r>
    </w:p>
    <w:p w14:paraId="0976E2F3" w14:textId="6559A97A" w:rsidR="00A7108E" w:rsidRPr="00A7108E" w:rsidRDefault="00A7108E" w:rsidP="00A7108E">
      <w:pPr>
        <w:widowControl w:val="0"/>
        <w:spacing w:after="200" w:line="240" w:lineRule="auto"/>
        <w:rPr>
          <w:b/>
          <w:sz w:val="28"/>
          <w:szCs w:val="28"/>
        </w:rPr>
      </w:pPr>
      <w:r>
        <w:rPr>
          <w:sz w:val="24"/>
          <w:szCs w:val="24"/>
        </w:rPr>
        <w:t xml:space="preserve">            </w:t>
      </w:r>
      <w:r w:rsidRPr="00A7108E">
        <w:rPr>
          <w:b/>
          <w:sz w:val="28"/>
          <w:szCs w:val="28"/>
        </w:rPr>
        <w:t xml:space="preserve">Answer:      </w:t>
      </w:r>
    </w:p>
    <w:p w14:paraId="68EB8220" w14:textId="15E6A652" w:rsidR="00A7108E" w:rsidRPr="00A7108E" w:rsidRDefault="00A7108E" w:rsidP="00FC5AB5">
      <w:pPr>
        <w:pStyle w:val="ListParagraph"/>
        <w:widowControl w:val="0"/>
        <w:numPr>
          <w:ilvl w:val="0"/>
          <w:numId w:val="22"/>
        </w:numPr>
        <w:spacing w:after="200" w:line="240" w:lineRule="auto"/>
        <w:rPr>
          <w:sz w:val="24"/>
          <w:szCs w:val="24"/>
        </w:rPr>
      </w:pPr>
      <w:r w:rsidRPr="00A7108E">
        <w:rPr>
          <w:sz w:val="24"/>
          <w:szCs w:val="24"/>
        </w:rPr>
        <w:t>The risk management assessment of customers based on customer profiles. It appears to be looking at which demographic segments pose the highest financial risk to the bank. Here's a breakdown of the information in the table:</w:t>
      </w:r>
    </w:p>
    <w:p w14:paraId="2DEBE396" w14:textId="77777777" w:rsidR="00A7108E" w:rsidRPr="00A7108E" w:rsidRDefault="00A7108E" w:rsidP="00A7108E">
      <w:pPr>
        <w:widowControl w:val="0"/>
        <w:spacing w:after="200" w:line="240" w:lineRule="auto"/>
        <w:rPr>
          <w:sz w:val="24"/>
          <w:szCs w:val="24"/>
        </w:rPr>
      </w:pPr>
    </w:p>
    <w:p w14:paraId="4D86C2CA" w14:textId="77777777" w:rsidR="00A7108E" w:rsidRPr="00A7108E" w:rsidRDefault="00A7108E" w:rsidP="00FC5AB5">
      <w:pPr>
        <w:pStyle w:val="ListParagraph"/>
        <w:widowControl w:val="0"/>
        <w:numPr>
          <w:ilvl w:val="0"/>
          <w:numId w:val="22"/>
        </w:numPr>
        <w:spacing w:after="200" w:line="240" w:lineRule="auto"/>
        <w:rPr>
          <w:sz w:val="24"/>
          <w:szCs w:val="24"/>
        </w:rPr>
      </w:pPr>
      <w:r w:rsidRPr="00A7108E">
        <w:rPr>
          <w:sz w:val="24"/>
          <w:szCs w:val="24"/>
        </w:rPr>
        <w:t xml:space="preserve">Salary Segment: This column shows the salary brackets for the customers. </w:t>
      </w:r>
      <w:r w:rsidRPr="00A7108E">
        <w:rPr>
          <w:sz w:val="24"/>
          <w:szCs w:val="24"/>
        </w:rPr>
        <w:lastRenderedPageBreak/>
        <w:t>The brackets include Low Salary, Medium Salary, High Salary, and Not Disclosed.</w:t>
      </w:r>
    </w:p>
    <w:p w14:paraId="45EB9C4B" w14:textId="77777777" w:rsidR="00A7108E" w:rsidRPr="00A7108E" w:rsidRDefault="00A7108E" w:rsidP="00FC5AB5">
      <w:pPr>
        <w:pStyle w:val="ListParagraph"/>
        <w:widowControl w:val="0"/>
        <w:numPr>
          <w:ilvl w:val="0"/>
          <w:numId w:val="22"/>
        </w:numPr>
        <w:spacing w:after="200" w:line="240" w:lineRule="auto"/>
        <w:rPr>
          <w:sz w:val="24"/>
          <w:szCs w:val="24"/>
        </w:rPr>
      </w:pPr>
      <w:r w:rsidRPr="00A7108E">
        <w:rPr>
          <w:sz w:val="24"/>
          <w:szCs w:val="24"/>
        </w:rPr>
        <w:t>Credit Score Segment: This column shows the credit score brackets for the customers. The brackets include Poor, Fair, Good, and Excellent.</w:t>
      </w:r>
    </w:p>
    <w:p w14:paraId="30ED288B" w14:textId="7AD7CC13" w:rsidR="00A7108E" w:rsidRPr="00A7108E" w:rsidRDefault="00A7108E" w:rsidP="00FC5AB5">
      <w:pPr>
        <w:pStyle w:val="ListParagraph"/>
        <w:widowControl w:val="0"/>
        <w:numPr>
          <w:ilvl w:val="0"/>
          <w:numId w:val="22"/>
        </w:numPr>
        <w:spacing w:after="200" w:line="240" w:lineRule="auto"/>
        <w:rPr>
          <w:sz w:val="24"/>
          <w:szCs w:val="24"/>
        </w:rPr>
      </w:pPr>
      <w:r w:rsidRPr="00A7108E">
        <w:rPr>
          <w:sz w:val="24"/>
          <w:szCs w:val="24"/>
        </w:rPr>
        <w:t>Count of CustomerID: This table shows the count of the number of customers in each combination of salary and credit score bracket. For instance, there are 237 customers with a Low Salary and a Poor credit score.</w:t>
      </w:r>
    </w:p>
    <w:p w14:paraId="2628E2D9" w14:textId="0980D154" w:rsidR="00696DD8" w:rsidRDefault="00696DD8" w:rsidP="00696DD8">
      <w:pPr>
        <w:pStyle w:val="NormalWeb"/>
      </w:pPr>
      <w:r>
        <w:t xml:space="preserve">                      </w:t>
      </w:r>
      <w:r>
        <w:rPr>
          <w:noProof/>
        </w:rPr>
        <w:drawing>
          <wp:inline distT="0" distB="0" distL="0" distR="0" wp14:anchorId="41EFC36C" wp14:editId="02FA03F1">
            <wp:extent cx="4579620" cy="2682240"/>
            <wp:effectExtent l="0" t="0" r="0" b="3810"/>
            <wp:docPr id="22" name="Picture 22" descr="C:\Users\ncr\Pictures\Subjective 4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cr\Pictures\Subjective 4th.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9620" cy="2682240"/>
                    </a:xfrm>
                    <a:prstGeom prst="rect">
                      <a:avLst/>
                    </a:prstGeom>
                    <a:noFill/>
                    <a:ln>
                      <a:noFill/>
                    </a:ln>
                  </pic:spPr>
                </pic:pic>
              </a:graphicData>
            </a:graphic>
          </wp:inline>
        </w:drawing>
      </w:r>
    </w:p>
    <w:p w14:paraId="2C40A1DA" w14:textId="34C40CF7" w:rsidR="004F07B2" w:rsidRDefault="004F07B2" w:rsidP="00696DD8">
      <w:pPr>
        <w:pStyle w:val="NormalWeb"/>
      </w:pPr>
      <w:r>
        <w:t xml:space="preserve">                      </w:t>
      </w:r>
      <w:r>
        <w:rPr>
          <w:b/>
          <w:sz w:val="28"/>
          <w:szCs w:val="28"/>
          <w:u w:val="single"/>
        </w:rPr>
        <w:t>Location sub -4</w:t>
      </w:r>
      <w:r w:rsidRPr="004F07B2">
        <w:rPr>
          <w:b/>
          <w:sz w:val="28"/>
          <w:szCs w:val="28"/>
          <w:u w:val="single"/>
        </w:rPr>
        <w:t xml:space="preserve"> page of power bi</w:t>
      </w:r>
    </w:p>
    <w:p w14:paraId="521895F0" w14:textId="143CE73D" w:rsidR="00696DD8" w:rsidRDefault="00696DD8" w:rsidP="00696DD8">
      <w:pPr>
        <w:widowControl w:val="0"/>
        <w:spacing w:after="200" w:line="240" w:lineRule="auto"/>
        <w:rPr>
          <w:sz w:val="26"/>
          <w:szCs w:val="26"/>
        </w:rPr>
      </w:pPr>
    </w:p>
    <w:p w14:paraId="0000002A" w14:textId="77777777" w:rsidR="00FD766A" w:rsidRPr="00A7108E" w:rsidRDefault="00FE1529">
      <w:pPr>
        <w:widowControl w:val="0"/>
        <w:numPr>
          <w:ilvl w:val="0"/>
          <w:numId w:val="2"/>
        </w:numPr>
        <w:spacing w:after="200" w:line="240" w:lineRule="auto"/>
        <w:rPr>
          <w:sz w:val="26"/>
          <w:szCs w:val="26"/>
        </w:rPr>
      </w:pPr>
      <w:r>
        <w:rPr>
          <w:sz w:val="24"/>
          <w:szCs w:val="24"/>
        </w:rPr>
        <w:t>Customer Tenure Value Forecast: How would you use the available data to model and predict the lifetime (tenure) value in the bank of different customer segments?</w:t>
      </w:r>
    </w:p>
    <w:p w14:paraId="4136408B" w14:textId="6530BA4A" w:rsidR="00A7108E" w:rsidRPr="00A7108E" w:rsidRDefault="00A7108E" w:rsidP="00A7108E">
      <w:pPr>
        <w:widowControl w:val="0"/>
        <w:spacing w:after="200" w:line="240" w:lineRule="auto"/>
        <w:rPr>
          <w:b/>
          <w:sz w:val="28"/>
          <w:szCs w:val="28"/>
        </w:rPr>
      </w:pPr>
      <w:r>
        <w:rPr>
          <w:sz w:val="24"/>
          <w:szCs w:val="24"/>
        </w:rPr>
        <w:t xml:space="preserve">        </w:t>
      </w:r>
      <w:r w:rsidRPr="00A7108E">
        <w:rPr>
          <w:b/>
          <w:sz w:val="28"/>
          <w:szCs w:val="28"/>
        </w:rPr>
        <w:t xml:space="preserve">Answer:           </w:t>
      </w:r>
    </w:p>
    <w:p w14:paraId="046DA471" w14:textId="3AA13ED0" w:rsidR="00A7108E" w:rsidRDefault="00A7108E" w:rsidP="00FC5AB5">
      <w:pPr>
        <w:pStyle w:val="ListParagraph"/>
        <w:widowControl w:val="0"/>
        <w:numPr>
          <w:ilvl w:val="0"/>
          <w:numId w:val="23"/>
        </w:numPr>
        <w:spacing w:after="200" w:line="240" w:lineRule="auto"/>
        <w:rPr>
          <w:sz w:val="24"/>
          <w:szCs w:val="24"/>
        </w:rPr>
      </w:pPr>
      <w:r w:rsidRPr="00A7108E">
        <w:rPr>
          <w:sz w:val="24"/>
          <w:szCs w:val="24"/>
        </w:rPr>
        <w:t>High-value segments: Customers with high salary and high balance tend to have the longest tenure (4.88 years on average). This suggests that this segment may be the most valuable to the bank.</w:t>
      </w:r>
    </w:p>
    <w:p w14:paraId="39A87A78" w14:textId="77777777" w:rsidR="00A7108E" w:rsidRPr="00A7108E" w:rsidRDefault="00A7108E" w:rsidP="00A7108E">
      <w:pPr>
        <w:pStyle w:val="ListParagraph"/>
        <w:widowControl w:val="0"/>
        <w:spacing w:after="200" w:line="240" w:lineRule="auto"/>
        <w:rPr>
          <w:sz w:val="24"/>
          <w:szCs w:val="24"/>
        </w:rPr>
      </w:pPr>
    </w:p>
    <w:p w14:paraId="7D4A4057" w14:textId="3AA13ED0" w:rsidR="00A7108E" w:rsidRDefault="00A7108E" w:rsidP="00FC5AB5">
      <w:pPr>
        <w:pStyle w:val="ListParagraph"/>
        <w:widowControl w:val="0"/>
        <w:numPr>
          <w:ilvl w:val="0"/>
          <w:numId w:val="23"/>
        </w:numPr>
        <w:spacing w:after="200" w:line="240" w:lineRule="auto"/>
        <w:rPr>
          <w:sz w:val="24"/>
          <w:szCs w:val="24"/>
        </w:rPr>
      </w:pPr>
      <w:r w:rsidRPr="00A7108E">
        <w:rPr>
          <w:sz w:val="24"/>
          <w:szCs w:val="24"/>
        </w:rPr>
        <w:t>Tenure by wealth: Looking at just the rich category, high balance customers still have a higher tenure than low balance customers (4.97 years vs 436 years). The same pattern holds for middle class and poor classifications.</w:t>
      </w:r>
    </w:p>
    <w:p w14:paraId="3479D3D2" w14:textId="77777777" w:rsidR="00A7108E" w:rsidRPr="00A7108E" w:rsidRDefault="00A7108E" w:rsidP="00A7108E">
      <w:pPr>
        <w:pStyle w:val="ListParagraph"/>
        <w:rPr>
          <w:sz w:val="24"/>
          <w:szCs w:val="24"/>
        </w:rPr>
      </w:pPr>
    </w:p>
    <w:p w14:paraId="0F6F1B5F" w14:textId="77777777" w:rsidR="00A7108E" w:rsidRPr="00A7108E" w:rsidRDefault="00A7108E" w:rsidP="00A7108E">
      <w:pPr>
        <w:pStyle w:val="ListParagraph"/>
        <w:widowControl w:val="0"/>
        <w:spacing w:after="200" w:line="240" w:lineRule="auto"/>
        <w:rPr>
          <w:sz w:val="24"/>
          <w:szCs w:val="24"/>
        </w:rPr>
      </w:pPr>
    </w:p>
    <w:p w14:paraId="5956DC34" w14:textId="249339C6" w:rsidR="00A7108E" w:rsidRPr="00A7108E" w:rsidRDefault="00A7108E" w:rsidP="00FC5AB5">
      <w:pPr>
        <w:pStyle w:val="ListParagraph"/>
        <w:widowControl w:val="0"/>
        <w:numPr>
          <w:ilvl w:val="0"/>
          <w:numId w:val="23"/>
        </w:numPr>
        <w:spacing w:after="200" w:line="240" w:lineRule="auto"/>
        <w:rPr>
          <w:sz w:val="26"/>
          <w:szCs w:val="26"/>
        </w:rPr>
      </w:pPr>
      <w:r w:rsidRPr="00A7108E">
        <w:rPr>
          <w:sz w:val="24"/>
          <w:szCs w:val="24"/>
        </w:rPr>
        <w:t>Tenure by salary: Within each balance category (high, medium, low) customers with high salary have a longer tenure than those with lower salaries.</w:t>
      </w:r>
    </w:p>
    <w:p w14:paraId="11C0AAB8" w14:textId="3FB28A82" w:rsidR="00696DD8" w:rsidRDefault="00696DD8" w:rsidP="00696DD8">
      <w:pPr>
        <w:pStyle w:val="NormalWeb"/>
      </w:pPr>
      <w:r>
        <w:lastRenderedPageBreak/>
        <w:t xml:space="preserve">  </w:t>
      </w:r>
      <w:r w:rsidR="004F07B2">
        <w:rPr>
          <w:b/>
          <w:sz w:val="28"/>
          <w:szCs w:val="28"/>
          <w:u w:val="single"/>
        </w:rPr>
        <w:t>Location sub -5</w:t>
      </w:r>
      <w:r w:rsidR="004F07B2" w:rsidRPr="004F07B2">
        <w:rPr>
          <w:b/>
          <w:sz w:val="28"/>
          <w:szCs w:val="28"/>
          <w:u w:val="single"/>
        </w:rPr>
        <w:t xml:space="preserve"> page of power bi</w:t>
      </w:r>
      <w:r>
        <w:t xml:space="preserve">                    </w:t>
      </w:r>
      <w:r>
        <w:rPr>
          <w:noProof/>
        </w:rPr>
        <w:drawing>
          <wp:anchor distT="0" distB="0" distL="114300" distR="114300" simplePos="0" relativeHeight="251658240" behindDoc="0" locked="0" layoutInCell="1" allowOverlap="1" wp14:anchorId="7B01A03B" wp14:editId="7F8508AD">
            <wp:simplePos x="0" y="0"/>
            <wp:positionH relativeFrom="column">
              <wp:posOffset>-347345</wp:posOffset>
            </wp:positionH>
            <wp:positionV relativeFrom="paragraph">
              <wp:posOffset>121920</wp:posOffset>
            </wp:positionV>
            <wp:extent cx="6995160" cy="3482340"/>
            <wp:effectExtent l="0" t="0" r="0" b="3810"/>
            <wp:wrapSquare wrapText="bothSides"/>
            <wp:docPr id="23" name="Picture 23" descr="C:\Users\ncr\Pictures\Subjective 5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cr\Pictures\Subjective 5th.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95160" cy="3482340"/>
                    </a:xfrm>
                    <a:prstGeom prst="rect">
                      <a:avLst/>
                    </a:prstGeom>
                    <a:noFill/>
                    <a:ln>
                      <a:noFill/>
                    </a:ln>
                  </pic:spPr>
                </pic:pic>
              </a:graphicData>
            </a:graphic>
          </wp:anchor>
        </w:drawing>
      </w:r>
    </w:p>
    <w:p w14:paraId="2DEB3E90" w14:textId="34CBD2E2" w:rsidR="00696DD8" w:rsidRDefault="00696DD8" w:rsidP="00696DD8">
      <w:pPr>
        <w:widowControl w:val="0"/>
        <w:spacing w:after="200" w:line="240" w:lineRule="auto"/>
        <w:rPr>
          <w:sz w:val="26"/>
          <w:szCs w:val="26"/>
        </w:rPr>
      </w:pPr>
    </w:p>
    <w:p w14:paraId="0000002B" w14:textId="77777777" w:rsidR="00FD766A" w:rsidRPr="00BB3A42" w:rsidRDefault="00FE1529">
      <w:pPr>
        <w:widowControl w:val="0"/>
        <w:numPr>
          <w:ilvl w:val="0"/>
          <w:numId w:val="2"/>
        </w:numPr>
        <w:spacing w:after="200" w:line="240" w:lineRule="auto"/>
        <w:rPr>
          <w:sz w:val="26"/>
          <w:szCs w:val="26"/>
        </w:rPr>
      </w:pPr>
      <w:r>
        <w:rPr>
          <w:sz w:val="24"/>
          <w:szCs w:val="24"/>
        </w:rPr>
        <w:t>Marketing Campaign Effectiveness: How could you assess the impact of marketing campaigns on customer retention and acquisition within the dataset? What extra information would you need to solve this?</w:t>
      </w:r>
    </w:p>
    <w:p w14:paraId="3B33C6E3" w14:textId="51B4F95B" w:rsidR="00BB3A42" w:rsidRPr="00BB3A42" w:rsidRDefault="00BB3A42" w:rsidP="00BB3A42">
      <w:pPr>
        <w:widowControl w:val="0"/>
        <w:spacing w:after="200" w:line="240" w:lineRule="auto"/>
        <w:ind w:left="1080"/>
        <w:rPr>
          <w:b/>
          <w:sz w:val="28"/>
          <w:szCs w:val="28"/>
        </w:rPr>
      </w:pPr>
      <w:r w:rsidRPr="00BB3A42">
        <w:rPr>
          <w:b/>
          <w:sz w:val="28"/>
          <w:szCs w:val="28"/>
        </w:rPr>
        <w:t>Answer:</w:t>
      </w:r>
    </w:p>
    <w:p w14:paraId="123D5F03" w14:textId="77777777" w:rsidR="00BB3A42" w:rsidRPr="00BB3A42" w:rsidRDefault="00BB3A42" w:rsidP="00BB3A42">
      <w:pPr>
        <w:pStyle w:val="NormalWeb"/>
      </w:pPr>
      <w:r>
        <w:t xml:space="preserve">                     </w:t>
      </w:r>
      <w:r w:rsidRPr="00BB3A42">
        <w:rPr>
          <w:b/>
          <w:bCs/>
        </w:rPr>
        <w:t>Metrics and Analysis Techniques:</w:t>
      </w:r>
    </w:p>
    <w:p w14:paraId="5772AA04" w14:textId="77777777" w:rsidR="00BB3A42" w:rsidRPr="00BB3A42" w:rsidRDefault="00BB3A42" w:rsidP="00111C19">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Customer Acquisition:</w:t>
      </w:r>
    </w:p>
    <w:p w14:paraId="64F13092" w14:textId="77777777" w:rsidR="00BB3A42" w:rsidRPr="00BB3A42" w:rsidRDefault="00BB3A42" w:rsidP="00111C19">
      <w:pPr>
        <w:numPr>
          <w:ilvl w:val="1"/>
          <w:numId w:val="41"/>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New Customer Acquisition Rate:</w:t>
      </w:r>
      <w:r w:rsidRPr="00BB3A42">
        <w:rPr>
          <w:rFonts w:ascii="Times New Roman" w:eastAsia="Times New Roman" w:hAnsi="Times New Roman" w:cs="Times New Roman"/>
          <w:sz w:val="24"/>
          <w:szCs w:val="24"/>
        </w:rPr>
        <w:t xml:space="preserve"> Track the number of new customers acquired during and after the campaign period compared to a control group or historical data.</w:t>
      </w:r>
    </w:p>
    <w:p w14:paraId="13E13812" w14:textId="77777777" w:rsidR="00BB3A42" w:rsidRPr="00BB3A42" w:rsidRDefault="00BB3A42" w:rsidP="00111C19">
      <w:pPr>
        <w:numPr>
          <w:ilvl w:val="1"/>
          <w:numId w:val="41"/>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Cost per Acquisition (CAC):</w:t>
      </w:r>
      <w:r w:rsidRPr="00BB3A42">
        <w:rPr>
          <w:rFonts w:ascii="Times New Roman" w:eastAsia="Times New Roman" w:hAnsi="Times New Roman" w:cs="Times New Roman"/>
          <w:sz w:val="24"/>
          <w:szCs w:val="24"/>
        </w:rPr>
        <w:t xml:space="preserve"> Calculate the cost of acquiring a new customer through the campaign by dividing the total campaign expenditure by the number of new customers acquired.</w:t>
      </w:r>
    </w:p>
    <w:p w14:paraId="4230B4A6" w14:textId="77777777" w:rsidR="00BB3A42" w:rsidRPr="00BB3A42" w:rsidRDefault="00BB3A42" w:rsidP="00111C19">
      <w:pPr>
        <w:numPr>
          <w:ilvl w:val="1"/>
          <w:numId w:val="41"/>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Campaign Source Tracking:</w:t>
      </w:r>
      <w:r w:rsidRPr="00BB3A42">
        <w:rPr>
          <w:rFonts w:ascii="Times New Roman" w:eastAsia="Times New Roman" w:hAnsi="Times New Roman" w:cs="Times New Roman"/>
          <w:sz w:val="24"/>
          <w:szCs w:val="24"/>
        </w:rPr>
        <w:t xml:space="preserve"> Use UTM parameters or trackable links to identify which marketing channels (social media, email marketing, etc.) are most effective in driving new customer acquisition.</w:t>
      </w:r>
    </w:p>
    <w:p w14:paraId="618F214A" w14:textId="77777777" w:rsidR="00BB3A42" w:rsidRPr="00BB3A42" w:rsidRDefault="00BB3A42" w:rsidP="00111C19">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Customer Retention:</w:t>
      </w:r>
    </w:p>
    <w:p w14:paraId="4AFCFDAE" w14:textId="77777777" w:rsidR="00BB3A42" w:rsidRPr="00BB3A42" w:rsidRDefault="00BB3A42" w:rsidP="00111C19">
      <w:pPr>
        <w:numPr>
          <w:ilvl w:val="1"/>
          <w:numId w:val="41"/>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Customer Retention Rate:</w:t>
      </w:r>
      <w:r w:rsidRPr="00BB3A42">
        <w:rPr>
          <w:rFonts w:ascii="Times New Roman" w:eastAsia="Times New Roman" w:hAnsi="Times New Roman" w:cs="Times New Roman"/>
          <w:sz w:val="24"/>
          <w:szCs w:val="24"/>
        </w:rPr>
        <w:t xml:space="preserve"> Calculate the percentage of existing customers retained during and after the campaign period compared to a control group or historical data.</w:t>
      </w:r>
    </w:p>
    <w:p w14:paraId="669CE855" w14:textId="77777777" w:rsidR="00BB3A42" w:rsidRPr="00BB3A42" w:rsidRDefault="00BB3A42" w:rsidP="00111C19">
      <w:pPr>
        <w:numPr>
          <w:ilvl w:val="1"/>
          <w:numId w:val="41"/>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Churn Rate:</w:t>
      </w:r>
      <w:r w:rsidRPr="00BB3A42">
        <w:rPr>
          <w:rFonts w:ascii="Times New Roman" w:eastAsia="Times New Roman" w:hAnsi="Times New Roman" w:cs="Times New Roman"/>
          <w:sz w:val="24"/>
          <w:szCs w:val="24"/>
        </w:rPr>
        <w:t xml:space="preserve"> Track the rate at which customers stop using your product or service after the campaign. A decrease in churn rate might indicate a positive impact.</w:t>
      </w:r>
    </w:p>
    <w:p w14:paraId="2C89E2D7" w14:textId="77777777" w:rsidR="00BB3A42" w:rsidRPr="00BB3A42" w:rsidRDefault="00BB3A42" w:rsidP="00111C19">
      <w:pPr>
        <w:numPr>
          <w:ilvl w:val="1"/>
          <w:numId w:val="41"/>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lastRenderedPageBreak/>
        <w:t>Customer Lifetime Value (CLTV):</w:t>
      </w:r>
      <w:r w:rsidRPr="00BB3A42">
        <w:rPr>
          <w:rFonts w:ascii="Times New Roman" w:eastAsia="Times New Roman" w:hAnsi="Times New Roman" w:cs="Times New Roman"/>
          <w:sz w:val="24"/>
          <w:szCs w:val="24"/>
        </w:rPr>
        <w:t xml:space="preserve"> Analyze if the campaign influences future customer purchases, potentially increasing CLTV.</w:t>
      </w:r>
    </w:p>
    <w:p w14:paraId="40D02367" w14:textId="77777777" w:rsidR="00BB3A42" w:rsidRPr="00BB3A42" w:rsidRDefault="00BB3A42" w:rsidP="00BB3A42">
      <w:p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Data Analysis Techniques:</w:t>
      </w:r>
    </w:p>
    <w:p w14:paraId="0BEB0355" w14:textId="77777777" w:rsidR="00BB3A42" w:rsidRPr="00BB3A42" w:rsidRDefault="00BB3A42" w:rsidP="00111C19">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Segmentation:</w:t>
      </w:r>
      <w:r w:rsidRPr="00BB3A42">
        <w:rPr>
          <w:rFonts w:ascii="Times New Roman" w:eastAsia="Times New Roman" w:hAnsi="Times New Roman" w:cs="Times New Roman"/>
          <w:sz w:val="24"/>
          <w:szCs w:val="24"/>
        </w:rPr>
        <w:t xml:space="preserve"> Segment customer data based on demographics, campaign exposure, and past behavior to identify which groups respond best to specific campaigns.</w:t>
      </w:r>
    </w:p>
    <w:p w14:paraId="51EB9058" w14:textId="77777777" w:rsidR="00BB3A42" w:rsidRPr="00BB3A42" w:rsidRDefault="00BB3A42" w:rsidP="00111C19">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Time Series Analysis:</w:t>
      </w:r>
      <w:r w:rsidRPr="00BB3A42">
        <w:rPr>
          <w:rFonts w:ascii="Times New Roman" w:eastAsia="Times New Roman" w:hAnsi="Times New Roman" w:cs="Times New Roman"/>
          <w:sz w:val="24"/>
          <w:szCs w:val="24"/>
        </w:rPr>
        <w:t xml:space="preserve"> Analyze customer trends over time to isolate the campaign's impact and account for other potential influencing factors.</w:t>
      </w:r>
    </w:p>
    <w:p w14:paraId="550D7036" w14:textId="77777777" w:rsidR="00BB3A42" w:rsidRPr="00BB3A42" w:rsidRDefault="00BB3A42" w:rsidP="00111C19">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Statistical Tests:</w:t>
      </w:r>
      <w:r w:rsidRPr="00BB3A42">
        <w:rPr>
          <w:rFonts w:ascii="Times New Roman" w:eastAsia="Times New Roman" w:hAnsi="Times New Roman" w:cs="Times New Roman"/>
          <w:sz w:val="24"/>
          <w:szCs w:val="24"/>
        </w:rPr>
        <w:t xml:space="preserve"> Conduct A/B testing or other statistical tests to determine if the observed changes in acquisition or retention rates are statistically significant and attributable to the marketing campaign.</w:t>
      </w:r>
    </w:p>
    <w:p w14:paraId="7F96A533" w14:textId="77777777" w:rsidR="00BB3A42" w:rsidRPr="00BB3A42" w:rsidRDefault="00BB3A42" w:rsidP="00BB3A42">
      <w:p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Additional Information Needed:</w:t>
      </w:r>
    </w:p>
    <w:p w14:paraId="514C90B5" w14:textId="77777777" w:rsidR="00BB3A42" w:rsidRPr="00BB3A42" w:rsidRDefault="00BB3A42" w:rsidP="00111C19">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Campaign Details:</w:t>
      </w:r>
      <w:r w:rsidRPr="00BB3A42">
        <w:rPr>
          <w:rFonts w:ascii="Times New Roman" w:eastAsia="Times New Roman" w:hAnsi="Times New Roman" w:cs="Times New Roman"/>
          <w:sz w:val="24"/>
          <w:szCs w:val="24"/>
        </w:rPr>
        <w:t xml:space="preserve"> Dates, channels used, budget spent, and messaging of the marketing campaign.</w:t>
      </w:r>
    </w:p>
    <w:p w14:paraId="01586146" w14:textId="77777777" w:rsidR="00BB3A42" w:rsidRPr="00BB3A42" w:rsidRDefault="00BB3A42" w:rsidP="00111C19">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Customer Data:</w:t>
      </w:r>
      <w:r w:rsidRPr="00BB3A42">
        <w:rPr>
          <w:rFonts w:ascii="Times New Roman" w:eastAsia="Times New Roman" w:hAnsi="Times New Roman" w:cs="Times New Roman"/>
          <w:sz w:val="24"/>
          <w:szCs w:val="24"/>
        </w:rPr>
        <w:t xml:space="preserve"> Customer demographics, purchase history, campaign exposure details (impressions, clicks, etc.), and customer churn status.</w:t>
      </w:r>
    </w:p>
    <w:p w14:paraId="36987506" w14:textId="77777777" w:rsidR="00BB3A42" w:rsidRPr="00BB3A42" w:rsidRDefault="00BB3A42" w:rsidP="00111C19">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Control Group:</w:t>
      </w:r>
      <w:r w:rsidRPr="00BB3A42">
        <w:rPr>
          <w:rFonts w:ascii="Times New Roman" w:eastAsia="Times New Roman" w:hAnsi="Times New Roman" w:cs="Times New Roman"/>
          <w:sz w:val="24"/>
          <w:szCs w:val="24"/>
        </w:rPr>
        <w:t xml:space="preserve"> Ideally, a group of customers who were not exposed to the campaign for comparison purposes.</w:t>
      </w:r>
    </w:p>
    <w:p w14:paraId="11CE42AC" w14:textId="77777777" w:rsidR="00BB3A42" w:rsidRPr="00BB3A42" w:rsidRDefault="00BB3A42" w:rsidP="00111C19">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Historical Data:</w:t>
      </w:r>
      <w:r w:rsidRPr="00BB3A42">
        <w:rPr>
          <w:rFonts w:ascii="Times New Roman" w:eastAsia="Times New Roman" w:hAnsi="Times New Roman" w:cs="Times New Roman"/>
          <w:sz w:val="24"/>
          <w:szCs w:val="24"/>
        </w:rPr>
        <w:t xml:space="preserve"> Retention and acquisition rates before the campaign for trend analysis.</w:t>
      </w:r>
    </w:p>
    <w:p w14:paraId="30E0771C" w14:textId="77777777" w:rsidR="00BB3A42" w:rsidRPr="00BB3A42" w:rsidRDefault="00BB3A42" w:rsidP="00BB3A42">
      <w:p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Advanced Techniques:</w:t>
      </w:r>
    </w:p>
    <w:p w14:paraId="2E46309C" w14:textId="77777777" w:rsidR="00BB3A42" w:rsidRPr="00BB3A42" w:rsidRDefault="00BB3A42" w:rsidP="00111C19">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Marketing Mix Modeling (MMM):</w:t>
      </w:r>
      <w:r w:rsidRPr="00BB3A42">
        <w:rPr>
          <w:rFonts w:ascii="Times New Roman" w:eastAsia="Times New Roman" w:hAnsi="Times New Roman" w:cs="Times New Roman"/>
          <w:sz w:val="24"/>
          <w:szCs w:val="24"/>
        </w:rPr>
        <w:t xml:space="preserve"> This advanced technique can estimate the individual and combined effects of various marketing activities (including campaigns) on sales and other key metrics. However, MMM requires a larger, more complex dataset and specialized software.</w:t>
      </w:r>
    </w:p>
    <w:p w14:paraId="55C3966E" w14:textId="77777777" w:rsidR="00BB3A42" w:rsidRPr="00BB3A42" w:rsidRDefault="00BB3A42" w:rsidP="00BB3A42">
      <w:p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Benefits of Assessing Campaign Effectiveness:</w:t>
      </w:r>
    </w:p>
    <w:p w14:paraId="4B6ED7EC" w14:textId="77777777" w:rsidR="00BB3A42" w:rsidRPr="00BB3A42" w:rsidRDefault="00BB3A42" w:rsidP="00111C1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Identify Successful Strategies:</w:t>
      </w:r>
      <w:r w:rsidRPr="00BB3A42">
        <w:rPr>
          <w:rFonts w:ascii="Times New Roman" w:eastAsia="Times New Roman" w:hAnsi="Times New Roman" w:cs="Times New Roman"/>
          <w:sz w:val="24"/>
          <w:szCs w:val="24"/>
        </w:rPr>
        <w:t xml:space="preserve"> By understanding which campaigns drive acquisition and retention, you can replicate successful strategies in future campaigns.</w:t>
      </w:r>
    </w:p>
    <w:p w14:paraId="765E4A07" w14:textId="77777777" w:rsidR="00BB3A42" w:rsidRPr="00BB3A42" w:rsidRDefault="00BB3A42" w:rsidP="00111C1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Optimize Marketing Budget:</w:t>
      </w:r>
      <w:r w:rsidRPr="00BB3A42">
        <w:rPr>
          <w:rFonts w:ascii="Times New Roman" w:eastAsia="Times New Roman" w:hAnsi="Times New Roman" w:cs="Times New Roman"/>
          <w:sz w:val="24"/>
          <w:szCs w:val="24"/>
        </w:rPr>
        <w:t xml:space="preserve"> Allocate resources more efficiently by focusing on channels and campaigns with the highest return on investment (ROI).</w:t>
      </w:r>
    </w:p>
    <w:p w14:paraId="1A4AF1D2" w14:textId="77777777" w:rsidR="00BB3A42" w:rsidRPr="00BB3A42" w:rsidRDefault="00BB3A42" w:rsidP="00111C1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b/>
          <w:bCs/>
          <w:sz w:val="24"/>
          <w:szCs w:val="24"/>
        </w:rPr>
        <w:t>Improve Customer Experience:</w:t>
      </w:r>
      <w:r w:rsidRPr="00BB3A42">
        <w:rPr>
          <w:rFonts w:ascii="Times New Roman" w:eastAsia="Times New Roman" w:hAnsi="Times New Roman" w:cs="Times New Roman"/>
          <w:sz w:val="24"/>
          <w:szCs w:val="24"/>
        </w:rPr>
        <w:t xml:space="preserve"> Campaign effectiveness assessment can help tailor future campaigns to better meet customer needs and preferences.</w:t>
      </w:r>
    </w:p>
    <w:p w14:paraId="482BC1C2" w14:textId="77777777" w:rsidR="00BB3A42" w:rsidRPr="00BB3A42" w:rsidRDefault="00BB3A42" w:rsidP="00BB3A42">
      <w:pPr>
        <w:spacing w:before="100" w:beforeAutospacing="1" w:after="100" w:afterAutospacing="1" w:line="240" w:lineRule="auto"/>
        <w:rPr>
          <w:rFonts w:ascii="Times New Roman" w:eastAsia="Times New Roman" w:hAnsi="Times New Roman" w:cs="Times New Roman"/>
          <w:sz w:val="24"/>
          <w:szCs w:val="24"/>
        </w:rPr>
      </w:pPr>
      <w:r w:rsidRPr="00BB3A42">
        <w:rPr>
          <w:rFonts w:ascii="Times New Roman" w:eastAsia="Times New Roman" w:hAnsi="Times New Roman" w:cs="Times New Roman"/>
          <w:sz w:val="24"/>
          <w:szCs w:val="24"/>
        </w:rPr>
        <w:t>By utilizing these metrics, analysis techniques, and potentially acquiring additional information, you can gain valuable insights into how marketing campaigns impact customer acquisition and retention. This allows for data-driven decision making in optimizing future marketing efforts for maximum effectiveness.</w:t>
      </w:r>
    </w:p>
    <w:p w14:paraId="4C61CD34" w14:textId="6F90EB8E" w:rsidR="00BB3A42" w:rsidRDefault="00BB3A42" w:rsidP="00BB3A42">
      <w:pPr>
        <w:widowControl w:val="0"/>
        <w:spacing w:after="200" w:line="240" w:lineRule="auto"/>
        <w:rPr>
          <w:sz w:val="26"/>
          <w:szCs w:val="26"/>
        </w:rPr>
      </w:pPr>
    </w:p>
    <w:p w14:paraId="0000002C" w14:textId="77777777" w:rsidR="00FD766A" w:rsidRPr="001B1269" w:rsidRDefault="00FE1529">
      <w:pPr>
        <w:widowControl w:val="0"/>
        <w:numPr>
          <w:ilvl w:val="0"/>
          <w:numId w:val="2"/>
        </w:numPr>
        <w:spacing w:after="200" w:line="240" w:lineRule="auto"/>
        <w:rPr>
          <w:sz w:val="26"/>
          <w:szCs w:val="26"/>
        </w:rPr>
      </w:pPr>
      <w:r>
        <w:rPr>
          <w:sz w:val="24"/>
          <w:szCs w:val="24"/>
        </w:rPr>
        <w:t>Customer Exit Reasons Exploration: Can you identify common characteristics or trends among customers who have exited that could explain their reasons for leaving?</w:t>
      </w:r>
    </w:p>
    <w:p w14:paraId="02716924" w14:textId="55D87FF0" w:rsidR="001B1269" w:rsidRPr="001B1269" w:rsidRDefault="001B1269" w:rsidP="001B1269">
      <w:pPr>
        <w:widowControl w:val="0"/>
        <w:spacing w:after="200" w:line="240" w:lineRule="auto"/>
        <w:rPr>
          <w:b/>
          <w:sz w:val="28"/>
          <w:szCs w:val="28"/>
        </w:rPr>
      </w:pPr>
      <w:r w:rsidRPr="001B1269">
        <w:rPr>
          <w:b/>
          <w:sz w:val="28"/>
          <w:szCs w:val="28"/>
        </w:rPr>
        <w:lastRenderedPageBreak/>
        <w:t xml:space="preserve">         Answer:</w:t>
      </w:r>
    </w:p>
    <w:p w14:paraId="53DB353C" w14:textId="27E5718A" w:rsidR="001B1269" w:rsidRPr="001B1269" w:rsidRDefault="001B1269" w:rsidP="00FC5AB5">
      <w:pPr>
        <w:pStyle w:val="ListParagraph"/>
        <w:widowControl w:val="0"/>
        <w:numPr>
          <w:ilvl w:val="0"/>
          <w:numId w:val="24"/>
        </w:numPr>
        <w:spacing w:after="200" w:line="240" w:lineRule="auto"/>
        <w:rPr>
          <w:sz w:val="26"/>
          <w:szCs w:val="26"/>
        </w:rPr>
      </w:pPr>
      <w:r w:rsidRPr="001B1269">
        <w:rPr>
          <w:sz w:val="24"/>
          <w:szCs w:val="24"/>
        </w:rPr>
        <w:t>Churn Rate by Balance Segment."  The chart shows the churn rate for three different customer balance segments: low, medium, and high. The churn rate is highest for customers with low balances (around 30%) and lowest for customers with high balances (around 10%)</w:t>
      </w:r>
    </w:p>
    <w:p w14:paraId="03691508" w14:textId="0844E381" w:rsidR="001B1269" w:rsidRPr="001B1269" w:rsidRDefault="001B1269" w:rsidP="00FC5AB5">
      <w:pPr>
        <w:pStyle w:val="ListParagraph"/>
        <w:widowControl w:val="0"/>
        <w:numPr>
          <w:ilvl w:val="0"/>
          <w:numId w:val="24"/>
        </w:numPr>
        <w:spacing w:after="200" w:line="240" w:lineRule="auto"/>
        <w:rPr>
          <w:sz w:val="26"/>
          <w:szCs w:val="26"/>
        </w:rPr>
      </w:pPr>
      <w:r>
        <w:rPr>
          <w:sz w:val="24"/>
          <w:szCs w:val="24"/>
        </w:rPr>
        <w:t xml:space="preserve"> </w:t>
      </w:r>
      <w:r w:rsidRPr="001B1269">
        <w:rPr>
          <w:sz w:val="24"/>
          <w:szCs w:val="24"/>
        </w:rPr>
        <w:t>The chart suggests that banks may lose more customers with low balances. This could be because these customers find it easier to switch banks, or because they are less profitable for the bank to retain</w:t>
      </w:r>
    </w:p>
    <w:p w14:paraId="1F4C54B5" w14:textId="71D22006" w:rsidR="00696DD8" w:rsidRDefault="00696DD8" w:rsidP="00696DD8">
      <w:pPr>
        <w:pStyle w:val="NormalWeb"/>
      </w:pPr>
      <w:r>
        <w:t xml:space="preserve">                      </w:t>
      </w:r>
      <w:r>
        <w:rPr>
          <w:noProof/>
        </w:rPr>
        <w:drawing>
          <wp:inline distT="0" distB="0" distL="0" distR="0" wp14:anchorId="14370F22" wp14:editId="0ED08D87">
            <wp:extent cx="2392680" cy="1943100"/>
            <wp:effectExtent l="0" t="0" r="7620" b="0"/>
            <wp:docPr id="24" name="Picture 24" descr="C:\Users\ncr\Pictures\Subjective 7th ist 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cr\Pictures\Subjective 7th ist part.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92680" cy="1943100"/>
                    </a:xfrm>
                    <a:prstGeom prst="rect">
                      <a:avLst/>
                    </a:prstGeom>
                    <a:noFill/>
                    <a:ln>
                      <a:noFill/>
                    </a:ln>
                  </pic:spPr>
                </pic:pic>
              </a:graphicData>
            </a:graphic>
          </wp:inline>
        </w:drawing>
      </w:r>
    </w:p>
    <w:p w14:paraId="2DAAC012" w14:textId="5CBC6862" w:rsidR="00696DD8" w:rsidRDefault="00696DD8" w:rsidP="00696DD8">
      <w:pPr>
        <w:widowControl w:val="0"/>
        <w:spacing w:after="200" w:line="240" w:lineRule="auto"/>
        <w:rPr>
          <w:sz w:val="26"/>
          <w:szCs w:val="26"/>
        </w:rPr>
      </w:pPr>
      <w:r>
        <w:rPr>
          <w:sz w:val="26"/>
          <w:szCs w:val="26"/>
        </w:rPr>
        <w:t xml:space="preserve">                 </w:t>
      </w:r>
    </w:p>
    <w:p w14:paraId="29E83DB1" w14:textId="77777777" w:rsidR="001B1269" w:rsidRDefault="001B1269" w:rsidP="00696DD8">
      <w:pPr>
        <w:widowControl w:val="0"/>
        <w:spacing w:after="200" w:line="240" w:lineRule="auto"/>
        <w:rPr>
          <w:sz w:val="26"/>
          <w:szCs w:val="26"/>
        </w:rPr>
      </w:pPr>
    </w:p>
    <w:p w14:paraId="6F0C1D8A" w14:textId="61CD2D75" w:rsidR="001B1269" w:rsidRDefault="001B1269" w:rsidP="00FC5AB5">
      <w:pPr>
        <w:pStyle w:val="ListParagraph"/>
        <w:widowControl w:val="0"/>
        <w:numPr>
          <w:ilvl w:val="0"/>
          <w:numId w:val="25"/>
        </w:numPr>
        <w:spacing w:after="200" w:line="240" w:lineRule="auto"/>
        <w:rPr>
          <w:sz w:val="26"/>
          <w:szCs w:val="26"/>
        </w:rPr>
      </w:pPr>
      <w:r w:rsidRPr="001B1269">
        <w:rPr>
          <w:sz w:val="24"/>
          <w:szCs w:val="24"/>
        </w:rPr>
        <w:t>Churn Rate by Year". The x-axis of the chart lists the years 2016, 2017, 2018, and 2019. The y-axis shows churn rate as a percentage. There is a single data series plotted as a blue bar for each year</w:t>
      </w:r>
      <w:r w:rsidRPr="001B1269">
        <w:rPr>
          <w:sz w:val="26"/>
          <w:szCs w:val="26"/>
        </w:rPr>
        <w:t>.</w:t>
      </w:r>
    </w:p>
    <w:p w14:paraId="11E6B104" w14:textId="77777777" w:rsidR="001B1269" w:rsidRPr="001B1269" w:rsidRDefault="001B1269" w:rsidP="001B1269">
      <w:pPr>
        <w:widowControl w:val="0"/>
        <w:spacing w:after="200" w:line="240" w:lineRule="auto"/>
        <w:rPr>
          <w:sz w:val="26"/>
          <w:szCs w:val="26"/>
        </w:rPr>
      </w:pPr>
    </w:p>
    <w:p w14:paraId="1755BE1E" w14:textId="77F1CA31" w:rsidR="001B1269" w:rsidRPr="001B1269" w:rsidRDefault="001B1269" w:rsidP="00FC5AB5">
      <w:pPr>
        <w:pStyle w:val="ListParagraph"/>
        <w:widowControl w:val="0"/>
        <w:numPr>
          <w:ilvl w:val="0"/>
          <w:numId w:val="25"/>
        </w:numPr>
        <w:spacing w:after="200" w:line="240" w:lineRule="auto"/>
        <w:rPr>
          <w:sz w:val="24"/>
          <w:szCs w:val="24"/>
        </w:rPr>
      </w:pPr>
      <w:r w:rsidRPr="001B1269">
        <w:rPr>
          <w:sz w:val="24"/>
          <w:szCs w:val="24"/>
        </w:rPr>
        <w:t>It appears that churn rate has fluctuated somewhat over the four years. In 2016, the churn rate was around 10%. It then appears to have increased in 2017 to around 15% and then decreased again in 2018 to around 10%. In 2019, it appears to have increased slightly to around 12%.</w:t>
      </w:r>
    </w:p>
    <w:p w14:paraId="6996C52A" w14:textId="7FBEED33" w:rsidR="00696DD8" w:rsidRDefault="00696DD8" w:rsidP="00696DD8">
      <w:pPr>
        <w:pStyle w:val="NormalWeb"/>
        <w:rPr>
          <w:sz w:val="26"/>
          <w:szCs w:val="26"/>
        </w:rPr>
      </w:pPr>
      <w:r>
        <w:rPr>
          <w:sz w:val="26"/>
          <w:szCs w:val="26"/>
        </w:rPr>
        <w:t xml:space="preserve">                  </w:t>
      </w:r>
      <w:r>
        <w:rPr>
          <w:noProof/>
        </w:rPr>
        <w:drawing>
          <wp:inline distT="0" distB="0" distL="0" distR="0" wp14:anchorId="75481692" wp14:editId="5FBA0E2E">
            <wp:extent cx="2278380" cy="1562100"/>
            <wp:effectExtent l="0" t="0" r="7620" b="0"/>
            <wp:docPr id="25" name="Picture 25" descr="C:\Users\ncr\Pictures\Subjective 7th 2nd 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cr\Pictures\Subjective 7th 2nd part.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78380" cy="1562100"/>
                    </a:xfrm>
                    <a:prstGeom prst="rect">
                      <a:avLst/>
                    </a:prstGeom>
                    <a:noFill/>
                    <a:ln>
                      <a:noFill/>
                    </a:ln>
                  </pic:spPr>
                </pic:pic>
              </a:graphicData>
            </a:graphic>
          </wp:inline>
        </w:drawing>
      </w:r>
    </w:p>
    <w:p w14:paraId="49484500" w14:textId="77777777" w:rsidR="001B1269" w:rsidRDefault="001B1269" w:rsidP="00696DD8">
      <w:pPr>
        <w:pStyle w:val="NormalWeb"/>
        <w:rPr>
          <w:sz w:val="26"/>
          <w:szCs w:val="26"/>
        </w:rPr>
      </w:pPr>
    </w:p>
    <w:p w14:paraId="748BE3F1" w14:textId="7DF588D8" w:rsidR="001B1269" w:rsidRPr="001B1269" w:rsidRDefault="001B1269" w:rsidP="00FC5AB5">
      <w:pPr>
        <w:pStyle w:val="NormalWeb"/>
        <w:numPr>
          <w:ilvl w:val="0"/>
          <w:numId w:val="26"/>
        </w:numPr>
      </w:pPr>
      <w:r w:rsidRPr="001B1269">
        <w:lastRenderedPageBreak/>
        <w:t>Churn Rate by NumOfProducts." The x-axis of the chart shows the number of products a customer has (0, 1, 2, 3, 4) and the y-axis shows churn rate as a percentage.</w:t>
      </w:r>
    </w:p>
    <w:p w14:paraId="4178B3DA" w14:textId="77777777" w:rsidR="001B1269" w:rsidRDefault="001B1269" w:rsidP="001B1269">
      <w:pPr>
        <w:pStyle w:val="NormalWeb"/>
      </w:pPr>
    </w:p>
    <w:p w14:paraId="252377EC" w14:textId="1FA927D9" w:rsidR="00696DD8" w:rsidRPr="001B1269" w:rsidRDefault="001B1269" w:rsidP="00FC5AB5">
      <w:pPr>
        <w:pStyle w:val="ListParagraph"/>
        <w:widowControl w:val="0"/>
        <w:numPr>
          <w:ilvl w:val="0"/>
          <w:numId w:val="26"/>
        </w:numPr>
        <w:spacing w:after="200" w:line="240" w:lineRule="auto"/>
        <w:rPr>
          <w:sz w:val="24"/>
          <w:szCs w:val="24"/>
        </w:rPr>
      </w:pPr>
      <w:r w:rsidRPr="001B1269">
        <w:rPr>
          <w:sz w:val="24"/>
          <w:szCs w:val="24"/>
        </w:rPr>
        <w:t>Churn rate and number of products: The churn rate appears to be inversely proportional to the number of products a customer has. Customers with no products have the highest churn rate (around 50%), while customers with four products have the lowest churn rate (around 10%).</w:t>
      </w:r>
      <w:r w:rsidR="00696DD8" w:rsidRPr="001B1269">
        <w:rPr>
          <w:sz w:val="24"/>
          <w:szCs w:val="24"/>
        </w:rPr>
        <w:t xml:space="preserve">     </w:t>
      </w:r>
    </w:p>
    <w:p w14:paraId="2C22C4B4" w14:textId="482CF228" w:rsidR="00696DD8" w:rsidRDefault="00696DD8" w:rsidP="00696DD8">
      <w:pPr>
        <w:pStyle w:val="NormalWeb"/>
        <w:rPr>
          <w:sz w:val="26"/>
          <w:szCs w:val="26"/>
        </w:rPr>
      </w:pPr>
      <w:r>
        <w:rPr>
          <w:sz w:val="26"/>
          <w:szCs w:val="26"/>
        </w:rPr>
        <w:t xml:space="preserve">                 </w:t>
      </w:r>
      <w:r>
        <w:rPr>
          <w:noProof/>
        </w:rPr>
        <w:drawing>
          <wp:inline distT="0" distB="0" distL="0" distR="0" wp14:anchorId="224780BE" wp14:editId="48FA5F75">
            <wp:extent cx="2979420" cy="1874520"/>
            <wp:effectExtent l="0" t="0" r="0" b="0"/>
            <wp:docPr id="26" name="Picture 26" descr="C:\Users\ncr\Pictures\Subjective 7th 3rd 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cr\Pictures\Subjective 7th 3rd part.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9420" cy="1874520"/>
                    </a:xfrm>
                    <a:prstGeom prst="rect">
                      <a:avLst/>
                    </a:prstGeom>
                    <a:noFill/>
                    <a:ln>
                      <a:noFill/>
                    </a:ln>
                  </pic:spPr>
                </pic:pic>
              </a:graphicData>
            </a:graphic>
          </wp:inline>
        </w:drawing>
      </w:r>
    </w:p>
    <w:p w14:paraId="62C381C9" w14:textId="5058A8BC" w:rsidR="00E74BC3" w:rsidRDefault="00E74BC3" w:rsidP="00FC5AB5">
      <w:pPr>
        <w:pStyle w:val="NormalWeb"/>
        <w:numPr>
          <w:ilvl w:val="0"/>
          <w:numId w:val="27"/>
        </w:numPr>
      </w:pPr>
      <w:r w:rsidRPr="00E74BC3">
        <w:t>The x-axis shows the credit score segment, which ranges from "Poor" to "Excellent." The y-axis shows the churn rate, though it is labeled "Chum Rate."</w:t>
      </w:r>
    </w:p>
    <w:p w14:paraId="42985AC5" w14:textId="77777777" w:rsidR="00E74BC3" w:rsidRDefault="00E74BC3" w:rsidP="00E74BC3">
      <w:pPr>
        <w:pStyle w:val="NormalWeb"/>
      </w:pPr>
    </w:p>
    <w:p w14:paraId="5C2618DC" w14:textId="59DB0695" w:rsidR="00E74BC3" w:rsidRPr="00E74BC3" w:rsidRDefault="00E74BC3" w:rsidP="00FC5AB5">
      <w:pPr>
        <w:pStyle w:val="NormalWeb"/>
        <w:numPr>
          <w:ilvl w:val="0"/>
          <w:numId w:val="27"/>
        </w:numPr>
      </w:pPr>
      <w:r w:rsidRPr="00E74BC3">
        <w:t>Churn rate by credit score: The churn rate appears to be lower for customers with higher credit scores. For example, the churn rate for customers with poor credit scores is around 30%, whereas the churn rate for customers with excellent credit scores is around 10%. This suggests that customers with better credit scores are more valuable to the bank and the bank may want to focus its retention efforts on these customers.</w:t>
      </w:r>
    </w:p>
    <w:p w14:paraId="5A9EAC58" w14:textId="24175246" w:rsidR="00696DD8" w:rsidRDefault="00696DD8" w:rsidP="00696DD8">
      <w:pPr>
        <w:widowControl w:val="0"/>
        <w:spacing w:after="200" w:line="240" w:lineRule="auto"/>
        <w:rPr>
          <w:sz w:val="26"/>
          <w:szCs w:val="26"/>
        </w:rPr>
      </w:pPr>
      <w:r>
        <w:rPr>
          <w:sz w:val="26"/>
          <w:szCs w:val="26"/>
        </w:rPr>
        <w:t xml:space="preserve">               </w:t>
      </w:r>
    </w:p>
    <w:p w14:paraId="4AD7D60D" w14:textId="14F8188D" w:rsidR="00696DD8" w:rsidRDefault="00696DD8" w:rsidP="00696DD8">
      <w:pPr>
        <w:widowControl w:val="0"/>
        <w:spacing w:after="200"/>
        <w:rPr>
          <w:sz w:val="26"/>
          <w:szCs w:val="26"/>
        </w:rPr>
      </w:pPr>
      <w:r>
        <w:rPr>
          <w:sz w:val="26"/>
          <w:szCs w:val="26"/>
        </w:rPr>
        <w:t xml:space="preserve">                 </w:t>
      </w:r>
      <w:r w:rsidRPr="00696DD8">
        <w:rPr>
          <w:noProof/>
          <w:sz w:val="26"/>
          <w:szCs w:val="26"/>
        </w:rPr>
        <w:drawing>
          <wp:inline distT="0" distB="0" distL="0" distR="0" wp14:anchorId="42A83A78" wp14:editId="2452BBB7">
            <wp:extent cx="2133600" cy="1889760"/>
            <wp:effectExtent l="0" t="0" r="0" b="0"/>
            <wp:docPr id="28" name="Picture 28" descr="C:\Users\ncr\Pictures\Subjective 7th 4rd 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cr\Pictures\Subjective 7th 4rd par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33600" cy="1889760"/>
                    </a:xfrm>
                    <a:prstGeom prst="rect">
                      <a:avLst/>
                    </a:prstGeom>
                    <a:noFill/>
                    <a:ln>
                      <a:noFill/>
                    </a:ln>
                  </pic:spPr>
                </pic:pic>
              </a:graphicData>
            </a:graphic>
          </wp:inline>
        </w:drawing>
      </w:r>
    </w:p>
    <w:p w14:paraId="69DF0CD5" w14:textId="77777777" w:rsidR="00E74BC3" w:rsidRDefault="00E74BC3" w:rsidP="00696DD8">
      <w:pPr>
        <w:widowControl w:val="0"/>
        <w:spacing w:after="200"/>
        <w:rPr>
          <w:sz w:val="26"/>
          <w:szCs w:val="26"/>
        </w:rPr>
      </w:pPr>
    </w:p>
    <w:p w14:paraId="1CAAB644" w14:textId="76768543" w:rsidR="00E74BC3" w:rsidRDefault="00E74BC3" w:rsidP="00FC5AB5">
      <w:pPr>
        <w:pStyle w:val="ListParagraph"/>
        <w:widowControl w:val="0"/>
        <w:numPr>
          <w:ilvl w:val="0"/>
          <w:numId w:val="28"/>
        </w:numPr>
        <w:spacing w:after="200"/>
        <w:rPr>
          <w:sz w:val="24"/>
          <w:szCs w:val="24"/>
        </w:rPr>
      </w:pPr>
      <w:r w:rsidRPr="00E74BC3">
        <w:rPr>
          <w:sz w:val="24"/>
          <w:szCs w:val="24"/>
        </w:rPr>
        <w:lastRenderedPageBreak/>
        <w:t>The old customer category has the highest count of salary segments, while the new customer category has the lowest count of salary segments.</w:t>
      </w:r>
    </w:p>
    <w:p w14:paraId="49C0B4FF" w14:textId="2F863030" w:rsidR="00E74BC3" w:rsidRPr="00E74BC3" w:rsidRDefault="00E74BC3" w:rsidP="00FC5AB5">
      <w:pPr>
        <w:pStyle w:val="ListParagraph"/>
        <w:widowControl w:val="0"/>
        <w:numPr>
          <w:ilvl w:val="0"/>
          <w:numId w:val="28"/>
        </w:numPr>
        <w:spacing w:after="200"/>
        <w:rPr>
          <w:sz w:val="24"/>
          <w:szCs w:val="24"/>
        </w:rPr>
      </w:pPr>
      <w:r w:rsidRPr="00E74BC3">
        <w:rPr>
          <w:sz w:val="24"/>
          <w:szCs w:val="24"/>
        </w:rPr>
        <w:t>Distribution of salary segments: It is difficult to say anything about the distribution of salary segments within each customer category because we are only looking at the total count for each category.</w:t>
      </w:r>
    </w:p>
    <w:p w14:paraId="2E68C6F3" w14:textId="0848A884" w:rsidR="00696DD8" w:rsidRPr="00E74BC3" w:rsidRDefault="00E74BC3" w:rsidP="00FC5AB5">
      <w:pPr>
        <w:pStyle w:val="ListParagraph"/>
        <w:widowControl w:val="0"/>
        <w:numPr>
          <w:ilvl w:val="0"/>
          <w:numId w:val="28"/>
        </w:numPr>
        <w:spacing w:after="200"/>
        <w:rPr>
          <w:sz w:val="24"/>
          <w:szCs w:val="24"/>
        </w:rPr>
      </w:pPr>
      <w:r w:rsidRPr="00E74BC3">
        <w:rPr>
          <w:sz w:val="24"/>
          <w:szCs w:val="24"/>
        </w:rPr>
        <w:t>New vs Old Customers: There are many more old customers than new customers. This doesn't necessarily mean that churn rate is low, it could just mean that the bank has been around for a long time and has accumulated a large base of old customers.</w:t>
      </w:r>
    </w:p>
    <w:p w14:paraId="7616ADD0" w14:textId="4CE3D4D2" w:rsidR="00696DD8" w:rsidRDefault="00696DD8" w:rsidP="00696DD8">
      <w:pPr>
        <w:pStyle w:val="NormalWeb"/>
        <w:rPr>
          <w:sz w:val="26"/>
          <w:szCs w:val="26"/>
        </w:rPr>
      </w:pPr>
      <w:r>
        <w:rPr>
          <w:sz w:val="26"/>
          <w:szCs w:val="26"/>
        </w:rPr>
        <w:t xml:space="preserve">                    </w:t>
      </w:r>
      <w:r>
        <w:rPr>
          <w:noProof/>
        </w:rPr>
        <w:drawing>
          <wp:inline distT="0" distB="0" distL="0" distR="0" wp14:anchorId="249B54F3" wp14:editId="6DF0E090">
            <wp:extent cx="2400300" cy="1905000"/>
            <wp:effectExtent l="0" t="0" r="0" b="0"/>
            <wp:docPr id="29" name="Picture 29" descr="C:\Users\ncr\Pictures\Subjective 7th 5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ncr\Pictures\Subjective 7th 5r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00300" cy="1905000"/>
                    </a:xfrm>
                    <a:prstGeom prst="rect">
                      <a:avLst/>
                    </a:prstGeom>
                    <a:noFill/>
                    <a:ln>
                      <a:noFill/>
                    </a:ln>
                  </pic:spPr>
                </pic:pic>
              </a:graphicData>
            </a:graphic>
          </wp:inline>
        </w:drawing>
      </w:r>
    </w:p>
    <w:p w14:paraId="0F8525FD" w14:textId="77777777" w:rsidR="00E74BC3" w:rsidRDefault="00E74BC3" w:rsidP="00696DD8">
      <w:pPr>
        <w:pStyle w:val="NormalWeb"/>
        <w:rPr>
          <w:sz w:val="26"/>
          <w:szCs w:val="26"/>
        </w:rPr>
      </w:pPr>
    </w:p>
    <w:p w14:paraId="020F2698" w14:textId="48D5D6D1" w:rsidR="00E74BC3" w:rsidRDefault="00E74BC3" w:rsidP="00FC5AB5">
      <w:pPr>
        <w:pStyle w:val="NormalWeb"/>
        <w:numPr>
          <w:ilvl w:val="0"/>
          <w:numId w:val="29"/>
        </w:numPr>
      </w:pPr>
      <w:r w:rsidRPr="00E74BC3">
        <w:t>Churn Rate by Salary Segment." The chart shows the churn rate for four different customer salary segments: low, medium, low-medium, and high-medium. The churn rate is highest for customers with low salaries (around 35%) and lowest for customers with high-medium salaries (around 15%).</w:t>
      </w:r>
    </w:p>
    <w:p w14:paraId="05F11A1B" w14:textId="77777777" w:rsidR="00E74BC3" w:rsidRDefault="00E74BC3" w:rsidP="00FC5AB5">
      <w:pPr>
        <w:pStyle w:val="NormalWeb"/>
        <w:numPr>
          <w:ilvl w:val="0"/>
          <w:numId w:val="29"/>
        </w:numPr>
      </w:pPr>
      <w:r>
        <w:t>Customer value and churn: The chart suggests that banks may lose more customers with low salaries. This could be because these customers are more price-sensitive or because they find it easier to switch banks.</w:t>
      </w:r>
    </w:p>
    <w:p w14:paraId="60274666" w14:textId="0D832680" w:rsidR="00E74BC3" w:rsidRPr="00E74BC3" w:rsidRDefault="00E74BC3" w:rsidP="00FC5AB5">
      <w:pPr>
        <w:pStyle w:val="NormalWeb"/>
        <w:numPr>
          <w:ilvl w:val="0"/>
          <w:numId w:val="29"/>
        </w:numPr>
      </w:pPr>
      <w:r>
        <w:t>Reasons for churn: The chart doesn't tell us why customers are churning. It could be due to factors like fees, interest rates, lack of features, or poor customer service.</w:t>
      </w:r>
    </w:p>
    <w:p w14:paraId="1B183C08" w14:textId="2A43F282" w:rsidR="00696DD8" w:rsidRDefault="00696DD8" w:rsidP="00696DD8">
      <w:pPr>
        <w:pStyle w:val="NormalWeb"/>
        <w:rPr>
          <w:sz w:val="26"/>
          <w:szCs w:val="26"/>
        </w:rPr>
      </w:pPr>
      <w:r>
        <w:rPr>
          <w:sz w:val="26"/>
          <w:szCs w:val="26"/>
        </w:rPr>
        <w:lastRenderedPageBreak/>
        <w:t xml:space="preserve">                   </w:t>
      </w:r>
      <w:r>
        <w:rPr>
          <w:noProof/>
        </w:rPr>
        <w:drawing>
          <wp:inline distT="0" distB="0" distL="0" distR="0" wp14:anchorId="5C1B36F5" wp14:editId="0F7F85FD">
            <wp:extent cx="2667000" cy="2049780"/>
            <wp:effectExtent l="0" t="0" r="0" b="7620"/>
            <wp:docPr id="30" name="Picture 30" descr="C:\Users\ncr\Pictures\Subjective 7th 6rd 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ncr\Pictures\Subjective 7th 6rd par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0" cy="2049780"/>
                    </a:xfrm>
                    <a:prstGeom prst="rect">
                      <a:avLst/>
                    </a:prstGeom>
                    <a:noFill/>
                    <a:ln>
                      <a:noFill/>
                    </a:ln>
                  </pic:spPr>
                </pic:pic>
              </a:graphicData>
            </a:graphic>
          </wp:inline>
        </w:drawing>
      </w:r>
    </w:p>
    <w:p w14:paraId="3F786B74" w14:textId="5D5722A1" w:rsidR="004F07B2" w:rsidRDefault="004F07B2" w:rsidP="00696DD8">
      <w:pPr>
        <w:pStyle w:val="NormalWeb"/>
      </w:pPr>
      <w:r>
        <w:rPr>
          <w:sz w:val="26"/>
          <w:szCs w:val="26"/>
        </w:rPr>
        <w:t xml:space="preserve">                </w:t>
      </w:r>
      <w:r>
        <w:rPr>
          <w:b/>
          <w:sz w:val="28"/>
          <w:szCs w:val="28"/>
          <w:u w:val="single"/>
        </w:rPr>
        <w:t>Location sub -7</w:t>
      </w:r>
      <w:r w:rsidRPr="004F07B2">
        <w:rPr>
          <w:b/>
          <w:sz w:val="28"/>
          <w:szCs w:val="28"/>
          <w:u w:val="single"/>
        </w:rPr>
        <w:t xml:space="preserve"> page of power bi</w:t>
      </w:r>
    </w:p>
    <w:p w14:paraId="168348D0" w14:textId="5B685454" w:rsidR="00696DD8" w:rsidRPr="00696DD8" w:rsidRDefault="00696DD8" w:rsidP="00696DD8">
      <w:pPr>
        <w:widowControl w:val="0"/>
        <w:spacing w:after="200"/>
        <w:rPr>
          <w:sz w:val="26"/>
          <w:szCs w:val="26"/>
        </w:rPr>
      </w:pPr>
    </w:p>
    <w:p w14:paraId="7F52BC86" w14:textId="21B1CFA4" w:rsidR="00696DD8" w:rsidRDefault="00696DD8" w:rsidP="00696DD8">
      <w:pPr>
        <w:widowControl w:val="0"/>
        <w:spacing w:after="200" w:line="240" w:lineRule="auto"/>
        <w:rPr>
          <w:sz w:val="26"/>
          <w:szCs w:val="26"/>
        </w:rPr>
      </w:pPr>
    </w:p>
    <w:p w14:paraId="6CDC902B" w14:textId="77777777" w:rsidR="00E76D15" w:rsidRPr="000F01AD" w:rsidRDefault="00FE1529" w:rsidP="00E76D15">
      <w:pPr>
        <w:widowControl w:val="0"/>
        <w:numPr>
          <w:ilvl w:val="0"/>
          <w:numId w:val="2"/>
        </w:numPr>
        <w:spacing w:after="200" w:line="240" w:lineRule="auto"/>
        <w:rPr>
          <w:sz w:val="26"/>
          <w:szCs w:val="26"/>
        </w:rPr>
      </w:pPr>
      <w:r>
        <w:rPr>
          <w:sz w:val="24"/>
          <w:szCs w:val="24"/>
        </w:rPr>
        <w:t>Are 'Tenure', 'NumOfProducts', 'IsActiveMember', and 'EstimatedSalary' important for predicting if a customer will leave the bank?</w:t>
      </w:r>
    </w:p>
    <w:p w14:paraId="0A578E19" w14:textId="771F52B9" w:rsidR="000F01AD" w:rsidRDefault="000F01AD" w:rsidP="000F01AD">
      <w:pPr>
        <w:widowControl w:val="0"/>
        <w:spacing w:after="200" w:line="240" w:lineRule="auto"/>
        <w:ind w:left="1080"/>
        <w:rPr>
          <w:sz w:val="24"/>
          <w:szCs w:val="24"/>
        </w:rPr>
      </w:pPr>
    </w:p>
    <w:p w14:paraId="1158A884" w14:textId="755E5F20" w:rsidR="000F01AD" w:rsidRDefault="000F01AD" w:rsidP="00111C19">
      <w:pPr>
        <w:pStyle w:val="NormalWeb"/>
        <w:numPr>
          <w:ilvl w:val="0"/>
          <w:numId w:val="47"/>
        </w:numPr>
        <w:spacing w:before="0" w:beforeAutospacing="0" w:after="200" w:afterAutospacing="0"/>
      </w:pPr>
      <w:r>
        <w:rPr>
          <w:b/>
          <w:bCs/>
          <w:color w:val="000000"/>
        </w:rPr>
        <w:t>Tenure</w:t>
      </w:r>
      <w:r>
        <w:rPr>
          <w:color w:val="000000"/>
        </w:rPr>
        <w:t>: The number of years that the customer has been a client of the bank can be a significant factor. Normally, older clients are more loyal and less likely to leave a bank1.</w:t>
      </w:r>
    </w:p>
    <w:p w14:paraId="11457BA4" w14:textId="77777777" w:rsidR="000F01AD" w:rsidRDefault="000F01AD" w:rsidP="00111C19">
      <w:pPr>
        <w:pStyle w:val="NormalWeb"/>
        <w:numPr>
          <w:ilvl w:val="0"/>
          <w:numId w:val="47"/>
        </w:numPr>
        <w:spacing w:before="0" w:beforeAutospacing="0" w:after="200" w:afterAutospacing="0"/>
      </w:pPr>
      <w:r>
        <w:rPr>
          <w:b/>
          <w:bCs/>
          <w:color w:val="000000"/>
        </w:rPr>
        <w:t>NumOfProducts</w:t>
      </w:r>
      <w:r>
        <w:rPr>
          <w:color w:val="000000"/>
        </w:rPr>
        <w:t>: The number of products a customer has with the bank could potentially influence their decision to stay or leave. Customers with multiple products might have a higher level of engagement with the bank, which could reduce the likelihood of churn2.</w:t>
      </w:r>
    </w:p>
    <w:p w14:paraId="31A4F215" w14:textId="77777777" w:rsidR="000F01AD" w:rsidRDefault="000F01AD" w:rsidP="00111C19">
      <w:pPr>
        <w:pStyle w:val="NormalWeb"/>
        <w:numPr>
          <w:ilvl w:val="0"/>
          <w:numId w:val="47"/>
        </w:numPr>
        <w:spacing w:before="0" w:beforeAutospacing="0" w:after="200" w:afterAutospacing="0"/>
      </w:pPr>
      <w:r>
        <w:rPr>
          <w:b/>
          <w:bCs/>
          <w:color w:val="000000"/>
        </w:rPr>
        <w:t>IsActiveMember</w:t>
      </w:r>
      <w:r>
        <w:rPr>
          <w:color w:val="000000"/>
        </w:rPr>
        <w:t>: Whether a customer is active or not can be a strong predictor of churn. Active customers are likely to be more engaged with the bank’s services, and therefore, may be less likely to churn2.</w:t>
      </w:r>
    </w:p>
    <w:p w14:paraId="1FE7EF9D" w14:textId="77777777" w:rsidR="000F01AD" w:rsidRDefault="000F01AD" w:rsidP="00111C19">
      <w:pPr>
        <w:pStyle w:val="NormalWeb"/>
        <w:numPr>
          <w:ilvl w:val="0"/>
          <w:numId w:val="47"/>
        </w:numPr>
        <w:spacing w:before="0" w:beforeAutospacing="0" w:after="200" w:afterAutospacing="0"/>
      </w:pPr>
      <w:r>
        <w:rPr>
          <w:b/>
          <w:bCs/>
          <w:color w:val="000000"/>
        </w:rPr>
        <w:t>EstimatedSalary</w:t>
      </w:r>
      <w:r>
        <w:rPr>
          <w:color w:val="000000"/>
        </w:rPr>
        <w:t>: While one might assume that a customer’s estimated salary could influence their likelihood to churn, it has been found that estimated salary showed little to no correlation with churn3. This could be due to a variety of factors, such as the customer’s satisfaction with the bank’s services, which might not necessarily be tied to their income3.</w:t>
      </w:r>
    </w:p>
    <w:p w14:paraId="1FE027AA" w14:textId="77777777" w:rsidR="000F01AD" w:rsidRDefault="000F01AD" w:rsidP="00111C19">
      <w:pPr>
        <w:pStyle w:val="NormalWeb"/>
        <w:numPr>
          <w:ilvl w:val="0"/>
          <w:numId w:val="47"/>
        </w:numPr>
        <w:spacing w:before="0" w:beforeAutospacing="0" w:after="200" w:afterAutospacing="0"/>
      </w:pPr>
      <w:r>
        <w:rPr>
          <w:color w:val="000000"/>
        </w:rPr>
        <w:t>Remember, these are general trends and may not apply to every customer. A comprehensive analysis should be conducted using appropriate statistical and machine learning techniques to determine the significance of these factors in predicting customer churn4. It’s also important to note that the importance of these factors can vary depending on the specific context and customer base of the bank</w:t>
      </w:r>
    </w:p>
    <w:p w14:paraId="5BF2FD65" w14:textId="07B58B6E" w:rsidR="000F01AD" w:rsidRDefault="000F01AD" w:rsidP="000F01AD">
      <w:pPr>
        <w:widowControl w:val="0"/>
        <w:spacing w:after="200" w:line="240" w:lineRule="auto"/>
        <w:rPr>
          <w:sz w:val="26"/>
          <w:szCs w:val="26"/>
        </w:rPr>
      </w:pPr>
    </w:p>
    <w:p w14:paraId="1D1757C8" w14:textId="6A408DBC" w:rsidR="00E76D15" w:rsidRPr="00E76D15" w:rsidRDefault="00E76D15" w:rsidP="00FC5AB5">
      <w:pPr>
        <w:pStyle w:val="ListParagraph"/>
        <w:widowControl w:val="0"/>
        <w:numPr>
          <w:ilvl w:val="0"/>
          <w:numId w:val="30"/>
        </w:numPr>
        <w:spacing w:after="200" w:line="240" w:lineRule="auto"/>
        <w:rPr>
          <w:sz w:val="26"/>
          <w:szCs w:val="26"/>
        </w:rPr>
      </w:pPr>
      <w:r w:rsidRPr="00E76D15">
        <w:rPr>
          <w:sz w:val="24"/>
          <w:szCs w:val="24"/>
        </w:rPr>
        <w:lastRenderedPageBreak/>
        <w:t>Total customer by Num of Products and Exited." The x-axis shows the number of products a customer has (0, 1, 2, 3, 4+) and the y-axis shows the total number of customers. There is a blue bar for exited customers and an orange bar for total customers.</w:t>
      </w:r>
    </w:p>
    <w:p w14:paraId="1AB65AAE" w14:textId="77777777" w:rsidR="00E76D15" w:rsidRPr="00E76D15" w:rsidRDefault="00E76D15" w:rsidP="00E76D15">
      <w:pPr>
        <w:pStyle w:val="ListParagraph"/>
        <w:widowControl w:val="0"/>
        <w:spacing w:after="200" w:line="240" w:lineRule="auto"/>
        <w:ind w:left="2292"/>
        <w:rPr>
          <w:sz w:val="26"/>
          <w:szCs w:val="26"/>
        </w:rPr>
      </w:pPr>
    </w:p>
    <w:p w14:paraId="5A372021" w14:textId="77777777" w:rsidR="00E76D15" w:rsidRDefault="00E76D15" w:rsidP="00FC5AB5">
      <w:pPr>
        <w:pStyle w:val="ListParagraph"/>
        <w:widowControl w:val="0"/>
        <w:numPr>
          <w:ilvl w:val="0"/>
          <w:numId w:val="30"/>
        </w:numPr>
        <w:spacing w:after="200" w:line="240" w:lineRule="auto"/>
        <w:rPr>
          <w:sz w:val="24"/>
          <w:szCs w:val="24"/>
        </w:rPr>
      </w:pPr>
      <w:r w:rsidRPr="00E76D15">
        <w:rPr>
          <w:sz w:val="24"/>
          <w:szCs w:val="24"/>
        </w:rPr>
        <w:t>Customer product usage: The number of customers seems to decrease as the number of products they use increases. There are many customers with zero products (around 6,000) and far fewer customers with four or more products (around 600).</w:t>
      </w:r>
    </w:p>
    <w:p w14:paraId="7E6821C5" w14:textId="77777777" w:rsidR="00E76D15" w:rsidRPr="00E76D15" w:rsidRDefault="00E76D15" w:rsidP="00E76D15">
      <w:pPr>
        <w:pStyle w:val="ListParagraph"/>
        <w:rPr>
          <w:sz w:val="24"/>
          <w:szCs w:val="24"/>
        </w:rPr>
      </w:pPr>
    </w:p>
    <w:p w14:paraId="3766A1BA" w14:textId="0FD8775F" w:rsidR="00E76D15" w:rsidRPr="00E76D15" w:rsidRDefault="00E76D15" w:rsidP="00FC5AB5">
      <w:pPr>
        <w:pStyle w:val="ListParagraph"/>
        <w:widowControl w:val="0"/>
        <w:numPr>
          <w:ilvl w:val="0"/>
          <w:numId w:val="30"/>
        </w:numPr>
        <w:spacing w:after="200" w:line="240" w:lineRule="auto"/>
        <w:rPr>
          <w:sz w:val="24"/>
          <w:szCs w:val="24"/>
        </w:rPr>
      </w:pPr>
      <w:r w:rsidRPr="00E76D15">
        <w:rPr>
          <w:sz w:val="24"/>
          <w:szCs w:val="24"/>
        </w:rPr>
        <w:t>Churn rate by product usage: It appears that customers who use more products are less likely to churn. The blue bar (exited customers) is much higher for customers with zero products than for customers with four or more products. This suggests that banks can reduce churn by encouraging customers to use more products.</w:t>
      </w:r>
    </w:p>
    <w:p w14:paraId="699DE998" w14:textId="2AE44A1F" w:rsidR="00696DD8" w:rsidRDefault="00696DD8" w:rsidP="00696DD8">
      <w:pPr>
        <w:pStyle w:val="NormalWeb"/>
      </w:pPr>
      <w:r>
        <w:t xml:space="preserve">                      </w:t>
      </w:r>
      <w:r>
        <w:rPr>
          <w:noProof/>
        </w:rPr>
        <w:drawing>
          <wp:inline distT="0" distB="0" distL="0" distR="0" wp14:anchorId="6E8E7150" wp14:editId="74598F88">
            <wp:extent cx="3124200" cy="2255520"/>
            <wp:effectExtent l="0" t="0" r="0" b="0"/>
            <wp:docPr id="31" name="Picture 31" descr="C:\Users\ncr\Pictures\Subjective 8th 1sr 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ncr\Pictures\Subjective 8th 1sr par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24200" cy="2255520"/>
                    </a:xfrm>
                    <a:prstGeom prst="rect">
                      <a:avLst/>
                    </a:prstGeom>
                    <a:noFill/>
                    <a:ln>
                      <a:noFill/>
                    </a:ln>
                  </pic:spPr>
                </pic:pic>
              </a:graphicData>
            </a:graphic>
          </wp:inline>
        </w:drawing>
      </w:r>
    </w:p>
    <w:p w14:paraId="17FAE531" w14:textId="60984A7B" w:rsidR="00E76D15" w:rsidRDefault="00E76D15" w:rsidP="00FC5AB5">
      <w:pPr>
        <w:pStyle w:val="NormalWeb"/>
        <w:numPr>
          <w:ilvl w:val="0"/>
          <w:numId w:val="31"/>
        </w:numPr>
      </w:pPr>
      <w:r>
        <w:t>Customer churn over time:  A higher percentage of customers seem to churn in the first year (around 3000 customers) compared to later years. The number of exited customers seems to level off after a few years. This suggests that the bank may be losing a significant number of customers early on in the relationship.</w:t>
      </w:r>
    </w:p>
    <w:p w14:paraId="0F374D10" w14:textId="77777777" w:rsidR="00E76D15" w:rsidRDefault="00E76D15" w:rsidP="00E76D15">
      <w:pPr>
        <w:pStyle w:val="NormalWeb"/>
      </w:pPr>
    </w:p>
    <w:p w14:paraId="7F529F86" w14:textId="5794247F" w:rsidR="00E76D15" w:rsidRDefault="00E76D15" w:rsidP="00FC5AB5">
      <w:pPr>
        <w:pStyle w:val="NormalWeb"/>
        <w:numPr>
          <w:ilvl w:val="0"/>
          <w:numId w:val="31"/>
        </w:numPr>
      </w:pPr>
      <w:r>
        <w:t>Long-term customers: The chart shows that the bank has a good number of long-term customers (those who have been with the bank for more than 4 years).  There are around 1990 customers who have been with the bank for 5 years and around 1072 customers who have been with the bank for more than 9 years.</w:t>
      </w:r>
    </w:p>
    <w:p w14:paraId="0BBB3687" w14:textId="73771E89" w:rsidR="00696DD8" w:rsidRDefault="00696DD8" w:rsidP="00696DD8">
      <w:pPr>
        <w:widowControl w:val="0"/>
        <w:spacing w:after="200" w:line="240" w:lineRule="auto"/>
        <w:rPr>
          <w:sz w:val="26"/>
          <w:szCs w:val="26"/>
        </w:rPr>
      </w:pPr>
      <w:r>
        <w:rPr>
          <w:sz w:val="26"/>
          <w:szCs w:val="26"/>
        </w:rPr>
        <w:t xml:space="preserve">                  </w:t>
      </w:r>
    </w:p>
    <w:p w14:paraId="2FA6DFD8" w14:textId="6486D3CA" w:rsidR="00696DD8" w:rsidRDefault="00696DD8" w:rsidP="00696DD8">
      <w:pPr>
        <w:pStyle w:val="NormalWeb"/>
      </w:pPr>
      <w:r>
        <w:rPr>
          <w:sz w:val="26"/>
          <w:szCs w:val="26"/>
        </w:rPr>
        <w:lastRenderedPageBreak/>
        <w:t xml:space="preserve">                   </w:t>
      </w:r>
      <w:r>
        <w:rPr>
          <w:noProof/>
        </w:rPr>
        <w:drawing>
          <wp:inline distT="0" distB="0" distL="0" distR="0" wp14:anchorId="05086F6A" wp14:editId="442F456A">
            <wp:extent cx="3162300" cy="1958340"/>
            <wp:effectExtent l="0" t="0" r="0" b="3810"/>
            <wp:docPr id="32" name="Picture 32" descr="C:\Users\ncr\Pictures\Subjective 8th 2nd 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ncr\Pictures\Subjective 8th 2nd part.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2300" cy="1958340"/>
                    </a:xfrm>
                    <a:prstGeom prst="rect">
                      <a:avLst/>
                    </a:prstGeom>
                    <a:noFill/>
                    <a:ln>
                      <a:noFill/>
                    </a:ln>
                  </pic:spPr>
                </pic:pic>
              </a:graphicData>
            </a:graphic>
          </wp:inline>
        </w:drawing>
      </w:r>
    </w:p>
    <w:p w14:paraId="12FC4887" w14:textId="47550F5A" w:rsidR="00696DD8" w:rsidRDefault="00696DD8" w:rsidP="00696DD8">
      <w:pPr>
        <w:widowControl w:val="0"/>
        <w:spacing w:after="200" w:line="240" w:lineRule="auto"/>
        <w:rPr>
          <w:sz w:val="26"/>
          <w:szCs w:val="26"/>
        </w:rPr>
      </w:pPr>
      <w:r>
        <w:rPr>
          <w:sz w:val="26"/>
          <w:szCs w:val="26"/>
        </w:rPr>
        <w:t xml:space="preserve">                  </w:t>
      </w:r>
    </w:p>
    <w:p w14:paraId="30ACC20C" w14:textId="335171C1" w:rsidR="00696DD8" w:rsidRDefault="00696DD8" w:rsidP="00696DD8">
      <w:pPr>
        <w:pStyle w:val="NormalWeb"/>
      </w:pPr>
      <w:r>
        <w:rPr>
          <w:sz w:val="26"/>
          <w:szCs w:val="26"/>
        </w:rPr>
        <w:t xml:space="preserve">                   </w:t>
      </w:r>
      <w:r>
        <w:rPr>
          <w:noProof/>
        </w:rPr>
        <w:drawing>
          <wp:inline distT="0" distB="0" distL="0" distR="0" wp14:anchorId="159C8526" wp14:editId="1855EC28">
            <wp:extent cx="3116580" cy="1950720"/>
            <wp:effectExtent l="0" t="0" r="7620" b="0"/>
            <wp:docPr id="33" name="Picture 33" descr="C:\Users\ncr\Pictures\subjective 8th 3rd 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ncr\Pictures\subjective 8th 3rd part.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16580" cy="1950720"/>
                    </a:xfrm>
                    <a:prstGeom prst="rect">
                      <a:avLst/>
                    </a:prstGeom>
                    <a:noFill/>
                    <a:ln>
                      <a:noFill/>
                    </a:ln>
                  </pic:spPr>
                </pic:pic>
              </a:graphicData>
            </a:graphic>
          </wp:inline>
        </w:drawing>
      </w:r>
    </w:p>
    <w:p w14:paraId="2377D5E2" w14:textId="58A91D17" w:rsidR="00696DD8" w:rsidRDefault="00696DD8" w:rsidP="00696DD8">
      <w:pPr>
        <w:widowControl w:val="0"/>
        <w:spacing w:after="200" w:line="240" w:lineRule="auto"/>
        <w:rPr>
          <w:sz w:val="26"/>
          <w:szCs w:val="26"/>
        </w:rPr>
      </w:pPr>
    </w:p>
    <w:p w14:paraId="4B342181" w14:textId="14D0F6A4" w:rsidR="00696DD8" w:rsidRDefault="00696DD8" w:rsidP="00696DD8">
      <w:pPr>
        <w:pStyle w:val="NormalWeb"/>
        <w:rPr>
          <w:sz w:val="26"/>
          <w:szCs w:val="26"/>
        </w:rPr>
      </w:pPr>
      <w:r>
        <w:rPr>
          <w:sz w:val="26"/>
          <w:szCs w:val="26"/>
        </w:rPr>
        <w:t xml:space="preserve">                   </w:t>
      </w:r>
      <w:r>
        <w:rPr>
          <w:noProof/>
        </w:rPr>
        <w:drawing>
          <wp:inline distT="0" distB="0" distL="0" distR="0" wp14:anchorId="1BACB1F7" wp14:editId="2C46023F">
            <wp:extent cx="3169920" cy="1981200"/>
            <wp:effectExtent l="0" t="0" r="0" b="0"/>
            <wp:docPr id="34" name="Picture 34" descr="C:\Users\ncr\Pictures\Subjective 8th 4rd 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ncr\Pictures\Subjective 8th 4rd part.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69920" cy="1981200"/>
                    </a:xfrm>
                    <a:prstGeom prst="rect">
                      <a:avLst/>
                    </a:prstGeom>
                    <a:noFill/>
                    <a:ln>
                      <a:noFill/>
                    </a:ln>
                  </pic:spPr>
                </pic:pic>
              </a:graphicData>
            </a:graphic>
          </wp:inline>
        </w:drawing>
      </w:r>
    </w:p>
    <w:p w14:paraId="72D86F86" w14:textId="55B99FFB" w:rsidR="004F07B2" w:rsidRDefault="004F07B2" w:rsidP="00696DD8">
      <w:pPr>
        <w:pStyle w:val="NormalWeb"/>
      </w:pPr>
      <w:r>
        <w:rPr>
          <w:sz w:val="26"/>
          <w:szCs w:val="26"/>
        </w:rPr>
        <w:t xml:space="preserve">                       </w:t>
      </w:r>
      <w:r>
        <w:rPr>
          <w:b/>
          <w:sz w:val="28"/>
          <w:szCs w:val="28"/>
          <w:u w:val="single"/>
        </w:rPr>
        <w:t>Location sub -8</w:t>
      </w:r>
      <w:r w:rsidRPr="004F07B2">
        <w:rPr>
          <w:b/>
          <w:sz w:val="28"/>
          <w:szCs w:val="28"/>
          <w:u w:val="single"/>
        </w:rPr>
        <w:t xml:space="preserve"> page of power bi</w:t>
      </w:r>
    </w:p>
    <w:p w14:paraId="5685CDEE" w14:textId="5D439BC7" w:rsidR="00696DD8" w:rsidRDefault="00696DD8" w:rsidP="00696DD8">
      <w:pPr>
        <w:widowControl w:val="0"/>
        <w:spacing w:after="200" w:line="240" w:lineRule="auto"/>
        <w:rPr>
          <w:sz w:val="26"/>
          <w:szCs w:val="26"/>
        </w:rPr>
      </w:pPr>
    </w:p>
    <w:p w14:paraId="0000002E" w14:textId="77777777" w:rsidR="00FD766A" w:rsidRPr="00504B55" w:rsidRDefault="00FE1529">
      <w:pPr>
        <w:widowControl w:val="0"/>
        <w:numPr>
          <w:ilvl w:val="0"/>
          <w:numId w:val="2"/>
        </w:numPr>
        <w:spacing w:after="200" w:line="240" w:lineRule="auto"/>
        <w:rPr>
          <w:sz w:val="26"/>
          <w:szCs w:val="26"/>
        </w:rPr>
      </w:pPr>
      <w:r>
        <w:rPr>
          <w:sz w:val="24"/>
          <w:szCs w:val="24"/>
        </w:rPr>
        <w:t>Utilize SQL queries to segment customers based on demographics and account details.</w:t>
      </w:r>
    </w:p>
    <w:p w14:paraId="30D169F5" w14:textId="77777777" w:rsidR="00504B55" w:rsidRDefault="00504B55" w:rsidP="00504B55">
      <w:pPr>
        <w:widowControl w:val="0"/>
        <w:spacing w:after="200" w:line="240" w:lineRule="auto"/>
        <w:rPr>
          <w:sz w:val="24"/>
          <w:szCs w:val="24"/>
        </w:rPr>
      </w:pPr>
    </w:p>
    <w:p w14:paraId="34D7A7CB" w14:textId="3F355FF0" w:rsidR="00504B55" w:rsidRPr="00504B55" w:rsidRDefault="00504B55" w:rsidP="00504B55">
      <w:pPr>
        <w:pStyle w:val="NormalWeb"/>
      </w:pPr>
      <w:r>
        <w:lastRenderedPageBreak/>
        <w:t xml:space="preserve">                 </w:t>
      </w:r>
      <w:r w:rsidRPr="00504B55">
        <w:rPr>
          <w:noProof/>
        </w:rPr>
        <w:drawing>
          <wp:inline distT="0" distB="0" distL="0" distR="0" wp14:anchorId="6256BE84" wp14:editId="6FC6F86D">
            <wp:extent cx="6179820" cy="5524500"/>
            <wp:effectExtent l="0" t="0" r="0" b="0"/>
            <wp:docPr id="61" name="Picture 61" descr="C:\Users\ncr\Pictures\sql SUbjective 9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cr\Pictures\sql SUbjective 9th.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79820" cy="5524500"/>
                    </a:xfrm>
                    <a:prstGeom prst="rect">
                      <a:avLst/>
                    </a:prstGeom>
                    <a:noFill/>
                    <a:ln>
                      <a:noFill/>
                    </a:ln>
                  </pic:spPr>
                </pic:pic>
              </a:graphicData>
            </a:graphic>
          </wp:inline>
        </w:drawing>
      </w:r>
    </w:p>
    <w:p w14:paraId="380231BA" w14:textId="762A55E1" w:rsidR="00504B55" w:rsidRPr="00504B55" w:rsidRDefault="00504B55" w:rsidP="00504B55">
      <w:pPr>
        <w:pStyle w:val="NormalWeb"/>
      </w:pPr>
      <w:r>
        <w:rPr>
          <w:sz w:val="26"/>
          <w:szCs w:val="26"/>
        </w:rPr>
        <w:t xml:space="preserve">           </w:t>
      </w:r>
      <w:r w:rsidRPr="00504B55">
        <w:rPr>
          <w:noProof/>
        </w:rPr>
        <w:drawing>
          <wp:inline distT="0" distB="0" distL="0" distR="0" wp14:anchorId="4E589969" wp14:editId="0B7081A5">
            <wp:extent cx="2552700" cy="480060"/>
            <wp:effectExtent l="0" t="0" r="0" b="0"/>
            <wp:docPr id="62" name="Picture 62" descr="C:\Users\ncr\Pictures\SQL SUbjective 9th 2nd 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cr\Pictures\SQL SUbjective 9th 2nd part.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2700" cy="480060"/>
                    </a:xfrm>
                    <a:prstGeom prst="rect">
                      <a:avLst/>
                    </a:prstGeom>
                    <a:noFill/>
                    <a:ln>
                      <a:noFill/>
                    </a:ln>
                  </pic:spPr>
                </pic:pic>
              </a:graphicData>
            </a:graphic>
          </wp:inline>
        </w:drawing>
      </w:r>
    </w:p>
    <w:p w14:paraId="6CDABC36" w14:textId="7DAE5B37" w:rsidR="00504B55" w:rsidRPr="00BD7B92" w:rsidRDefault="00504B55" w:rsidP="00504B55">
      <w:pPr>
        <w:widowControl w:val="0"/>
        <w:spacing w:after="200" w:line="240" w:lineRule="auto"/>
        <w:rPr>
          <w:sz w:val="26"/>
          <w:szCs w:val="26"/>
        </w:rPr>
      </w:pPr>
    </w:p>
    <w:p w14:paraId="504F1493" w14:textId="77777777" w:rsidR="00BD7B92" w:rsidRDefault="00BD7B92" w:rsidP="00BD7B92">
      <w:pPr>
        <w:widowControl w:val="0"/>
        <w:spacing w:after="200" w:line="240" w:lineRule="auto"/>
        <w:rPr>
          <w:sz w:val="24"/>
          <w:szCs w:val="24"/>
        </w:rPr>
      </w:pPr>
      <w:r>
        <w:rPr>
          <w:sz w:val="24"/>
          <w:szCs w:val="24"/>
        </w:rPr>
        <w:t xml:space="preserve">         </w:t>
      </w:r>
    </w:p>
    <w:p w14:paraId="7633060A" w14:textId="6592C4F3" w:rsidR="00BD7B92" w:rsidRPr="00BD7B92" w:rsidRDefault="00BD7B92" w:rsidP="00BD7B92">
      <w:pPr>
        <w:widowControl w:val="0"/>
        <w:spacing w:after="200" w:line="240" w:lineRule="auto"/>
        <w:ind w:left="360"/>
        <w:rPr>
          <w:b/>
          <w:sz w:val="24"/>
          <w:szCs w:val="24"/>
        </w:rPr>
      </w:pPr>
      <w:r w:rsidRPr="00BD7B92">
        <w:rPr>
          <w:b/>
          <w:sz w:val="24"/>
          <w:szCs w:val="24"/>
        </w:rPr>
        <w:t>Here are some of the insights we can glean from this data:</w:t>
      </w:r>
    </w:p>
    <w:p w14:paraId="1E7BB063" w14:textId="77777777" w:rsidR="00BD7B92" w:rsidRPr="00BD7B92" w:rsidRDefault="00BD7B92" w:rsidP="00BD7B92">
      <w:pPr>
        <w:widowControl w:val="0"/>
        <w:spacing w:after="200" w:line="240" w:lineRule="auto"/>
        <w:rPr>
          <w:sz w:val="24"/>
          <w:szCs w:val="24"/>
        </w:rPr>
      </w:pPr>
    </w:p>
    <w:p w14:paraId="0A2A7818" w14:textId="77777777" w:rsidR="00BD7B92" w:rsidRDefault="00BD7B92" w:rsidP="00111C19">
      <w:pPr>
        <w:pStyle w:val="ListParagraph"/>
        <w:widowControl w:val="0"/>
        <w:numPr>
          <w:ilvl w:val="0"/>
          <w:numId w:val="46"/>
        </w:numPr>
        <w:spacing w:after="200" w:line="240" w:lineRule="auto"/>
        <w:rPr>
          <w:sz w:val="24"/>
          <w:szCs w:val="24"/>
        </w:rPr>
      </w:pPr>
      <w:r w:rsidRPr="00BD7B92">
        <w:rPr>
          <w:b/>
          <w:sz w:val="24"/>
          <w:szCs w:val="24"/>
        </w:rPr>
        <w:t>Customer Distribution by Age</w:t>
      </w:r>
      <w:r w:rsidRPr="00BD7B92">
        <w:rPr>
          <w:sz w:val="24"/>
          <w:szCs w:val="24"/>
        </w:rPr>
        <w:t>: The table shows that there are more adult customers (2401 + 944 + 593 + 22 = 3960) than older customers (1429 + 565 + 342 + 12 = 2348) across all budget ranges.</w:t>
      </w:r>
    </w:p>
    <w:p w14:paraId="46B5FE64" w14:textId="77777777" w:rsidR="00BD7B92" w:rsidRPr="00BD7B92" w:rsidRDefault="00BD7B92" w:rsidP="00BD7B92">
      <w:pPr>
        <w:widowControl w:val="0"/>
        <w:spacing w:after="200" w:line="240" w:lineRule="auto"/>
        <w:rPr>
          <w:sz w:val="24"/>
          <w:szCs w:val="24"/>
        </w:rPr>
      </w:pPr>
    </w:p>
    <w:p w14:paraId="3E17D8FF" w14:textId="1A4DF80E" w:rsidR="00BD7B92" w:rsidRPr="00BD7B92" w:rsidRDefault="00BD7B92" w:rsidP="00111C19">
      <w:pPr>
        <w:pStyle w:val="ListParagraph"/>
        <w:widowControl w:val="0"/>
        <w:numPr>
          <w:ilvl w:val="0"/>
          <w:numId w:val="46"/>
        </w:numPr>
        <w:spacing w:after="200" w:line="240" w:lineRule="auto"/>
        <w:rPr>
          <w:sz w:val="26"/>
          <w:szCs w:val="26"/>
        </w:rPr>
      </w:pPr>
      <w:r w:rsidRPr="00BD7B92">
        <w:rPr>
          <w:b/>
          <w:sz w:val="24"/>
          <w:szCs w:val="24"/>
        </w:rPr>
        <w:lastRenderedPageBreak/>
        <w:t>Customer Distribution by Budget</w:t>
      </w:r>
      <w:r w:rsidRPr="00BD7B92">
        <w:rPr>
          <w:sz w:val="24"/>
          <w:szCs w:val="24"/>
        </w:rPr>
        <w:t>: The table shows that the greatest number of customers fall under the "Very Low" budget range (2459), followed by "Medium" (2401), "Low" (1509), "High" (935) and "Very High" (34).</w:t>
      </w:r>
    </w:p>
    <w:p w14:paraId="4FC958C9" w14:textId="4BC50F52" w:rsidR="00BD7B92" w:rsidRDefault="00BD7B92" w:rsidP="00BD7B92">
      <w:pPr>
        <w:widowControl w:val="0"/>
        <w:spacing w:after="200" w:line="240" w:lineRule="auto"/>
        <w:rPr>
          <w:sz w:val="24"/>
          <w:szCs w:val="24"/>
        </w:rPr>
      </w:pPr>
      <w:r>
        <w:rPr>
          <w:sz w:val="24"/>
          <w:szCs w:val="24"/>
        </w:rPr>
        <w:t xml:space="preserve">  </w:t>
      </w:r>
    </w:p>
    <w:p w14:paraId="5D482B81" w14:textId="103D693E" w:rsidR="00BD7B92" w:rsidRPr="00BD7B92" w:rsidRDefault="00BD7B92" w:rsidP="00BD7B92">
      <w:pPr>
        <w:pStyle w:val="NormalWeb"/>
        <w:spacing w:before="0" w:beforeAutospacing="0" w:after="200" w:afterAutospacing="0"/>
        <w:ind w:left="360"/>
        <w:rPr>
          <w:b/>
          <w:sz w:val="28"/>
          <w:szCs w:val="28"/>
        </w:rPr>
      </w:pPr>
      <w:r w:rsidRPr="00BD7B92">
        <w:rPr>
          <w:rFonts w:ascii="Arial" w:hAnsi="Arial" w:cs="Arial"/>
          <w:b/>
          <w:color w:val="000000"/>
          <w:sz w:val="28"/>
          <w:szCs w:val="28"/>
        </w:rPr>
        <w:t>Conclusion</w:t>
      </w:r>
    </w:p>
    <w:p w14:paraId="34B9DCB0" w14:textId="77777777" w:rsidR="00BD7B92" w:rsidRDefault="00BD7B92" w:rsidP="00111C19">
      <w:pPr>
        <w:pStyle w:val="NormalWeb"/>
        <w:numPr>
          <w:ilvl w:val="0"/>
          <w:numId w:val="46"/>
        </w:numPr>
        <w:spacing w:before="0" w:beforeAutospacing="0" w:after="200" w:afterAutospacing="0"/>
      </w:pPr>
      <w:r>
        <w:rPr>
          <w:rFonts w:ascii="Arial" w:hAnsi="Arial" w:cs="Arial"/>
          <w:color w:val="000000"/>
        </w:rPr>
        <w:t>The query effectively segments the customers based on their balance and age, providing valuable insights into the demographic distribution of account balances. This analysis can help the bank tailor its marketing strategies and financial products to different customer segments, focusing on the needs of low and medium balance holders while exploring opportunities to attract and retain high and very high balance customers.</w:t>
      </w:r>
    </w:p>
    <w:p w14:paraId="7A5FE444" w14:textId="61E99820" w:rsidR="00BD7B92" w:rsidRDefault="00BD7B92" w:rsidP="00BD7B92">
      <w:pPr>
        <w:widowControl w:val="0"/>
        <w:spacing w:after="200" w:line="240" w:lineRule="auto"/>
        <w:rPr>
          <w:sz w:val="24"/>
          <w:szCs w:val="24"/>
        </w:rPr>
      </w:pPr>
    </w:p>
    <w:p w14:paraId="017786F4" w14:textId="6A74205B" w:rsidR="00461F0A" w:rsidRDefault="00461F0A" w:rsidP="00461F0A">
      <w:pPr>
        <w:pStyle w:val="NormalWeb"/>
      </w:pPr>
      <w:r>
        <w:t xml:space="preserve">                     </w:t>
      </w:r>
      <w:r>
        <w:rPr>
          <w:noProof/>
        </w:rPr>
        <w:drawing>
          <wp:inline distT="0" distB="0" distL="0" distR="0" wp14:anchorId="70FBA861" wp14:editId="5224D7B5">
            <wp:extent cx="3779520" cy="2430780"/>
            <wp:effectExtent l="0" t="0" r="0" b="7620"/>
            <wp:docPr id="27" name="Picture 27" descr="C:\Users\ncr\Pictures\Subjective 9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cr\Pictures\Subjective 9th.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79520" cy="2430780"/>
                    </a:xfrm>
                    <a:prstGeom prst="rect">
                      <a:avLst/>
                    </a:prstGeom>
                    <a:noFill/>
                    <a:ln>
                      <a:noFill/>
                    </a:ln>
                  </pic:spPr>
                </pic:pic>
              </a:graphicData>
            </a:graphic>
          </wp:inline>
        </w:drawing>
      </w:r>
    </w:p>
    <w:p w14:paraId="07A2121A" w14:textId="7C27961F" w:rsidR="00461F0A" w:rsidRDefault="00461F0A" w:rsidP="00461F0A">
      <w:pPr>
        <w:widowControl w:val="0"/>
        <w:spacing w:after="200" w:line="240" w:lineRule="auto"/>
        <w:rPr>
          <w:sz w:val="26"/>
          <w:szCs w:val="26"/>
        </w:rPr>
      </w:pPr>
    </w:p>
    <w:p w14:paraId="0000002F" w14:textId="77777777" w:rsidR="00FD766A" w:rsidRPr="00A22EAD" w:rsidRDefault="00FE1529">
      <w:pPr>
        <w:widowControl w:val="0"/>
        <w:numPr>
          <w:ilvl w:val="0"/>
          <w:numId w:val="2"/>
        </w:numPr>
        <w:spacing w:after="200" w:line="240" w:lineRule="auto"/>
        <w:rPr>
          <w:sz w:val="26"/>
          <w:szCs w:val="26"/>
        </w:rPr>
      </w:pPr>
      <w:r>
        <w:rPr>
          <w:sz w:val="24"/>
          <w:szCs w:val="24"/>
        </w:rPr>
        <w:t>How can we create a conditional formatting setup to visually highlight customers at risk of churn and to evaluate the impact of credit card rewards on customer retention?</w:t>
      </w:r>
    </w:p>
    <w:p w14:paraId="6703DCED" w14:textId="4A0A8843" w:rsidR="00A22EAD" w:rsidRPr="00A22EAD" w:rsidRDefault="00A22EAD" w:rsidP="00FC5AB5">
      <w:pPr>
        <w:pStyle w:val="ListParagraph"/>
        <w:widowControl w:val="0"/>
        <w:numPr>
          <w:ilvl w:val="0"/>
          <w:numId w:val="32"/>
        </w:numPr>
        <w:spacing w:after="200" w:line="240" w:lineRule="auto"/>
        <w:rPr>
          <w:sz w:val="24"/>
          <w:szCs w:val="24"/>
        </w:rPr>
      </w:pPr>
      <w:r w:rsidRPr="00A22EAD">
        <w:rPr>
          <w:sz w:val="24"/>
          <w:szCs w:val="24"/>
        </w:rPr>
        <w:t>The table shows customer segments and their average salary. However, the average salary is not explicitly listed in the table itself.</w:t>
      </w:r>
    </w:p>
    <w:p w14:paraId="1A3F64FD" w14:textId="77777777" w:rsidR="00A22EAD" w:rsidRPr="00A22EAD" w:rsidRDefault="00A22EAD" w:rsidP="00A22EAD">
      <w:pPr>
        <w:widowControl w:val="0"/>
        <w:spacing w:after="200" w:line="240" w:lineRule="auto"/>
        <w:ind w:left="1440"/>
        <w:rPr>
          <w:sz w:val="24"/>
          <w:szCs w:val="24"/>
        </w:rPr>
      </w:pPr>
    </w:p>
    <w:p w14:paraId="0D11FF2D" w14:textId="77777777" w:rsidR="00A22EAD" w:rsidRPr="00A22EAD" w:rsidRDefault="00A22EAD" w:rsidP="00FC5AB5">
      <w:pPr>
        <w:pStyle w:val="ListParagraph"/>
        <w:widowControl w:val="0"/>
        <w:numPr>
          <w:ilvl w:val="0"/>
          <w:numId w:val="32"/>
        </w:numPr>
        <w:spacing w:after="200" w:line="240" w:lineRule="auto"/>
        <w:rPr>
          <w:sz w:val="24"/>
          <w:szCs w:val="24"/>
        </w:rPr>
      </w:pPr>
      <w:r w:rsidRPr="00A22EAD">
        <w:rPr>
          <w:sz w:val="24"/>
          <w:szCs w:val="24"/>
        </w:rPr>
        <w:t>The table contains headers for "Customerld", "Sum of Num Of Products", "Customer Segments" and "Salary Segment".</w:t>
      </w:r>
    </w:p>
    <w:p w14:paraId="06771CD8" w14:textId="77777777" w:rsidR="00A22EAD" w:rsidRPr="00A22EAD" w:rsidRDefault="00A22EAD" w:rsidP="00FC5AB5">
      <w:pPr>
        <w:pStyle w:val="ListParagraph"/>
        <w:widowControl w:val="0"/>
        <w:numPr>
          <w:ilvl w:val="0"/>
          <w:numId w:val="32"/>
        </w:numPr>
        <w:spacing w:after="200" w:line="240" w:lineRule="auto"/>
        <w:rPr>
          <w:sz w:val="24"/>
          <w:szCs w:val="24"/>
        </w:rPr>
      </w:pPr>
      <w:r w:rsidRPr="00A22EAD">
        <w:rPr>
          <w:sz w:val="24"/>
          <w:szCs w:val="24"/>
        </w:rPr>
        <w:t>There are multiple entries with different customer IDs, none of which contain values.</w:t>
      </w:r>
    </w:p>
    <w:p w14:paraId="5E9D369B" w14:textId="229A467D" w:rsidR="00A22EAD" w:rsidRPr="00A22EAD" w:rsidRDefault="00A22EAD" w:rsidP="00FC5AB5">
      <w:pPr>
        <w:pStyle w:val="ListParagraph"/>
        <w:widowControl w:val="0"/>
        <w:numPr>
          <w:ilvl w:val="0"/>
          <w:numId w:val="32"/>
        </w:numPr>
        <w:spacing w:after="200" w:line="240" w:lineRule="auto"/>
        <w:rPr>
          <w:sz w:val="24"/>
          <w:szCs w:val="24"/>
        </w:rPr>
      </w:pPr>
      <w:r w:rsidRPr="00A22EAD">
        <w:rPr>
          <w:sz w:val="24"/>
          <w:szCs w:val="24"/>
        </w:rPr>
        <w:t>The table shows different customer segments including "Upper Class", "Rich", "Middle Class" and "Poor".</w:t>
      </w:r>
    </w:p>
    <w:p w14:paraId="5C66ECDE" w14:textId="7B8DDA23" w:rsidR="00363E01" w:rsidRDefault="00363E01" w:rsidP="00363E01">
      <w:pPr>
        <w:pStyle w:val="NormalWeb"/>
      </w:pPr>
      <w:r>
        <w:lastRenderedPageBreak/>
        <w:t xml:space="preserve">                       </w:t>
      </w:r>
      <w:r>
        <w:rPr>
          <w:noProof/>
        </w:rPr>
        <w:drawing>
          <wp:inline distT="0" distB="0" distL="0" distR="0" wp14:anchorId="0C52B7EE" wp14:editId="6AB6A2BB">
            <wp:extent cx="3749040" cy="3764280"/>
            <wp:effectExtent l="0" t="0" r="3810" b="7620"/>
            <wp:docPr id="35" name="Picture 35" descr="C:\Users\ncr\Pictures\Subjective 10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ncr\Pictures\Subjective 10th.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49040" cy="3764280"/>
                    </a:xfrm>
                    <a:prstGeom prst="rect">
                      <a:avLst/>
                    </a:prstGeom>
                    <a:noFill/>
                    <a:ln>
                      <a:noFill/>
                    </a:ln>
                  </pic:spPr>
                </pic:pic>
              </a:graphicData>
            </a:graphic>
          </wp:inline>
        </w:drawing>
      </w:r>
    </w:p>
    <w:p w14:paraId="67A8CAC9" w14:textId="5178815F" w:rsidR="00363E01" w:rsidRDefault="00363E01" w:rsidP="00363E01">
      <w:pPr>
        <w:widowControl w:val="0"/>
        <w:spacing w:after="200" w:line="240" w:lineRule="auto"/>
        <w:rPr>
          <w:sz w:val="26"/>
          <w:szCs w:val="26"/>
        </w:rPr>
      </w:pPr>
    </w:p>
    <w:p w14:paraId="00000030" w14:textId="77777777" w:rsidR="00FD766A" w:rsidRPr="00B41B1D" w:rsidRDefault="00FE1529">
      <w:pPr>
        <w:widowControl w:val="0"/>
        <w:numPr>
          <w:ilvl w:val="0"/>
          <w:numId w:val="2"/>
        </w:numPr>
        <w:spacing w:after="200" w:line="273" w:lineRule="auto"/>
        <w:rPr>
          <w:sz w:val="20"/>
          <w:szCs w:val="20"/>
        </w:rPr>
      </w:pPr>
      <w:r>
        <w:rPr>
          <w:rFonts w:ascii="Lato" w:eastAsia="Lato" w:hAnsi="Lato" w:cs="Lato"/>
          <w:sz w:val="24"/>
          <w:szCs w:val="24"/>
        </w:rPr>
        <w:t>What is the current churn rate per year and overall as well in the bank? Can you suggest some insights to the bank about which kind of customers are more likely to churn and what different strategies can be used to decrease the churn rate?</w:t>
      </w:r>
    </w:p>
    <w:p w14:paraId="6FA5DA52" w14:textId="42C17797" w:rsidR="00B41B1D" w:rsidRDefault="00B41B1D" w:rsidP="00B41B1D">
      <w:pPr>
        <w:widowControl w:val="0"/>
        <w:spacing w:after="200" w:line="273" w:lineRule="auto"/>
        <w:ind w:left="696"/>
        <w:rPr>
          <w:rFonts w:ascii="Lato" w:eastAsia="Lato" w:hAnsi="Lato" w:cs="Lato"/>
          <w:b/>
          <w:sz w:val="28"/>
          <w:szCs w:val="28"/>
        </w:rPr>
      </w:pPr>
      <w:r w:rsidRPr="00B41B1D">
        <w:rPr>
          <w:rFonts w:ascii="Lato" w:eastAsia="Lato" w:hAnsi="Lato" w:cs="Lato"/>
          <w:b/>
          <w:sz w:val="28"/>
          <w:szCs w:val="28"/>
        </w:rPr>
        <w:t>Answer:</w:t>
      </w:r>
    </w:p>
    <w:p w14:paraId="45B7CF26" w14:textId="30B8AB36" w:rsidR="000F01AD" w:rsidRPr="000F01AD" w:rsidRDefault="000F01AD" w:rsidP="000F01AD">
      <w:pPr>
        <w:pStyle w:val="NormalWeb"/>
        <w:spacing w:before="240" w:beforeAutospacing="0" w:after="240" w:afterAutospacing="0" w:line="480" w:lineRule="auto"/>
        <w:ind w:left="2160"/>
      </w:pPr>
      <w:r w:rsidRPr="000F01AD">
        <w:rPr>
          <w:color w:val="1F1F1F"/>
        </w:rPr>
        <w:t>This analyzes customer churn rates and identifies segments most susceptible to churn. It also proposes strategies to decrease churn and improve customer retention.</w:t>
      </w:r>
    </w:p>
    <w:p w14:paraId="3792AE89" w14:textId="77777777" w:rsidR="000F01AD" w:rsidRPr="000F01AD" w:rsidRDefault="000F01AD" w:rsidP="000F01AD">
      <w:pPr>
        <w:spacing w:before="240" w:after="240" w:line="480" w:lineRule="auto"/>
        <w:rPr>
          <w:rFonts w:ascii="Times New Roman" w:eastAsia="Times New Roman" w:hAnsi="Times New Roman" w:cs="Times New Roman"/>
          <w:sz w:val="24"/>
          <w:szCs w:val="24"/>
        </w:rPr>
      </w:pPr>
      <w:r w:rsidRPr="000F01AD">
        <w:rPr>
          <w:rFonts w:ascii="Times New Roman" w:eastAsia="Times New Roman" w:hAnsi="Times New Roman" w:cs="Times New Roman"/>
          <w:b/>
          <w:color w:val="1F1F1F"/>
          <w:sz w:val="24"/>
          <w:szCs w:val="24"/>
        </w:rPr>
        <w:t>Churn Rate</w:t>
      </w:r>
      <w:r w:rsidRPr="000F01AD">
        <w:rPr>
          <w:rFonts w:ascii="Times New Roman" w:eastAsia="Times New Roman" w:hAnsi="Times New Roman" w:cs="Times New Roman"/>
          <w:color w:val="1F1F1F"/>
          <w:sz w:val="24"/>
          <w:szCs w:val="24"/>
        </w:rPr>
        <w:t>:</w:t>
      </w:r>
    </w:p>
    <w:p w14:paraId="113E8D6C" w14:textId="77777777" w:rsidR="000F01AD" w:rsidRPr="000F01AD" w:rsidRDefault="000F01AD" w:rsidP="00111C19">
      <w:pPr>
        <w:numPr>
          <w:ilvl w:val="0"/>
          <w:numId w:val="48"/>
        </w:numPr>
        <w:spacing w:before="60"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The overall churn rate for the bank is 20.37%.</w:t>
      </w:r>
    </w:p>
    <w:p w14:paraId="27C41EEF" w14:textId="77777777" w:rsidR="000F01AD" w:rsidRPr="000F01AD" w:rsidRDefault="000F01AD" w:rsidP="00111C19">
      <w:pPr>
        <w:numPr>
          <w:ilvl w:val="0"/>
          <w:numId w:val="48"/>
        </w:numPr>
        <w:spacing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Year-on-year churn rates show some fluctuations:</w:t>
      </w:r>
    </w:p>
    <w:p w14:paraId="29E3813B" w14:textId="77777777" w:rsidR="000F01AD" w:rsidRPr="000F01AD" w:rsidRDefault="000F01AD" w:rsidP="00111C19">
      <w:pPr>
        <w:numPr>
          <w:ilvl w:val="1"/>
          <w:numId w:val="48"/>
        </w:numPr>
        <w:spacing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2016: 19.27%</w:t>
      </w:r>
    </w:p>
    <w:p w14:paraId="17E17613" w14:textId="77777777" w:rsidR="000F01AD" w:rsidRPr="000F01AD" w:rsidRDefault="000F01AD" w:rsidP="00111C19">
      <w:pPr>
        <w:numPr>
          <w:ilvl w:val="1"/>
          <w:numId w:val="48"/>
        </w:numPr>
        <w:spacing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2017: 22.35% (highest)</w:t>
      </w:r>
    </w:p>
    <w:p w14:paraId="3F7B6EE0" w14:textId="77777777" w:rsidR="000F01AD" w:rsidRPr="000F01AD" w:rsidRDefault="000F01AD" w:rsidP="00111C19">
      <w:pPr>
        <w:numPr>
          <w:ilvl w:val="1"/>
          <w:numId w:val="48"/>
        </w:numPr>
        <w:spacing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lastRenderedPageBreak/>
        <w:t>2018: 20.21%</w:t>
      </w:r>
    </w:p>
    <w:p w14:paraId="7D595526" w14:textId="77777777" w:rsidR="000F01AD" w:rsidRPr="000F01AD" w:rsidRDefault="000F01AD" w:rsidP="00111C19">
      <w:pPr>
        <w:numPr>
          <w:ilvl w:val="1"/>
          <w:numId w:val="48"/>
        </w:numPr>
        <w:spacing w:after="120"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2019: 19.86% (lowest)</w:t>
      </w:r>
    </w:p>
    <w:p w14:paraId="67248179" w14:textId="77777777" w:rsidR="000F01AD" w:rsidRPr="000F01AD" w:rsidRDefault="000F01AD" w:rsidP="00111C19">
      <w:pPr>
        <w:pStyle w:val="ListParagraph"/>
        <w:numPr>
          <w:ilvl w:val="1"/>
          <w:numId w:val="48"/>
        </w:numPr>
        <w:spacing w:before="240" w:after="240" w:line="480" w:lineRule="auto"/>
        <w:rPr>
          <w:rFonts w:ascii="Times New Roman" w:eastAsia="Times New Roman" w:hAnsi="Times New Roman" w:cs="Times New Roman"/>
          <w:sz w:val="24"/>
          <w:szCs w:val="24"/>
        </w:rPr>
      </w:pPr>
      <w:r w:rsidRPr="000F01AD">
        <w:rPr>
          <w:rFonts w:ascii="Times New Roman" w:eastAsia="Times New Roman" w:hAnsi="Times New Roman" w:cs="Times New Roman"/>
          <w:color w:val="1F1F1F"/>
          <w:sz w:val="24"/>
          <w:szCs w:val="24"/>
        </w:rPr>
        <w:t>Customer Segments Prone to Churn:</w:t>
      </w:r>
    </w:p>
    <w:p w14:paraId="7E87E3BB" w14:textId="77777777" w:rsidR="000F01AD" w:rsidRPr="000F01AD" w:rsidRDefault="000F01AD" w:rsidP="00111C19">
      <w:pPr>
        <w:pStyle w:val="ListParagraph"/>
        <w:numPr>
          <w:ilvl w:val="1"/>
          <w:numId w:val="48"/>
        </w:numPr>
        <w:spacing w:before="240" w:after="240" w:line="480" w:lineRule="auto"/>
        <w:rPr>
          <w:rFonts w:ascii="Times New Roman" w:eastAsia="Times New Roman" w:hAnsi="Times New Roman" w:cs="Times New Roman"/>
          <w:sz w:val="24"/>
          <w:szCs w:val="24"/>
        </w:rPr>
      </w:pPr>
      <w:r w:rsidRPr="000F01AD">
        <w:rPr>
          <w:rFonts w:ascii="Times New Roman" w:eastAsia="Times New Roman" w:hAnsi="Times New Roman" w:cs="Times New Roman"/>
          <w:color w:val="1F1F1F"/>
          <w:sz w:val="24"/>
          <w:szCs w:val="24"/>
        </w:rPr>
        <w:t>Data analysis suggests a customer segment with a higher likelihood of churn:</w:t>
      </w:r>
    </w:p>
    <w:p w14:paraId="3E3888E6" w14:textId="77777777" w:rsidR="000F01AD" w:rsidRPr="000F01AD" w:rsidRDefault="000F01AD" w:rsidP="00111C19">
      <w:pPr>
        <w:numPr>
          <w:ilvl w:val="0"/>
          <w:numId w:val="48"/>
        </w:numPr>
        <w:spacing w:before="60"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Purchases 1 product: Customers who only use one  product by bank  might not find enough value compared to competitors offering wider ranges or integrated services.</w:t>
      </w:r>
    </w:p>
    <w:p w14:paraId="19E8C516" w14:textId="78F8F3B1" w:rsidR="000F01AD" w:rsidRPr="000F01AD" w:rsidRDefault="000F01AD" w:rsidP="00111C19">
      <w:pPr>
        <w:numPr>
          <w:ilvl w:val="0"/>
          <w:numId w:val="48"/>
        </w:numPr>
        <w:spacing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 xml:space="preserve">Has credit </w:t>
      </w:r>
      <w:r w:rsidR="00632B53" w:rsidRPr="000F01AD">
        <w:rPr>
          <w:rFonts w:ascii="Times New Roman" w:eastAsia="Times New Roman" w:hAnsi="Times New Roman" w:cs="Times New Roman"/>
          <w:color w:val="1F1F1F"/>
          <w:sz w:val="24"/>
          <w:szCs w:val="24"/>
        </w:rPr>
        <w:t>card: Potential</w:t>
      </w:r>
      <w:r w:rsidRPr="000F01AD">
        <w:rPr>
          <w:rFonts w:ascii="Times New Roman" w:eastAsia="Times New Roman" w:hAnsi="Times New Roman" w:cs="Times New Roman"/>
          <w:color w:val="1F1F1F"/>
          <w:sz w:val="24"/>
          <w:szCs w:val="24"/>
        </w:rPr>
        <w:t xml:space="preserve"> reasons for churn among credit card holders could be:</w:t>
      </w:r>
    </w:p>
    <w:p w14:paraId="11DD9531" w14:textId="77777777" w:rsidR="000F01AD" w:rsidRPr="000F01AD" w:rsidRDefault="000F01AD" w:rsidP="00111C19">
      <w:pPr>
        <w:numPr>
          <w:ilvl w:val="1"/>
          <w:numId w:val="48"/>
        </w:numPr>
        <w:spacing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Limited credit limits not meeting their needs.</w:t>
      </w:r>
    </w:p>
    <w:p w14:paraId="7CB1351D" w14:textId="77777777" w:rsidR="000F01AD" w:rsidRPr="000F01AD" w:rsidRDefault="000F01AD" w:rsidP="00111C19">
      <w:pPr>
        <w:numPr>
          <w:ilvl w:val="1"/>
          <w:numId w:val="48"/>
        </w:numPr>
        <w:spacing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Lack of rewards programs that incentivize them to keep the card.</w:t>
      </w:r>
    </w:p>
    <w:p w14:paraId="354FA235" w14:textId="77777777" w:rsidR="000F01AD" w:rsidRPr="000F01AD" w:rsidRDefault="000F01AD" w:rsidP="00111C19">
      <w:pPr>
        <w:numPr>
          <w:ilvl w:val="1"/>
          <w:numId w:val="48"/>
        </w:numPr>
        <w:spacing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High credit card fees.</w:t>
      </w:r>
    </w:p>
    <w:p w14:paraId="4B0E8AB8" w14:textId="77777777" w:rsidR="000F01AD" w:rsidRPr="000F01AD" w:rsidRDefault="000F01AD" w:rsidP="00111C19">
      <w:pPr>
        <w:numPr>
          <w:ilvl w:val="0"/>
          <w:numId w:val="48"/>
        </w:numPr>
        <w:spacing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Tenure of 4-5 years: Customers with this tenure might be nearing the end of introductory offers or discounts, making them susceptible to competitor offers with better rates or features.</w:t>
      </w:r>
    </w:p>
    <w:p w14:paraId="07EC88EB" w14:textId="77777777" w:rsidR="000F01AD" w:rsidRPr="000F01AD" w:rsidRDefault="000F01AD" w:rsidP="00111C19">
      <w:pPr>
        <w:numPr>
          <w:ilvl w:val="0"/>
          <w:numId w:val="48"/>
        </w:numPr>
        <w:spacing w:after="60"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High salary: High earners might have more options and be more likely to switch for a slightly better interest rate or benefit elsewhere.</w:t>
      </w:r>
    </w:p>
    <w:p w14:paraId="184D4B35" w14:textId="77777777" w:rsidR="000F01AD" w:rsidRPr="000F01AD" w:rsidRDefault="000F01AD" w:rsidP="000F01AD">
      <w:pPr>
        <w:spacing w:before="240" w:after="240" w:line="480" w:lineRule="auto"/>
        <w:rPr>
          <w:rFonts w:ascii="Times New Roman" w:eastAsia="Times New Roman" w:hAnsi="Times New Roman" w:cs="Times New Roman"/>
          <w:sz w:val="24"/>
          <w:szCs w:val="24"/>
        </w:rPr>
      </w:pPr>
      <w:r w:rsidRPr="000F01AD">
        <w:rPr>
          <w:rFonts w:ascii="Times New Roman" w:eastAsia="Times New Roman" w:hAnsi="Times New Roman" w:cs="Times New Roman"/>
          <w:b/>
          <w:color w:val="1F1F1F"/>
          <w:sz w:val="24"/>
          <w:szCs w:val="24"/>
        </w:rPr>
        <w:t>Recommendations to Reduce Churn</w:t>
      </w:r>
      <w:r w:rsidRPr="000F01AD">
        <w:rPr>
          <w:rFonts w:ascii="Times New Roman" w:eastAsia="Times New Roman" w:hAnsi="Times New Roman" w:cs="Times New Roman"/>
          <w:color w:val="1F1F1F"/>
          <w:sz w:val="24"/>
          <w:szCs w:val="24"/>
        </w:rPr>
        <w:t>:</w:t>
      </w:r>
    </w:p>
    <w:p w14:paraId="684AEDB1" w14:textId="77777777" w:rsidR="000F01AD" w:rsidRPr="000F01AD" w:rsidRDefault="000F01AD" w:rsidP="00111C19">
      <w:pPr>
        <w:numPr>
          <w:ilvl w:val="0"/>
          <w:numId w:val="48"/>
        </w:numPr>
        <w:spacing w:before="60"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Targeted Product Bundles: Create product bundles that cater to specific customer segments and needs. Offer these bundles to customers who only use one product, highlighting the additional benefits and potential cost savings.</w:t>
      </w:r>
    </w:p>
    <w:p w14:paraId="1D8D9D68" w14:textId="77777777" w:rsidR="000F01AD" w:rsidRPr="000F01AD" w:rsidRDefault="000F01AD" w:rsidP="00111C19">
      <w:pPr>
        <w:numPr>
          <w:ilvl w:val="0"/>
          <w:numId w:val="48"/>
        </w:numPr>
        <w:spacing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Enhanced Credit Card Rewards: Improve credit card rewards programs for existing customers. This could involve:</w:t>
      </w:r>
    </w:p>
    <w:p w14:paraId="5CDC6D28" w14:textId="77777777" w:rsidR="000F01AD" w:rsidRPr="000F01AD" w:rsidRDefault="000F01AD" w:rsidP="00111C19">
      <w:pPr>
        <w:numPr>
          <w:ilvl w:val="1"/>
          <w:numId w:val="48"/>
        </w:numPr>
        <w:spacing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Increasing credit limits based on customer history and creditworthiness.</w:t>
      </w:r>
    </w:p>
    <w:p w14:paraId="0F547139" w14:textId="77777777" w:rsidR="000F01AD" w:rsidRPr="000F01AD" w:rsidRDefault="000F01AD" w:rsidP="00111C19">
      <w:pPr>
        <w:numPr>
          <w:ilvl w:val="1"/>
          <w:numId w:val="48"/>
        </w:numPr>
        <w:spacing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lastRenderedPageBreak/>
        <w:t>Offering rewards programs aligned with spending habits (e.g., travel rewards, cash back for specific categories).</w:t>
      </w:r>
    </w:p>
    <w:p w14:paraId="35885B71" w14:textId="77777777" w:rsidR="000F01AD" w:rsidRPr="000F01AD" w:rsidRDefault="000F01AD" w:rsidP="00111C19">
      <w:pPr>
        <w:numPr>
          <w:ilvl w:val="1"/>
          <w:numId w:val="48"/>
        </w:numPr>
        <w:spacing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Reducing or eliminating annual fees, especially for high-value customers.</w:t>
      </w:r>
    </w:p>
    <w:p w14:paraId="4B28DFAF" w14:textId="77777777" w:rsidR="000F01AD" w:rsidRPr="000F01AD" w:rsidRDefault="000F01AD" w:rsidP="00111C19">
      <w:pPr>
        <w:numPr>
          <w:ilvl w:val="0"/>
          <w:numId w:val="48"/>
        </w:numPr>
        <w:spacing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Retention Offers for Existing Customers: Proactively reach out to customers nearing the end of introductory offers with personalized retention deals. This could include extending introductory rates or offering discounts on other products or services.</w:t>
      </w:r>
    </w:p>
    <w:p w14:paraId="7A1A0A0C" w14:textId="77777777" w:rsidR="000F01AD" w:rsidRPr="000F01AD" w:rsidRDefault="000F01AD" w:rsidP="00111C19">
      <w:pPr>
        <w:numPr>
          <w:ilvl w:val="0"/>
          <w:numId w:val="48"/>
        </w:numPr>
        <w:spacing w:line="480" w:lineRule="auto"/>
        <w:textAlignment w:val="baseline"/>
        <w:rPr>
          <w:rFonts w:ascii="Times New Roman" w:eastAsia="Times New Roman" w:hAnsi="Times New Roman" w:cs="Times New Roman"/>
          <w:color w:val="1F1F1F"/>
          <w:sz w:val="24"/>
          <w:szCs w:val="24"/>
        </w:rPr>
      </w:pPr>
      <w:r w:rsidRPr="000F01AD">
        <w:rPr>
          <w:rFonts w:ascii="Times New Roman" w:eastAsia="Times New Roman" w:hAnsi="Times New Roman" w:cs="Times New Roman"/>
          <w:color w:val="1F1F1F"/>
          <w:sz w:val="24"/>
          <w:szCs w:val="24"/>
        </w:rPr>
        <w:t>Customer Satisfaction Surveys: Regularly conduct customer satisfaction surveys to understand why customers churn. This can help identify areas for improvement and tailor retention strategies accordingly.</w:t>
      </w:r>
    </w:p>
    <w:p w14:paraId="54006784" w14:textId="77777777" w:rsidR="000F01AD" w:rsidRPr="000F01AD" w:rsidRDefault="000F01AD" w:rsidP="00111C19">
      <w:pPr>
        <w:pStyle w:val="ListParagraph"/>
        <w:numPr>
          <w:ilvl w:val="1"/>
          <w:numId w:val="48"/>
        </w:numPr>
        <w:spacing w:after="200" w:line="240" w:lineRule="auto"/>
        <w:rPr>
          <w:rFonts w:ascii="Times New Roman" w:eastAsia="Times New Roman" w:hAnsi="Times New Roman" w:cs="Times New Roman"/>
          <w:sz w:val="24"/>
          <w:szCs w:val="24"/>
        </w:rPr>
      </w:pPr>
      <w:r w:rsidRPr="000F01AD">
        <w:rPr>
          <w:rFonts w:ascii="Times New Roman" w:eastAsia="Times New Roman" w:hAnsi="Times New Roman" w:cs="Times New Roman"/>
          <w:color w:val="1F1F1F"/>
          <w:sz w:val="24"/>
          <w:szCs w:val="24"/>
        </w:rPr>
        <w:t>Relationship Management for High-Value Customers: Develop dedicated relationship managers for high-value customers to provide personalized service, address their specific needs, and offer exclusive benefits</w:t>
      </w:r>
    </w:p>
    <w:p w14:paraId="399D230E" w14:textId="5C569911" w:rsidR="000F01AD" w:rsidRPr="00B41B1D" w:rsidRDefault="000F01AD" w:rsidP="000F01AD">
      <w:pPr>
        <w:widowControl w:val="0"/>
        <w:spacing w:after="200" w:line="273" w:lineRule="auto"/>
        <w:rPr>
          <w:rFonts w:ascii="Lato" w:eastAsia="Lato" w:hAnsi="Lato" w:cs="Lato"/>
          <w:b/>
          <w:sz w:val="28"/>
          <w:szCs w:val="28"/>
        </w:rPr>
      </w:pPr>
    </w:p>
    <w:p w14:paraId="14E55B50" w14:textId="49B8937E" w:rsidR="00B41B1D" w:rsidRPr="00B41B1D" w:rsidRDefault="00B41B1D" w:rsidP="00FC5AB5">
      <w:pPr>
        <w:pStyle w:val="ListParagraph"/>
        <w:widowControl w:val="0"/>
        <w:numPr>
          <w:ilvl w:val="0"/>
          <w:numId w:val="33"/>
        </w:numPr>
        <w:spacing w:after="200" w:line="273" w:lineRule="auto"/>
        <w:rPr>
          <w:rFonts w:ascii="Lato" w:eastAsia="Lato" w:hAnsi="Lato" w:cs="Lato"/>
          <w:sz w:val="24"/>
          <w:szCs w:val="24"/>
        </w:rPr>
      </w:pPr>
      <w:r w:rsidRPr="00B41B1D">
        <w:rPr>
          <w:rFonts w:ascii="Lato" w:eastAsia="Lato" w:hAnsi="Lato" w:cs="Lato"/>
          <w:sz w:val="24"/>
          <w:szCs w:val="24"/>
        </w:rPr>
        <w:t>Churn rate is typically highest in a company's early years, as it takes time to acquire and retain customers.</w:t>
      </w:r>
    </w:p>
    <w:p w14:paraId="3DECD771" w14:textId="77777777" w:rsidR="00B41B1D" w:rsidRPr="00B41B1D" w:rsidRDefault="00B41B1D" w:rsidP="00FC5AB5">
      <w:pPr>
        <w:pStyle w:val="ListParagraph"/>
        <w:widowControl w:val="0"/>
        <w:numPr>
          <w:ilvl w:val="0"/>
          <w:numId w:val="33"/>
        </w:numPr>
        <w:spacing w:after="200" w:line="273" w:lineRule="auto"/>
        <w:rPr>
          <w:rFonts w:ascii="Lato" w:eastAsia="Lato" w:hAnsi="Lato" w:cs="Lato"/>
          <w:sz w:val="24"/>
          <w:szCs w:val="24"/>
        </w:rPr>
      </w:pPr>
      <w:r w:rsidRPr="00B41B1D">
        <w:rPr>
          <w:rFonts w:ascii="Lato" w:eastAsia="Lato" w:hAnsi="Lato" w:cs="Lato"/>
          <w:sz w:val="24"/>
          <w:szCs w:val="24"/>
        </w:rPr>
        <w:t>Churn rate can be seasonal, with higher rates in certain months or quarters.</w:t>
      </w:r>
    </w:p>
    <w:p w14:paraId="48B573AD" w14:textId="4211E50D" w:rsidR="00B41B1D" w:rsidRPr="00B41B1D" w:rsidRDefault="00B41B1D" w:rsidP="00FC5AB5">
      <w:pPr>
        <w:pStyle w:val="ListParagraph"/>
        <w:widowControl w:val="0"/>
        <w:numPr>
          <w:ilvl w:val="0"/>
          <w:numId w:val="33"/>
        </w:numPr>
        <w:spacing w:after="200" w:line="273" w:lineRule="auto"/>
        <w:rPr>
          <w:sz w:val="20"/>
          <w:szCs w:val="20"/>
        </w:rPr>
      </w:pPr>
      <w:r w:rsidRPr="00B41B1D">
        <w:rPr>
          <w:rFonts w:ascii="Lato" w:eastAsia="Lato" w:hAnsi="Lato" w:cs="Lato"/>
          <w:sz w:val="24"/>
          <w:szCs w:val="24"/>
        </w:rPr>
        <w:t>Churn rate can vary by industry, with some industries having naturally higher churn rates than others.</w:t>
      </w:r>
    </w:p>
    <w:p w14:paraId="76BAF9F6" w14:textId="6F679DB1" w:rsidR="00363E01" w:rsidRDefault="00363E01" w:rsidP="00363E01">
      <w:pPr>
        <w:pStyle w:val="NormalWeb"/>
        <w:rPr>
          <w:rFonts w:ascii="Lato" w:eastAsia="Lato" w:hAnsi="Lato" w:cs="Lato"/>
        </w:rPr>
      </w:pPr>
      <w:r>
        <w:rPr>
          <w:rFonts w:ascii="Lato" w:eastAsia="Lato" w:hAnsi="Lato" w:cs="Lato"/>
        </w:rPr>
        <w:t xml:space="preserve">                         </w:t>
      </w:r>
      <w:r>
        <w:rPr>
          <w:noProof/>
        </w:rPr>
        <w:drawing>
          <wp:inline distT="0" distB="0" distL="0" distR="0" wp14:anchorId="2E4DB8E5" wp14:editId="3E7D7E6B">
            <wp:extent cx="2697480" cy="2293620"/>
            <wp:effectExtent l="0" t="0" r="7620" b="0"/>
            <wp:docPr id="36" name="Picture 36" descr="C:\Users\ncr\Pictures\Subjective 11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ncr\Pictures\Subjective 11th.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97480" cy="2293620"/>
                    </a:xfrm>
                    <a:prstGeom prst="rect">
                      <a:avLst/>
                    </a:prstGeom>
                    <a:noFill/>
                    <a:ln>
                      <a:noFill/>
                    </a:ln>
                  </pic:spPr>
                </pic:pic>
              </a:graphicData>
            </a:graphic>
          </wp:inline>
        </w:drawing>
      </w:r>
    </w:p>
    <w:p w14:paraId="4D3B4FE7" w14:textId="7BA788FF" w:rsidR="004F07B2" w:rsidRDefault="004F07B2" w:rsidP="00363E01">
      <w:pPr>
        <w:pStyle w:val="NormalWeb"/>
      </w:pPr>
      <w:r>
        <w:rPr>
          <w:rFonts w:ascii="Lato" w:eastAsia="Lato" w:hAnsi="Lato" w:cs="Lato"/>
        </w:rPr>
        <w:t xml:space="preserve">                      </w:t>
      </w:r>
      <w:r w:rsidRPr="004F07B2">
        <w:rPr>
          <w:b/>
          <w:sz w:val="28"/>
          <w:szCs w:val="28"/>
          <w:u w:val="single"/>
        </w:rPr>
        <w:t>Location sub -1</w:t>
      </w:r>
      <w:r>
        <w:rPr>
          <w:b/>
          <w:sz w:val="28"/>
          <w:szCs w:val="28"/>
          <w:u w:val="single"/>
        </w:rPr>
        <w:t>1</w:t>
      </w:r>
      <w:r w:rsidRPr="004F07B2">
        <w:rPr>
          <w:b/>
          <w:sz w:val="28"/>
          <w:szCs w:val="28"/>
          <w:u w:val="single"/>
        </w:rPr>
        <w:t xml:space="preserve"> page of power bi</w:t>
      </w:r>
    </w:p>
    <w:p w14:paraId="0BF67ABC" w14:textId="09CF4841" w:rsidR="00363E01" w:rsidRDefault="00363E01" w:rsidP="00363E01">
      <w:pPr>
        <w:widowControl w:val="0"/>
        <w:spacing w:after="200" w:line="273" w:lineRule="auto"/>
        <w:rPr>
          <w:sz w:val="20"/>
          <w:szCs w:val="20"/>
        </w:rPr>
      </w:pPr>
    </w:p>
    <w:p w14:paraId="00000031" w14:textId="77777777" w:rsidR="00FD766A" w:rsidRPr="004F07B2" w:rsidRDefault="00FE1529">
      <w:pPr>
        <w:widowControl w:val="0"/>
        <w:numPr>
          <w:ilvl w:val="0"/>
          <w:numId w:val="2"/>
        </w:numPr>
        <w:spacing w:after="200" w:line="273" w:lineRule="auto"/>
        <w:rPr>
          <w:sz w:val="20"/>
          <w:szCs w:val="20"/>
        </w:rPr>
      </w:pPr>
      <w:r>
        <w:rPr>
          <w:rFonts w:ascii="Lato" w:eastAsia="Lato" w:hAnsi="Lato" w:cs="Lato"/>
          <w:sz w:val="24"/>
          <w:szCs w:val="24"/>
        </w:rPr>
        <w:t xml:space="preserve">Create a dashboard incorporating all the KPIs and visualization-related </w:t>
      </w:r>
      <w:r>
        <w:rPr>
          <w:rFonts w:ascii="Lato" w:eastAsia="Lato" w:hAnsi="Lato" w:cs="Lato"/>
          <w:sz w:val="24"/>
          <w:szCs w:val="24"/>
        </w:rPr>
        <w:lastRenderedPageBreak/>
        <w:t>metrics. Use a slicer in order to assist in selection in the dashboard.</w:t>
      </w:r>
    </w:p>
    <w:p w14:paraId="41EB222F" w14:textId="2534BCA5" w:rsidR="004F07B2" w:rsidRDefault="004F07B2" w:rsidP="004F07B2">
      <w:pPr>
        <w:widowControl w:val="0"/>
        <w:spacing w:after="200" w:line="273" w:lineRule="auto"/>
        <w:ind w:left="1440"/>
        <w:rPr>
          <w:rFonts w:ascii="Lato" w:eastAsia="Lato" w:hAnsi="Lato" w:cs="Lato"/>
          <w:sz w:val="24"/>
          <w:szCs w:val="24"/>
        </w:rPr>
      </w:pPr>
      <w:r>
        <w:rPr>
          <w:rFonts w:ascii="Lato" w:eastAsia="Lato" w:hAnsi="Lato" w:cs="Lato"/>
          <w:sz w:val="24"/>
          <w:szCs w:val="24"/>
        </w:rPr>
        <w:t xml:space="preserve">      </w:t>
      </w:r>
    </w:p>
    <w:p w14:paraId="7BF7860B" w14:textId="27D130A2" w:rsidR="006C34CF" w:rsidRPr="006C34CF" w:rsidRDefault="006C34CF" w:rsidP="006C34CF">
      <w:pPr>
        <w:spacing w:before="100" w:beforeAutospacing="1" w:after="100" w:afterAutospacing="1" w:line="240" w:lineRule="auto"/>
        <w:rPr>
          <w:rFonts w:ascii="Times New Roman" w:eastAsia="Times New Roman" w:hAnsi="Times New Roman" w:cs="Times New Roman"/>
          <w:sz w:val="24"/>
          <w:szCs w:val="24"/>
        </w:rPr>
      </w:pPr>
    </w:p>
    <w:p w14:paraId="7A5BD646" w14:textId="4285C12C" w:rsidR="004F07B2" w:rsidRDefault="004F07B2" w:rsidP="004F07B2">
      <w:pPr>
        <w:pStyle w:val="NormalWeb"/>
        <w:rPr>
          <w:rFonts w:ascii="Lato" w:eastAsia="Lato" w:hAnsi="Lato" w:cs="Lato"/>
        </w:rPr>
      </w:pPr>
      <w:r>
        <w:rPr>
          <w:rFonts w:ascii="Lato" w:eastAsia="Lato" w:hAnsi="Lato" w:cs="Lato"/>
        </w:rPr>
        <w:t xml:space="preserve">                </w:t>
      </w:r>
    </w:p>
    <w:p w14:paraId="77A80F5B" w14:textId="426C3C95" w:rsidR="004F07B2" w:rsidRPr="004F07B2" w:rsidRDefault="004F07B2" w:rsidP="004F07B2">
      <w:pPr>
        <w:pStyle w:val="NormalWeb"/>
        <w:rPr>
          <w:rFonts w:ascii="Lato" w:eastAsia="Lato" w:hAnsi="Lato" w:cs="Lato"/>
          <w:b/>
          <w:sz w:val="40"/>
          <w:szCs w:val="40"/>
        </w:rPr>
      </w:pPr>
      <w:r w:rsidRPr="004F07B2">
        <w:rPr>
          <w:rFonts w:ascii="Lato" w:eastAsia="Lato" w:hAnsi="Lato" w:cs="Lato"/>
          <w:sz w:val="36"/>
          <w:szCs w:val="36"/>
        </w:rPr>
        <w:t xml:space="preserve">                </w:t>
      </w:r>
      <w:r>
        <w:rPr>
          <w:rFonts w:ascii="Lato" w:eastAsia="Lato" w:hAnsi="Lato" w:cs="Lato"/>
          <w:sz w:val="36"/>
          <w:szCs w:val="36"/>
        </w:rPr>
        <w:t xml:space="preserve">                  </w:t>
      </w:r>
      <w:r w:rsidRPr="004F07B2">
        <w:rPr>
          <w:rFonts w:ascii="Lato" w:eastAsia="Lato" w:hAnsi="Lato" w:cs="Lato"/>
          <w:sz w:val="36"/>
          <w:szCs w:val="36"/>
        </w:rPr>
        <w:t xml:space="preserve">     </w:t>
      </w:r>
      <w:r w:rsidRPr="004F07B2">
        <w:rPr>
          <w:rFonts w:ascii="Lato" w:eastAsia="Lato" w:hAnsi="Lato" w:cs="Lato"/>
          <w:b/>
          <w:sz w:val="40"/>
          <w:szCs w:val="40"/>
        </w:rPr>
        <w:t>Dashboard</w:t>
      </w:r>
    </w:p>
    <w:p w14:paraId="6C06F31A" w14:textId="3A3A041F" w:rsidR="007608C7" w:rsidRPr="007608C7" w:rsidRDefault="007608C7" w:rsidP="007608C7">
      <w:pPr>
        <w:spacing w:before="100" w:beforeAutospacing="1" w:after="100" w:afterAutospacing="1" w:line="240" w:lineRule="auto"/>
        <w:rPr>
          <w:rFonts w:ascii="Times New Roman" w:eastAsia="Times New Roman" w:hAnsi="Times New Roman" w:cs="Times New Roman"/>
          <w:sz w:val="24"/>
          <w:szCs w:val="24"/>
        </w:rPr>
      </w:pPr>
      <w:r w:rsidRPr="007608C7">
        <w:rPr>
          <w:rFonts w:ascii="Times New Roman" w:eastAsia="Times New Roman" w:hAnsi="Times New Roman" w:cs="Times New Roman"/>
          <w:noProof/>
          <w:sz w:val="24"/>
          <w:szCs w:val="24"/>
        </w:rPr>
        <w:drawing>
          <wp:inline distT="0" distB="0" distL="0" distR="0" wp14:anchorId="5EBCF5CC" wp14:editId="58DD84B5">
            <wp:extent cx="5733415" cy="2967255"/>
            <wp:effectExtent l="0" t="0" r="635" b="5080"/>
            <wp:docPr id="38" name="Picture 38" descr="C:\Users\ncr\Pictures\CRM analysi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Pictures\CRM analysis 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3415" cy="2967255"/>
                    </a:xfrm>
                    <a:prstGeom prst="rect">
                      <a:avLst/>
                    </a:prstGeom>
                    <a:noFill/>
                    <a:ln>
                      <a:noFill/>
                    </a:ln>
                  </pic:spPr>
                </pic:pic>
              </a:graphicData>
            </a:graphic>
          </wp:inline>
        </w:drawing>
      </w:r>
    </w:p>
    <w:p w14:paraId="644926E1" w14:textId="26A67127" w:rsidR="00632B53" w:rsidRDefault="00632B53" w:rsidP="00632B53">
      <w:pPr>
        <w:pStyle w:val="NormalWeb"/>
      </w:pPr>
    </w:p>
    <w:p w14:paraId="4470D03C" w14:textId="5BDA8297" w:rsidR="004F07B2" w:rsidRDefault="004F07B2" w:rsidP="004F07B2">
      <w:pPr>
        <w:spacing w:before="100" w:beforeAutospacing="1" w:after="100" w:afterAutospacing="1" w:line="240" w:lineRule="auto"/>
        <w:rPr>
          <w:rFonts w:ascii="Times New Roman" w:eastAsia="Times New Roman" w:hAnsi="Times New Roman" w:cs="Times New Roman"/>
          <w:sz w:val="24"/>
          <w:szCs w:val="24"/>
        </w:rPr>
      </w:pPr>
    </w:p>
    <w:p w14:paraId="63FBEA14" w14:textId="77777777" w:rsidR="004F07B2" w:rsidRDefault="004F07B2" w:rsidP="004F07B2">
      <w:pPr>
        <w:spacing w:before="100" w:beforeAutospacing="1" w:after="100" w:afterAutospacing="1" w:line="240" w:lineRule="auto"/>
        <w:rPr>
          <w:rFonts w:ascii="Times New Roman" w:eastAsia="Times New Roman" w:hAnsi="Times New Roman" w:cs="Times New Roman"/>
          <w:sz w:val="24"/>
          <w:szCs w:val="24"/>
        </w:rPr>
      </w:pPr>
    </w:p>
    <w:p w14:paraId="59BC0D19" w14:textId="46BD85FD" w:rsidR="00632B53" w:rsidRDefault="004F07B2" w:rsidP="00632B53">
      <w:pPr>
        <w:pStyle w:val="NormalWeb"/>
      </w:pPr>
      <w:r w:rsidRPr="004F07B2">
        <w:rPr>
          <w:rFonts w:ascii="Lato" w:eastAsia="Lato" w:hAnsi="Lato" w:cs="Lato"/>
          <w:sz w:val="36"/>
          <w:szCs w:val="36"/>
        </w:rPr>
        <w:t xml:space="preserve">              </w:t>
      </w:r>
    </w:p>
    <w:p w14:paraId="3D547273" w14:textId="03F77147" w:rsidR="004F07B2" w:rsidRPr="004F07B2" w:rsidRDefault="004F07B2" w:rsidP="004F07B2">
      <w:pPr>
        <w:pStyle w:val="NormalWeb"/>
        <w:rPr>
          <w:rFonts w:ascii="Lato" w:eastAsia="Lato" w:hAnsi="Lato" w:cs="Lato"/>
          <w:b/>
          <w:sz w:val="40"/>
          <w:szCs w:val="40"/>
        </w:rPr>
      </w:pPr>
      <w:r w:rsidRPr="004F07B2">
        <w:rPr>
          <w:rFonts w:ascii="Lato" w:eastAsia="Lato" w:hAnsi="Lato" w:cs="Lato"/>
          <w:sz w:val="36"/>
          <w:szCs w:val="36"/>
        </w:rPr>
        <w:t xml:space="preserve">  </w:t>
      </w:r>
      <w:r>
        <w:rPr>
          <w:rFonts w:ascii="Lato" w:eastAsia="Lato" w:hAnsi="Lato" w:cs="Lato"/>
          <w:sz w:val="36"/>
          <w:szCs w:val="36"/>
        </w:rPr>
        <w:t xml:space="preserve">                  </w:t>
      </w:r>
      <w:r w:rsidRPr="004F07B2">
        <w:rPr>
          <w:rFonts w:ascii="Lato" w:eastAsia="Lato" w:hAnsi="Lato" w:cs="Lato"/>
          <w:sz w:val="36"/>
          <w:szCs w:val="36"/>
        </w:rPr>
        <w:t xml:space="preserve">    </w:t>
      </w:r>
      <w:r w:rsidR="006C34CF">
        <w:rPr>
          <w:rFonts w:ascii="Lato" w:eastAsia="Lato" w:hAnsi="Lato" w:cs="Lato"/>
          <w:sz w:val="36"/>
          <w:szCs w:val="36"/>
        </w:rPr>
        <w:t xml:space="preserve">         </w:t>
      </w:r>
      <w:r w:rsidRPr="004F07B2">
        <w:rPr>
          <w:rFonts w:ascii="Lato" w:eastAsia="Lato" w:hAnsi="Lato" w:cs="Lato"/>
          <w:sz w:val="36"/>
          <w:szCs w:val="36"/>
        </w:rPr>
        <w:t xml:space="preserve"> </w:t>
      </w:r>
      <w:r w:rsidRPr="004F07B2">
        <w:rPr>
          <w:rFonts w:ascii="Lato" w:eastAsia="Lato" w:hAnsi="Lato" w:cs="Lato"/>
          <w:b/>
          <w:sz w:val="40"/>
          <w:szCs w:val="40"/>
        </w:rPr>
        <w:t>Dashboard</w:t>
      </w:r>
    </w:p>
    <w:p w14:paraId="26458316" w14:textId="737E800B" w:rsidR="007608C7" w:rsidRDefault="007608C7" w:rsidP="007608C7">
      <w:pPr>
        <w:spacing w:before="100" w:beforeAutospacing="1" w:after="100" w:afterAutospacing="1" w:line="240" w:lineRule="auto"/>
        <w:rPr>
          <w:rFonts w:ascii="Times New Roman" w:eastAsia="Times New Roman" w:hAnsi="Times New Roman" w:cs="Times New Roman"/>
          <w:sz w:val="24"/>
          <w:szCs w:val="24"/>
        </w:rPr>
      </w:pPr>
      <w:r w:rsidRPr="007608C7">
        <w:rPr>
          <w:rFonts w:ascii="Times New Roman" w:eastAsia="Times New Roman" w:hAnsi="Times New Roman" w:cs="Times New Roman"/>
          <w:noProof/>
          <w:sz w:val="24"/>
          <w:szCs w:val="24"/>
        </w:rPr>
        <w:lastRenderedPageBreak/>
        <w:drawing>
          <wp:inline distT="0" distB="0" distL="0" distR="0" wp14:anchorId="57032CCA" wp14:editId="0EC59D5C">
            <wp:extent cx="5733415" cy="2980661"/>
            <wp:effectExtent l="0" t="0" r="635" b="0"/>
            <wp:docPr id="50" name="Picture 50" descr="C:\Users\ncr\Pictures\Chur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Pictures\Churn 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3415" cy="2980661"/>
                    </a:xfrm>
                    <a:prstGeom prst="rect">
                      <a:avLst/>
                    </a:prstGeom>
                    <a:noFill/>
                    <a:ln>
                      <a:noFill/>
                    </a:ln>
                  </pic:spPr>
                </pic:pic>
              </a:graphicData>
            </a:graphic>
          </wp:inline>
        </w:drawing>
      </w:r>
    </w:p>
    <w:p w14:paraId="7DBA5D91" w14:textId="77777777" w:rsidR="007608C7" w:rsidRDefault="007608C7" w:rsidP="007608C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AEBEAF" w14:textId="4D30B9D5" w:rsidR="007608C7" w:rsidRPr="007608C7" w:rsidRDefault="007608C7" w:rsidP="007608C7">
      <w:pPr>
        <w:spacing w:before="100" w:beforeAutospacing="1" w:after="100" w:afterAutospacing="1" w:line="240" w:lineRule="auto"/>
        <w:rPr>
          <w:rFonts w:ascii="Times New Roman" w:eastAsia="Times New Roman" w:hAnsi="Times New Roman" w:cs="Times New Roman"/>
          <w:b/>
          <w:sz w:val="36"/>
          <w:szCs w:val="36"/>
        </w:rPr>
      </w:pPr>
      <w:r>
        <w:rPr>
          <w:rFonts w:ascii="Times New Roman" w:eastAsia="Times New Roman" w:hAnsi="Times New Roman" w:cs="Times New Roman"/>
          <w:sz w:val="24"/>
          <w:szCs w:val="24"/>
        </w:rPr>
        <w:t xml:space="preserve">                                                            </w:t>
      </w:r>
      <w:r w:rsidRPr="007608C7">
        <w:rPr>
          <w:rFonts w:ascii="Times New Roman" w:eastAsia="Times New Roman" w:hAnsi="Times New Roman" w:cs="Times New Roman"/>
          <w:b/>
          <w:sz w:val="36"/>
          <w:szCs w:val="36"/>
        </w:rPr>
        <w:t>Dashboard</w:t>
      </w:r>
    </w:p>
    <w:p w14:paraId="4E3283B9" w14:textId="77777777" w:rsidR="007608C7" w:rsidRPr="007608C7" w:rsidRDefault="007608C7" w:rsidP="007608C7">
      <w:pPr>
        <w:spacing w:before="100" w:beforeAutospacing="1" w:after="100" w:afterAutospacing="1" w:line="240" w:lineRule="auto"/>
        <w:rPr>
          <w:rFonts w:ascii="Times New Roman" w:eastAsia="Times New Roman" w:hAnsi="Times New Roman" w:cs="Times New Roman"/>
          <w:sz w:val="24"/>
          <w:szCs w:val="24"/>
        </w:rPr>
      </w:pPr>
    </w:p>
    <w:p w14:paraId="065A9699" w14:textId="73CF9B8A" w:rsidR="007608C7" w:rsidRPr="007608C7" w:rsidRDefault="007608C7" w:rsidP="007608C7">
      <w:pPr>
        <w:spacing w:before="100" w:beforeAutospacing="1" w:after="100" w:afterAutospacing="1" w:line="240" w:lineRule="auto"/>
        <w:rPr>
          <w:rFonts w:ascii="Times New Roman" w:eastAsia="Times New Roman" w:hAnsi="Times New Roman" w:cs="Times New Roman"/>
          <w:sz w:val="24"/>
          <w:szCs w:val="24"/>
        </w:rPr>
      </w:pPr>
      <w:bookmarkStart w:id="0" w:name="_GoBack"/>
      <w:r w:rsidRPr="007608C7">
        <w:rPr>
          <w:rFonts w:ascii="Times New Roman" w:eastAsia="Times New Roman" w:hAnsi="Times New Roman" w:cs="Times New Roman"/>
          <w:noProof/>
          <w:sz w:val="24"/>
          <w:szCs w:val="24"/>
        </w:rPr>
        <w:drawing>
          <wp:inline distT="0" distB="0" distL="0" distR="0" wp14:anchorId="7E8EFCBB" wp14:editId="56F6B5F1">
            <wp:extent cx="5733415" cy="2971723"/>
            <wp:effectExtent l="0" t="0" r="635" b="635"/>
            <wp:docPr id="51" name="Picture 51" descr="C:\Users\ncr\Pictures\SAlary wi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cr\Pictures\SAlary wise 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3415" cy="2971723"/>
                    </a:xfrm>
                    <a:prstGeom prst="rect">
                      <a:avLst/>
                    </a:prstGeom>
                    <a:noFill/>
                    <a:ln>
                      <a:noFill/>
                    </a:ln>
                  </pic:spPr>
                </pic:pic>
              </a:graphicData>
            </a:graphic>
          </wp:inline>
        </w:drawing>
      </w:r>
    </w:p>
    <w:bookmarkEnd w:id="0"/>
    <w:p w14:paraId="727AE8D4" w14:textId="6C4C3383" w:rsidR="00632B53" w:rsidRDefault="00632B53" w:rsidP="00632B53">
      <w:pPr>
        <w:pStyle w:val="NormalWeb"/>
      </w:pPr>
    </w:p>
    <w:p w14:paraId="0C6A9A0B" w14:textId="0C0AC564" w:rsidR="006C34CF" w:rsidRPr="006C34CF" w:rsidRDefault="006C34CF" w:rsidP="006C34CF">
      <w:pPr>
        <w:spacing w:before="100" w:beforeAutospacing="1" w:after="100" w:afterAutospacing="1" w:line="240" w:lineRule="auto"/>
        <w:rPr>
          <w:rFonts w:ascii="Times New Roman" w:eastAsia="Times New Roman" w:hAnsi="Times New Roman" w:cs="Times New Roman"/>
          <w:sz w:val="24"/>
          <w:szCs w:val="24"/>
        </w:rPr>
      </w:pPr>
    </w:p>
    <w:p w14:paraId="1DC5E560" w14:textId="4D6ACC2B" w:rsidR="006C34CF" w:rsidRPr="006C34CF" w:rsidRDefault="006C34CF" w:rsidP="006C34CF">
      <w:pPr>
        <w:spacing w:before="100" w:beforeAutospacing="1" w:after="100" w:afterAutospacing="1" w:line="240" w:lineRule="auto"/>
        <w:rPr>
          <w:rFonts w:ascii="Times New Roman" w:eastAsia="Times New Roman" w:hAnsi="Times New Roman" w:cs="Times New Roman"/>
          <w:sz w:val="24"/>
          <w:szCs w:val="24"/>
        </w:rPr>
      </w:pPr>
    </w:p>
    <w:p w14:paraId="169D363F" w14:textId="5B25A552" w:rsidR="004F07B2" w:rsidRPr="004F07B2" w:rsidRDefault="004F07B2" w:rsidP="004F07B2">
      <w:pPr>
        <w:spacing w:before="100" w:beforeAutospacing="1" w:after="100" w:afterAutospacing="1" w:line="240" w:lineRule="auto"/>
        <w:rPr>
          <w:rFonts w:ascii="Times New Roman" w:eastAsia="Times New Roman" w:hAnsi="Times New Roman" w:cs="Times New Roman"/>
          <w:sz w:val="24"/>
          <w:szCs w:val="24"/>
        </w:rPr>
      </w:pPr>
    </w:p>
    <w:p w14:paraId="257A39F3" w14:textId="77777777" w:rsidR="004F07B2" w:rsidRPr="004F07B2" w:rsidRDefault="004F07B2" w:rsidP="004F07B2">
      <w:pPr>
        <w:spacing w:before="100" w:beforeAutospacing="1" w:after="100" w:afterAutospacing="1" w:line="240" w:lineRule="auto"/>
        <w:rPr>
          <w:rFonts w:ascii="Times New Roman" w:eastAsia="Times New Roman" w:hAnsi="Times New Roman" w:cs="Times New Roman"/>
          <w:sz w:val="24"/>
          <w:szCs w:val="24"/>
        </w:rPr>
      </w:pPr>
    </w:p>
    <w:p w14:paraId="7D15F43E" w14:textId="30383723" w:rsidR="004F07B2" w:rsidRPr="004F07B2" w:rsidRDefault="004F07B2" w:rsidP="004F07B2">
      <w:pPr>
        <w:pStyle w:val="NormalWeb"/>
      </w:pPr>
      <w:r>
        <w:rPr>
          <w:rFonts w:ascii="Lato" w:eastAsia="Lato" w:hAnsi="Lato" w:cs="Lato"/>
        </w:rPr>
        <w:t xml:space="preserve">        </w:t>
      </w:r>
    </w:p>
    <w:p w14:paraId="6E92E5BC" w14:textId="4BFE484E" w:rsidR="004F07B2" w:rsidRDefault="004F07B2" w:rsidP="004F07B2">
      <w:pPr>
        <w:widowControl w:val="0"/>
        <w:spacing w:after="200" w:line="273" w:lineRule="auto"/>
        <w:rPr>
          <w:sz w:val="20"/>
          <w:szCs w:val="20"/>
        </w:rPr>
      </w:pPr>
    </w:p>
    <w:p w14:paraId="00000032" w14:textId="77777777" w:rsidR="00FD766A" w:rsidRPr="00B41B1D" w:rsidRDefault="00FE1529">
      <w:pPr>
        <w:widowControl w:val="0"/>
        <w:numPr>
          <w:ilvl w:val="0"/>
          <w:numId w:val="2"/>
        </w:numPr>
        <w:spacing w:after="200" w:line="273" w:lineRule="auto"/>
        <w:rPr>
          <w:sz w:val="20"/>
          <w:szCs w:val="20"/>
        </w:rPr>
      </w:pPr>
      <w:r>
        <w:rPr>
          <w:rFonts w:ascii="Lato" w:eastAsia="Lato" w:hAnsi="Lato" w:cs="Lato"/>
          <w:sz w:val="24"/>
          <w:szCs w:val="24"/>
        </w:rPr>
        <w:t>How would you approach this problem, if the objective and subjective questions weren't given?</w:t>
      </w:r>
    </w:p>
    <w:p w14:paraId="2549B9E5" w14:textId="7D73CE87" w:rsidR="00B41B1D" w:rsidRDefault="00B41B1D" w:rsidP="00B41B1D">
      <w:pPr>
        <w:widowControl w:val="0"/>
        <w:spacing w:after="200" w:line="273" w:lineRule="auto"/>
        <w:ind w:left="1440"/>
        <w:rPr>
          <w:rFonts w:ascii="Lato" w:eastAsia="Lato" w:hAnsi="Lato" w:cs="Lato"/>
          <w:sz w:val="24"/>
          <w:szCs w:val="24"/>
        </w:rPr>
      </w:pPr>
      <w:r>
        <w:rPr>
          <w:rFonts w:ascii="Lato" w:eastAsia="Lato" w:hAnsi="Lato" w:cs="Lato"/>
          <w:sz w:val="24"/>
          <w:szCs w:val="24"/>
        </w:rPr>
        <w:t>Answer:</w:t>
      </w:r>
    </w:p>
    <w:p w14:paraId="2DCF6330" w14:textId="6A807037" w:rsidR="00B41B1D" w:rsidRPr="00B41B1D" w:rsidRDefault="00B41B1D" w:rsidP="00B41B1D">
      <w:pPr>
        <w:widowControl w:val="0"/>
        <w:spacing w:after="200" w:line="273" w:lineRule="auto"/>
        <w:ind w:left="1320"/>
        <w:rPr>
          <w:rFonts w:ascii="Lato" w:eastAsia="Lato" w:hAnsi="Lato" w:cs="Lato"/>
          <w:sz w:val="24"/>
          <w:szCs w:val="24"/>
        </w:rPr>
      </w:pPr>
      <w:r w:rsidRPr="00B41B1D">
        <w:rPr>
          <w:rFonts w:ascii="Lato" w:eastAsia="Lato" w:hAnsi="Lato" w:cs="Lato"/>
          <w:sz w:val="24"/>
          <w:szCs w:val="24"/>
        </w:rPr>
        <w:t>If I were faced with a problem where both the objective and subjective questions were not given, I would take a systematic approach to address it:</w:t>
      </w:r>
    </w:p>
    <w:p w14:paraId="081CE369" w14:textId="77777777" w:rsidR="00B41B1D" w:rsidRPr="00B41B1D" w:rsidRDefault="00B41B1D" w:rsidP="00FC5AB5">
      <w:pPr>
        <w:widowControl w:val="0"/>
        <w:numPr>
          <w:ilvl w:val="0"/>
          <w:numId w:val="34"/>
        </w:numPr>
        <w:spacing w:after="200" w:line="273" w:lineRule="auto"/>
        <w:rPr>
          <w:rFonts w:ascii="Lato" w:eastAsia="Lato" w:hAnsi="Lato" w:cs="Lato"/>
          <w:sz w:val="24"/>
          <w:szCs w:val="24"/>
        </w:rPr>
      </w:pPr>
      <w:r w:rsidRPr="00B41B1D">
        <w:rPr>
          <w:rFonts w:ascii="Lato" w:eastAsia="Lato" w:hAnsi="Lato" w:cs="Lato"/>
          <w:b/>
          <w:bCs/>
          <w:sz w:val="24"/>
          <w:szCs w:val="24"/>
        </w:rPr>
        <w:t>Define the problem</w:t>
      </w:r>
      <w:r w:rsidRPr="00B41B1D">
        <w:rPr>
          <w:rFonts w:ascii="Lato" w:eastAsia="Lato" w:hAnsi="Lato" w:cs="Lato"/>
          <w:sz w:val="24"/>
          <w:szCs w:val="24"/>
        </w:rPr>
        <w:t>: Clearly understand what the problem is, what is being asked, and what the constraints are. This might involve breaking down the problem into smaller, more manageable parts.</w:t>
      </w:r>
    </w:p>
    <w:p w14:paraId="574CE4BF" w14:textId="77777777" w:rsidR="00B41B1D" w:rsidRPr="00B41B1D" w:rsidRDefault="00B41B1D" w:rsidP="00FC5AB5">
      <w:pPr>
        <w:widowControl w:val="0"/>
        <w:numPr>
          <w:ilvl w:val="0"/>
          <w:numId w:val="34"/>
        </w:numPr>
        <w:spacing w:after="200" w:line="273" w:lineRule="auto"/>
        <w:rPr>
          <w:rFonts w:ascii="Lato" w:eastAsia="Lato" w:hAnsi="Lato" w:cs="Lato"/>
          <w:sz w:val="24"/>
          <w:szCs w:val="24"/>
        </w:rPr>
      </w:pPr>
      <w:r w:rsidRPr="00B41B1D">
        <w:rPr>
          <w:rFonts w:ascii="Lato" w:eastAsia="Lato" w:hAnsi="Lato" w:cs="Lato"/>
          <w:b/>
          <w:bCs/>
          <w:sz w:val="24"/>
          <w:szCs w:val="24"/>
        </w:rPr>
        <w:t>Gather information</w:t>
      </w:r>
      <w:r w:rsidRPr="00B41B1D">
        <w:rPr>
          <w:rFonts w:ascii="Lato" w:eastAsia="Lato" w:hAnsi="Lato" w:cs="Lato"/>
          <w:sz w:val="24"/>
          <w:szCs w:val="24"/>
        </w:rPr>
        <w:t>: Collect any relevant data or information that might help in understanding the problem better. This could involve researching similar problems, consulting experts, or conducting experiments if applicable.</w:t>
      </w:r>
    </w:p>
    <w:p w14:paraId="3BF056AB" w14:textId="77777777" w:rsidR="00B41B1D" w:rsidRPr="00B41B1D" w:rsidRDefault="00B41B1D" w:rsidP="00FC5AB5">
      <w:pPr>
        <w:widowControl w:val="0"/>
        <w:numPr>
          <w:ilvl w:val="0"/>
          <w:numId w:val="34"/>
        </w:numPr>
        <w:spacing w:after="200" w:line="273" w:lineRule="auto"/>
        <w:rPr>
          <w:rFonts w:ascii="Lato" w:eastAsia="Lato" w:hAnsi="Lato" w:cs="Lato"/>
          <w:sz w:val="24"/>
          <w:szCs w:val="24"/>
        </w:rPr>
      </w:pPr>
      <w:r w:rsidRPr="00B41B1D">
        <w:rPr>
          <w:rFonts w:ascii="Lato" w:eastAsia="Lato" w:hAnsi="Lato" w:cs="Lato"/>
          <w:b/>
          <w:bCs/>
          <w:sz w:val="24"/>
          <w:szCs w:val="24"/>
        </w:rPr>
        <w:t>Analyze the problem</w:t>
      </w:r>
      <w:r w:rsidRPr="00B41B1D">
        <w:rPr>
          <w:rFonts w:ascii="Lato" w:eastAsia="Lato" w:hAnsi="Lato" w:cs="Lato"/>
          <w:sz w:val="24"/>
          <w:szCs w:val="24"/>
        </w:rPr>
        <w:t>: Once I have a clear understanding of the problem and relevant information, I would analyze it to identify any patterns, trends, or relationships that could be useful in finding a solution.</w:t>
      </w:r>
    </w:p>
    <w:p w14:paraId="0E39AB73" w14:textId="77777777" w:rsidR="00B41B1D" w:rsidRPr="00B41B1D" w:rsidRDefault="00B41B1D" w:rsidP="00FC5AB5">
      <w:pPr>
        <w:widowControl w:val="0"/>
        <w:numPr>
          <w:ilvl w:val="0"/>
          <w:numId w:val="34"/>
        </w:numPr>
        <w:spacing w:after="200" w:line="273" w:lineRule="auto"/>
        <w:rPr>
          <w:rFonts w:ascii="Lato" w:eastAsia="Lato" w:hAnsi="Lato" w:cs="Lato"/>
          <w:sz w:val="24"/>
          <w:szCs w:val="24"/>
        </w:rPr>
      </w:pPr>
      <w:r w:rsidRPr="00B41B1D">
        <w:rPr>
          <w:rFonts w:ascii="Lato" w:eastAsia="Lato" w:hAnsi="Lato" w:cs="Lato"/>
          <w:b/>
          <w:bCs/>
          <w:sz w:val="24"/>
          <w:szCs w:val="24"/>
        </w:rPr>
        <w:t>Generate possible solutions</w:t>
      </w:r>
      <w:r w:rsidRPr="00B41B1D">
        <w:rPr>
          <w:rFonts w:ascii="Lato" w:eastAsia="Lato" w:hAnsi="Lato" w:cs="Lato"/>
          <w:sz w:val="24"/>
          <w:szCs w:val="24"/>
        </w:rPr>
        <w:t>: Brainstorm different approaches or solutions to the problem based on the analysis. This might involve considering both traditional and unconventional methods.</w:t>
      </w:r>
    </w:p>
    <w:p w14:paraId="55731FA3" w14:textId="77777777" w:rsidR="00B41B1D" w:rsidRPr="00B41B1D" w:rsidRDefault="00B41B1D" w:rsidP="00FC5AB5">
      <w:pPr>
        <w:widowControl w:val="0"/>
        <w:numPr>
          <w:ilvl w:val="0"/>
          <w:numId w:val="34"/>
        </w:numPr>
        <w:spacing w:after="200" w:line="273" w:lineRule="auto"/>
        <w:rPr>
          <w:rFonts w:ascii="Lato" w:eastAsia="Lato" w:hAnsi="Lato" w:cs="Lato"/>
          <w:sz w:val="24"/>
          <w:szCs w:val="24"/>
        </w:rPr>
      </w:pPr>
      <w:r w:rsidRPr="00B41B1D">
        <w:rPr>
          <w:rFonts w:ascii="Lato" w:eastAsia="Lato" w:hAnsi="Lato" w:cs="Lato"/>
          <w:b/>
          <w:bCs/>
          <w:sz w:val="24"/>
          <w:szCs w:val="24"/>
        </w:rPr>
        <w:t>Evaluate solutions</w:t>
      </w:r>
      <w:r w:rsidRPr="00B41B1D">
        <w:rPr>
          <w:rFonts w:ascii="Lato" w:eastAsia="Lato" w:hAnsi="Lato" w:cs="Lato"/>
          <w:sz w:val="24"/>
          <w:szCs w:val="24"/>
        </w:rPr>
        <w:t>: Assess the potential effectiveness of each solution by considering factors such as feasibility, cost, time required, and potential risks or drawbacks.</w:t>
      </w:r>
    </w:p>
    <w:p w14:paraId="3C918748" w14:textId="77777777" w:rsidR="00B41B1D" w:rsidRPr="00B41B1D" w:rsidRDefault="00B41B1D" w:rsidP="00FC5AB5">
      <w:pPr>
        <w:widowControl w:val="0"/>
        <w:numPr>
          <w:ilvl w:val="0"/>
          <w:numId w:val="34"/>
        </w:numPr>
        <w:spacing w:after="200" w:line="273" w:lineRule="auto"/>
        <w:rPr>
          <w:rFonts w:ascii="Lato" w:eastAsia="Lato" w:hAnsi="Lato" w:cs="Lato"/>
          <w:sz w:val="24"/>
          <w:szCs w:val="24"/>
        </w:rPr>
      </w:pPr>
      <w:r w:rsidRPr="00B41B1D">
        <w:rPr>
          <w:rFonts w:ascii="Lato" w:eastAsia="Lato" w:hAnsi="Lato" w:cs="Lato"/>
          <w:b/>
          <w:bCs/>
          <w:sz w:val="24"/>
          <w:szCs w:val="24"/>
        </w:rPr>
        <w:t>Select the best solution</w:t>
      </w:r>
      <w:r w:rsidRPr="00B41B1D">
        <w:rPr>
          <w:rFonts w:ascii="Lato" w:eastAsia="Lato" w:hAnsi="Lato" w:cs="Lato"/>
          <w:sz w:val="24"/>
          <w:szCs w:val="24"/>
        </w:rPr>
        <w:t>: Based on the evaluation, choose the solution that seems most promising or appropriate given the constraints of the problem.</w:t>
      </w:r>
    </w:p>
    <w:p w14:paraId="35FFB18B" w14:textId="77777777" w:rsidR="00B41B1D" w:rsidRPr="00B41B1D" w:rsidRDefault="00B41B1D" w:rsidP="00FC5AB5">
      <w:pPr>
        <w:widowControl w:val="0"/>
        <w:numPr>
          <w:ilvl w:val="0"/>
          <w:numId w:val="34"/>
        </w:numPr>
        <w:spacing w:after="200" w:line="273" w:lineRule="auto"/>
        <w:rPr>
          <w:rFonts w:ascii="Lato" w:eastAsia="Lato" w:hAnsi="Lato" w:cs="Lato"/>
          <w:sz w:val="24"/>
          <w:szCs w:val="24"/>
        </w:rPr>
      </w:pPr>
      <w:r w:rsidRPr="00B41B1D">
        <w:rPr>
          <w:rFonts w:ascii="Lato" w:eastAsia="Lato" w:hAnsi="Lato" w:cs="Lato"/>
          <w:b/>
          <w:bCs/>
          <w:sz w:val="24"/>
          <w:szCs w:val="24"/>
        </w:rPr>
        <w:t>Implement the solution</w:t>
      </w:r>
      <w:r w:rsidRPr="00B41B1D">
        <w:rPr>
          <w:rFonts w:ascii="Lato" w:eastAsia="Lato" w:hAnsi="Lato" w:cs="Lato"/>
          <w:sz w:val="24"/>
          <w:szCs w:val="24"/>
        </w:rPr>
        <w:t>: Develop a plan to put the chosen solution into action. This might involve further refinement or adjustment based on practical considerations.</w:t>
      </w:r>
    </w:p>
    <w:p w14:paraId="2D4AF9EA" w14:textId="77777777" w:rsidR="00B41B1D" w:rsidRPr="00B41B1D" w:rsidRDefault="00B41B1D" w:rsidP="00FC5AB5">
      <w:pPr>
        <w:widowControl w:val="0"/>
        <w:numPr>
          <w:ilvl w:val="0"/>
          <w:numId w:val="34"/>
        </w:numPr>
        <w:spacing w:after="200" w:line="273" w:lineRule="auto"/>
        <w:rPr>
          <w:rFonts w:ascii="Lato" w:eastAsia="Lato" w:hAnsi="Lato" w:cs="Lato"/>
          <w:sz w:val="24"/>
          <w:szCs w:val="24"/>
        </w:rPr>
      </w:pPr>
      <w:r w:rsidRPr="00B41B1D">
        <w:rPr>
          <w:rFonts w:ascii="Lato" w:eastAsia="Lato" w:hAnsi="Lato" w:cs="Lato"/>
          <w:b/>
          <w:bCs/>
          <w:sz w:val="24"/>
          <w:szCs w:val="24"/>
        </w:rPr>
        <w:t>Monitor and adjust</w:t>
      </w:r>
      <w:r w:rsidRPr="00B41B1D">
        <w:rPr>
          <w:rFonts w:ascii="Lato" w:eastAsia="Lato" w:hAnsi="Lato" w:cs="Lato"/>
          <w:sz w:val="24"/>
          <w:szCs w:val="24"/>
        </w:rPr>
        <w:t>: Once the solution is implemented, continuously monitor its effectiveness and be prepared to make adjustments as necessary based on feedback or changing circumstances.</w:t>
      </w:r>
    </w:p>
    <w:p w14:paraId="186D4BCD" w14:textId="4F71C502" w:rsidR="00B41B1D" w:rsidRDefault="00B41B1D" w:rsidP="00B41B1D">
      <w:pPr>
        <w:widowControl w:val="0"/>
        <w:spacing w:after="200" w:line="273" w:lineRule="auto"/>
        <w:rPr>
          <w:sz w:val="20"/>
          <w:szCs w:val="20"/>
        </w:rPr>
      </w:pPr>
    </w:p>
    <w:p w14:paraId="00000033" w14:textId="77777777" w:rsidR="00FD766A" w:rsidRDefault="00FE1529">
      <w:pPr>
        <w:widowControl w:val="0"/>
        <w:numPr>
          <w:ilvl w:val="0"/>
          <w:numId w:val="2"/>
        </w:numPr>
        <w:spacing w:after="200" w:line="273" w:lineRule="auto"/>
        <w:rPr>
          <w:sz w:val="20"/>
          <w:szCs w:val="20"/>
        </w:rPr>
      </w:pPr>
      <w:r>
        <w:rPr>
          <w:rFonts w:ascii="Lato" w:eastAsia="Lato" w:hAnsi="Lato" w:cs="Lato"/>
          <w:sz w:val="24"/>
          <w:szCs w:val="24"/>
        </w:rPr>
        <w:t>In the “Bank_Churn” table how can you modify the name of the “HasCrCard” column to “Has_creditcard”?</w:t>
      </w:r>
    </w:p>
    <w:p w14:paraId="00F945E4" w14:textId="77777777" w:rsidR="00F45D6D" w:rsidRPr="00F45D6D" w:rsidRDefault="00F45D6D" w:rsidP="00F45D6D">
      <w:pPr>
        <w:widowControl w:val="0"/>
        <w:spacing w:after="200" w:line="273" w:lineRule="auto"/>
        <w:ind w:left="1440"/>
        <w:rPr>
          <w:b/>
          <w:sz w:val="24"/>
          <w:szCs w:val="24"/>
        </w:rPr>
      </w:pPr>
      <w:r w:rsidRPr="00F45D6D">
        <w:rPr>
          <w:b/>
          <w:sz w:val="24"/>
          <w:szCs w:val="24"/>
        </w:rPr>
        <w:t>ALTER TABLE bank_churn</w:t>
      </w:r>
    </w:p>
    <w:p w14:paraId="00000034" w14:textId="75FADD8B" w:rsidR="00FD766A" w:rsidRDefault="00F45D6D" w:rsidP="00F45D6D">
      <w:pPr>
        <w:widowControl w:val="0"/>
        <w:spacing w:after="200" w:line="273" w:lineRule="auto"/>
        <w:ind w:left="1440"/>
        <w:rPr>
          <w:sz w:val="32"/>
          <w:szCs w:val="32"/>
        </w:rPr>
      </w:pPr>
      <w:r w:rsidRPr="00F45D6D">
        <w:rPr>
          <w:b/>
          <w:sz w:val="24"/>
          <w:szCs w:val="24"/>
        </w:rPr>
        <w:lastRenderedPageBreak/>
        <w:t>RENAME COLUMN HasCrCard TO Has_creditcard</w:t>
      </w:r>
      <w:r w:rsidRPr="00F45D6D">
        <w:rPr>
          <w:sz w:val="32"/>
          <w:szCs w:val="32"/>
        </w:rPr>
        <w:t>;</w:t>
      </w:r>
    </w:p>
    <w:p w14:paraId="5B04F8F3" w14:textId="77777777" w:rsidR="006C34CF" w:rsidRDefault="006C34CF" w:rsidP="00F45D6D">
      <w:pPr>
        <w:widowControl w:val="0"/>
        <w:spacing w:after="200" w:line="273" w:lineRule="auto"/>
        <w:ind w:left="1440"/>
        <w:rPr>
          <w:sz w:val="32"/>
          <w:szCs w:val="32"/>
        </w:rPr>
      </w:pPr>
    </w:p>
    <w:p w14:paraId="5C3E9B50" w14:textId="6E421892" w:rsidR="006C34CF" w:rsidRPr="006C34CF" w:rsidRDefault="006C34CF" w:rsidP="00F45D6D">
      <w:pPr>
        <w:widowControl w:val="0"/>
        <w:spacing w:after="200" w:line="273" w:lineRule="auto"/>
        <w:ind w:left="1440"/>
        <w:rPr>
          <w:b/>
          <w:sz w:val="36"/>
          <w:szCs w:val="36"/>
        </w:rPr>
      </w:pPr>
      <w:r w:rsidRPr="006C34CF">
        <w:rPr>
          <w:b/>
          <w:sz w:val="36"/>
          <w:szCs w:val="36"/>
        </w:rPr>
        <w:t>Conclusion</w:t>
      </w:r>
    </w:p>
    <w:p w14:paraId="78B57F77" w14:textId="77777777" w:rsidR="006C34CF" w:rsidRDefault="006C34CF" w:rsidP="00F45D6D">
      <w:pPr>
        <w:widowControl w:val="0"/>
        <w:spacing w:after="200" w:line="273" w:lineRule="auto"/>
        <w:ind w:left="1440"/>
        <w:rPr>
          <w:sz w:val="32"/>
          <w:szCs w:val="32"/>
        </w:rPr>
      </w:pPr>
    </w:p>
    <w:p w14:paraId="547D4324" w14:textId="3D7E97BA" w:rsidR="006C34CF" w:rsidRPr="006C34CF" w:rsidRDefault="006C34CF" w:rsidP="006C34CF">
      <w:pPr>
        <w:widowControl w:val="0"/>
        <w:spacing w:after="200" w:line="273" w:lineRule="auto"/>
        <w:ind w:left="1440"/>
        <w:rPr>
          <w:sz w:val="24"/>
          <w:szCs w:val="24"/>
        </w:rPr>
      </w:pPr>
      <w:r w:rsidRPr="006C34CF">
        <w:rPr>
          <w:sz w:val="24"/>
          <w:szCs w:val="24"/>
        </w:rPr>
        <w:t>This project aimed to analyze various customer-related datasets provided by a bank to gain insights into customer churn, improve service delivery, and enhance customer satisfaction. By examining factors like demographics, transaction details, customer exit information, and active customer profiles, we were able to uncover valuable information.</w:t>
      </w:r>
    </w:p>
    <w:p w14:paraId="201604E5" w14:textId="5A9AC00B" w:rsidR="006C34CF" w:rsidRPr="006C34CF" w:rsidRDefault="006C34CF" w:rsidP="006C34CF">
      <w:pPr>
        <w:widowControl w:val="0"/>
        <w:spacing w:after="200" w:line="273" w:lineRule="auto"/>
        <w:ind w:left="1440"/>
        <w:rPr>
          <w:sz w:val="24"/>
          <w:szCs w:val="24"/>
        </w:rPr>
      </w:pPr>
      <w:r w:rsidRPr="006C34CF">
        <w:rPr>
          <w:sz w:val="24"/>
          <w:szCs w:val="24"/>
        </w:rPr>
        <w:t>Our analysis revealed key factors contributing to customer churn, including credit score, account balance, and product usage. We identified profitable customer segments and explored potential reasons for customer exits. Additionally, we investigated the relationship between various customer attributes and churn rates. The findings from this project can be used by the bank to develop targeted strategies to reduce churn, retain valuable customers, and optimize product offerings. Here are some specific recommendations:</w:t>
      </w:r>
    </w:p>
    <w:p w14:paraId="65F8B3CE" w14:textId="13D81FAA" w:rsidR="006C34CF" w:rsidRPr="006C34CF" w:rsidRDefault="006C34CF" w:rsidP="007A6831">
      <w:pPr>
        <w:widowControl w:val="0"/>
        <w:spacing w:after="200" w:line="273" w:lineRule="auto"/>
        <w:ind w:left="1440"/>
        <w:rPr>
          <w:sz w:val="24"/>
          <w:szCs w:val="24"/>
        </w:rPr>
      </w:pPr>
      <w:r w:rsidRPr="006C34CF">
        <w:rPr>
          <w:sz w:val="24"/>
          <w:szCs w:val="24"/>
        </w:rPr>
        <w:t xml:space="preserve">● Develop targeted marketing campaigns for </w:t>
      </w:r>
      <w:r w:rsidR="007A6831">
        <w:rPr>
          <w:sz w:val="24"/>
          <w:szCs w:val="24"/>
        </w:rPr>
        <w:t>customer segments identified as</w:t>
      </w:r>
      <w:r w:rsidR="007A6831" w:rsidRPr="006C34CF">
        <w:rPr>
          <w:sz w:val="24"/>
          <w:szCs w:val="24"/>
        </w:rPr>
        <w:t xml:space="preserve"> High</w:t>
      </w:r>
      <w:r w:rsidRPr="006C34CF">
        <w:rPr>
          <w:sz w:val="24"/>
          <w:szCs w:val="24"/>
        </w:rPr>
        <w:t xml:space="preserve"> churn risk.</w:t>
      </w:r>
    </w:p>
    <w:p w14:paraId="34F17169" w14:textId="24B669C8" w:rsidR="006C34CF" w:rsidRPr="006C34CF" w:rsidRDefault="006C34CF" w:rsidP="007A6831">
      <w:pPr>
        <w:widowControl w:val="0"/>
        <w:spacing w:after="200" w:line="273" w:lineRule="auto"/>
        <w:ind w:left="1440"/>
        <w:rPr>
          <w:sz w:val="24"/>
          <w:szCs w:val="24"/>
        </w:rPr>
      </w:pPr>
      <w:r w:rsidRPr="006C34CF">
        <w:rPr>
          <w:sz w:val="24"/>
          <w:szCs w:val="24"/>
        </w:rPr>
        <w:t>● Offer incentives like credit cards or loyalty programs t</w:t>
      </w:r>
      <w:r w:rsidR="007A6831">
        <w:rPr>
          <w:sz w:val="24"/>
          <w:szCs w:val="24"/>
        </w:rPr>
        <w:t>o encourage product</w:t>
      </w:r>
      <w:r w:rsidR="007A6831" w:rsidRPr="006C34CF">
        <w:rPr>
          <w:sz w:val="24"/>
          <w:szCs w:val="24"/>
        </w:rPr>
        <w:t xml:space="preserve"> Usage</w:t>
      </w:r>
      <w:r w:rsidRPr="006C34CF">
        <w:rPr>
          <w:sz w:val="24"/>
          <w:szCs w:val="24"/>
        </w:rPr>
        <w:t xml:space="preserve"> and increase customer engagement.</w:t>
      </w:r>
    </w:p>
    <w:p w14:paraId="53D9AD68" w14:textId="67DF17D6" w:rsidR="006C34CF" w:rsidRPr="006C34CF" w:rsidRDefault="006C34CF" w:rsidP="007A6831">
      <w:pPr>
        <w:widowControl w:val="0"/>
        <w:spacing w:after="200" w:line="273" w:lineRule="auto"/>
        <w:ind w:left="1440"/>
        <w:rPr>
          <w:sz w:val="24"/>
          <w:szCs w:val="24"/>
        </w:rPr>
      </w:pPr>
      <w:r w:rsidRPr="006C34CF">
        <w:rPr>
          <w:sz w:val="24"/>
          <w:szCs w:val="24"/>
        </w:rPr>
        <w:t>● Investigate reasons behind customer exits a</w:t>
      </w:r>
      <w:r w:rsidR="007A6831">
        <w:rPr>
          <w:sz w:val="24"/>
          <w:szCs w:val="24"/>
        </w:rPr>
        <w:t>nd address areas where the bank</w:t>
      </w:r>
      <w:r w:rsidR="007A6831" w:rsidRPr="006C34CF">
        <w:rPr>
          <w:sz w:val="24"/>
          <w:szCs w:val="24"/>
        </w:rPr>
        <w:t xml:space="preserve"> can</w:t>
      </w:r>
      <w:r w:rsidRPr="006C34CF">
        <w:rPr>
          <w:sz w:val="24"/>
          <w:szCs w:val="24"/>
        </w:rPr>
        <w:t xml:space="preserve"> improve its services.</w:t>
      </w:r>
    </w:p>
    <w:p w14:paraId="4D5DAD5C" w14:textId="4BE8AD4A" w:rsidR="006C34CF" w:rsidRPr="006C34CF" w:rsidRDefault="006C34CF" w:rsidP="007A6831">
      <w:pPr>
        <w:widowControl w:val="0"/>
        <w:spacing w:after="200" w:line="273" w:lineRule="auto"/>
        <w:ind w:left="1440"/>
        <w:rPr>
          <w:sz w:val="24"/>
          <w:szCs w:val="24"/>
        </w:rPr>
      </w:pPr>
      <w:r w:rsidRPr="006C34CF">
        <w:rPr>
          <w:sz w:val="24"/>
          <w:szCs w:val="24"/>
        </w:rPr>
        <w:t>● continuously monitor customer behavior and c</w:t>
      </w:r>
      <w:r w:rsidR="007A6831">
        <w:rPr>
          <w:sz w:val="24"/>
          <w:szCs w:val="24"/>
        </w:rPr>
        <w:t xml:space="preserve">hurn rates to refine strategies </w:t>
      </w:r>
      <w:r w:rsidR="007A6831" w:rsidRPr="006C34CF">
        <w:rPr>
          <w:sz w:val="24"/>
          <w:szCs w:val="24"/>
        </w:rPr>
        <w:t>over</w:t>
      </w:r>
      <w:r w:rsidRPr="006C34CF">
        <w:rPr>
          <w:sz w:val="24"/>
          <w:szCs w:val="24"/>
        </w:rPr>
        <w:t xml:space="preserve"> time.</w:t>
      </w:r>
    </w:p>
    <w:p w14:paraId="65E7DDC2" w14:textId="07AC534B" w:rsidR="006C34CF" w:rsidRPr="006C34CF" w:rsidRDefault="006C34CF" w:rsidP="006C34CF">
      <w:pPr>
        <w:widowControl w:val="0"/>
        <w:spacing w:after="200" w:line="273" w:lineRule="auto"/>
        <w:ind w:left="1440"/>
        <w:rPr>
          <w:sz w:val="24"/>
          <w:szCs w:val="24"/>
        </w:rPr>
      </w:pPr>
      <w:r w:rsidRPr="006C34CF">
        <w:rPr>
          <w:sz w:val="24"/>
          <w:szCs w:val="24"/>
        </w:rPr>
        <w:t>This project provided a valuable starting point for understanding customer behavior and churn. Further analysis can be conducted to delve deeper into specific areas, such as product affinity and customer lifetime value. By using the insights gained from data analysis, the bank can develop data-driven strategies to improve customer relationships and achieve its business goals.</w:t>
      </w:r>
    </w:p>
    <w:sectPr w:rsidR="006C34CF" w:rsidRPr="006C34CF">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F14877" w14:textId="77777777" w:rsidR="0013361B" w:rsidRDefault="0013361B" w:rsidP="00735271">
      <w:pPr>
        <w:spacing w:line="240" w:lineRule="auto"/>
      </w:pPr>
      <w:r>
        <w:separator/>
      </w:r>
    </w:p>
  </w:endnote>
  <w:endnote w:type="continuationSeparator" w:id="0">
    <w:p w14:paraId="2186D935" w14:textId="77777777" w:rsidR="0013361B" w:rsidRDefault="0013361B" w:rsidP="007352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0509A1" w14:textId="77777777" w:rsidR="0013361B" w:rsidRDefault="0013361B" w:rsidP="00735271">
      <w:pPr>
        <w:spacing w:line="240" w:lineRule="auto"/>
      </w:pPr>
      <w:r>
        <w:separator/>
      </w:r>
    </w:p>
  </w:footnote>
  <w:footnote w:type="continuationSeparator" w:id="0">
    <w:p w14:paraId="7FCC8230" w14:textId="77777777" w:rsidR="0013361B" w:rsidRDefault="0013361B" w:rsidP="007352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02190"/>
    <w:multiLevelType w:val="hybridMultilevel"/>
    <w:tmpl w:val="9AAE9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22913"/>
    <w:multiLevelType w:val="multilevel"/>
    <w:tmpl w:val="EFC8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2B1483"/>
    <w:multiLevelType w:val="hybridMultilevel"/>
    <w:tmpl w:val="EA80F8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122B211B"/>
    <w:multiLevelType w:val="hybridMultilevel"/>
    <w:tmpl w:val="A7D40196"/>
    <w:lvl w:ilvl="0" w:tplc="04090001">
      <w:start w:val="1"/>
      <w:numFmt w:val="bullet"/>
      <w:lvlText w:val=""/>
      <w:lvlJc w:val="left"/>
      <w:pPr>
        <w:ind w:left="876" w:hanging="360"/>
      </w:pPr>
      <w:rPr>
        <w:rFonts w:ascii="Symbol" w:hAnsi="Symbol" w:hint="default"/>
      </w:rPr>
    </w:lvl>
    <w:lvl w:ilvl="1" w:tplc="04090003" w:tentative="1">
      <w:start w:val="1"/>
      <w:numFmt w:val="bullet"/>
      <w:lvlText w:val="o"/>
      <w:lvlJc w:val="left"/>
      <w:pPr>
        <w:ind w:left="1596" w:hanging="360"/>
      </w:pPr>
      <w:rPr>
        <w:rFonts w:ascii="Courier New" w:hAnsi="Courier New" w:cs="Courier New" w:hint="default"/>
      </w:rPr>
    </w:lvl>
    <w:lvl w:ilvl="2" w:tplc="04090005" w:tentative="1">
      <w:start w:val="1"/>
      <w:numFmt w:val="bullet"/>
      <w:lvlText w:val=""/>
      <w:lvlJc w:val="left"/>
      <w:pPr>
        <w:ind w:left="2316" w:hanging="360"/>
      </w:pPr>
      <w:rPr>
        <w:rFonts w:ascii="Wingdings" w:hAnsi="Wingdings" w:hint="default"/>
      </w:rPr>
    </w:lvl>
    <w:lvl w:ilvl="3" w:tplc="04090001" w:tentative="1">
      <w:start w:val="1"/>
      <w:numFmt w:val="bullet"/>
      <w:lvlText w:val=""/>
      <w:lvlJc w:val="left"/>
      <w:pPr>
        <w:ind w:left="3036" w:hanging="360"/>
      </w:pPr>
      <w:rPr>
        <w:rFonts w:ascii="Symbol" w:hAnsi="Symbol" w:hint="default"/>
      </w:rPr>
    </w:lvl>
    <w:lvl w:ilvl="4" w:tplc="04090003" w:tentative="1">
      <w:start w:val="1"/>
      <w:numFmt w:val="bullet"/>
      <w:lvlText w:val="o"/>
      <w:lvlJc w:val="left"/>
      <w:pPr>
        <w:ind w:left="3756" w:hanging="360"/>
      </w:pPr>
      <w:rPr>
        <w:rFonts w:ascii="Courier New" w:hAnsi="Courier New" w:cs="Courier New" w:hint="default"/>
      </w:rPr>
    </w:lvl>
    <w:lvl w:ilvl="5" w:tplc="04090005" w:tentative="1">
      <w:start w:val="1"/>
      <w:numFmt w:val="bullet"/>
      <w:lvlText w:val=""/>
      <w:lvlJc w:val="left"/>
      <w:pPr>
        <w:ind w:left="4476" w:hanging="360"/>
      </w:pPr>
      <w:rPr>
        <w:rFonts w:ascii="Wingdings" w:hAnsi="Wingdings" w:hint="default"/>
      </w:rPr>
    </w:lvl>
    <w:lvl w:ilvl="6" w:tplc="04090001" w:tentative="1">
      <w:start w:val="1"/>
      <w:numFmt w:val="bullet"/>
      <w:lvlText w:val=""/>
      <w:lvlJc w:val="left"/>
      <w:pPr>
        <w:ind w:left="5196" w:hanging="360"/>
      </w:pPr>
      <w:rPr>
        <w:rFonts w:ascii="Symbol" w:hAnsi="Symbol" w:hint="default"/>
      </w:rPr>
    </w:lvl>
    <w:lvl w:ilvl="7" w:tplc="04090003" w:tentative="1">
      <w:start w:val="1"/>
      <w:numFmt w:val="bullet"/>
      <w:lvlText w:val="o"/>
      <w:lvlJc w:val="left"/>
      <w:pPr>
        <w:ind w:left="5916" w:hanging="360"/>
      </w:pPr>
      <w:rPr>
        <w:rFonts w:ascii="Courier New" w:hAnsi="Courier New" w:cs="Courier New" w:hint="default"/>
      </w:rPr>
    </w:lvl>
    <w:lvl w:ilvl="8" w:tplc="04090005" w:tentative="1">
      <w:start w:val="1"/>
      <w:numFmt w:val="bullet"/>
      <w:lvlText w:val=""/>
      <w:lvlJc w:val="left"/>
      <w:pPr>
        <w:ind w:left="6636" w:hanging="360"/>
      </w:pPr>
      <w:rPr>
        <w:rFonts w:ascii="Wingdings" w:hAnsi="Wingdings" w:hint="default"/>
      </w:rPr>
    </w:lvl>
  </w:abstractNum>
  <w:abstractNum w:abstractNumId="4">
    <w:nsid w:val="12D76896"/>
    <w:multiLevelType w:val="hybridMultilevel"/>
    <w:tmpl w:val="AEC4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65F5B"/>
    <w:multiLevelType w:val="multilevel"/>
    <w:tmpl w:val="C4B4D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2A3F15"/>
    <w:multiLevelType w:val="hybridMultilevel"/>
    <w:tmpl w:val="6E226BF4"/>
    <w:lvl w:ilvl="0" w:tplc="04090001">
      <w:start w:val="1"/>
      <w:numFmt w:val="bullet"/>
      <w:lvlText w:val=""/>
      <w:lvlJc w:val="left"/>
      <w:pPr>
        <w:ind w:left="2292" w:hanging="360"/>
      </w:pPr>
      <w:rPr>
        <w:rFonts w:ascii="Symbol" w:hAnsi="Symbol" w:hint="default"/>
      </w:rPr>
    </w:lvl>
    <w:lvl w:ilvl="1" w:tplc="04090003" w:tentative="1">
      <w:start w:val="1"/>
      <w:numFmt w:val="bullet"/>
      <w:lvlText w:val="o"/>
      <w:lvlJc w:val="left"/>
      <w:pPr>
        <w:ind w:left="3012" w:hanging="360"/>
      </w:pPr>
      <w:rPr>
        <w:rFonts w:ascii="Courier New" w:hAnsi="Courier New" w:cs="Courier New" w:hint="default"/>
      </w:rPr>
    </w:lvl>
    <w:lvl w:ilvl="2" w:tplc="04090005" w:tentative="1">
      <w:start w:val="1"/>
      <w:numFmt w:val="bullet"/>
      <w:lvlText w:val=""/>
      <w:lvlJc w:val="left"/>
      <w:pPr>
        <w:ind w:left="3732" w:hanging="360"/>
      </w:pPr>
      <w:rPr>
        <w:rFonts w:ascii="Wingdings" w:hAnsi="Wingdings" w:hint="default"/>
      </w:rPr>
    </w:lvl>
    <w:lvl w:ilvl="3" w:tplc="04090001" w:tentative="1">
      <w:start w:val="1"/>
      <w:numFmt w:val="bullet"/>
      <w:lvlText w:val=""/>
      <w:lvlJc w:val="left"/>
      <w:pPr>
        <w:ind w:left="4452" w:hanging="360"/>
      </w:pPr>
      <w:rPr>
        <w:rFonts w:ascii="Symbol" w:hAnsi="Symbol" w:hint="default"/>
      </w:rPr>
    </w:lvl>
    <w:lvl w:ilvl="4" w:tplc="04090003" w:tentative="1">
      <w:start w:val="1"/>
      <w:numFmt w:val="bullet"/>
      <w:lvlText w:val="o"/>
      <w:lvlJc w:val="left"/>
      <w:pPr>
        <w:ind w:left="5172" w:hanging="360"/>
      </w:pPr>
      <w:rPr>
        <w:rFonts w:ascii="Courier New" w:hAnsi="Courier New" w:cs="Courier New" w:hint="default"/>
      </w:rPr>
    </w:lvl>
    <w:lvl w:ilvl="5" w:tplc="04090005" w:tentative="1">
      <w:start w:val="1"/>
      <w:numFmt w:val="bullet"/>
      <w:lvlText w:val=""/>
      <w:lvlJc w:val="left"/>
      <w:pPr>
        <w:ind w:left="5892" w:hanging="360"/>
      </w:pPr>
      <w:rPr>
        <w:rFonts w:ascii="Wingdings" w:hAnsi="Wingdings" w:hint="default"/>
      </w:rPr>
    </w:lvl>
    <w:lvl w:ilvl="6" w:tplc="04090001" w:tentative="1">
      <w:start w:val="1"/>
      <w:numFmt w:val="bullet"/>
      <w:lvlText w:val=""/>
      <w:lvlJc w:val="left"/>
      <w:pPr>
        <w:ind w:left="6612" w:hanging="360"/>
      </w:pPr>
      <w:rPr>
        <w:rFonts w:ascii="Symbol" w:hAnsi="Symbol" w:hint="default"/>
      </w:rPr>
    </w:lvl>
    <w:lvl w:ilvl="7" w:tplc="04090003" w:tentative="1">
      <w:start w:val="1"/>
      <w:numFmt w:val="bullet"/>
      <w:lvlText w:val="o"/>
      <w:lvlJc w:val="left"/>
      <w:pPr>
        <w:ind w:left="7332" w:hanging="360"/>
      </w:pPr>
      <w:rPr>
        <w:rFonts w:ascii="Courier New" w:hAnsi="Courier New" w:cs="Courier New" w:hint="default"/>
      </w:rPr>
    </w:lvl>
    <w:lvl w:ilvl="8" w:tplc="04090005" w:tentative="1">
      <w:start w:val="1"/>
      <w:numFmt w:val="bullet"/>
      <w:lvlText w:val=""/>
      <w:lvlJc w:val="left"/>
      <w:pPr>
        <w:ind w:left="8052" w:hanging="360"/>
      </w:pPr>
      <w:rPr>
        <w:rFonts w:ascii="Wingdings" w:hAnsi="Wingdings" w:hint="default"/>
      </w:rPr>
    </w:lvl>
  </w:abstractNum>
  <w:abstractNum w:abstractNumId="7">
    <w:nsid w:val="18C62C03"/>
    <w:multiLevelType w:val="hybridMultilevel"/>
    <w:tmpl w:val="4C860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BF497A"/>
    <w:multiLevelType w:val="multilevel"/>
    <w:tmpl w:val="3B6A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C11BC5"/>
    <w:multiLevelType w:val="hybridMultilevel"/>
    <w:tmpl w:val="308CB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102AB6"/>
    <w:multiLevelType w:val="hybridMultilevel"/>
    <w:tmpl w:val="885A8F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02C5EB7"/>
    <w:multiLevelType w:val="hybridMultilevel"/>
    <w:tmpl w:val="9D682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912AB0"/>
    <w:multiLevelType w:val="hybridMultilevel"/>
    <w:tmpl w:val="AA249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EB33EB"/>
    <w:multiLevelType w:val="hybridMultilevel"/>
    <w:tmpl w:val="FCE0E022"/>
    <w:lvl w:ilvl="0" w:tplc="04090001">
      <w:start w:val="1"/>
      <w:numFmt w:val="bullet"/>
      <w:lvlText w:val=""/>
      <w:lvlJc w:val="left"/>
      <w:pPr>
        <w:ind w:left="1836" w:hanging="360"/>
      </w:pPr>
      <w:rPr>
        <w:rFonts w:ascii="Symbol" w:hAnsi="Symbol"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14">
    <w:nsid w:val="256426AF"/>
    <w:multiLevelType w:val="hybridMultilevel"/>
    <w:tmpl w:val="67FC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0D7EE1"/>
    <w:multiLevelType w:val="hybridMultilevel"/>
    <w:tmpl w:val="C5EEB5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8CB2B45"/>
    <w:multiLevelType w:val="hybridMultilevel"/>
    <w:tmpl w:val="84E0F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E06403"/>
    <w:multiLevelType w:val="multilevel"/>
    <w:tmpl w:val="3970F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BA2FA9"/>
    <w:multiLevelType w:val="hybridMultilevel"/>
    <w:tmpl w:val="5FB63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173B16"/>
    <w:multiLevelType w:val="multilevel"/>
    <w:tmpl w:val="040ED35C"/>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0">
    <w:nsid w:val="381D5EC5"/>
    <w:multiLevelType w:val="hybridMultilevel"/>
    <w:tmpl w:val="F5D0D77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21">
    <w:nsid w:val="392178C0"/>
    <w:multiLevelType w:val="multilevel"/>
    <w:tmpl w:val="626C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DF3781"/>
    <w:multiLevelType w:val="multilevel"/>
    <w:tmpl w:val="21C291CA"/>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3">
    <w:nsid w:val="3B6433F7"/>
    <w:multiLevelType w:val="multilevel"/>
    <w:tmpl w:val="72EA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512A9C"/>
    <w:multiLevelType w:val="multilevel"/>
    <w:tmpl w:val="D80C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73461D"/>
    <w:multiLevelType w:val="hybridMultilevel"/>
    <w:tmpl w:val="1DB4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A966DC"/>
    <w:multiLevelType w:val="hybridMultilevel"/>
    <w:tmpl w:val="B658C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30F633B"/>
    <w:multiLevelType w:val="multilevel"/>
    <w:tmpl w:val="0F02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5E063DF"/>
    <w:multiLevelType w:val="hybridMultilevel"/>
    <w:tmpl w:val="55064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9C0876"/>
    <w:multiLevelType w:val="hybridMultilevel"/>
    <w:tmpl w:val="AA224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9BE3A82"/>
    <w:multiLevelType w:val="hybridMultilevel"/>
    <w:tmpl w:val="B380A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196529"/>
    <w:multiLevelType w:val="hybridMultilevel"/>
    <w:tmpl w:val="266EB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7B4319"/>
    <w:multiLevelType w:val="hybridMultilevel"/>
    <w:tmpl w:val="9C9A2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9E6AAF"/>
    <w:multiLevelType w:val="hybridMultilevel"/>
    <w:tmpl w:val="1F7E9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E327F9"/>
    <w:multiLevelType w:val="hybridMultilevel"/>
    <w:tmpl w:val="2AC4F9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974327"/>
    <w:multiLevelType w:val="hybridMultilevel"/>
    <w:tmpl w:val="F19A5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C85C7E"/>
    <w:multiLevelType w:val="hybridMultilevel"/>
    <w:tmpl w:val="4078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D1763F"/>
    <w:multiLevelType w:val="hybridMultilevel"/>
    <w:tmpl w:val="4EF8D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1C5AF4"/>
    <w:multiLevelType w:val="hybridMultilevel"/>
    <w:tmpl w:val="FBFE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7C1878"/>
    <w:multiLevelType w:val="multilevel"/>
    <w:tmpl w:val="CB1E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1006231"/>
    <w:multiLevelType w:val="multilevel"/>
    <w:tmpl w:val="873EE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37A678E"/>
    <w:multiLevelType w:val="multilevel"/>
    <w:tmpl w:val="05D64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4B17F67"/>
    <w:multiLevelType w:val="hybridMultilevel"/>
    <w:tmpl w:val="C6DA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4C3B07"/>
    <w:multiLevelType w:val="hybridMultilevel"/>
    <w:tmpl w:val="5962965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44">
    <w:nsid w:val="771F31CB"/>
    <w:multiLevelType w:val="hybridMultilevel"/>
    <w:tmpl w:val="F0D49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E26BB4"/>
    <w:multiLevelType w:val="multilevel"/>
    <w:tmpl w:val="57D6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7E61358"/>
    <w:multiLevelType w:val="hybridMultilevel"/>
    <w:tmpl w:val="B15E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8F52374"/>
    <w:multiLevelType w:val="hybridMultilevel"/>
    <w:tmpl w:val="39328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795178C6"/>
    <w:multiLevelType w:val="hybridMultilevel"/>
    <w:tmpl w:val="A4D29A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A9A2FF6"/>
    <w:multiLevelType w:val="hybridMultilevel"/>
    <w:tmpl w:val="2760E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BFC4002"/>
    <w:multiLevelType w:val="hybridMultilevel"/>
    <w:tmpl w:val="87323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E635EA6"/>
    <w:multiLevelType w:val="hybridMultilevel"/>
    <w:tmpl w:val="801C545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22"/>
  </w:num>
  <w:num w:numId="2">
    <w:abstractNumId w:val="19"/>
  </w:num>
  <w:num w:numId="3">
    <w:abstractNumId w:val="28"/>
  </w:num>
  <w:num w:numId="4">
    <w:abstractNumId w:val="50"/>
  </w:num>
  <w:num w:numId="5">
    <w:abstractNumId w:val="44"/>
  </w:num>
  <w:num w:numId="6">
    <w:abstractNumId w:val="37"/>
  </w:num>
  <w:num w:numId="7">
    <w:abstractNumId w:val="13"/>
  </w:num>
  <w:num w:numId="8">
    <w:abstractNumId w:val="26"/>
  </w:num>
  <w:num w:numId="9">
    <w:abstractNumId w:val="32"/>
  </w:num>
  <w:num w:numId="10">
    <w:abstractNumId w:val="48"/>
  </w:num>
  <w:num w:numId="11">
    <w:abstractNumId w:val="47"/>
  </w:num>
  <w:num w:numId="12">
    <w:abstractNumId w:val="0"/>
  </w:num>
  <w:num w:numId="13">
    <w:abstractNumId w:val="4"/>
  </w:num>
  <w:num w:numId="14">
    <w:abstractNumId w:val="12"/>
  </w:num>
  <w:num w:numId="15">
    <w:abstractNumId w:val="29"/>
  </w:num>
  <w:num w:numId="16">
    <w:abstractNumId w:val="16"/>
  </w:num>
  <w:num w:numId="17">
    <w:abstractNumId w:val="40"/>
  </w:num>
  <w:num w:numId="18">
    <w:abstractNumId w:val="40"/>
    <w:lvlOverride w:ilvl="1">
      <w:lvl w:ilvl="1">
        <w:numFmt w:val="bullet"/>
        <w:lvlText w:val=""/>
        <w:lvlJc w:val="left"/>
        <w:pPr>
          <w:tabs>
            <w:tab w:val="num" w:pos="1440"/>
          </w:tabs>
          <w:ind w:left="1440" w:hanging="360"/>
        </w:pPr>
        <w:rPr>
          <w:rFonts w:ascii="Symbol" w:hAnsi="Symbol" w:hint="default"/>
          <w:sz w:val="20"/>
        </w:rPr>
      </w:lvl>
    </w:lvlOverride>
  </w:num>
  <w:num w:numId="19">
    <w:abstractNumId w:val="35"/>
  </w:num>
  <w:num w:numId="20">
    <w:abstractNumId w:val="33"/>
  </w:num>
  <w:num w:numId="21">
    <w:abstractNumId w:val="38"/>
  </w:num>
  <w:num w:numId="22">
    <w:abstractNumId w:val="18"/>
  </w:num>
  <w:num w:numId="23">
    <w:abstractNumId w:val="9"/>
  </w:num>
  <w:num w:numId="24">
    <w:abstractNumId w:val="14"/>
  </w:num>
  <w:num w:numId="25">
    <w:abstractNumId w:val="51"/>
  </w:num>
  <w:num w:numId="26">
    <w:abstractNumId w:val="2"/>
  </w:num>
  <w:num w:numId="27">
    <w:abstractNumId w:val="43"/>
  </w:num>
  <w:num w:numId="28">
    <w:abstractNumId w:val="49"/>
  </w:num>
  <w:num w:numId="29">
    <w:abstractNumId w:val="20"/>
  </w:num>
  <w:num w:numId="30">
    <w:abstractNumId w:val="6"/>
  </w:num>
  <w:num w:numId="31">
    <w:abstractNumId w:val="36"/>
  </w:num>
  <w:num w:numId="32">
    <w:abstractNumId w:val="10"/>
  </w:num>
  <w:num w:numId="33">
    <w:abstractNumId w:val="30"/>
  </w:num>
  <w:num w:numId="34">
    <w:abstractNumId w:val="5"/>
  </w:num>
  <w:num w:numId="35">
    <w:abstractNumId w:val="15"/>
  </w:num>
  <w:num w:numId="36">
    <w:abstractNumId w:val="1"/>
  </w:num>
  <w:num w:numId="37">
    <w:abstractNumId w:val="45"/>
  </w:num>
  <w:num w:numId="38">
    <w:abstractNumId w:val="27"/>
  </w:num>
  <w:num w:numId="39">
    <w:abstractNumId w:val="39"/>
  </w:num>
  <w:num w:numId="40">
    <w:abstractNumId w:val="8"/>
  </w:num>
  <w:num w:numId="41">
    <w:abstractNumId w:val="17"/>
  </w:num>
  <w:num w:numId="42">
    <w:abstractNumId w:val="23"/>
  </w:num>
  <w:num w:numId="43">
    <w:abstractNumId w:val="24"/>
  </w:num>
  <w:num w:numId="44">
    <w:abstractNumId w:val="41"/>
  </w:num>
  <w:num w:numId="45">
    <w:abstractNumId w:val="21"/>
  </w:num>
  <w:num w:numId="46">
    <w:abstractNumId w:val="7"/>
  </w:num>
  <w:num w:numId="47">
    <w:abstractNumId w:val="25"/>
  </w:num>
  <w:num w:numId="48">
    <w:abstractNumId w:val="34"/>
  </w:num>
  <w:num w:numId="49">
    <w:abstractNumId w:val="46"/>
  </w:num>
  <w:num w:numId="50">
    <w:abstractNumId w:val="42"/>
  </w:num>
  <w:num w:numId="51">
    <w:abstractNumId w:val="31"/>
  </w:num>
  <w:num w:numId="52">
    <w:abstractNumId w:val="3"/>
  </w:num>
  <w:num w:numId="53">
    <w:abstractNumId w:val="1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66A"/>
    <w:rsid w:val="0005526D"/>
    <w:rsid w:val="0009064E"/>
    <w:rsid w:val="000B1D48"/>
    <w:rsid w:val="000F01AD"/>
    <w:rsid w:val="00111C19"/>
    <w:rsid w:val="0013361B"/>
    <w:rsid w:val="001533D1"/>
    <w:rsid w:val="001B1269"/>
    <w:rsid w:val="001C0E40"/>
    <w:rsid w:val="00267ADF"/>
    <w:rsid w:val="002B26D1"/>
    <w:rsid w:val="002C466F"/>
    <w:rsid w:val="002F5231"/>
    <w:rsid w:val="002F79BF"/>
    <w:rsid w:val="00305B55"/>
    <w:rsid w:val="00346A83"/>
    <w:rsid w:val="00363E01"/>
    <w:rsid w:val="0037783F"/>
    <w:rsid w:val="003A0E6D"/>
    <w:rsid w:val="004149FD"/>
    <w:rsid w:val="0042390B"/>
    <w:rsid w:val="00432F2A"/>
    <w:rsid w:val="00461F0A"/>
    <w:rsid w:val="00486ADE"/>
    <w:rsid w:val="004D2373"/>
    <w:rsid w:val="004F07B2"/>
    <w:rsid w:val="004F4F83"/>
    <w:rsid w:val="00504B55"/>
    <w:rsid w:val="00521BC5"/>
    <w:rsid w:val="005423EC"/>
    <w:rsid w:val="005B5222"/>
    <w:rsid w:val="005C76DA"/>
    <w:rsid w:val="00632B53"/>
    <w:rsid w:val="00696DD8"/>
    <w:rsid w:val="006B3576"/>
    <w:rsid w:val="006C34CF"/>
    <w:rsid w:val="006D4B7E"/>
    <w:rsid w:val="006F2780"/>
    <w:rsid w:val="00735271"/>
    <w:rsid w:val="007608C7"/>
    <w:rsid w:val="007A15D2"/>
    <w:rsid w:val="007A6831"/>
    <w:rsid w:val="007E7300"/>
    <w:rsid w:val="00855530"/>
    <w:rsid w:val="009B2573"/>
    <w:rsid w:val="00A034F5"/>
    <w:rsid w:val="00A20B37"/>
    <w:rsid w:val="00A22EAD"/>
    <w:rsid w:val="00A7108E"/>
    <w:rsid w:val="00A814B9"/>
    <w:rsid w:val="00A95E1B"/>
    <w:rsid w:val="00AC74DD"/>
    <w:rsid w:val="00AF188F"/>
    <w:rsid w:val="00B41B1D"/>
    <w:rsid w:val="00B4384D"/>
    <w:rsid w:val="00B73A32"/>
    <w:rsid w:val="00BB3A42"/>
    <w:rsid w:val="00BD7B92"/>
    <w:rsid w:val="00C12C02"/>
    <w:rsid w:val="00D10512"/>
    <w:rsid w:val="00DD2F38"/>
    <w:rsid w:val="00E74BC3"/>
    <w:rsid w:val="00E76D15"/>
    <w:rsid w:val="00EB488F"/>
    <w:rsid w:val="00F45D6D"/>
    <w:rsid w:val="00F6224F"/>
    <w:rsid w:val="00F83171"/>
    <w:rsid w:val="00FC5AB5"/>
    <w:rsid w:val="00FD766A"/>
    <w:rsid w:val="00FE1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5E474D-BDAB-4670-964E-2370B51CF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486AD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45D6D"/>
    <w:pPr>
      <w:ind w:left="720"/>
      <w:contextualSpacing/>
    </w:pPr>
  </w:style>
  <w:style w:type="paragraph" w:styleId="Header">
    <w:name w:val="header"/>
    <w:basedOn w:val="Normal"/>
    <w:link w:val="HeaderChar"/>
    <w:uiPriority w:val="99"/>
    <w:unhideWhenUsed/>
    <w:rsid w:val="00735271"/>
    <w:pPr>
      <w:tabs>
        <w:tab w:val="center" w:pos="4680"/>
        <w:tab w:val="right" w:pos="9360"/>
      </w:tabs>
      <w:spacing w:line="240" w:lineRule="auto"/>
    </w:pPr>
  </w:style>
  <w:style w:type="character" w:customStyle="1" w:styleId="HeaderChar">
    <w:name w:val="Header Char"/>
    <w:basedOn w:val="DefaultParagraphFont"/>
    <w:link w:val="Header"/>
    <w:uiPriority w:val="99"/>
    <w:rsid w:val="00735271"/>
  </w:style>
  <w:style w:type="paragraph" w:styleId="Footer">
    <w:name w:val="footer"/>
    <w:basedOn w:val="Normal"/>
    <w:link w:val="FooterChar"/>
    <w:uiPriority w:val="99"/>
    <w:unhideWhenUsed/>
    <w:rsid w:val="00735271"/>
    <w:pPr>
      <w:tabs>
        <w:tab w:val="center" w:pos="4680"/>
        <w:tab w:val="right" w:pos="9360"/>
      </w:tabs>
      <w:spacing w:line="240" w:lineRule="auto"/>
    </w:pPr>
  </w:style>
  <w:style w:type="character" w:customStyle="1" w:styleId="FooterChar">
    <w:name w:val="Footer Char"/>
    <w:basedOn w:val="DefaultParagraphFont"/>
    <w:link w:val="Footer"/>
    <w:uiPriority w:val="99"/>
    <w:rsid w:val="00735271"/>
  </w:style>
  <w:style w:type="character" w:styleId="CommentReference">
    <w:name w:val="annotation reference"/>
    <w:basedOn w:val="DefaultParagraphFont"/>
    <w:uiPriority w:val="99"/>
    <w:semiHidden/>
    <w:unhideWhenUsed/>
    <w:rsid w:val="005B5222"/>
    <w:rPr>
      <w:sz w:val="16"/>
      <w:szCs w:val="16"/>
    </w:rPr>
  </w:style>
  <w:style w:type="paragraph" w:styleId="CommentText">
    <w:name w:val="annotation text"/>
    <w:basedOn w:val="Normal"/>
    <w:link w:val="CommentTextChar"/>
    <w:uiPriority w:val="99"/>
    <w:semiHidden/>
    <w:unhideWhenUsed/>
    <w:rsid w:val="005B5222"/>
    <w:pPr>
      <w:spacing w:line="240" w:lineRule="auto"/>
    </w:pPr>
    <w:rPr>
      <w:sz w:val="20"/>
      <w:szCs w:val="20"/>
    </w:rPr>
  </w:style>
  <w:style w:type="character" w:customStyle="1" w:styleId="CommentTextChar">
    <w:name w:val="Comment Text Char"/>
    <w:basedOn w:val="DefaultParagraphFont"/>
    <w:link w:val="CommentText"/>
    <w:uiPriority w:val="99"/>
    <w:semiHidden/>
    <w:rsid w:val="005B5222"/>
    <w:rPr>
      <w:sz w:val="20"/>
      <w:szCs w:val="20"/>
    </w:rPr>
  </w:style>
  <w:style w:type="paragraph" w:styleId="CommentSubject">
    <w:name w:val="annotation subject"/>
    <w:basedOn w:val="CommentText"/>
    <w:next w:val="CommentText"/>
    <w:link w:val="CommentSubjectChar"/>
    <w:uiPriority w:val="99"/>
    <w:semiHidden/>
    <w:unhideWhenUsed/>
    <w:rsid w:val="005B5222"/>
    <w:rPr>
      <w:b/>
      <w:bCs/>
    </w:rPr>
  </w:style>
  <w:style w:type="character" w:customStyle="1" w:styleId="CommentSubjectChar">
    <w:name w:val="Comment Subject Char"/>
    <w:basedOn w:val="CommentTextChar"/>
    <w:link w:val="CommentSubject"/>
    <w:uiPriority w:val="99"/>
    <w:semiHidden/>
    <w:rsid w:val="005B5222"/>
    <w:rPr>
      <w:b/>
      <w:bCs/>
      <w:sz w:val="20"/>
      <w:szCs w:val="20"/>
    </w:rPr>
  </w:style>
  <w:style w:type="paragraph" w:styleId="BalloonText">
    <w:name w:val="Balloon Text"/>
    <w:basedOn w:val="Normal"/>
    <w:link w:val="BalloonTextChar"/>
    <w:uiPriority w:val="99"/>
    <w:semiHidden/>
    <w:unhideWhenUsed/>
    <w:rsid w:val="005B522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5222"/>
    <w:rPr>
      <w:rFonts w:ascii="Segoe UI" w:hAnsi="Segoe UI" w:cs="Segoe UI"/>
      <w:sz w:val="18"/>
      <w:szCs w:val="18"/>
    </w:rPr>
  </w:style>
  <w:style w:type="character" w:styleId="Strong">
    <w:name w:val="Strong"/>
    <w:basedOn w:val="DefaultParagraphFont"/>
    <w:uiPriority w:val="22"/>
    <w:qFormat/>
    <w:rsid w:val="00432F2A"/>
    <w:rPr>
      <w:b/>
      <w:bCs/>
    </w:rPr>
  </w:style>
  <w:style w:type="character" w:customStyle="1" w:styleId="apple-tab-span">
    <w:name w:val="apple-tab-span"/>
    <w:basedOn w:val="DefaultParagraphFont"/>
    <w:rsid w:val="002F79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09760">
      <w:bodyDiv w:val="1"/>
      <w:marLeft w:val="0"/>
      <w:marRight w:val="0"/>
      <w:marTop w:val="0"/>
      <w:marBottom w:val="0"/>
      <w:divBdr>
        <w:top w:val="none" w:sz="0" w:space="0" w:color="auto"/>
        <w:left w:val="none" w:sz="0" w:space="0" w:color="auto"/>
        <w:bottom w:val="none" w:sz="0" w:space="0" w:color="auto"/>
        <w:right w:val="none" w:sz="0" w:space="0" w:color="auto"/>
      </w:divBdr>
    </w:div>
    <w:div w:id="63796156">
      <w:bodyDiv w:val="1"/>
      <w:marLeft w:val="0"/>
      <w:marRight w:val="0"/>
      <w:marTop w:val="0"/>
      <w:marBottom w:val="0"/>
      <w:divBdr>
        <w:top w:val="none" w:sz="0" w:space="0" w:color="auto"/>
        <w:left w:val="none" w:sz="0" w:space="0" w:color="auto"/>
        <w:bottom w:val="none" w:sz="0" w:space="0" w:color="auto"/>
        <w:right w:val="none" w:sz="0" w:space="0" w:color="auto"/>
      </w:divBdr>
    </w:div>
    <w:div w:id="112482444">
      <w:bodyDiv w:val="1"/>
      <w:marLeft w:val="0"/>
      <w:marRight w:val="0"/>
      <w:marTop w:val="0"/>
      <w:marBottom w:val="0"/>
      <w:divBdr>
        <w:top w:val="none" w:sz="0" w:space="0" w:color="auto"/>
        <w:left w:val="none" w:sz="0" w:space="0" w:color="auto"/>
        <w:bottom w:val="none" w:sz="0" w:space="0" w:color="auto"/>
        <w:right w:val="none" w:sz="0" w:space="0" w:color="auto"/>
      </w:divBdr>
    </w:div>
    <w:div w:id="112869233">
      <w:bodyDiv w:val="1"/>
      <w:marLeft w:val="0"/>
      <w:marRight w:val="0"/>
      <w:marTop w:val="0"/>
      <w:marBottom w:val="0"/>
      <w:divBdr>
        <w:top w:val="none" w:sz="0" w:space="0" w:color="auto"/>
        <w:left w:val="none" w:sz="0" w:space="0" w:color="auto"/>
        <w:bottom w:val="none" w:sz="0" w:space="0" w:color="auto"/>
        <w:right w:val="none" w:sz="0" w:space="0" w:color="auto"/>
      </w:divBdr>
    </w:div>
    <w:div w:id="119687136">
      <w:bodyDiv w:val="1"/>
      <w:marLeft w:val="0"/>
      <w:marRight w:val="0"/>
      <w:marTop w:val="0"/>
      <w:marBottom w:val="0"/>
      <w:divBdr>
        <w:top w:val="none" w:sz="0" w:space="0" w:color="auto"/>
        <w:left w:val="none" w:sz="0" w:space="0" w:color="auto"/>
        <w:bottom w:val="none" w:sz="0" w:space="0" w:color="auto"/>
        <w:right w:val="none" w:sz="0" w:space="0" w:color="auto"/>
      </w:divBdr>
    </w:div>
    <w:div w:id="131947887">
      <w:bodyDiv w:val="1"/>
      <w:marLeft w:val="0"/>
      <w:marRight w:val="0"/>
      <w:marTop w:val="0"/>
      <w:marBottom w:val="0"/>
      <w:divBdr>
        <w:top w:val="none" w:sz="0" w:space="0" w:color="auto"/>
        <w:left w:val="none" w:sz="0" w:space="0" w:color="auto"/>
        <w:bottom w:val="none" w:sz="0" w:space="0" w:color="auto"/>
        <w:right w:val="none" w:sz="0" w:space="0" w:color="auto"/>
      </w:divBdr>
    </w:div>
    <w:div w:id="153031444">
      <w:bodyDiv w:val="1"/>
      <w:marLeft w:val="0"/>
      <w:marRight w:val="0"/>
      <w:marTop w:val="0"/>
      <w:marBottom w:val="0"/>
      <w:divBdr>
        <w:top w:val="none" w:sz="0" w:space="0" w:color="auto"/>
        <w:left w:val="none" w:sz="0" w:space="0" w:color="auto"/>
        <w:bottom w:val="none" w:sz="0" w:space="0" w:color="auto"/>
        <w:right w:val="none" w:sz="0" w:space="0" w:color="auto"/>
      </w:divBdr>
    </w:div>
    <w:div w:id="178128424">
      <w:bodyDiv w:val="1"/>
      <w:marLeft w:val="0"/>
      <w:marRight w:val="0"/>
      <w:marTop w:val="0"/>
      <w:marBottom w:val="0"/>
      <w:divBdr>
        <w:top w:val="none" w:sz="0" w:space="0" w:color="auto"/>
        <w:left w:val="none" w:sz="0" w:space="0" w:color="auto"/>
        <w:bottom w:val="none" w:sz="0" w:space="0" w:color="auto"/>
        <w:right w:val="none" w:sz="0" w:space="0" w:color="auto"/>
      </w:divBdr>
    </w:div>
    <w:div w:id="212929405">
      <w:bodyDiv w:val="1"/>
      <w:marLeft w:val="0"/>
      <w:marRight w:val="0"/>
      <w:marTop w:val="0"/>
      <w:marBottom w:val="0"/>
      <w:divBdr>
        <w:top w:val="none" w:sz="0" w:space="0" w:color="auto"/>
        <w:left w:val="none" w:sz="0" w:space="0" w:color="auto"/>
        <w:bottom w:val="none" w:sz="0" w:space="0" w:color="auto"/>
        <w:right w:val="none" w:sz="0" w:space="0" w:color="auto"/>
      </w:divBdr>
    </w:div>
    <w:div w:id="229773927">
      <w:bodyDiv w:val="1"/>
      <w:marLeft w:val="0"/>
      <w:marRight w:val="0"/>
      <w:marTop w:val="0"/>
      <w:marBottom w:val="0"/>
      <w:divBdr>
        <w:top w:val="none" w:sz="0" w:space="0" w:color="auto"/>
        <w:left w:val="none" w:sz="0" w:space="0" w:color="auto"/>
        <w:bottom w:val="none" w:sz="0" w:space="0" w:color="auto"/>
        <w:right w:val="none" w:sz="0" w:space="0" w:color="auto"/>
      </w:divBdr>
    </w:div>
    <w:div w:id="263851309">
      <w:bodyDiv w:val="1"/>
      <w:marLeft w:val="0"/>
      <w:marRight w:val="0"/>
      <w:marTop w:val="0"/>
      <w:marBottom w:val="0"/>
      <w:divBdr>
        <w:top w:val="none" w:sz="0" w:space="0" w:color="auto"/>
        <w:left w:val="none" w:sz="0" w:space="0" w:color="auto"/>
        <w:bottom w:val="none" w:sz="0" w:space="0" w:color="auto"/>
        <w:right w:val="none" w:sz="0" w:space="0" w:color="auto"/>
      </w:divBdr>
    </w:div>
    <w:div w:id="278223910">
      <w:bodyDiv w:val="1"/>
      <w:marLeft w:val="0"/>
      <w:marRight w:val="0"/>
      <w:marTop w:val="0"/>
      <w:marBottom w:val="0"/>
      <w:divBdr>
        <w:top w:val="none" w:sz="0" w:space="0" w:color="auto"/>
        <w:left w:val="none" w:sz="0" w:space="0" w:color="auto"/>
        <w:bottom w:val="none" w:sz="0" w:space="0" w:color="auto"/>
        <w:right w:val="none" w:sz="0" w:space="0" w:color="auto"/>
      </w:divBdr>
    </w:div>
    <w:div w:id="279918280">
      <w:bodyDiv w:val="1"/>
      <w:marLeft w:val="0"/>
      <w:marRight w:val="0"/>
      <w:marTop w:val="0"/>
      <w:marBottom w:val="0"/>
      <w:divBdr>
        <w:top w:val="none" w:sz="0" w:space="0" w:color="auto"/>
        <w:left w:val="none" w:sz="0" w:space="0" w:color="auto"/>
        <w:bottom w:val="none" w:sz="0" w:space="0" w:color="auto"/>
        <w:right w:val="none" w:sz="0" w:space="0" w:color="auto"/>
      </w:divBdr>
    </w:div>
    <w:div w:id="292640937">
      <w:bodyDiv w:val="1"/>
      <w:marLeft w:val="0"/>
      <w:marRight w:val="0"/>
      <w:marTop w:val="0"/>
      <w:marBottom w:val="0"/>
      <w:divBdr>
        <w:top w:val="none" w:sz="0" w:space="0" w:color="auto"/>
        <w:left w:val="none" w:sz="0" w:space="0" w:color="auto"/>
        <w:bottom w:val="none" w:sz="0" w:space="0" w:color="auto"/>
        <w:right w:val="none" w:sz="0" w:space="0" w:color="auto"/>
      </w:divBdr>
    </w:div>
    <w:div w:id="295452653">
      <w:bodyDiv w:val="1"/>
      <w:marLeft w:val="0"/>
      <w:marRight w:val="0"/>
      <w:marTop w:val="0"/>
      <w:marBottom w:val="0"/>
      <w:divBdr>
        <w:top w:val="none" w:sz="0" w:space="0" w:color="auto"/>
        <w:left w:val="none" w:sz="0" w:space="0" w:color="auto"/>
        <w:bottom w:val="none" w:sz="0" w:space="0" w:color="auto"/>
        <w:right w:val="none" w:sz="0" w:space="0" w:color="auto"/>
      </w:divBdr>
    </w:div>
    <w:div w:id="297496513">
      <w:bodyDiv w:val="1"/>
      <w:marLeft w:val="0"/>
      <w:marRight w:val="0"/>
      <w:marTop w:val="0"/>
      <w:marBottom w:val="0"/>
      <w:divBdr>
        <w:top w:val="none" w:sz="0" w:space="0" w:color="auto"/>
        <w:left w:val="none" w:sz="0" w:space="0" w:color="auto"/>
        <w:bottom w:val="none" w:sz="0" w:space="0" w:color="auto"/>
        <w:right w:val="none" w:sz="0" w:space="0" w:color="auto"/>
      </w:divBdr>
    </w:div>
    <w:div w:id="334921423">
      <w:bodyDiv w:val="1"/>
      <w:marLeft w:val="0"/>
      <w:marRight w:val="0"/>
      <w:marTop w:val="0"/>
      <w:marBottom w:val="0"/>
      <w:divBdr>
        <w:top w:val="none" w:sz="0" w:space="0" w:color="auto"/>
        <w:left w:val="none" w:sz="0" w:space="0" w:color="auto"/>
        <w:bottom w:val="none" w:sz="0" w:space="0" w:color="auto"/>
        <w:right w:val="none" w:sz="0" w:space="0" w:color="auto"/>
      </w:divBdr>
    </w:div>
    <w:div w:id="405034013">
      <w:bodyDiv w:val="1"/>
      <w:marLeft w:val="0"/>
      <w:marRight w:val="0"/>
      <w:marTop w:val="0"/>
      <w:marBottom w:val="0"/>
      <w:divBdr>
        <w:top w:val="none" w:sz="0" w:space="0" w:color="auto"/>
        <w:left w:val="none" w:sz="0" w:space="0" w:color="auto"/>
        <w:bottom w:val="none" w:sz="0" w:space="0" w:color="auto"/>
        <w:right w:val="none" w:sz="0" w:space="0" w:color="auto"/>
      </w:divBdr>
    </w:div>
    <w:div w:id="406803274">
      <w:bodyDiv w:val="1"/>
      <w:marLeft w:val="0"/>
      <w:marRight w:val="0"/>
      <w:marTop w:val="0"/>
      <w:marBottom w:val="0"/>
      <w:divBdr>
        <w:top w:val="none" w:sz="0" w:space="0" w:color="auto"/>
        <w:left w:val="none" w:sz="0" w:space="0" w:color="auto"/>
        <w:bottom w:val="none" w:sz="0" w:space="0" w:color="auto"/>
        <w:right w:val="none" w:sz="0" w:space="0" w:color="auto"/>
      </w:divBdr>
    </w:div>
    <w:div w:id="409890723">
      <w:bodyDiv w:val="1"/>
      <w:marLeft w:val="0"/>
      <w:marRight w:val="0"/>
      <w:marTop w:val="0"/>
      <w:marBottom w:val="0"/>
      <w:divBdr>
        <w:top w:val="none" w:sz="0" w:space="0" w:color="auto"/>
        <w:left w:val="none" w:sz="0" w:space="0" w:color="auto"/>
        <w:bottom w:val="none" w:sz="0" w:space="0" w:color="auto"/>
        <w:right w:val="none" w:sz="0" w:space="0" w:color="auto"/>
      </w:divBdr>
    </w:div>
    <w:div w:id="420683010">
      <w:bodyDiv w:val="1"/>
      <w:marLeft w:val="0"/>
      <w:marRight w:val="0"/>
      <w:marTop w:val="0"/>
      <w:marBottom w:val="0"/>
      <w:divBdr>
        <w:top w:val="none" w:sz="0" w:space="0" w:color="auto"/>
        <w:left w:val="none" w:sz="0" w:space="0" w:color="auto"/>
        <w:bottom w:val="none" w:sz="0" w:space="0" w:color="auto"/>
        <w:right w:val="none" w:sz="0" w:space="0" w:color="auto"/>
      </w:divBdr>
    </w:div>
    <w:div w:id="429010186">
      <w:bodyDiv w:val="1"/>
      <w:marLeft w:val="0"/>
      <w:marRight w:val="0"/>
      <w:marTop w:val="0"/>
      <w:marBottom w:val="0"/>
      <w:divBdr>
        <w:top w:val="none" w:sz="0" w:space="0" w:color="auto"/>
        <w:left w:val="none" w:sz="0" w:space="0" w:color="auto"/>
        <w:bottom w:val="none" w:sz="0" w:space="0" w:color="auto"/>
        <w:right w:val="none" w:sz="0" w:space="0" w:color="auto"/>
      </w:divBdr>
    </w:div>
    <w:div w:id="492380504">
      <w:bodyDiv w:val="1"/>
      <w:marLeft w:val="0"/>
      <w:marRight w:val="0"/>
      <w:marTop w:val="0"/>
      <w:marBottom w:val="0"/>
      <w:divBdr>
        <w:top w:val="none" w:sz="0" w:space="0" w:color="auto"/>
        <w:left w:val="none" w:sz="0" w:space="0" w:color="auto"/>
        <w:bottom w:val="none" w:sz="0" w:space="0" w:color="auto"/>
        <w:right w:val="none" w:sz="0" w:space="0" w:color="auto"/>
      </w:divBdr>
    </w:div>
    <w:div w:id="527522089">
      <w:bodyDiv w:val="1"/>
      <w:marLeft w:val="0"/>
      <w:marRight w:val="0"/>
      <w:marTop w:val="0"/>
      <w:marBottom w:val="0"/>
      <w:divBdr>
        <w:top w:val="none" w:sz="0" w:space="0" w:color="auto"/>
        <w:left w:val="none" w:sz="0" w:space="0" w:color="auto"/>
        <w:bottom w:val="none" w:sz="0" w:space="0" w:color="auto"/>
        <w:right w:val="none" w:sz="0" w:space="0" w:color="auto"/>
      </w:divBdr>
    </w:div>
    <w:div w:id="551385357">
      <w:bodyDiv w:val="1"/>
      <w:marLeft w:val="0"/>
      <w:marRight w:val="0"/>
      <w:marTop w:val="0"/>
      <w:marBottom w:val="0"/>
      <w:divBdr>
        <w:top w:val="none" w:sz="0" w:space="0" w:color="auto"/>
        <w:left w:val="none" w:sz="0" w:space="0" w:color="auto"/>
        <w:bottom w:val="none" w:sz="0" w:space="0" w:color="auto"/>
        <w:right w:val="none" w:sz="0" w:space="0" w:color="auto"/>
      </w:divBdr>
    </w:div>
    <w:div w:id="557788321">
      <w:bodyDiv w:val="1"/>
      <w:marLeft w:val="0"/>
      <w:marRight w:val="0"/>
      <w:marTop w:val="0"/>
      <w:marBottom w:val="0"/>
      <w:divBdr>
        <w:top w:val="none" w:sz="0" w:space="0" w:color="auto"/>
        <w:left w:val="none" w:sz="0" w:space="0" w:color="auto"/>
        <w:bottom w:val="none" w:sz="0" w:space="0" w:color="auto"/>
        <w:right w:val="none" w:sz="0" w:space="0" w:color="auto"/>
      </w:divBdr>
    </w:div>
    <w:div w:id="558250658">
      <w:bodyDiv w:val="1"/>
      <w:marLeft w:val="0"/>
      <w:marRight w:val="0"/>
      <w:marTop w:val="0"/>
      <w:marBottom w:val="0"/>
      <w:divBdr>
        <w:top w:val="none" w:sz="0" w:space="0" w:color="auto"/>
        <w:left w:val="none" w:sz="0" w:space="0" w:color="auto"/>
        <w:bottom w:val="none" w:sz="0" w:space="0" w:color="auto"/>
        <w:right w:val="none" w:sz="0" w:space="0" w:color="auto"/>
      </w:divBdr>
    </w:div>
    <w:div w:id="605692053">
      <w:bodyDiv w:val="1"/>
      <w:marLeft w:val="0"/>
      <w:marRight w:val="0"/>
      <w:marTop w:val="0"/>
      <w:marBottom w:val="0"/>
      <w:divBdr>
        <w:top w:val="none" w:sz="0" w:space="0" w:color="auto"/>
        <w:left w:val="none" w:sz="0" w:space="0" w:color="auto"/>
        <w:bottom w:val="none" w:sz="0" w:space="0" w:color="auto"/>
        <w:right w:val="none" w:sz="0" w:space="0" w:color="auto"/>
      </w:divBdr>
    </w:div>
    <w:div w:id="621116423">
      <w:bodyDiv w:val="1"/>
      <w:marLeft w:val="0"/>
      <w:marRight w:val="0"/>
      <w:marTop w:val="0"/>
      <w:marBottom w:val="0"/>
      <w:divBdr>
        <w:top w:val="none" w:sz="0" w:space="0" w:color="auto"/>
        <w:left w:val="none" w:sz="0" w:space="0" w:color="auto"/>
        <w:bottom w:val="none" w:sz="0" w:space="0" w:color="auto"/>
        <w:right w:val="none" w:sz="0" w:space="0" w:color="auto"/>
      </w:divBdr>
    </w:div>
    <w:div w:id="663438455">
      <w:bodyDiv w:val="1"/>
      <w:marLeft w:val="0"/>
      <w:marRight w:val="0"/>
      <w:marTop w:val="0"/>
      <w:marBottom w:val="0"/>
      <w:divBdr>
        <w:top w:val="none" w:sz="0" w:space="0" w:color="auto"/>
        <w:left w:val="none" w:sz="0" w:space="0" w:color="auto"/>
        <w:bottom w:val="none" w:sz="0" w:space="0" w:color="auto"/>
        <w:right w:val="none" w:sz="0" w:space="0" w:color="auto"/>
      </w:divBdr>
    </w:div>
    <w:div w:id="665327703">
      <w:bodyDiv w:val="1"/>
      <w:marLeft w:val="0"/>
      <w:marRight w:val="0"/>
      <w:marTop w:val="0"/>
      <w:marBottom w:val="0"/>
      <w:divBdr>
        <w:top w:val="none" w:sz="0" w:space="0" w:color="auto"/>
        <w:left w:val="none" w:sz="0" w:space="0" w:color="auto"/>
        <w:bottom w:val="none" w:sz="0" w:space="0" w:color="auto"/>
        <w:right w:val="none" w:sz="0" w:space="0" w:color="auto"/>
      </w:divBdr>
    </w:div>
    <w:div w:id="694232125">
      <w:bodyDiv w:val="1"/>
      <w:marLeft w:val="0"/>
      <w:marRight w:val="0"/>
      <w:marTop w:val="0"/>
      <w:marBottom w:val="0"/>
      <w:divBdr>
        <w:top w:val="none" w:sz="0" w:space="0" w:color="auto"/>
        <w:left w:val="none" w:sz="0" w:space="0" w:color="auto"/>
        <w:bottom w:val="none" w:sz="0" w:space="0" w:color="auto"/>
        <w:right w:val="none" w:sz="0" w:space="0" w:color="auto"/>
      </w:divBdr>
    </w:div>
    <w:div w:id="709644337">
      <w:bodyDiv w:val="1"/>
      <w:marLeft w:val="0"/>
      <w:marRight w:val="0"/>
      <w:marTop w:val="0"/>
      <w:marBottom w:val="0"/>
      <w:divBdr>
        <w:top w:val="none" w:sz="0" w:space="0" w:color="auto"/>
        <w:left w:val="none" w:sz="0" w:space="0" w:color="auto"/>
        <w:bottom w:val="none" w:sz="0" w:space="0" w:color="auto"/>
        <w:right w:val="none" w:sz="0" w:space="0" w:color="auto"/>
      </w:divBdr>
    </w:div>
    <w:div w:id="709770324">
      <w:bodyDiv w:val="1"/>
      <w:marLeft w:val="0"/>
      <w:marRight w:val="0"/>
      <w:marTop w:val="0"/>
      <w:marBottom w:val="0"/>
      <w:divBdr>
        <w:top w:val="none" w:sz="0" w:space="0" w:color="auto"/>
        <w:left w:val="none" w:sz="0" w:space="0" w:color="auto"/>
        <w:bottom w:val="none" w:sz="0" w:space="0" w:color="auto"/>
        <w:right w:val="none" w:sz="0" w:space="0" w:color="auto"/>
      </w:divBdr>
    </w:div>
    <w:div w:id="738134452">
      <w:bodyDiv w:val="1"/>
      <w:marLeft w:val="0"/>
      <w:marRight w:val="0"/>
      <w:marTop w:val="0"/>
      <w:marBottom w:val="0"/>
      <w:divBdr>
        <w:top w:val="none" w:sz="0" w:space="0" w:color="auto"/>
        <w:left w:val="none" w:sz="0" w:space="0" w:color="auto"/>
        <w:bottom w:val="none" w:sz="0" w:space="0" w:color="auto"/>
        <w:right w:val="none" w:sz="0" w:space="0" w:color="auto"/>
      </w:divBdr>
    </w:div>
    <w:div w:id="794328617">
      <w:bodyDiv w:val="1"/>
      <w:marLeft w:val="0"/>
      <w:marRight w:val="0"/>
      <w:marTop w:val="0"/>
      <w:marBottom w:val="0"/>
      <w:divBdr>
        <w:top w:val="none" w:sz="0" w:space="0" w:color="auto"/>
        <w:left w:val="none" w:sz="0" w:space="0" w:color="auto"/>
        <w:bottom w:val="none" w:sz="0" w:space="0" w:color="auto"/>
        <w:right w:val="none" w:sz="0" w:space="0" w:color="auto"/>
      </w:divBdr>
    </w:div>
    <w:div w:id="820542384">
      <w:bodyDiv w:val="1"/>
      <w:marLeft w:val="0"/>
      <w:marRight w:val="0"/>
      <w:marTop w:val="0"/>
      <w:marBottom w:val="0"/>
      <w:divBdr>
        <w:top w:val="none" w:sz="0" w:space="0" w:color="auto"/>
        <w:left w:val="none" w:sz="0" w:space="0" w:color="auto"/>
        <w:bottom w:val="none" w:sz="0" w:space="0" w:color="auto"/>
        <w:right w:val="none" w:sz="0" w:space="0" w:color="auto"/>
      </w:divBdr>
    </w:div>
    <w:div w:id="827134726">
      <w:bodyDiv w:val="1"/>
      <w:marLeft w:val="0"/>
      <w:marRight w:val="0"/>
      <w:marTop w:val="0"/>
      <w:marBottom w:val="0"/>
      <w:divBdr>
        <w:top w:val="none" w:sz="0" w:space="0" w:color="auto"/>
        <w:left w:val="none" w:sz="0" w:space="0" w:color="auto"/>
        <w:bottom w:val="none" w:sz="0" w:space="0" w:color="auto"/>
        <w:right w:val="none" w:sz="0" w:space="0" w:color="auto"/>
      </w:divBdr>
    </w:div>
    <w:div w:id="840123127">
      <w:bodyDiv w:val="1"/>
      <w:marLeft w:val="0"/>
      <w:marRight w:val="0"/>
      <w:marTop w:val="0"/>
      <w:marBottom w:val="0"/>
      <w:divBdr>
        <w:top w:val="none" w:sz="0" w:space="0" w:color="auto"/>
        <w:left w:val="none" w:sz="0" w:space="0" w:color="auto"/>
        <w:bottom w:val="none" w:sz="0" w:space="0" w:color="auto"/>
        <w:right w:val="none" w:sz="0" w:space="0" w:color="auto"/>
      </w:divBdr>
    </w:div>
    <w:div w:id="840125652">
      <w:bodyDiv w:val="1"/>
      <w:marLeft w:val="0"/>
      <w:marRight w:val="0"/>
      <w:marTop w:val="0"/>
      <w:marBottom w:val="0"/>
      <w:divBdr>
        <w:top w:val="none" w:sz="0" w:space="0" w:color="auto"/>
        <w:left w:val="none" w:sz="0" w:space="0" w:color="auto"/>
        <w:bottom w:val="none" w:sz="0" w:space="0" w:color="auto"/>
        <w:right w:val="none" w:sz="0" w:space="0" w:color="auto"/>
      </w:divBdr>
    </w:div>
    <w:div w:id="861476468">
      <w:bodyDiv w:val="1"/>
      <w:marLeft w:val="0"/>
      <w:marRight w:val="0"/>
      <w:marTop w:val="0"/>
      <w:marBottom w:val="0"/>
      <w:divBdr>
        <w:top w:val="none" w:sz="0" w:space="0" w:color="auto"/>
        <w:left w:val="none" w:sz="0" w:space="0" w:color="auto"/>
        <w:bottom w:val="none" w:sz="0" w:space="0" w:color="auto"/>
        <w:right w:val="none" w:sz="0" w:space="0" w:color="auto"/>
      </w:divBdr>
    </w:div>
    <w:div w:id="865022693">
      <w:bodyDiv w:val="1"/>
      <w:marLeft w:val="0"/>
      <w:marRight w:val="0"/>
      <w:marTop w:val="0"/>
      <w:marBottom w:val="0"/>
      <w:divBdr>
        <w:top w:val="none" w:sz="0" w:space="0" w:color="auto"/>
        <w:left w:val="none" w:sz="0" w:space="0" w:color="auto"/>
        <w:bottom w:val="none" w:sz="0" w:space="0" w:color="auto"/>
        <w:right w:val="none" w:sz="0" w:space="0" w:color="auto"/>
      </w:divBdr>
    </w:div>
    <w:div w:id="868418800">
      <w:bodyDiv w:val="1"/>
      <w:marLeft w:val="0"/>
      <w:marRight w:val="0"/>
      <w:marTop w:val="0"/>
      <w:marBottom w:val="0"/>
      <w:divBdr>
        <w:top w:val="none" w:sz="0" w:space="0" w:color="auto"/>
        <w:left w:val="none" w:sz="0" w:space="0" w:color="auto"/>
        <w:bottom w:val="none" w:sz="0" w:space="0" w:color="auto"/>
        <w:right w:val="none" w:sz="0" w:space="0" w:color="auto"/>
      </w:divBdr>
    </w:div>
    <w:div w:id="920142135">
      <w:bodyDiv w:val="1"/>
      <w:marLeft w:val="0"/>
      <w:marRight w:val="0"/>
      <w:marTop w:val="0"/>
      <w:marBottom w:val="0"/>
      <w:divBdr>
        <w:top w:val="none" w:sz="0" w:space="0" w:color="auto"/>
        <w:left w:val="none" w:sz="0" w:space="0" w:color="auto"/>
        <w:bottom w:val="none" w:sz="0" w:space="0" w:color="auto"/>
        <w:right w:val="none" w:sz="0" w:space="0" w:color="auto"/>
      </w:divBdr>
    </w:div>
    <w:div w:id="987978959">
      <w:bodyDiv w:val="1"/>
      <w:marLeft w:val="0"/>
      <w:marRight w:val="0"/>
      <w:marTop w:val="0"/>
      <w:marBottom w:val="0"/>
      <w:divBdr>
        <w:top w:val="none" w:sz="0" w:space="0" w:color="auto"/>
        <w:left w:val="none" w:sz="0" w:space="0" w:color="auto"/>
        <w:bottom w:val="none" w:sz="0" w:space="0" w:color="auto"/>
        <w:right w:val="none" w:sz="0" w:space="0" w:color="auto"/>
      </w:divBdr>
    </w:div>
    <w:div w:id="993919886">
      <w:bodyDiv w:val="1"/>
      <w:marLeft w:val="0"/>
      <w:marRight w:val="0"/>
      <w:marTop w:val="0"/>
      <w:marBottom w:val="0"/>
      <w:divBdr>
        <w:top w:val="none" w:sz="0" w:space="0" w:color="auto"/>
        <w:left w:val="none" w:sz="0" w:space="0" w:color="auto"/>
        <w:bottom w:val="none" w:sz="0" w:space="0" w:color="auto"/>
        <w:right w:val="none" w:sz="0" w:space="0" w:color="auto"/>
      </w:divBdr>
    </w:div>
    <w:div w:id="996570392">
      <w:bodyDiv w:val="1"/>
      <w:marLeft w:val="0"/>
      <w:marRight w:val="0"/>
      <w:marTop w:val="0"/>
      <w:marBottom w:val="0"/>
      <w:divBdr>
        <w:top w:val="none" w:sz="0" w:space="0" w:color="auto"/>
        <w:left w:val="none" w:sz="0" w:space="0" w:color="auto"/>
        <w:bottom w:val="none" w:sz="0" w:space="0" w:color="auto"/>
        <w:right w:val="none" w:sz="0" w:space="0" w:color="auto"/>
      </w:divBdr>
    </w:div>
    <w:div w:id="998189832">
      <w:bodyDiv w:val="1"/>
      <w:marLeft w:val="0"/>
      <w:marRight w:val="0"/>
      <w:marTop w:val="0"/>
      <w:marBottom w:val="0"/>
      <w:divBdr>
        <w:top w:val="none" w:sz="0" w:space="0" w:color="auto"/>
        <w:left w:val="none" w:sz="0" w:space="0" w:color="auto"/>
        <w:bottom w:val="none" w:sz="0" w:space="0" w:color="auto"/>
        <w:right w:val="none" w:sz="0" w:space="0" w:color="auto"/>
      </w:divBdr>
    </w:div>
    <w:div w:id="1001352432">
      <w:bodyDiv w:val="1"/>
      <w:marLeft w:val="0"/>
      <w:marRight w:val="0"/>
      <w:marTop w:val="0"/>
      <w:marBottom w:val="0"/>
      <w:divBdr>
        <w:top w:val="none" w:sz="0" w:space="0" w:color="auto"/>
        <w:left w:val="none" w:sz="0" w:space="0" w:color="auto"/>
        <w:bottom w:val="none" w:sz="0" w:space="0" w:color="auto"/>
        <w:right w:val="none" w:sz="0" w:space="0" w:color="auto"/>
      </w:divBdr>
    </w:div>
    <w:div w:id="1021978892">
      <w:bodyDiv w:val="1"/>
      <w:marLeft w:val="0"/>
      <w:marRight w:val="0"/>
      <w:marTop w:val="0"/>
      <w:marBottom w:val="0"/>
      <w:divBdr>
        <w:top w:val="none" w:sz="0" w:space="0" w:color="auto"/>
        <w:left w:val="none" w:sz="0" w:space="0" w:color="auto"/>
        <w:bottom w:val="none" w:sz="0" w:space="0" w:color="auto"/>
        <w:right w:val="none" w:sz="0" w:space="0" w:color="auto"/>
      </w:divBdr>
    </w:div>
    <w:div w:id="1090393476">
      <w:bodyDiv w:val="1"/>
      <w:marLeft w:val="0"/>
      <w:marRight w:val="0"/>
      <w:marTop w:val="0"/>
      <w:marBottom w:val="0"/>
      <w:divBdr>
        <w:top w:val="none" w:sz="0" w:space="0" w:color="auto"/>
        <w:left w:val="none" w:sz="0" w:space="0" w:color="auto"/>
        <w:bottom w:val="none" w:sz="0" w:space="0" w:color="auto"/>
        <w:right w:val="none" w:sz="0" w:space="0" w:color="auto"/>
      </w:divBdr>
    </w:div>
    <w:div w:id="1093087565">
      <w:bodyDiv w:val="1"/>
      <w:marLeft w:val="0"/>
      <w:marRight w:val="0"/>
      <w:marTop w:val="0"/>
      <w:marBottom w:val="0"/>
      <w:divBdr>
        <w:top w:val="none" w:sz="0" w:space="0" w:color="auto"/>
        <w:left w:val="none" w:sz="0" w:space="0" w:color="auto"/>
        <w:bottom w:val="none" w:sz="0" w:space="0" w:color="auto"/>
        <w:right w:val="none" w:sz="0" w:space="0" w:color="auto"/>
      </w:divBdr>
    </w:div>
    <w:div w:id="1098911279">
      <w:bodyDiv w:val="1"/>
      <w:marLeft w:val="0"/>
      <w:marRight w:val="0"/>
      <w:marTop w:val="0"/>
      <w:marBottom w:val="0"/>
      <w:divBdr>
        <w:top w:val="none" w:sz="0" w:space="0" w:color="auto"/>
        <w:left w:val="none" w:sz="0" w:space="0" w:color="auto"/>
        <w:bottom w:val="none" w:sz="0" w:space="0" w:color="auto"/>
        <w:right w:val="none" w:sz="0" w:space="0" w:color="auto"/>
      </w:divBdr>
    </w:div>
    <w:div w:id="1098915510">
      <w:bodyDiv w:val="1"/>
      <w:marLeft w:val="0"/>
      <w:marRight w:val="0"/>
      <w:marTop w:val="0"/>
      <w:marBottom w:val="0"/>
      <w:divBdr>
        <w:top w:val="none" w:sz="0" w:space="0" w:color="auto"/>
        <w:left w:val="none" w:sz="0" w:space="0" w:color="auto"/>
        <w:bottom w:val="none" w:sz="0" w:space="0" w:color="auto"/>
        <w:right w:val="none" w:sz="0" w:space="0" w:color="auto"/>
      </w:divBdr>
    </w:div>
    <w:div w:id="1115708461">
      <w:bodyDiv w:val="1"/>
      <w:marLeft w:val="0"/>
      <w:marRight w:val="0"/>
      <w:marTop w:val="0"/>
      <w:marBottom w:val="0"/>
      <w:divBdr>
        <w:top w:val="none" w:sz="0" w:space="0" w:color="auto"/>
        <w:left w:val="none" w:sz="0" w:space="0" w:color="auto"/>
        <w:bottom w:val="none" w:sz="0" w:space="0" w:color="auto"/>
        <w:right w:val="none" w:sz="0" w:space="0" w:color="auto"/>
      </w:divBdr>
    </w:div>
    <w:div w:id="1115832999">
      <w:bodyDiv w:val="1"/>
      <w:marLeft w:val="0"/>
      <w:marRight w:val="0"/>
      <w:marTop w:val="0"/>
      <w:marBottom w:val="0"/>
      <w:divBdr>
        <w:top w:val="none" w:sz="0" w:space="0" w:color="auto"/>
        <w:left w:val="none" w:sz="0" w:space="0" w:color="auto"/>
        <w:bottom w:val="none" w:sz="0" w:space="0" w:color="auto"/>
        <w:right w:val="none" w:sz="0" w:space="0" w:color="auto"/>
      </w:divBdr>
    </w:div>
    <w:div w:id="1147091159">
      <w:bodyDiv w:val="1"/>
      <w:marLeft w:val="0"/>
      <w:marRight w:val="0"/>
      <w:marTop w:val="0"/>
      <w:marBottom w:val="0"/>
      <w:divBdr>
        <w:top w:val="none" w:sz="0" w:space="0" w:color="auto"/>
        <w:left w:val="none" w:sz="0" w:space="0" w:color="auto"/>
        <w:bottom w:val="none" w:sz="0" w:space="0" w:color="auto"/>
        <w:right w:val="none" w:sz="0" w:space="0" w:color="auto"/>
      </w:divBdr>
    </w:div>
    <w:div w:id="1150249682">
      <w:bodyDiv w:val="1"/>
      <w:marLeft w:val="0"/>
      <w:marRight w:val="0"/>
      <w:marTop w:val="0"/>
      <w:marBottom w:val="0"/>
      <w:divBdr>
        <w:top w:val="none" w:sz="0" w:space="0" w:color="auto"/>
        <w:left w:val="none" w:sz="0" w:space="0" w:color="auto"/>
        <w:bottom w:val="none" w:sz="0" w:space="0" w:color="auto"/>
        <w:right w:val="none" w:sz="0" w:space="0" w:color="auto"/>
      </w:divBdr>
    </w:div>
    <w:div w:id="1169831760">
      <w:bodyDiv w:val="1"/>
      <w:marLeft w:val="0"/>
      <w:marRight w:val="0"/>
      <w:marTop w:val="0"/>
      <w:marBottom w:val="0"/>
      <w:divBdr>
        <w:top w:val="none" w:sz="0" w:space="0" w:color="auto"/>
        <w:left w:val="none" w:sz="0" w:space="0" w:color="auto"/>
        <w:bottom w:val="none" w:sz="0" w:space="0" w:color="auto"/>
        <w:right w:val="none" w:sz="0" w:space="0" w:color="auto"/>
      </w:divBdr>
    </w:div>
    <w:div w:id="1192183957">
      <w:bodyDiv w:val="1"/>
      <w:marLeft w:val="0"/>
      <w:marRight w:val="0"/>
      <w:marTop w:val="0"/>
      <w:marBottom w:val="0"/>
      <w:divBdr>
        <w:top w:val="none" w:sz="0" w:space="0" w:color="auto"/>
        <w:left w:val="none" w:sz="0" w:space="0" w:color="auto"/>
        <w:bottom w:val="none" w:sz="0" w:space="0" w:color="auto"/>
        <w:right w:val="none" w:sz="0" w:space="0" w:color="auto"/>
      </w:divBdr>
    </w:div>
    <w:div w:id="1208224663">
      <w:bodyDiv w:val="1"/>
      <w:marLeft w:val="0"/>
      <w:marRight w:val="0"/>
      <w:marTop w:val="0"/>
      <w:marBottom w:val="0"/>
      <w:divBdr>
        <w:top w:val="none" w:sz="0" w:space="0" w:color="auto"/>
        <w:left w:val="none" w:sz="0" w:space="0" w:color="auto"/>
        <w:bottom w:val="none" w:sz="0" w:space="0" w:color="auto"/>
        <w:right w:val="none" w:sz="0" w:space="0" w:color="auto"/>
      </w:divBdr>
    </w:div>
    <w:div w:id="1243876137">
      <w:bodyDiv w:val="1"/>
      <w:marLeft w:val="0"/>
      <w:marRight w:val="0"/>
      <w:marTop w:val="0"/>
      <w:marBottom w:val="0"/>
      <w:divBdr>
        <w:top w:val="none" w:sz="0" w:space="0" w:color="auto"/>
        <w:left w:val="none" w:sz="0" w:space="0" w:color="auto"/>
        <w:bottom w:val="none" w:sz="0" w:space="0" w:color="auto"/>
        <w:right w:val="none" w:sz="0" w:space="0" w:color="auto"/>
      </w:divBdr>
    </w:div>
    <w:div w:id="1246378693">
      <w:bodyDiv w:val="1"/>
      <w:marLeft w:val="0"/>
      <w:marRight w:val="0"/>
      <w:marTop w:val="0"/>
      <w:marBottom w:val="0"/>
      <w:divBdr>
        <w:top w:val="none" w:sz="0" w:space="0" w:color="auto"/>
        <w:left w:val="none" w:sz="0" w:space="0" w:color="auto"/>
        <w:bottom w:val="none" w:sz="0" w:space="0" w:color="auto"/>
        <w:right w:val="none" w:sz="0" w:space="0" w:color="auto"/>
      </w:divBdr>
    </w:div>
    <w:div w:id="1287664775">
      <w:bodyDiv w:val="1"/>
      <w:marLeft w:val="0"/>
      <w:marRight w:val="0"/>
      <w:marTop w:val="0"/>
      <w:marBottom w:val="0"/>
      <w:divBdr>
        <w:top w:val="none" w:sz="0" w:space="0" w:color="auto"/>
        <w:left w:val="none" w:sz="0" w:space="0" w:color="auto"/>
        <w:bottom w:val="none" w:sz="0" w:space="0" w:color="auto"/>
        <w:right w:val="none" w:sz="0" w:space="0" w:color="auto"/>
      </w:divBdr>
    </w:div>
    <w:div w:id="1296719200">
      <w:bodyDiv w:val="1"/>
      <w:marLeft w:val="0"/>
      <w:marRight w:val="0"/>
      <w:marTop w:val="0"/>
      <w:marBottom w:val="0"/>
      <w:divBdr>
        <w:top w:val="none" w:sz="0" w:space="0" w:color="auto"/>
        <w:left w:val="none" w:sz="0" w:space="0" w:color="auto"/>
        <w:bottom w:val="none" w:sz="0" w:space="0" w:color="auto"/>
        <w:right w:val="none" w:sz="0" w:space="0" w:color="auto"/>
      </w:divBdr>
    </w:div>
    <w:div w:id="1312445866">
      <w:bodyDiv w:val="1"/>
      <w:marLeft w:val="0"/>
      <w:marRight w:val="0"/>
      <w:marTop w:val="0"/>
      <w:marBottom w:val="0"/>
      <w:divBdr>
        <w:top w:val="none" w:sz="0" w:space="0" w:color="auto"/>
        <w:left w:val="none" w:sz="0" w:space="0" w:color="auto"/>
        <w:bottom w:val="none" w:sz="0" w:space="0" w:color="auto"/>
        <w:right w:val="none" w:sz="0" w:space="0" w:color="auto"/>
      </w:divBdr>
    </w:div>
    <w:div w:id="1319265459">
      <w:bodyDiv w:val="1"/>
      <w:marLeft w:val="0"/>
      <w:marRight w:val="0"/>
      <w:marTop w:val="0"/>
      <w:marBottom w:val="0"/>
      <w:divBdr>
        <w:top w:val="none" w:sz="0" w:space="0" w:color="auto"/>
        <w:left w:val="none" w:sz="0" w:space="0" w:color="auto"/>
        <w:bottom w:val="none" w:sz="0" w:space="0" w:color="auto"/>
        <w:right w:val="none" w:sz="0" w:space="0" w:color="auto"/>
      </w:divBdr>
    </w:div>
    <w:div w:id="1349479582">
      <w:bodyDiv w:val="1"/>
      <w:marLeft w:val="0"/>
      <w:marRight w:val="0"/>
      <w:marTop w:val="0"/>
      <w:marBottom w:val="0"/>
      <w:divBdr>
        <w:top w:val="none" w:sz="0" w:space="0" w:color="auto"/>
        <w:left w:val="none" w:sz="0" w:space="0" w:color="auto"/>
        <w:bottom w:val="none" w:sz="0" w:space="0" w:color="auto"/>
        <w:right w:val="none" w:sz="0" w:space="0" w:color="auto"/>
      </w:divBdr>
    </w:div>
    <w:div w:id="1363870255">
      <w:bodyDiv w:val="1"/>
      <w:marLeft w:val="0"/>
      <w:marRight w:val="0"/>
      <w:marTop w:val="0"/>
      <w:marBottom w:val="0"/>
      <w:divBdr>
        <w:top w:val="none" w:sz="0" w:space="0" w:color="auto"/>
        <w:left w:val="none" w:sz="0" w:space="0" w:color="auto"/>
        <w:bottom w:val="none" w:sz="0" w:space="0" w:color="auto"/>
        <w:right w:val="none" w:sz="0" w:space="0" w:color="auto"/>
      </w:divBdr>
    </w:div>
    <w:div w:id="1382438483">
      <w:bodyDiv w:val="1"/>
      <w:marLeft w:val="0"/>
      <w:marRight w:val="0"/>
      <w:marTop w:val="0"/>
      <w:marBottom w:val="0"/>
      <w:divBdr>
        <w:top w:val="none" w:sz="0" w:space="0" w:color="auto"/>
        <w:left w:val="none" w:sz="0" w:space="0" w:color="auto"/>
        <w:bottom w:val="none" w:sz="0" w:space="0" w:color="auto"/>
        <w:right w:val="none" w:sz="0" w:space="0" w:color="auto"/>
      </w:divBdr>
    </w:div>
    <w:div w:id="1383401209">
      <w:bodyDiv w:val="1"/>
      <w:marLeft w:val="0"/>
      <w:marRight w:val="0"/>
      <w:marTop w:val="0"/>
      <w:marBottom w:val="0"/>
      <w:divBdr>
        <w:top w:val="none" w:sz="0" w:space="0" w:color="auto"/>
        <w:left w:val="none" w:sz="0" w:space="0" w:color="auto"/>
        <w:bottom w:val="none" w:sz="0" w:space="0" w:color="auto"/>
        <w:right w:val="none" w:sz="0" w:space="0" w:color="auto"/>
      </w:divBdr>
    </w:div>
    <w:div w:id="1402673589">
      <w:bodyDiv w:val="1"/>
      <w:marLeft w:val="0"/>
      <w:marRight w:val="0"/>
      <w:marTop w:val="0"/>
      <w:marBottom w:val="0"/>
      <w:divBdr>
        <w:top w:val="none" w:sz="0" w:space="0" w:color="auto"/>
        <w:left w:val="none" w:sz="0" w:space="0" w:color="auto"/>
        <w:bottom w:val="none" w:sz="0" w:space="0" w:color="auto"/>
        <w:right w:val="none" w:sz="0" w:space="0" w:color="auto"/>
      </w:divBdr>
    </w:div>
    <w:div w:id="1430158567">
      <w:bodyDiv w:val="1"/>
      <w:marLeft w:val="0"/>
      <w:marRight w:val="0"/>
      <w:marTop w:val="0"/>
      <w:marBottom w:val="0"/>
      <w:divBdr>
        <w:top w:val="none" w:sz="0" w:space="0" w:color="auto"/>
        <w:left w:val="none" w:sz="0" w:space="0" w:color="auto"/>
        <w:bottom w:val="none" w:sz="0" w:space="0" w:color="auto"/>
        <w:right w:val="none" w:sz="0" w:space="0" w:color="auto"/>
      </w:divBdr>
    </w:div>
    <w:div w:id="1451392632">
      <w:bodyDiv w:val="1"/>
      <w:marLeft w:val="0"/>
      <w:marRight w:val="0"/>
      <w:marTop w:val="0"/>
      <w:marBottom w:val="0"/>
      <w:divBdr>
        <w:top w:val="none" w:sz="0" w:space="0" w:color="auto"/>
        <w:left w:val="none" w:sz="0" w:space="0" w:color="auto"/>
        <w:bottom w:val="none" w:sz="0" w:space="0" w:color="auto"/>
        <w:right w:val="none" w:sz="0" w:space="0" w:color="auto"/>
      </w:divBdr>
    </w:div>
    <w:div w:id="1461730878">
      <w:bodyDiv w:val="1"/>
      <w:marLeft w:val="0"/>
      <w:marRight w:val="0"/>
      <w:marTop w:val="0"/>
      <w:marBottom w:val="0"/>
      <w:divBdr>
        <w:top w:val="none" w:sz="0" w:space="0" w:color="auto"/>
        <w:left w:val="none" w:sz="0" w:space="0" w:color="auto"/>
        <w:bottom w:val="none" w:sz="0" w:space="0" w:color="auto"/>
        <w:right w:val="none" w:sz="0" w:space="0" w:color="auto"/>
      </w:divBdr>
    </w:div>
    <w:div w:id="1467117160">
      <w:bodyDiv w:val="1"/>
      <w:marLeft w:val="0"/>
      <w:marRight w:val="0"/>
      <w:marTop w:val="0"/>
      <w:marBottom w:val="0"/>
      <w:divBdr>
        <w:top w:val="none" w:sz="0" w:space="0" w:color="auto"/>
        <w:left w:val="none" w:sz="0" w:space="0" w:color="auto"/>
        <w:bottom w:val="none" w:sz="0" w:space="0" w:color="auto"/>
        <w:right w:val="none" w:sz="0" w:space="0" w:color="auto"/>
      </w:divBdr>
    </w:div>
    <w:div w:id="1499032010">
      <w:bodyDiv w:val="1"/>
      <w:marLeft w:val="0"/>
      <w:marRight w:val="0"/>
      <w:marTop w:val="0"/>
      <w:marBottom w:val="0"/>
      <w:divBdr>
        <w:top w:val="none" w:sz="0" w:space="0" w:color="auto"/>
        <w:left w:val="none" w:sz="0" w:space="0" w:color="auto"/>
        <w:bottom w:val="none" w:sz="0" w:space="0" w:color="auto"/>
        <w:right w:val="none" w:sz="0" w:space="0" w:color="auto"/>
      </w:divBdr>
    </w:div>
    <w:div w:id="1515535341">
      <w:bodyDiv w:val="1"/>
      <w:marLeft w:val="0"/>
      <w:marRight w:val="0"/>
      <w:marTop w:val="0"/>
      <w:marBottom w:val="0"/>
      <w:divBdr>
        <w:top w:val="none" w:sz="0" w:space="0" w:color="auto"/>
        <w:left w:val="none" w:sz="0" w:space="0" w:color="auto"/>
        <w:bottom w:val="none" w:sz="0" w:space="0" w:color="auto"/>
        <w:right w:val="none" w:sz="0" w:space="0" w:color="auto"/>
      </w:divBdr>
    </w:div>
    <w:div w:id="1552615606">
      <w:bodyDiv w:val="1"/>
      <w:marLeft w:val="0"/>
      <w:marRight w:val="0"/>
      <w:marTop w:val="0"/>
      <w:marBottom w:val="0"/>
      <w:divBdr>
        <w:top w:val="none" w:sz="0" w:space="0" w:color="auto"/>
        <w:left w:val="none" w:sz="0" w:space="0" w:color="auto"/>
        <w:bottom w:val="none" w:sz="0" w:space="0" w:color="auto"/>
        <w:right w:val="none" w:sz="0" w:space="0" w:color="auto"/>
      </w:divBdr>
    </w:div>
    <w:div w:id="1558592605">
      <w:bodyDiv w:val="1"/>
      <w:marLeft w:val="0"/>
      <w:marRight w:val="0"/>
      <w:marTop w:val="0"/>
      <w:marBottom w:val="0"/>
      <w:divBdr>
        <w:top w:val="none" w:sz="0" w:space="0" w:color="auto"/>
        <w:left w:val="none" w:sz="0" w:space="0" w:color="auto"/>
        <w:bottom w:val="none" w:sz="0" w:space="0" w:color="auto"/>
        <w:right w:val="none" w:sz="0" w:space="0" w:color="auto"/>
      </w:divBdr>
    </w:div>
    <w:div w:id="1581521028">
      <w:bodyDiv w:val="1"/>
      <w:marLeft w:val="0"/>
      <w:marRight w:val="0"/>
      <w:marTop w:val="0"/>
      <w:marBottom w:val="0"/>
      <w:divBdr>
        <w:top w:val="none" w:sz="0" w:space="0" w:color="auto"/>
        <w:left w:val="none" w:sz="0" w:space="0" w:color="auto"/>
        <w:bottom w:val="none" w:sz="0" w:space="0" w:color="auto"/>
        <w:right w:val="none" w:sz="0" w:space="0" w:color="auto"/>
      </w:divBdr>
    </w:div>
    <w:div w:id="1608538025">
      <w:bodyDiv w:val="1"/>
      <w:marLeft w:val="0"/>
      <w:marRight w:val="0"/>
      <w:marTop w:val="0"/>
      <w:marBottom w:val="0"/>
      <w:divBdr>
        <w:top w:val="none" w:sz="0" w:space="0" w:color="auto"/>
        <w:left w:val="none" w:sz="0" w:space="0" w:color="auto"/>
        <w:bottom w:val="none" w:sz="0" w:space="0" w:color="auto"/>
        <w:right w:val="none" w:sz="0" w:space="0" w:color="auto"/>
      </w:divBdr>
    </w:div>
    <w:div w:id="1629318017">
      <w:bodyDiv w:val="1"/>
      <w:marLeft w:val="0"/>
      <w:marRight w:val="0"/>
      <w:marTop w:val="0"/>
      <w:marBottom w:val="0"/>
      <w:divBdr>
        <w:top w:val="none" w:sz="0" w:space="0" w:color="auto"/>
        <w:left w:val="none" w:sz="0" w:space="0" w:color="auto"/>
        <w:bottom w:val="none" w:sz="0" w:space="0" w:color="auto"/>
        <w:right w:val="none" w:sz="0" w:space="0" w:color="auto"/>
      </w:divBdr>
    </w:div>
    <w:div w:id="1634871968">
      <w:bodyDiv w:val="1"/>
      <w:marLeft w:val="0"/>
      <w:marRight w:val="0"/>
      <w:marTop w:val="0"/>
      <w:marBottom w:val="0"/>
      <w:divBdr>
        <w:top w:val="none" w:sz="0" w:space="0" w:color="auto"/>
        <w:left w:val="none" w:sz="0" w:space="0" w:color="auto"/>
        <w:bottom w:val="none" w:sz="0" w:space="0" w:color="auto"/>
        <w:right w:val="none" w:sz="0" w:space="0" w:color="auto"/>
      </w:divBdr>
    </w:div>
    <w:div w:id="1653021457">
      <w:bodyDiv w:val="1"/>
      <w:marLeft w:val="0"/>
      <w:marRight w:val="0"/>
      <w:marTop w:val="0"/>
      <w:marBottom w:val="0"/>
      <w:divBdr>
        <w:top w:val="none" w:sz="0" w:space="0" w:color="auto"/>
        <w:left w:val="none" w:sz="0" w:space="0" w:color="auto"/>
        <w:bottom w:val="none" w:sz="0" w:space="0" w:color="auto"/>
        <w:right w:val="none" w:sz="0" w:space="0" w:color="auto"/>
      </w:divBdr>
    </w:div>
    <w:div w:id="1667131188">
      <w:bodyDiv w:val="1"/>
      <w:marLeft w:val="0"/>
      <w:marRight w:val="0"/>
      <w:marTop w:val="0"/>
      <w:marBottom w:val="0"/>
      <w:divBdr>
        <w:top w:val="none" w:sz="0" w:space="0" w:color="auto"/>
        <w:left w:val="none" w:sz="0" w:space="0" w:color="auto"/>
        <w:bottom w:val="none" w:sz="0" w:space="0" w:color="auto"/>
        <w:right w:val="none" w:sz="0" w:space="0" w:color="auto"/>
      </w:divBdr>
    </w:div>
    <w:div w:id="1686250094">
      <w:bodyDiv w:val="1"/>
      <w:marLeft w:val="0"/>
      <w:marRight w:val="0"/>
      <w:marTop w:val="0"/>
      <w:marBottom w:val="0"/>
      <w:divBdr>
        <w:top w:val="none" w:sz="0" w:space="0" w:color="auto"/>
        <w:left w:val="none" w:sz="0" w:space="0" w:color="auto"/>
        <w:bottom w:val="none" w:sz="0" w:space="0" w:color="auto"/>
        <w:right w:val="none" w:sz="0" w:space="0" w:color="auto"/>
      </w:divBdr>
    </w:div>
    <w:div w:id="1703744866">
      <w:bodyDiv w:val="1"/>
      <w:marLeft w:val="0"/>
      <w:marRight w:val="0"/>
      <w:marTop w:val="0"/>
      <w:marBottom w:val="0"/>
      <w:divBdr>
        <w:top w:val="none" w:sz="0" w:space="0" w:color="auto"/>
        <w:left w:val="none" w:sz="0" w:space="0" w:color="auto"/>
        <w:bottom w:val="none" w:sz="0" w:space="0" w:color="auto"/>
        <w:right w:val="none" w:sz="0" w:space="0" w:color="auto"/>
      </w:divBdr>
    </w:div>
    <w:div w:id="1707948287">
      <w:bodyDiv w:val="1"/>
      <w:marLeft w:val="0"/>
      <w:marRight w:val="0"/>
      <w:marTop w:val="0"/>
      <w:marBottom w:val="0"/>
      <w:divBdr>
        <w:top w:val="none" w:sz="0" w:space="0" w:color="auto"/>
        <w:left w:val="none" w:sz="0" w:space="0" w:color="auto"/>
        <w:bottom w:val="none" w:sz="0" w:space="0" w:color="auto"/>
        <w:right w:val="none" w:sz="0" w:space="0" w:color="auto"/>
      </w:divBdr>
    </w:div>
    <w:div w:id="1722554205">
      <w:bodyDiv w:val="1"/>
      <w:marLeft w:val="0"/>
      <w:marRight w:val="0"/>
      <w:marTop w:val="0"/>
      <w:marBottom w:val="0"/>
      <w:divBdr>
        <w:top w:val="none" w:sz="0" w:space="0" w:color="auto"/>
        <w:left w:val="none" w:sz="0" w:space="0" w:color="auto"/>
        <w:bottom w:val="none" w:sz="0" w:space="0" w:color="auto"/>
        <w:right w:val="none" w:sz="0" w:space="0" w:color="auto"/>
      </w:divBdr>
    </w:div>
    <w:div w:id="1724330775">
      <w:bodyDiv w:val="1"/>
      <w:marLeft w:val="0"/>
      <w:marRight w:val="0"/>
      <w:marTop w:val="0"/>
      <w:marBottom w:val="0"/>
      <w:divBdr>
        <w:top w:val="none" w:sz="0" w:space="0" w:color="auto"/>
        <w:left w:val="none" w:sz="0" w:space="0" w:color="auto"/>
        <w:bottom w:val="none" w:sz="0" w:space="0" w:color="auto"/>
        <w:right w:val="none" w:sz="0" w:space="0" w:color="auto"/>
      </w:divBdr>
    </w:div>
    <w:div w:id="1732843880">
      <w:bodyDiv w:val="1"/>
      <w:marLeft w:val="0"/>
      <w:marRight w:val="0"/>
      <w:marTop w:val="0"/>
      <w:marBottom w:val="0"/>
      <w:divBdr>
        <w:top w:val="none" w:sz="0" w:space="0" w:color="auto"/>
        <w:left w:val="none" w:sz="0" w:space="0" w:color="auto"/>
        <w:bottom w:val="none" w:sz="0" w:space="0" w:color="auto"/>
        <w:right w:val="none" w:sz="0" w:space="0" w:color="auto"/>
      </w:divBdr>
    </w:div>
    <w:div w:id="1733389333">
      <w:bodyDiv w:val="1"/>
      <w:marLeft w:val="0"/>
      <w:marRight w:val="0"/>
      <w:marTop w:val="0"/>
      <w:marBottom w:val="0"/>
      <w:divBdr>
        <w:top w:val="none" w:sz="0" w:space="0" w:color="auto"/>
        <w:left w:val="none" w:sz="0" w:space="0" w:color="auto"/>
        <w:bottom w:val="none" w:sz="0" w:space="0" w:color="auto"/>
        <w:right w:val="none" w:sz="0" w:space="0" w:color="auto"/>
      </w:divBdr>
    </w:div>
    <w:div w:id="1738436114">
      <w:bodyDiv w:val="1"/>
      <w:marLeft w:val="0"/>
      <w:marRight w:val="0"/>
      <w:marTop w:val="0"/>
      <w:marBottom w:val="0"/>
      <w:divBdr>
        <w:top w:val="none" w:sz="0" w:space="0" w:color="auto"/>
        <w:left w:val="none" w:sz="0" w:space="0" w:color="auto"/>
        <w:bottom w:val="none" w:sz="0" w:space="0" w:color="auto"/>
        <w:right w:val="none" w:sz="0" w:space="0" w:color="auto"/>
      </w:divBdr>
    </w:div>
    <w:div w:id="1782069906">
      <w:bodyDiv w:val="1"/>
      <w:marLeft w:val="0"/>
      <w:marRight w:val="0"/>
      <w:marTop w:val="0"/>
      <w:marBottom w:val="0"/>
      <w:divBdr>
        <w:top w:val="none" w:sz="0" w:space="0" w:color="auto"/>
        <w:left w:val="none" w:sz="0" w:space="0" w:color="auto"/>
        <w:bottom w:val="none" w:sz="0" w:space="0" w:color="auto"/>
        <w:right w:val="none" w:sz="0" w:space="0" w:color="auto"/>
      </w:divBdr>
    </w:div>
    <w:div w:id="1787383836">
      <w:bodyDiv w:val="1"/>
      <w:marLeft w:val="0"/>
      <w:marRight w:val="0"/>
      <w:marTop w:val="0"/>
      <w:marBottom w:val="0"/>
      <w:divBdr>
        <w:top w:val="none" w:sz="0" w:space="0" w:color="auto"/>
        <w:left w:val="none" w:sz="0" w:space="0" w:color="auto"/>
        <w:bottom w:val="none" w:sz="0" w:space="0" w:color="auto"/>
        <w:right w:val="none" w:sz="0" w:space="0" w:color="auto"/>
      </w:divBdr>
    </w:div>
    <w:div w:id="1792550362">
      <w:bodyDiv w:val="1"/>
      <w:marLeft w:val="0"/>
      <w:marRight w:val="0"/>
      <w:marTop w:val="0"/>
      <w:marBottom w:val="0"/>
      <w:divBdr>
        <w:top w:val="none" w:sz="0" w:space="0" w:color="auto"/>
        <w:left w:val="none" w:sz="0" w:space="0" w:color="auto"/>
        <w:bottom w:val="none" w:sz="0" w:space="0" w:color="auto"/>
        <w:right w:val="none" w:sz="0" w:space="0" w:color="auto"/>
      </w:divBdr>
    </w:div>
    <w:div w:id="1792742814">
      <w:bodyDiv w:val="1"/>
      <w:marLeft w:val="0"/>
      <w:marRight w:val="0"/>
      <w:marTop w:val="0"/>
      <w:marBottom w:val="0"/>
      <w:divBdr>
        <w:top w:val="none" w:sz="0" w:space="0" w:color="auto"/>
        <w:left w:val="none" w:sz="0" w:space="0" w:color="auto"/>
        <w:bottom w:val="none" w:sz="0" w:space="0" w:color="auto"/>
        <w:right w:val="none" w:sz="0" w:space="0" w:color="auto"/>
      </w:divBdr>
    </w:div>
    <w:div w:id="1829588311">
      <w:bodyDiv w:val="1"/>
      <w:marLeft w:val="0"/>
      <w:marRight w:val="0"/>
      <w:marTop w:val="0"/>
      <w:marBottom w:val="0"/>
      <w:divBdr>
        <w:top w:val="none" w:sz="0" w:space="0" w:color="auto"/>
        <w:left w:val="none" w:sz="0" w:space="0" w:color="auto"/>
        <w:bottom w:val="none" w:sz="0" w:space="0" w:color="auto"/>
        <w:right w:val="none" w:sz="0" w:space="0" w:color="auto"/>
      </w:divBdr>
    </w:div>
    <w:div w:id="1842087724">
      <w:bodyDiv w:val="1"/>
      <w:marLeft w:val="0"/>
      <w:marRight w:val="0"/>
      <w:marTop w:val="0"/>
      <w:marBottom w:val="0"/>
      <w:divBdr>
        <w:top w:val="none" w:sz="0" w:space="0" w:color="auto"/>
        <w:left w:val="none" w:sz="0" w:space="0" w:color="auto"/>
        <w:bottom w:val="none" w:sz="0" w:space="0" w:color="auto"/>
        <w:right w:val="none" w:sz="0" w:space="0" w:color="auto"/>
      </w:divBdr>
    </w:div>
    <w:div w:id="1842431686">
      <w:bodyDiv w:val="1"/>
      <w:marLeft w:val="0"/>
      <w:marRight w:val="0"/>
      <w:marTop w:val="0"/>
      <w:marBottom w:val="0"/>
      <w:divBdr>
        <w:top w:val="none" w:sz="0" w:space="0" w:color="auto"/>
        <w:left w:val="none" w:sz="0" w:space="0" w:color="auto"/>
        <w:bottom w:val="none" w:sz="0" w:space="0" w:color="auto"/>
        <w:right w:val="none" w:sz="0" w:space="0" w:color="auto"/>
      </w:divBdr>
    </w:div>
    <w:div w:id="1909340363">
      <w:bodyDiv w:val="1"/>
      <w:marLeft w:val="0"/>
      <w:marRight w:val="0"/>
      <w:marTop w:val="0"/>
      <w:marBottom w:val="0"/>
      <w:divBdr>
        <w:top w:val="none" w:sz="0" w:space="0" w:color="auto"/>
        <w:left w:val="none" w:sz="0" w:space="0" w:color="auto"/>
        <w:bottom w:val="none" w:sz="0" w:space="0" w:color="auto"/>
        <w:right w:val="none" w:sz="0" w:space="0" w:color="auto"/>
      </w:divBdr>
    </w:div>
    <w:div w:id="1927955095">
      <w:bodyDiv w:val="1"/>
      <w:marLeft w:val="0"/>
      <w:marRight w:val="0"/>
      <w:marTop w:val="0"/>
      <w:marBottom w:val="0"/>
      <w:divBdr>
        <w:top w:val="none" w:sz="0" w:space="0" w:color="auto"/>
        <w:left w:val="none" w:sz="0" w:space="0" w:color="auto"/>
        <w:bottom w:val="none" w:sz="0" w:space="0" w:color="auto"/>
        <w:right w:val="none" w:sz="0" w:space="0" w:color="auto"/>
      </w:divBdr>
    </w:div>
    <w:div w:id="1935285750">
      <w:bodyDiv w:val="1"/>
      <w:marLeft w:val="0"/>
      <w:marRight w:val="0"/>
      <w:marTop w:val="0"/>
      <w:marBottom w:val="0"/>
      <w:divBdr>
        <w:top w:val="none" w:sz="0" w:space="0" w:color="auto"/>
        <w:left w:val="none" w:sz="0" w:space="0" w:color="auto"/>
        <w:bottom w:val="none" w:sz="0" w:space="0" w:color="auto"/>
        <w:right w:val="none" w:sz="0" w:space="0" w:color="auto"/>
      </w:divBdr>
    </w:div>
    <w:div w:id="1987934938">
      <w:bodyDiv w:val="1"/>
      <w:marLeft w:val="0"/>
      <w:marRight w:val="0"/>
      <w:marTop w:val="0"/>
      <w:marBottom w:val="0"/>
      <w:divBdr>
        <w:top w:val="none" w:sz="0" w:space="0" w:color="auto"/>
        <w:left w:val="none" w:sz="0" w:space="0" w:color="auto"/>
        <w:bottom w:val="none" w:sz="0" w:space="0" w:color="auto"/>
        <w:right w:val="none" w:sz="0" w:space="0" w:color="auto"/>
      </w:divBdr>
    </w:div>
    <w:div w:id="1992516970">
      <w:bodyDiv w:val="1"/>
      <w:marLeft w:val="0"/>
      <w:marRight w:val="0"/>
      <w:marTop w:val="0"/>
      <w:marBottom w:val="0"/>
      <w:divBdr>
        <w:top w:val="none" w:sz="0" w:space="0" w:color="auto"/>
        <w:left w:val="none" w:sz="0" w:space="0" w:color="auto"/>
        <w:bottom w:val="none" w:sz="0" w:space="0" w:color="auto"/>
        <w:right w:val="none" w:sz="0" w:space="0" w:color="auto"/>
      </w:divBdr>
    </w:div>
    <w:div w:id="2001958117">
      <w:bodyDiv w:val="1"/>
      <w:marLeft w:val="0"/>
      <w:marRight w:val="0"/>
      <w:marTop w:val="0"/>
      <w:marBottom w:val="0"/>
      <w:divBdr>
        <w:top w:val="none" w:sz="0" w:space="0" w:color="auto"/>
        <w:left w:val="none" w:sz="0" w:space="0" w:color="auto"/>
        <w:bottom w:val="none" w:sz="0" w:space="0" w:color="auto"/>
        <w:right w:val="none" w:sz="0" w:space="0" w:color="auto"/>
      </w:divBdr>
    </w:div>
    <w:div w:id="2074695308">
      <w:bodyDiv w:val="1"/>
      <w:marLeft w:val="0"/>
      <w:marRight w:val="0"/>
      <w:marTop w:val="0"/>
      <w:marBottom w:val="0"/>
      <w:divBdr>
        <w:top w:val="none" w:sz="0" w:space="0" w:color="auto"/>
        <w:left w:val="none" w:sz="0" w:space="0" w:color="auto"/>
        <w:bottom w:val="none" w:sz="0" w:space="0" w:color="auto"/>
        <w:right w:val="none" w:sz="0" w:space="0" w:color="auto"/>
      </w:divBdr>
    </w:div>
    <w:div w:id="2076735204">
      <w:bodyDiv w:val="1"/>
      <w:marLeft w:val="0"/>
      <w:marRight w:val="0"/>
      <w:marTop w:val="0"/>
      <w:marBottom w:val="0"/>
      <w:divBdr>
        <w:top w:val="none" w:sz="0" w:space="0" w:color="auto"/>
        <w:left w:val="none" w:sz="0" w:space="0" w:color="auto"/>
        <w:bottom w:val="none" w:sz="0" w:space="0" w:color="auto"/>
        <w:right w:val="none" w:sz="0" w:space="0" w:color="auto"/>
      </w:divBdr>
      <w:divsChild>
        <w:div w:id="586812834">
          <w:marLeft w:val="0"/>
          <w:marRight w:val="0"/>
          <w:marTop w:val="0"/>
          <w:marBottom w:val="0"/>
          <w:divBdr>
            <w:top w:val="none" w:sz="0" w:space="0" w:color="auto"/>
            <w:left w:val="none" w:sz="0" w:space="0" w:color="auto"/>
            <w:bottom w:val="none" w:sz="0" w:space="0" w:color="auto"/>
            <w:right w:val="none" w:sz="0" w:space="0" w:color="auto"/>
          </w:divBdr>
          <w:divsChild>
            <w:div w:id="6607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6404">
      <w:bodyDiv w:val="1"/>
      <w:marLeft w:val="0"/>
      <w:marRight w:val="0"/>
      <w:marTop w:val="0"/>
      <w:marBottom w:val="0"/>
      <w:divBdr>
        <w:top w:val="none" w:sz="0" w:space="0" w:color="auto"/>
        <w:left w:val="none" w:sz="0" w:space="0" w:color="auto"/>
        <w:bottom w:val="none" w:sz="0" w:space="0" w:color="auto"/>
        <w:right w:val="none" w:sz="0" w:space="0" w:color="auto"/>
      </w:divBdr>
    </w:div>
    <w:div w:id="2112117978">
      <w:bodyDiv w:val="1"/>
      <w:marLeft w:val="0"/>
      <w:marRight w:val="0"/>
      <w:marTop w:val="0"/>
      <w:marBottom w:val="0"/>
      <w:divBdr>
        <w:top w:val="none" w:sz="0" w:space="0" w:color="auto"/>
        <w:left w:val="none" w:sz="0" w:space="0" w:color="auto"/>
        <w:bottom w:val="none" w:sz="0" w:space="0" w:color="auto"/>
        <w:right w:val="none" w:sz="0" w:space="0" w:color="auto"/>
      </w:divBdr>
    </w:div>
    <w:div w:id="2143644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45</Pages>
  <Words>5998</Words>
  <Characters>34191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ncr</dc:creator>
  <cp:lastModifiedBy>Windows User</cp:lastModifiedBy>
  <cp:revision>8</cp:revision>
  <dcterms:created xsi:type="dcterms:W3CDTF">2024-06-17T10:03:00Z</dcterms:created>
  <dcterms:modified xsi:type="dcterms:W3CDTF">2024-07-01T11:58:00Z</dcterms:modified>
</cp:coreProperties>
</file>