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3A38F" w14:textId="77777777" w:rsidR="00730EB1" w:rsidRDefault="00000000">
      <w:pPr>
        <w:spacing w:after="666"/>
        <w:ind w:left="14"/>
      </w:pPr>
      <w:r>
        <w:t xml:space="preserve">  </w:t>
      </w:r>
    </w:p>
    <w:p w14:paraId="40565AD3" w14:textId="77777777" w:rsidR="00730EB1" w:rsidRDefault="00000000">
      <w:pPr>
        <w:pStyle w:val="Heading1"/>
        <w:ind w:left="165"/>
      </w:pPr>
      <w:r>
        <w:t>UNIVERSITY INSTITUTE OF COMPUTING</w:t>
      </w:r>
      <w:r>
        <w:rPr>
          <w:u w:val="none"/>
        </w:rPr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4BE71B21" w14:textId="77777777" w:rsidR="00730EB1" w:rsidRDefault="00000000">
      <w:pPr>
        <w:spacing w:after="262"/>
        <w:ind w:left="393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 </w:t>
      </w:r>
      <w:r>
        <w:t xml:space="preserve"> </w:t>
      </w:r>
    </w:p>
    <w:p w14:paraId="7C08AFF4" w14:textId="77777777" w:rsidR="00730EB1" w:rsidRDefault="00000000">
      <w:pPr>
        <w:spacing w:after="0"/>
        <w:ind w:left="233" w:right="152" w:hanging="1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>PROJECT REPORT</w:t>
      </w:r>
      <w:r>
        <w:rPr>
          <w:rFonts w:ascii="Arial" w:eastAsia="Arial" w:hAnsi="Arial" w:cs="Arial"/>
          <w:b/>
          <w:sz w:val="72"/>
        </w:rPr>
        <w:t xml:space="preserve"> </w:t>
      </w:r>
      <w:r>
        <w:t xml:space="preserve"> </w:t>
      </w:r>
    </w:p>
    <w:p w14:paraId="74532437" w14:textId="77777777" w:rsidR="00730EB1" w:rsidRDefault="00000000">
      <w:pPr>
        <w:spacing w:after="114"/>
        <w:ind w:left="233" w:right="139" w:hanging="1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>ON</w:t>
      </w:r>
      <w:r>
        <w:rPr>
          <w:rFonts w:ascii="Times New Roman" w:eastAsia="Times New Roman" w:hAnsi="Times New Roman" w:cs="Times New Roman"/>
          <w:sz w:val="52"/>
        </w:rPr>
        <w:t xml:space="preserve"> </w:t>
      </w:r>
      <w:r>
        <w:t xml:space="preserve"> </w:t>
      </w:r>
    </w:p>
    <w:p w14:paraId="34A1467F" w14:textId="77777777" w:rsidR="00730EB1" w:rsidRDefault="00000000">
      <w:pPr>
        <w:spacing w:after="157"/>
        <w:ind w:left="233" w:hanging="1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>HEALTH CARE DATA ANALYSIS</w:t>
      </w:r>
      <w:r>
        <w:t xml:space="preserve"> </w:t>
      </w:r>
    </w:p>
    <w:p w14:paraId="2A1A3AFF" w14:textId="77777777" w:rsidR="00730EB1" w:rsidRDefault="00000000">
      <w:pPr>
        <w:spacing w:after="252"/>
        <w:ind w:left="620" w:right="637" w:hanging="10"/>
        <w:jc w:val="center"/>
      </w:pPr>
      <w:r>
        <w:rPr>
          <w:rFonts w:ascii="Times New Roman" w:eastAsia="Times New Roman" w:hAnsi="Times New Roman" w:cs="Times New Roman"/>
          <w:sz w:val="48"/>
        </w:rPr>
        <w:t>Program Name: BCA (Data Science)</w:t>
      </w:r>
      <w:r>
        <w:t xml:space="preserve"> </w:t>
      </w:r>
    </w:p>
    <w:p w14:paraId="4B561FB4" w14:textId="77777777" w:rsidR="00730EB1" w:rsidRDefault="00000000">
      <w:pPr>
        <w:spacing w:after="386"/>
        <w:ind w:left="2700"/>
      </w:pPr>
      <w:r>
        <w:rPr>
          <w:rFonts w:ascii="Times New Roman" w:eastAsia="Times New Roman" w:hAnsi="Times New Roman" w:cs="Times New Roman"/>
          <w:sz w:val="48"/>
        </w:rPr>
        <w:t xml:space="preserve">Subject Name: R Programming </w:t>
      </w:r>
    </w:p>
    <w:p w14:paraId="420B18C7" w14:textId="77777777" w:rsidR="00730EB1" w:rsidRDefault="00000000">
      <w:pPr>
        <w:spacing w:after="281"/>
        <w:ind w:left="620" w:hanging="10"/>
        <w:jc w:val="center"/>
      </w:pPr>
      <w:r>
        <w:rPr>
          <w:rFonts w:ascii="Times New Roman" w:eastAsia="Times New Roman" w:hAnsi="Times New Roman" w:cs="Times New Roman"/>
          <w:sz w:val="48"/>
        </w:rPr>
        <w:t>Subject Code: 24CAP-161</w:t>
      </w:r>
      <w:r>
        <w:t xml:space="preserve"> </w:t>
      </w:r>
    </w:p>
    <w:p w14:paraId="3EC262B5" w14:textId="77777777" w:rsidR="00730EB1" w:rsidRDefault="00000000">
      <w:pPr>
        <w:spacing w:after="0"/>
        <w:ind w:left="1140"/>
        <w:jc w:val="center"/>
      </w:pPr>
      <w:r>
        <w:rPr>
          <w:rFonts w:ascii="Arial" w:eastAsia="Arial" w:hAnsi="Arial" w:cs="Arial"/>
          <w:b/>
          <w:sz w:val="56"/>
        </w:rPr>
        <w:t xml:space="preserve"> </w:t>
      </w:r>
      <w:r>
        <w:rPr>
          <w:b/>
          <w:sz w:val="24"/>
        </w:rPr>
        <w:t xml:space="preserve">   </w:t>
      </w:r>
      <w:r>
        <w:rPr>
          <w:rFonts w:ascii="Arial" w:eastAsia="Arial" w:hAnsi="Arial" w:cs="Arial"/>
          <w:b/>
          <w:sz w:val="56"/>
        </w:rPr>
        <w:t xml:space="preserve"> </w:t>
      </w:r>
      <w:r>
        <w:t xml:space="preserve"> </w:t>
      </w:r>
    </w:p>
    <w:p w14:paraId="4251A07B" w14:textId="77777777" w:rsidR="00730EB1" w:rsidRDefault="00000000">
      <w:pPr>
        <w:spacing w:after="267"/>
        <w:ind w:left="842"/>
        <w:jc w:val="center"/>
      </w:pPr>
      <w:r>
        <w:t xml:space="preserve">  </w:t>
      </w:r>
    </w:p>
    <w:p w14:paraId="508669A5" w14:textId="77777777" w:rsidR="00730EB1" w:rsidRDefault="00000000">
      <w:pPr>
        <w:spacing w:after="384"/>
        <w:ind w:left="14"/>
      </w:pPr>
      <w:r>
        <w:rPr>
          <w:rFonts w:ascii="Times New Roman" w:eastAsia="Times New Roman" w:hAnsi="Times New Roman" w:cs="Times New Roman"/>
          <w:sz w:val="36"/>
        </w:rPr>
        <w:t xml:space="preserve">     </w:t>
      </w:r>
      <w:r>
        <w:rPr>
          <w:sz w:val="36"/>
          <w:vertAlign w:val="subscript"/>
        </w:rPr>
        <w:t xml:space="preserve"> </w:t>
      </w:r>
    </w:p>
    <w:p w14:paraId="7036A045" w14:textId="77777777" w:rsidR="000F020D" w:rsidRDefault="00000000" w:rsidP="000F020D">
      <w:pPr>
        <w:spacing w:after="2" w:line="258" w:lineRule="auto"/>
        <w:ind w:right="6432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by :</w:t>
      </w:r>
      <w:proofErr w:type="gramEnd"/>
      <w:r w:rsidR="000F020D"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4F8FCC69" w14:textId="4338AC4B" w:rsidR="00730EB1" w:rsidRDefault="000F020D" w:rsidP="000F020D">
      <w:pPr>
        <w:spacing w:after="2" w:line="258" w:lineRule="auto"/>
        <w:ind w:right="6432"/>
      </w:pPr>
      <w:r>
        <w:rPr>
          <w:rFonts w:ascii="Times New Roman" w:eastAsia="Times New Roman" w:hAnsi="Times New Roman" w:cs="Times New Roman"/>
          <w:b/>
          <w:sz w:val="44"/>
        </w:rPr>
        <w:t>Jatin Changotra</w:t>
      </w:r>
    </w:p>
    <w:p w14:paraId="5AA1C072" w14:textId="78926583" w:rsidR="00730EB1" w:rsidRDefault="00000000">
      <w:pPr>
        <w:spacing w:after="3"/>
        <w:ind w:left="9" w:right="63" w:hanging="10"/>
      </w:pPr>
      <w:r>
        <w:rPr>
          <w:rFonts w:ascii="Times New Roman" w:eastAsia="Times New Roman" w:hAnsi="Times New Roman" w:cs="Times New Roman"/>
          <w:sz w:val="44"/>
        </w:rPr>
        <w:t>24BCD10</w:t>
      </w:r>
      <w:r w:rsidR="000F020D">
        <w:rPr>
          <w:rFonts w:ascii="Times New Roman" w:eastAsia="Times New Roman" w:hAnsi="Times New Roman" w:cs="Times New Roman"/>
          <w:sz w:val="44"/>
        </w:rPr>
        <w:t>135</w:t>
      </w:r>
    </w:p>
    <w:p w14:paraId="0A60A943" w14:textId="66883D6C" w:rsidR="00730EB1" w:rsidRDefault="00000000">
      <w:pPr>
        <w:spacing w:after="3"/>
        <w:ind w:left="9" w:right="63" w:hanging="10"/>
      </w:pPr>
      <w:r>
        <w:rPr>
          <w:rFonts w:ascii="Times New Roman" w:eastAsia="Times New Roman" w:hAnsi="Times New Roman" w:cs="Times New Roman"/>
          <w:sz w:val="44"/>
        </w:rPr>
        <w:t>24BCD-1(</w:t>
      </w:r>
      <w:r w:rsidR="000F020D">
        <w:rPr>
          <w:rFonts w:ascii="Times New Roman" w:eastAsia="Times New Roman" w:hAnsi="Times New Roman" w:cs="Times New Roman"/>
          <w:sz w:val="44"/>
        </w:rPr>
        <w:t>A</w:t>
      </w:r>
      <w:r>
        <w:rPr>
          <w:rFonts w:ascii="Times New Roman" w:eastAsia="Times New Roman" w:hAnsi="Times New Roman" w:cs="Times New Roman"/>
          <w:sz w:val="44"/>
        </w:rPr>
        <w:t xml:space="preserve">) </w:t>
      </w:r>
    </w:p>
    <w:p w14:paraId="394A2CA2" w14:textId="77777777" w:rsidR="00730EB1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6D9F0CA7" w14:textId="77777777" w:rsidR="00730EB1" w:rsidRDefault="00000000">
      <w:pPr>
        <w:spacing w:after="2" w:line="258" w:lineRule="auto"/>
        <w:ind w:left="9" w:right="6432" w:hanging="10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Submitted to :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09B55FA7" w14:textId="40A8B3F8" w:rsidR="00730EB1" w:rsidRDefault="00000000">
      <w:pPr>
        <w:spacing w:after="3"/>
        <w:ind w:left="9" w:right="63" w:hanging="10"/>
      </w:pPr>
      <w:r>
        <w:rPr>
          <w:rFonts w:ascii="Times New Roman" w:eastAsia="Times New Roman" w:hAnsi="Times New Roman" w:cs="Times New Roman"/>
          <w:sz w:val="44"/>
        </w:rPr>
        <w:t xml:space="preserve">Ms. </w:t>
      </w:r>
      <w:r w:rsidR="000F020D">
        <w:rPr>
          <w:rFonts w:ascii="Times New Roman" w:eastAsia="Times New Roman" w:hAnsi="Times New Roman" w:cs="Times New Roman"/>
          <w:sz w:val="44"/>
        </w:rPr>
        <w:t xml:space="preserve">Ambika </w:t>
      </w:r>
    </w:p>
    <w:p w14:paraId="0E233C3F" w14:textId="77777777" w:rsidR="00730EB1" w:rsidRDefault="00000000">
      <w:pPr>
        <w:spacing w:after="3"/>
        <w:ind w:left="9" w:right="63" w:hanging="10"/>
      </w:pPr>
      <w:r>
        <w:rPr>
          <w:rFonts w:ascii="Times New Roman" w:eastAsia="Times New Roman" w:hAnsi="Times New Roman" w:cs="Times New Roman"/>
          <w:sz w:val="44"/>
        </w:rPr>
        <w:t xml:space="preserve">Assistant Professor </w:t>
      </w:r>
    </w:p>
    <w:p w14:paraId="78CB07A9" w14:textId="77777777" w:rsidR="00730EB1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1FF1E93D" w14:textId="77777777" w:rsidR="00730EB1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1E8D92F8" w14:textId="77777777" w:rsidR="00730EB1" w:rsidRDefault="00000000">
      <w:pPr>
        <w:spacing w:after="0"/>
        <w:ind w:left="14"/>
      </w:pPr>
      <w:r>
        <w:rPr>
          <w:sz w:val="96"/>
        </w:rPr>
        <w:t xml:space="preserve">   </w:t>
      </w:r>
    </w:p>
    <w:p w14:paraId="384BE459" w14:textId="77777777" w:rsidR="00730EB1" w:rsidRDefault="00000000">
      <w:pPr>
        <w:spacing w:after="137"/>
        <w:ind w:left="14"/>
      </w:pPr>
      <w:r>
        <w:rPr>
          <w:sz w:val="36"/>
        </w:rPr>
        <w:lastRenderedPageBreak/>
        <w:t xml:space="preserve"> </w:t>
      </w:r>
    </w:p>
    <w:p w14:paraId="52840345" w14:textId="77777777" w:rsidR="00730EB1" w:rsidRDefault="00000000">
      <w:pPr>
        <w:pStyle w:val="Heading1"/>
        <w:spacing w:after="130"/>
        <w:ind w:left="1441"/>
      </w:pPr>
      <w:r>
        <w:t>HEALTH CARE DATA ANALYSIS</w:t>
      </w:r>
      <w:r>
        <w:rPr>
          <w:u w:val="none"/>
        </w:rPr>
        <w:t xml:space="preserve"> </w:t>
      </w:r>
    </w:p>
    <w:p w14:paraId="2D7E5F36" w14:textId="77777777" w:rsidR="00730EB1" w:rsidRDefault="00000000">
      <w:pPr>
        <w:numPr>
          <w:ilvl w:val="0"/>
          <w:numId w:val="1"/>
        </w:numPr>
        <w:spacing w:after="3" w:line="364" w:lineRule="auto"/>
        <w:ind w:right="63" w:hanging="360"/>
      </w:pPr>
      <w:r>
        <w:rPr>
          <w:rFonts w:ascii="Times New Roman" w:eastAsia="Times New Roman" w:hAnsi="Times New Roman" w:cs="Times New Roman"/>
          <w:sz w:val="44"/>
        </w:rPr>
        <w:t xml:space="preserve">Using correlation analysis to determine the relationship between lifestyle factor and diseases. </w:t>
      </w:r>
    </w:p>
    <w:p w14:paraId="641758BB" w14:textId="77777777" w:rsidR="00730EB1" w:rsidRDefault="00000000">
      <w:pPr>
        <w:numPr>
          <w:ilvl w:val="0"/>
          <w:numId w:val="1"/>
        </w:numPr>
        <w:spacing w:after="262" w:line="364" w:lineRule="auto"/>
        <w:ind w:right="63" w:hanging="360"/>
      </w:pPr>
      <w:r>
        <w:rPr>
          <w:rFonts w:ascii="Times New Roman" w:eastAsia="Times New Roman" w:hAnsi="Times New Roman" w:cs="Times New Roman"/>
          <w:sz w:val="44"/>
        </w:rPr>
        <w:t xml:space="preserve">Apply regression model to predict life expectancy based on health data. </w:t>
      </w:r>
    </w:p>
    <w:p w14:paraId="6EB3EE06" w14:textId="77777777" w:rsidR="00730EB1" w:rsidRDefault="00000000">
      <w:pPr>
        <w:spacing w:after="193"/>
        <w:ind w:left="665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07BF5232" w14:textId="77777777" w:rsidR="00730EB1" w:rsidRDefault="00000000">
      <w:pPr>
        <w:spacing w:after="241"/>
        <w:ind w:left="665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51C0FEF0" w14:textId="77777777" w:rsidR="00730EB1" w:rsidRDefault="00000000">
      <w:pPr>
        <w:pStyle w:val="Heading1"/>
        <w:spacing w:after="97"/>
        <w:ind w:left="10" w:right="36"/>
        <w:jc w:val="center"/>
      </w:pPr>
      <w:r>
        <w:rPr>
          <w:sz w:val="56"/>
        </w:rPr>
        <w:t>ABSTRACT</w:t>
      </w:r>
      <w:r>
        <w:rPr>
          <w:sz w:val="56"/>
          <w:u w:val="none"/>
        </w:rPr>
        <w:t xml:space="preserve">  </w:t>
      </w:r>
    </w:p>
    <w:p w14:paraId="74010E8F" w14:textId="77777777" w:rsidR="00730EB1" w:rsidRDefault="00000000">
      <w:pPr>
        <w:spacing w:after="193" w:line="258" w:lineRule="auto"/>
        <w:ind w:left="9" w:right="6432" w:hanging="10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Objective :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679867D4" w14:textId="77777777" w:rsidR="00730EB1" w:rsidRDefault="00000000">
      <w:pPr>
        <w:spacing w:after="2" w:line="368" w:lineRule="auto"/>
        <w:ind w:left="10" w:right="70" w:hanging="10"/>
      </w:pPr>
      <w:r>
        <w:rPr>
          <w:rFonts w:ascii="Times New Roman" w:eastAsia="Times New Roman" w:hAnsi="Times New Roman" w:cs="Times New Roman"/>
          <w:sz w:val="40"/>
        </w:rPr>
        <w:t xml:space="preserve">To analyze healthcare data and testing &amp; determine how lifestyle factors (like diet, exercise smoking, etc.) correlate with diseases. Additionally, build a regression model to predict life expectancy based on various health indicators. </w:t>
      </w:r>
    </w:p>
    <w:p w14:paraId="5CD40ECC" w14:textId="77777777" w:rsidR="00730EB1" w:rsidRDefault="00000000">
      <w:pPr>
        <w:spacing w:after="17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4E489FB2" w14:textId="77777777" w:rsidR="00730EB1" w:rsidRDefault="00000000">
      <w:pPr>
        <w:spacing w:after="22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5323459B" w14:textId="77777777" w:rsidR="00730EB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0B323243" w14:textId="77777777" w:rsidR="00730EB1" w:rsidRDefault="00000000">
      <w:pPr>
        <w:spacing w:after="202"/>
        <w:ind w:right="80"/>
        <w:jc w:val="center"/>
      </w:pPr>
      <w:r>
        <w:rPr>
          <w:rFonts w:ascii="Times New Roman" w:eastAsia="Times New Roman" w:hAnsi="Times New Roman" w:cs="Times New Roman"/>
          <w:b/>
          <w:sz w:val="52"/>
          <w:u w:val="single" w:color="000000"/>
        </w:rPr>
        <w:t>Methodology: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1FBEFDD9" w14:textId="77777777" w:rsidR="00730EB1" w:rsidRDefault="00000000">
      <w:pPr>
        <w:numPr>
          <w:ilvl w:val="0"/>
          <w:numId w:val="2"/>
        </w:numPr>
        <w:spacing w:after="302" w:line="364" w:lineRule="auto"/>
        <w:ind w:right="63" w:hanging="422"/>
      </w:pPr>
      <w:r>
        <w:rPr>
          <w:rFonts w:ascii="Times New Roman" w:eastAsia="Times New Roman" w:hAnsi="Times New Roman" w:cs="Times New Roman"/>
          <w:b/>
          <w:sz w:val="44"/>
        </w:rPr>
        <w:t>Data Collection:</w:t>
      </w:r>
      <w:r>
        <w:rPr>
          <w:rFonts w:ascii="Times New Roman" w:eastAsia="Times New Roman" w:hAnsi="Times New Roman" w:cs="Times New Roman"/>
          <w:sz w:val="44"/>
        </w:rPr>
        <w:t xml:space="preserve"> Gather relevant data (e.g., blood sugar levels, smoking habits, BMI, cholesterol, life expectancy). </w:t>
      </w:r>
    </w:p>
    <w:p w14:paraId="7D1D2893" w14:textId="77777777" w:rsidR="00730EB1" w:rsidRDefault="00000000">
      <w:pPr>
        <w:numPr>
          <w:ilvl w:val="0"/>
          <w:numId w:val="2"/>
        </w:numPr>
        <w:spacing w:after="207"/>
        <w:ind w:right="63" w:hanging="422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Statistical Testing:</w:t>
      </w:r>
      <w:r>
        <w:rPr>
          <w:rFonts w:ascii="Times New Roman" w:eastAsia="Times New Roman" w:hAnsi="Times New Roman" w:cs="Times New Roman"/>
          <w:sz w:val="44"/>
        </w:rPr>
        <w:t xml:space="preserve"> Apply statistical tests like t-test </w:t>
      </w:r>
    </w:p>
    <w:p w14:paraId="62AA78D3" w14:textId="77777777" w:rsidR="00730EB1" w:rsidRDefault="00000000">
      <w:pPr>
        <w:spacing w:after="309" w:line="364" w:lineRule="auto"/>
        <w:ind w:left="9" w:right="63" w:hanging="10"/>
      </w:pPr>
      <w:r>
        <w:rPr>
          <w:rFonts w:ascii="Times New Roman" w:eastAsia="Times New Roman" w:hAnsi="Times New Roman" w:cs="Times New Roman"/>
          <w:sz w:val="44"/>
        </w:rPr>
        <w:t>(</w:t>
      </w:r>
      <w:r>
        <w:rPr>
          <w:rFonts w:ascii="Courier New" w:eastAsia="Courier New" w:hAnsi="Courier New" w:cs="Courier New"/>
          <w:sz w:val="55"/>
          <w:vertAlign w:val="subscript"/>
        </w:rPr>
        <w:t>t.test()</w:t>
      </w:r>
      <w:r>
        <w:rPr>
          <w:rFonts w:ascii="Times New Roman" w:eastAsia="Times New Roman" w:hAnsi="Times New Roman" w:cs="Times New Roman"/>
          <w:sz w:val="44"/>
        </w:rPr>
        <w:t>) for comparing groups, correlation (</w:t>
      </w:r>
      <w:r>
        <w:rPr>
          <w:rFonts w:ascii="Courier New" w:eastAsia="Courier New" w:hAnsi="Courier New" w:cs="Courier New"/>
          <w:sz w:val="55"/>
          <w:vertAlign w:val="subscript"/>
        </w:rPr>
        <w:t>cor()</w:t>
      </w:r>
      <w:r>
        <w:rPr>
          <w:rFonts w:ascii="Times New Roman" w:eastAsia="Times New Roman" w:hAnsi="Times New Roman" w:cs="Times New Roman"/>
          <w:sz w:val="44"/>
        </w:rPr>
        <w:t>) for relationships, and linear regression (</w:t>
      </w:r>
      <w:r>
        <w:rPr>
          <w:rFonts w:ascii="Courier New" w:eastAsia="Courier New" w:hAnsi="Courier New" w:cs="Courier New"/>
          <w:sz w:val="55"/>
          <w:vertAlign w:val="subscript"/>
        </w:rPr>
        <w:t>lm()</w:t>
      </w:r>
      <w:r>
        <w:rPr>
          <w:rFonts w:ascii="Times New Roman" w:eastAsia="Times New Roman" w:hAnsi="Times New Roman" w:cs="Times New Roman"/>
          <w:sz w:val="44"/>
        </w:rPr>
        <w:t xml:space="preserve">) for predictive modeling. </w:t>
      </w:r>
    </w:p>
    <w:p w14:paraId="40EA265F" w14:textId="77777777" w:rsidR="00730EB1" w:rsidRDefault="00000000">
      <w:pPr>
        <w:numPr>
          <w:ilvl w:val="0"/>
          <w:numId w:val="2"/>
        </w:numPr>
        <w:spacing w:after="300" w:line="364" w:lineRule="auto"/>
        <w:ind w:right="63" w:hanging="422"/>
      </w:pPr>
      <w:r>
        <w:rPr>
          <w:rFonts w:ascii="Times New Roman" w:eastAsia="Times New Roman" w:hAnsi="Times New Roman" w:cs="Times New Roman"/>
          <w:b/>
          <w:sz w:val="44"/>
        </w:rPr>
        <w:t>Result Interpretation:</w:t>
      </w:r>
      <w:r>
        <w:rPr>
          <w:rFonts w:ascii="Times New Roman" w:eastAsia="Times New Roman" w:hAnsi="Times New Roman" w:cs="Times New Roman"/>
          <w:sz w:val="44"/>
        </w:rPr>
        <w:t xml:space="preserve"> Analyze outputs (p-values, correlation coefficients, regression summaries) to determine significance and relationships. </w:t>
      </w:r>
    </w:p>
    <w:p w14:paraId="71CEDDAE" w14:textId="77777777" w:rsidR="00730EB1" w:rsidRDefault="00000000">
      <w:pPr>
        <w:numPr>
          <w:ilvl w:val="0"/>
          <w:numId w:val="2"/>
        </w:numPr>
        <w:spacing w:after="300" w:line="364" w:lineRule="auto"/>
        <w:ind w:right="63" w:hanging="422"/>
      </w:pPr>
      <w:r>
        <w:rPr>
          <w:rFonts w:ascii="Times New Roman" w:eastAsia="Times New Roman" w:hAnsi="Times New Roman" w:cs="Times New Roman"/>
          <w:b/>
          <w:sz w:val="44"/>
        </w:rPr>
        <w:t>Assumption Checking:</w:t>
      </w:r>
      <w:r>
        <w:rPr>
          <w:rFonts w:ascii="Times New Roman" w:eastAsia="Times New Roman" w:hAnsi="Times New Roman" w:cs="Times New Roman"/>
          <w:sz w:val="44"/>
        </w:rPr>
        <w:t xml:space="preserve"> Ensure data meets assumptions (normality, linearity, etc.) for valid analysis (optional but important). </w:t>
      </w:r>
    </w:p>
    <w:p w14:paraId="281B4DE1" w14:textId="77777777" w:rsidR="00730EB1" w:rsidRDefault="00000000">
      <w:pPr>
        <w:numPr>
          <w:ilvl w:val="0"/>
          <w:numId w:val="2"/>
        </w:numPr>
        <w:spacing w:after="3" w:line="364" w:lineRule="auto"/>
        <w:ind w:right="63" w:hanging="422"/>
      </w:pPr>
      <w:r>
        <w:rPr>
          <w:rFonts w:ascii="Times New Roman" w:eastAsia="Times New Roman" w:hAnsi="Times New Roman" w:cs="Times New Roman"/>
          <w:b/>
          <w:sz w:val="44"/>
        </w:rPr>
        <w:t>Visualization:</w:t>
      </w:r>
      <w:r>
        <w:rPr>
          <w:rFonts w:ascii="Times New Roman" w:eastAsia="Times New Roman" w:hAnsi="Times New Roman" w:cs="Times New Roman"/>
          <w:sz w:val="44"/>
        </w:rPr>
        <w:t xml:space="preserve"> Use plots (histograms, scatter plots, regression lines) with </w:t>
      </w:r>
      <w:r>
        <w:rPr>
          <w:rFonts w:ascii="Courier New" w:eastAsia="Courier New" w:hAnsi="Courier New" w:cs="Courier New"/>
          <w:sz w:val="55"/>
          <w:vertAlign w:val="subscript"/>
        </w:rPr>
        <w:t>ggplot2</w:t>
      </w:r>
      <w:r>
        <w:rPr>
          <w:rFonts w:ascii="Times New Roman" w:eastAsia="Times New Roman" w:hAnsi="Times New Roman" w:cs="Times New Roman"/>
          <w:sz w:val="44"/>
        </w:rPr>
        <w:t xml:space="preserve"> to visually interpret data trends. </w:t>
      </w:r>
    </w:p>
    <w:p w14:paraId="3A877958" w14:textId="77777777" w:rsidR="00730EB1" w:rsidRDefault="00000000">
      <w:pPr>
        <w:pStyle w:val="Heading1"/>
        <w:ind w:left="10" w:right="74"/>
        <w:jc w:val="center"/>
      </w:pPr>
      <w:r>
        <w:rPr>
          <w:sz w:val="56"/>
        </w:rPr>
        <w:t>DESCRIPTION</w:t>
      </w:r>
      <w:r>
        <w:rPr>
          <w:u w:val="none"/>
        </w:rPr>
        <w:t xml:space="preserve"> </w:t>
      </w:r>
    </w:p>
    <w:p w14:paraId="7A46FF2E" w14:textId="77777777" w:rsidR="00730EB1" w:rsidRDefault="00000000">
      <w:pPr>
        <w:spacing w:after="0"/>
        <w:ind w:left="46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10B87C3A" w14:textId="77777777" w:rsidR="00730EB1" w:rsidRDefault="00000000">
      <w:pPr>
        <w:pStyle w:val="Heading2"/>
        <w:ind w:left="5"/>
      </w:pPr>
      <w:r>
        <w:lastRenderedPageBreak/>
        <w:t>1️</w:t>
      </w:r>
      <w:r>
        <w:rPr>
          <w:rFonts w:ascii="Tahoma" w:eastAsia="Tahoma" w:hAnsi="Tahoma" w:cs="Tahoma"/>
        </w:rPr>
        <w:t>⃣</w:t>
      </w:r>
      <w:r>
        <w:t xml:space="preserve">     T-Test: Blood Sugar Levels (Diabetics vs Non-Diabetics)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08281EF" w14:textId="77777777" w:rsidR="00730EB1" w:rsidRDefault="00000000">
      <w:pPr>
        <w:spacing w:after="273" w:line="360" w:lineRule="auto"/>
        <w:ind w:left="20" w:right="39" w:hanging="10"/>
      </w:pPr>
      <w:r>
        <w:rPr>
          <w:sz w:val="36"/>
        </w:rPr>
        <w:t xml:space="preserve">This analysis checks if there's a significant difference in blood sugar levels between diabetics and non-diabetics. </w:t>
      </w:r>
    </w:p>
    <w:p w14:paraId="79BF5E86" w14:textId="77777777" w:rsidR="00730EB1" w:rsidRDefault="00000000">
      <w:pPr>
        <w:numPr>
          <w:ilvl w:val="0"/>
          <w:numId w:val="3"/>
        </w:numPr>
        <w:spacing w:after="148"/>
        <w:ind w:hanging="360"/>
      </w:pPr>
      <w:r>
        <w:rPr>
          <w:rFonts w:ascii="Courier New" w:eastAsia="Courier New" w:hAnsi="Courier New" w:cs="Courier New"/>
          <w:b/>
          <w:sz w:val="32"/>
        </w:rPr>
        <w:t>diabetic &lt;- c(150, 160, 170, 180, 190, 200, 210)</w:t>
      </w:r>
      <w:r>
        <w:rPr>
          <w:sz w:val="36"/>
        </w:rPr>
        <w:t xml:space="preserve"> </w:t>
      </w:r>
    </w:p>
    <w:p w14:paraId="3D9A3D6E" w14:textId="77777777" w:rsidR="00730EB1" w:rsidRDefault="00000000">
      <w:pPr>
        <w:spacing w:after="177"/>
        <w:ind w:left="725" w:right="39" w:hanging="10"/>
      </w:pPr>
      <w:r>
        <w:rPr>
          <w:sz w:val="36"/>
        </w:rPr>
        <w:t xml:space="preserve">Creates a vector of blood sugar levels for diabetics. </w:t>
      </w:r>
    </w:p>
    <w:p w14:paraId="61337D73" w14:textId="77777777" w:rsidR="00730EB1" w:rsidRDefault="00000000">
      <w:pPr>
        <w:numPr>
          <w:ilvl w:val="0"/>
          <w:numId w:val="3"/>
        </w:numPr>
        <w:spacing w:after="148"/>
        <w:ind w:hanging="360"/>
      </w:pPr>
      <w:r>
        <w:rPr>
          <w:rFonts w:ascii="Courier New" w:eastAsia="Courier New" w:hAnsi="Courier New" w:cs="Courier New"/>
          <w:b/>
          <w:sz w:val="32"/>
        </w:rPr>
        <w:t>non_diabetic &lt;- c(90, 95, 100, 105, 110, 115, 120)</w:t>
      </w:r>
      <w:r>
        <w:rPr>
          <w:sz w:val="36"/>
        </w:rPr>
        <w:t xml:space="preserve"> </w:t>
      </w:r>
    </w:p>
    <w:p w14:paraId="0F60927A" w14:textId="77777777" w:rsidR="00730EB1" w:rsidRDefault="00000000">
      <w:pPr>
        <w:spacing w:after="107"/>
        <w:ind w:left="725" w:right="39" w:hanging="10"/>
      </w:pPr>
      <w:r>
        <w:rPr>
          <w:sz w:val="36"/>
        </w:rPr>
        <w:t xml:space="preserve">Creates a vector of blood sugar levels for non-diabetics. </w:t>
      </w:r>
    </w:p>
    <w:p w14:paraId="06E002CD" w14:textId="77777777" w:rsidR="00730EB1" w:rsidRDefault="00000000">
      <w:pPr>
        <w:numPr>
          <w:ilvl w:val="0"/>
          <w:numId w:val="3"/>
        </w:numPr>
        <w:spacing w:after="8" w:line="334" w:lineRule="auto"/>
        <w:ind w:hanging="360"/>
      </w:pPr>
      <w:r>
        <w:rPr>
          <w:rFonts w:ascii="Courier New" w:eastAsia="Courier New" w:hAnsi="Courier New" w:cs="Courier New"/>
          <w:b/>
          <w:sz w:val="32"/>
        </w:rPr>
        <w:t>t_test_result &lt;- t.test(diabetic, non_diabetic, alternative = "greater")</w:t>
      </w:r>
      <w:r>
        <w:rPr>
          <w:sz w:val="36"/>
        </w:rPr>
        <w:t xml:space="preserve"> </w:t>
      </w:r>
    </w:p>
    <w:p w14:paraId="5AD839F4" w14:textId="77777777" w:rsidR="00730EB1" w:rsidRDefault="00000000">
      <w:pPr>
        <w:spacing w:after="3" w:line="360" w:lineRule="auto"/>
        <w:ind w:left="725" w:right="39" w:hanging="10"/>
      </w:pPr>
      <w:r>
        <w:rPr>
          <w:sz w:val="36"/>
        </w:rPr>
        <w:t xml:space="preserve">Performs a one-sided t-test to check if diabetics have significantly higher blood sugar levels than non-diabetics. </w:t>
      </w:r>
    </w:p>
    <w:p w14:paraId="34342A6C" w14:textId="77777777" w:rsidR="00730EB1" w:rsidRDefault="00000000">
      <w:pPr>
        <w:numPr>
          <w:ilvl w:val="0"/>
          <w:numId w:val="3"/>
        </w:numPr>
        <w:spacing w:after="148"/>
        <w:ind w:hanging="360"/>
      </w:pPr>
      <w:r>
        <w:rPr>
          <w:rFonts w:ascii="Courier New" w:eastAsia="Courier New" w:hAnsi="Courier New" w:cs="Courier New"/>
          <w:b/>
          <w:sz w:val="32"/>
        </w:rPr>
        <w:t>print(t_test_result)</w:t>
      </w:r>
      <w:r>
        <w:rPr>
          <w:sz w:val="36"/>
        </w:rPr>
        <w:t xml:space="preserve"> </w:t>
      </w:r>
    </w:p>
    <w:p w14:paraId="504C3079" w14:textId="77777777" w:rsidR="00730EB1" w:rsidRDefault="00000000">
      <w:pPr>
        <w:spacing w:after="3" w:line="360" w:lineRule="auto"/>
        <w:ind w:left="725" w:right="39" w:hanging="10"/>
      </w:pPr>
      <w:r>
        <w:rPr>
          <w:sz w:val="36"/>
        </w:rPr>
        <w:t xml:space="preserve">Displays the results of the t-test, including p-values and confidence intervals. </w:t>
      </w:r>
    </w:p>
    <w:p w14:paraId="15EC777D" w14:textId="77777777" w:rsidR="00730EB1" w:rsidRDefault="00000000">
      <w:pPr>
        <w:numPr>
          <w:ilvl w:val="0"/>
          <w:numId w:val="3"/>
        </w:numPr>
        <w:spacing w:after="148"/>
        <w:ind w:hanging="360"/>
      </w:pPr>
      <w:r>
        <w:rPr>
          <w:rFonts w:ascii="Courier New" w:eastAsia="Courier New" w:hAnsi="Courier New" w:cs="Courier New"/>
          <w:b/>
          <w:sz w:val="32"/>
        </w:rPr>
        <w:t>blood_sugar &lt;- c(diabetic, non_diabetic)</w:t>
      </w:r>
      <w:r>
        <w:rPr>
          <w:sz w:val="36"/>
        </w:rPr>
        <w:t xml:space="preserve"> </w:t>
      </w:r>
    </w:p>
    <w:p w14:paraId="2BB0AE9C" w14:textId="77777777" w:rsidR="00730EB1" w:rsidRDefault="00000000">
      <w:pPr>
        <w:spacing w:after="109"/>
        <w:ind w:left="725" w:right="39" w:hanging="10"/>
      </w:pPr>
      <w:r>
        <w:rPr>
          <w:sz w:val="36"/>
        </w:rPr>
        <w:t xml:space="preserve">Combines both groups into one vector for plotting. </w:t>
      </w:r>
    </w:p>
    <w:p w14:paraId="342752FD" w14:textId="77777777" w:rsidR="00730EB1" w:rsidRDefault="00000000">
      <w:pPr>
        <w:numPr>
          <w:ilvl w:val="0"/>
          <w:numId w:val="3"/>
        </w:numPr>
        <w:spacing w:after="21" w:line="333" w:lineRule="auto"/>
        <w:ind w:hanging="360"/>
      </w:pPr>
      <w:r>
        <w:rPr>
          <w:rFonts w:ascii="Courier New" w:eastAsia="Courier New" w:hAnsi="Courier New" w:cs="Courier New"/>
          <w:b/>
          <w:sz w:val="32"/>
        </w:rPr>
        <w:t>group &lt;- c(rep("Diabetic", length(diabetic)), rep("Non-Diabetic", length(non_diabetic)))</w:t>
      </w:r>
      <w:r>
        <w:rPr>
          <w:sz w:val="36"/>
        </w:rPr>
        <w:t xml:space="preserve"> </w:t>
      </w:r>
    </w:p>
    <w:p w14:paraId="63A79637" w14:textId="77777777" w:rsidR="00730EB1" w:rsidRDefault="00000000">
      <w:pPr>
        <w:spacing w:after="3" w:line="360" w:lineRule="auto"/>
        <w:ind w:left="725" w:right="39" w:hanging="10"/>
      </w:pPr>
      <w:r>
        <w:rPr>
          <w:sz w:val="36"/>
        </w:rPr>
        <w:t xml:space="preserve">Creates a </w:t>
      </w:r>
      <w:r>
        <w:rPr>
          <w:rFonts w:ascii="Courier New" w:eastAsia="Courier New" w:hAnsi="Courier New" w:cs="Courier New"/>
          <w:sz w:val="32"/>
        </w:rPr>
        <w:t>group</w:t>
      </w:r>
      <w:r>
        <w:rPr>
          <w:sz w:val="36"/>
        </w:rPr>
        <w:t xml:space="preserve"> vector to label each observation as either "Diabetic" or "Non-Diabetic". </w:t>
      </w:r>
    </w:p>
    <w:p w14:paraId="2F3AA1CF" w14:textId="77777777" w:rsidR="00730EB1" w:rsidRDefault="00000000">
      <w:pPr>
        <w:numPr>
          <w:ilvl w:val="0"/>
          <w:numId w:val="3"/>
        </w:numPr>
        <w:spacing w:after="173"/>
        <w:ind w:hanging="360"/>
      </w:pPr>
      <w:r>
        <w:rPr>
          <w:rFonts w:ascii="Courier New" w:eastAsia="Courier New" w:hAnsi="Courier New" w:cs="Courier New"/>
          <w:b/>
          <w:sz w:val="32"/>
        </w:rPr>
        <w:t>data &lt;- data.frame(blood_sugar, group)</w:t>
      </w:r>
      <w:r>
        <w:rPr>
          <w:sz w:val="36"/>
        </w:rPr>
        <w:t xml:space="preserve"> </w:t>
      </w:r>
    </w:p>
    <w:p w14:paraId="775E5644" w14:textId="77777777" w:rsidR="00730EB1" w:rsidRDefault="00000000">
      <w:pPr>
        <w:spacing w:after="3" w:line="360" w:lineRule="auto"/>
        <w:ind w:left="725" w:right="39" w:hanging="10"/>
      </w:pPr>
      <w:r>
        <w:rPr>
          <w:sz w:val="36"/>
        </w:rPr>
        <w:lastRenderedPageBreak/>
        <w:t xml:space="preserve">Combines </w:t>
      </w:r>
      <w:r>
        <w:rPr>
          <w:rFonts w:ascii="Courier New" w:eastAsia="Courier New" w:hAnsi="Courier New" w:cs="Courier New"/>
          <w:sz w:val="32"/>
        </w:rPr>
        <w:t>blood_sugar</w:t>
      </w:r>
      <w:r>
        <w:rPr>
          <w:sz w:val="36"/>
        </w:rPr>
        <w:t xml:space="preserve"> and </w:t>
      </w:r>
      <w:r>
        <w:rPr>
          <w:rFonts w:ascii="Courier New" w:eastAsia="Courier New" w:hAnsi="Courier New" w:cs="Courier New"/>
          <w:sz w:val="32"/>
        </w:rPr>
        <w:t>group</w:t>
      </w:r>
      <w:r>
        <w:rPr>
          <w:sz w:val="36"/>
        </w:rPr>
        <w:t xml:space="preserve"> into a data frame for visualization. </w:t>
      </w:r>
    </w:p>
    <w:p w14:paraId="79206742" w14:textId="77777777" w:rsidR="00730EB1" w:rsidRDefault="00000000">
      <w:pPr>
        <w:numPr>
          <w:ilvl w:val="0"/>
          <w:numId w:val="3"/>
        </w:numPr>
        <w:spacing w:after="0" w:line="361" w:lineRule="auto"/>
        <w:ind w:hanging="360"/>
      </w:pPr>
      <w:r>
        <w:rPr>
          <w:rFonts w:ascii="Courier New" w:eastAsia="Courier New" w:hAnsi="Courier New" w:cs="Courier New"/>
          <w:b/>
          <w:sz w:val="32"/>
        </w:rPr>
        <w:t xml:space="preserve">ggplot(data, aes(x = blood_sugar, fill = group)) + geom_histogram(alpha = 0.6, position = "identity", bins = 5) + labs(title = "Blood Sugar Levels: </w:t>
      </w:r>
    </w:p>
    <w:p w14:paraId="6B265938" w14:textId="77777777" w:rsidR="00730EB1" w:rsidRDefault="00000000">
      <w:pPr>
        <w:spacing w:after="218"/>
        <w:ind w:right="311"/>
        <w:jc w:val="right"/>
      </w:pPr>
      <w:r>
        <w:rPr>
          <w:rFonts w:ascii="Courier New" w:eastAsia="Courier New" w:hAnsi="Courier New" w:cs="Courier New"/>
          <w:b/>
          <w:sz w:val="32"/>
        </w:rPr>
        <w:t xml:space="preserve">Diabetics vs Non-Diabetics", x = "Blood Sugar", y = </w:t>
      </w:r>
    </w:p>
    <w:p w14:paraId="39399821" w14:textId="77777777" w:rsidR="00730EB1" w:rsidRDefault="00000000">
      <w:pPr>
        <w:spacing w:after="148"/>
        <w:ind w:left="740" w:hanging="10"/>
      </w:pPr>
      <w:r>
        <w:rPr>
          <w:rFonts w:ascii="Courier New" w:eastAsia="Courier New" w:hAnsi="Courier New" w:cs="Courier New"/>
          <w:b/>
          <w:sz w:val="32"/>
        </w:rPr>
        <w:t>"Count")</w:t>
      </w:r>
      <w:r>
        <w:rPr>
          <w:sz w:val="36"/>
        </w:rPr>
        <w:t xml:space="preserve"> </w:t>
      </w:r>
    </w:p>
    <w:p w14:paraId="718DFB48" w14:textId="77777777" w:rsidR="00730EB1" w:rsidRDefault="00000000">
      <w:pPr>
        <w:spacing w:after="280" w:line="360" w:lineRule="auto"/>
        <w:ind w:left="725" w:right="39" w:hanging="10"/>
      </w:pPr>
      <w:r>
        <w:rPr>
          <w:sz w:val="36"/>
        </w:rPr>
        <w:t xml:space="preserve">Creates a histogram comparing blood sugar levels of diabetics and non-diabetics with overlapping bars and labeled axes. </w:t>
      </w:r>
    </w:p>
    <w:p w14:paraId="6EEDFC6E" w14:textId="77777777" w:rsidR="00730EB1" w:rsidRDefault="00000000">
      <w:pPr>
        <w:spacing w:after="466"/>
        <w:ind w:left="10"/>
      </w:pPr>
      <w:r>
        <w:rPr>
          <w:sz w:val="36"/>
        </w:rPr>
        <w:t xml:space="preserve"> </w:t>
      </w:r>
    </w:p>
    <w:p w14:paraId="3AF9EACB" w14:textId="77777777" w:rsidR="00730EB1" w:rsidRDefault="00000000">
      <w:pPr>
        <w:spacing w:after="0"/>
        <w:ind w:left="10"/>
      </w:pPr>
      <w:r>
        <w:rPr>
          <w:sz w:val="36"/>
        </w:rPr>
        <w:t xml:space="preserve"> </w:t>
      </w:r>
    </w:p>
    <w:p w14:paraId="20B137B4" w14:textId="77777777" w:rsidR="00730EB1" w:rsidRDefault="00000000">
      <w:pPr>
        <w:spacing w:after="0"/>
        <w:ind w:left="1639"/>
      </w:pPr>
      <w:r>
        <w:rPr>
          <w:noProof/>
        </w:rPr>
        <w:drawing>
          <wp:inline distT="0" distB="0" distL="0" distR="0" wp14:anchorId="122791ED" wp14:editId="1315F56F">
            <wp:extent cx="4933188" cy="350520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188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B295" w14:textId="77777777" w:rsidR="00730EB1" w:rsidRDefault="00000000">
      <w:pPr>
        <w:spacing w:after="15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C756FFA" wp14:editId="50559CB1">
                <wp:extent cx="6821170" cy="18415"/>
                <wp:effectExtent l="0" t="0" r="0" b="0"/>
                <wp:docPr id="6095" name="Group 6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170" cy="18415"/>
                          <a:chOff x="0" y="0"/>
                          <a:chExt cx="6821170" cy="18415"/>
                        </a:xfrm>
                      </wpg:grpSpPr>
                      <wps:wsp>
                        <wps:cNvPr id="6498" name="Shape 6498"/>
                        <wps:cNvSpPr/>
                        <wps:spPr>
                          <a:xfrm>
                            <a:off x="254" y="0"/>
                            <a:ext cx="68199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415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9" name="Shape 6499"/>
                        <wps:cNvSpPr/>
                        <wps:spPr>
                          <a:xfrm>
                            <a:off x="0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0" name="Shape 6500"/>
                        <wps:cNvSpPr/>
                        <wps:spPr>
                          <a:xfrm>
                            <a:off x="3048" y="127"/>
                            <a:ext cx="68150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5074" h="9144">
                                <a:moveTo>
                                  <a:pt x="0" y="0"/>
                                </a:moveTo>
                                <a:lnTo>
                                  <a:pt x="6815074" y="0"/>
                                </a:lnTo>
                                <a:lnTo>
                                  <a:pt x="68150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1" name="Shape 6501"/>
                        <wps:cNvSpPr/>
                        <wps:spPr>
                          <a:xfrm>
                            <a:off x="6818122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2" name="Shape 6502"/>
                        <wps:cNvSpPr/>
                        <wps:spPr>
                          <a:xfrm>
                            <a:off x="0" y="317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3" name="Shape 6503"/>
                        <wps:cNvSpPr/>
                        <wps:spPr>
                          <a:xfrm>
                            <a:off x="6818122" y="317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4" name="Shape 6504"/>
                        <wps:cNvSpPr/>
                        <wps:spPr>
                          <a:xfrm>
                            <a:off x="0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5" name="Shape 6505"/>
                        <wps:cNvSpPr/>
                        <wps:spPr>
                          <a:xfrm>
                            <a:off x="3048" y="15367"/>
                            <a:ext cx="68150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5074" h="9144">
                                <a:moveTo>
                                  <a:pt x="0" y="0"/>
                                </a:moveTo>
                                <a:lnTo>
                                  <a:pt x="6815074" y="0"/>
                                </a:lnTo>
                                <a:lnTo>
                                  <a:pt x="68150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6" name="Shape 6506"/>
                        <wps:cNvSpPr/>
                        <wps:spPr>
                          <a:xfrm>
                            <a:off x="6818122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95" style="width:537.1pt;height:1.45001pt;mso-position-horizontal-relative:char;mso-position-vertical-relative:line" coordsize="68211,184">
                <v:shape id="Shape 6507" style="position:absolute;width:68199;height:184;left:2;top:0;" coordsize="6819900,18415" path="m0,0l6819900,0l6819900,18415l0,18415l0,0">
                  <v:stroke weight="0pt" endcap="flat" joinstyle="miter" miterlimit="10" on="false" color="#000000" opacity="0"/>
                  <v:fill on="true" color="#a0a0a0"/>
                </v:shape>
                <v:shape id="Shape 6508" style="position:absolute;width:91;height:91;left:0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509" style="position:absolute;width:68150;height:91;left:30;top:1;" coordsize="6815074,9144" path="m0,0l6815074,0l6815074,9144l0,9144l0,0">
                  <v:stroke weight="0pt" endcap="flat" joinstyle="miter" miterlimit="10" on="false" color="#000000" opacity="0"/>
                  <v:fill on="true" color="#a0a0a0"/>
                </v:shape>
                <v:shape id="Shape 6510" style="position:absolute;width:91;height:91;left:68181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511" style="position:absolute;width:91;height:121;left:0;top:3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6512" style="position:absolute;width:91;height:121;left:68181;top:3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6513" style="position:absolute;width:91;height:91;left:0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514" style="position:absolute;width:68150;height:91;left:30;top:153;" coordsize="6815074,9144" path="m0,0l6815074,0l6815074,9144l0,9144l0,0">
                  <v:stroke weight="0pt" endcap="flat" joinstyle="miter" miterlimit="10" on="false" color="#000000" opacity="0"/>
                  <v:fill on="true" color="#e3e3e3"/>
                </v:shape>
                <v:shape id="Shape 6515" style="position:absolute;width:91;height:91;left:68181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36"/>
        </w:rPr>
        <w:t xml:space="preserve"> </w:t>
      </w:r>
    </w:p>
    <w:p w14:paraId="6779CED3" w14:textId="77777777" w:rsidR="00730EB1" w:rsidRDefault="00000000">
      <w:pPr>
        <w:pStyle w:val="Heading2"/>
        <w:ind w:left="5"/>
      </w:pPr>
      <w:r>
        <w:lastRenderedPageBreak/>
        <w:t>2️</w:t>
      </w:r>
      <w:r>
        <w:rPr>
          <w:rFonts w:ascii="Tahoma" w:eastAsia="Tahoma" w:hAnsi="Tahoma" w:cs="Tahoma"/>
        </w:rPr>
        <w:t>⃣</w:t>
      </w:r>
      <w:r>
        <w:t xml:space="preserve">     Correlation Analysis: Smoking &amp; Heart Disease Risk </w:t>
      </w:r>
    </w:p>
    <w:p w14:paraId="4700668B" w14:textId="77777777" w:rsidR="00730EB1" w:rsidRDefault="00000000">
      <w:pPr>
        <w:spacing w:after="274" w:line="360" w:lineRule="auto"/>
        <w:ind w:left="20" w:right="39" w:hanging="10"/>
      </w:pPr>
      <w:r>
        <w:rPr>
          <w:sz w:val="36"/>
        </w:rPr>
        <w:t xml:space="preserve">This section explores the relationship between smoking and heart disease risk. </w:t>
      </w:r>
    </w:p>
    <w:p w14:paraId="756ABFEE" w14:textId="77777777" w:rsidR="00730EB1" w:rsidRDefault="00000000">
      <w:pPr>
        <w:numPr>
          <w:ilvl w:val="0"/>
          <w:numId w:val="4"/>
        </w:numPr>
        <w:spacing w:after="148"/>
        <w:ind w:hanging="360"/>
      </w:pPr>
      <w:r>
        <w:rPr>
          <w:rFonts w:ascii="Courier New" w:eastAsia="Courier New" w:hAnsi="Courier New" w:cs="Courier New"/>
          <w:b/>
          <w:sz w:val="32"/>
        </w:rPr>
        <w:t>smoking &lt;- c(5, 10, 20, 15, 25, 30, 35)</w:t>
      </w:r>
      <w:r>
        <w:rPr>
          <w:sz w:val="36"/>
        </w:rPr>
        <w:t xml:space="preserve"> </w:t>
      </w:r>
    </w:p>
    <w:p w14:paraId="1B51FAB5" w14:textId="77777777" w:rsidR="00730EB1" w:rsidRDefault="00000000">
      <w:pPr>
        <w:spacing w:after="3" w:line="360" w:lineRule="auto"/>
        <w:ind w:left="725" w:right="39" w:hanging="10"/>
      </w:pPr>
      <w:r>
        <w:rPr>
          <w:sz w:val="36"/>
        </w:rPr>
        <w:t xml:space="preserve">Creates a vector representing the number of cigarettes smoked per day. </w:t>
      </w:r>
    </w:p>
    <w:p w14:paraId="330BC54D" w14:textId="77777777" w:rsidR="00730EB1" w:rsidRDefault="00000000">
      <w:pPr>
        <w:numPr>
          <w:ilvl w:val="0"/>
          <w:numId w:val="4"/>
        </w:numPr>
        <w:spacing w:after="148"/>
        <w:ind w:hanging="360"/>
      </w:pPr>
      <w:r>
        <w:rPr>
          <w:rFonts w:ascii="Courier New" w:eastAsia="Courier New" w:hAnsi="Courier New" w:cs="Courier New"/>
          <w:b/>
          <w:sz w:val="32"/>
        </w:rPr>
        <w:t>heart_disease_risk &lt;- c(10, 20, 40, 30, 50, 60, 70)</w:t>
      </w:r>
      <w:r>
        <w:rPr>
          <w:sz w:val="36"/>
        </w:rPr>
        <w:t xml:space="preserve"> </w:t>
      </w:r>
    </w:p>
    <w:p w14:paraId="659CE2C1" w14:textId="77777777" w:rsidR="00730EB1" w:rsidRDefault="00000000">
      <w:pPr>
        <w:spacing w:after="3" w:line="360" w:lineRule="auto"/>
        <w:ind w:left="725" w:right="39" w:hanging="10"/>
      </w:pPr>
      <w:r>
        <w:rPr>
          <w:sz w:val="36"/>
        </w:rPr>
        <w:t xml:space="preserve">Creates a vector representing corresponding heart disease risk scores. </w:t>
      </w:r>
    </w:p>
    <w:p w14:paraId="4EB3E067" w14:textId="77777777" w:rsidR="00730EB1" w:rsidRDefault="00000000">
      <w:pPr>
        <w:numPr>
          <w:ilvl w:val="0"/>
          <w:numId w:val="4"/>
        </w:numPr>
        <w:spacing w:after="148"/>
        <w:ind w:hanging="360"/>
      </w:pPr>
      <w:r>
        <w:rPr>
          <w:rFonts w:ascii="Courier New" w:eastAsia="Courier New" w:hAnsi="Courier New" w:cs="Courier New"/>
          <w:b/>
          <w:sz w:val="32"/>
        </w:rPr>
        <w:t>correlation &lt;- cor(smoking, heart_disease_risk)</w:t>
      </w:r>
      <w:r>
        <w:rPr>
          <w:sz w:val="36"/>
        </w:rPr>
        <w:t xml:space="preserve"> </w:t>
      </w:r>
    </w:p>
    <w:p w14:paraId="65B4A489" w14:textId="77777777" w:rsidR="00730EB1" w:rsidRDefault="00000000">
      <w:pPr>
        <w:spacing w:after="3" w:line="360" w:lineRule="auto"/>
        <w:ind w:left="725" w:right="39" w:hanging="10"/>
      </w:pPr>
      <w:r>
        <w:rPr>
          <w:sz w:val="36"/>
        </w:rPr>
        <w:t xml:space="preserve">Calculates the Pearson correlation coefficient to measure the strength and direction of the linear relationship. </w:t>
      </w:r>
    </w:p>
    <w:p w14:paraId="5E1902CB" w14:textId="77777777" w:rsidR="00730EB1" w:rsidRDefault="00000000">
      <w:pPr>
        <w:numPr>
          <w:ilvl w:val="0"/>
          <w:numId w:val="4"/>
        </w:numPr>
        <w:spacing w:after="148"/>
        <w:ind w:hanging="360"/>
      </w:pPr>
      <w:r>
        <w:rPr>
          <w:rFonts w:ascii="Courier New" w:eastAsia="Courier New" w:hAnsi="Courier New" w:cs="Courier New"/>
          <w:b/>
          <w:sz w:val="32"/>
        </w:rPr>
        <w:t>print(correlation)</w:t>
      </w:r>
      <w:r>
        <w:rPr>
          <w:sz w:val="36"/>
        </w:rPr>
        <w:t xml:space="preserve"> </w:t>
      </w:r>
    </w:p>
    <w:p w14:paraId="008D1C96" w14:textId="77777777" w:rsidR="00730EB1" w:rsidRDefault="00000000">
      <w:pPr>
        <w:spacing w:after="107"/>
        <w:ind w:left="725" w:right="39" w:hanging="10"/>
      </w:pPr>
      <w:r>
        <w:rPr>
          <w:sz w:val="36"/>
        </w:rPr>
        <w:t xml:space="preserve">Displays the correlation coefficient. </w:t>
      </w:r>
    </w:p>
    <w:p w14:paraId="408E5D1D" w14:textId="77777777" w:rsidR="00730EB1" w:rsidRDefault="00000000">
      <w:pPr>
        <w:numPr>
          <w:ilvl w:val="0"/>
          <w:numId w:val="4"/>
        </w:numPr>
        <w:spacing w:after="67" w:line="361" w:lineRule="auto"/>
        <w:ind w:hanging="360"/>
      </w:pPr>
      <w:r>
        <w:rPr>
          <w:rFonts w:ascii="Courier New" w:eastAsia="Courier New" w:hAnsi="Courier New" w:cs="Courier New"/>
          <w:b/>
          <w:sz w:val="32"/>
        </w:rPr>
        <w:t xml:space="preserve">ggplot(data.frame(smoking, heart_disease_risk), aes(x = smoking, y = heart_disease_risk)) + geom_point(color = "blue") + labs(title = "Smoking vs Heart Disease Risk", x = "Cigarettes per Day", y </w:t>
      </w:r>
    </w:p>
    <w:p w14:paraId="30970B56" w14:textId="77777777" w:rsidR="00730EB1" w:rsidRDefault="00000000">
      <w:pPr>
        <w:spacing w:after="148"/>
        <w:ind w:left="740" w:hanging="10"/>
      </w:pPr>
      <w:r>
        <w:rPr>
          <w:rFonts w:ascii="Courier New" w:eastAsia="Courier New" w:hAnsi="Courier New" w:cs="Courier New"/>
          <w:b/>
          <w:sz w:val="32"/>
        </w:rPr>
        <w:t>= "Heart Disease Risk")</w:t>
      </w:r>
      <w:r>
        <w:rPr>
          <w:sz w:val="36"/>
        </w:rPr>
        <w:t xml:space="preserve"> </w:t>
      </w:r>
    </w:p>
    <w:p w14:paraId="2D9AB377" w14:textId="77777777" w:rsidR="00730EB1" w:rsidRDefault="00000000">
      <w:pPr>
        <w:spacing w:after="3" w:line="360" w:lineRule="auto"/>
        <w:ind w:left="725" w:right="39" w:hanging="10"/>
      </w:pPr>
      <w:r>
        <w:rPr>
          <w:sz w:val="36"/>
        </w:rPr>
        <w:t xml:space="preserve">Creates a scatter plot to visually examine the relationship between smoking and heart disease risk with blue points and labeled axes. </w:t>
      </w:r>
    </w:p>
    <w:p w14:paraId="22E3B22D" w14:textId="77777777" w:rsidR="00730EB1" w:rsidRDefault="00000000">
      <w:pPr>
        <w:spacing w:after="547"/>
        <w:ind w:left="1668"/>
      </w:pPr>
      <w:r>
        <w:rPr>
          <w:noProof/>
        </w:rPr>
        <w:lastRenderedPageBreak/>
        <w:drawing>
          <wp:inline distT="0" distB="0" distL="0" distR="0" wp14:anchorId="7F690817" wp14:editId="7B6859BB">
            <wp:extent cx="4773168" cy="2752344"/>
            <wp:effectExtent l="0" t="0" r="0" b="0"/>
            <wp:docPr id="540" name="Picture 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168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28F0" w14:textId="77777777" w:rsidR="00730EB1" w:rsidRDefault="00000000">
      <w:pPr>
        <w:spacing w:after="15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D47530B" wp14:editId="6449AD6D">
                <wp:extent cx="6821170" cy="18923"/>
                <wp:effectExtent l="0" t="0" r="0" b="0"/>
                <wp:docPr id="5562" name="Group 5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170" cy="18923"/>
                          <a:chOff x="0" y="0"/>
                          <a:chExt cx="6821170" cy="18923"/>
                        </a:xfrm>
                      </wpg:grpSpPr>
                      <wps:wsp>
                        <wps:cNvPr id="6516" name="Shape 6516"/>
                        <wps:cNvSpPr/>
                        <wps:spPr>
                          <a:xfrm>
                            <a:off x="254" y="0"/>
                            <a:ext cx="68199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778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7" name="Shape 6517"/>
                        <wps:cNvSpPr/>
                        <wps:spPr>
                          <a:xfrm>
                            <a:off x="0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8" name="Shape 6518"/>
                        <wps:cNvSpPr/>
                        <wps:spPr>
                          <a:xfrm>
                            <a:off x="3048" y="634"/>
                            <a:ext cx="68150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5074" h="9144">
                                <a:moveTo>
                                  <a:pt x="0" y="0"/>
                                </a:moveTo>
                                <a:lnTo>
                                  <a:pt x="6815074" y="0"/>
                                </a:lnTo>
                                <a:lnTo>
                                  <a:pt x="68150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9" name="Shape 6519"/>
                        <wps:cNvSpPr/>
                        <wps:spPr>
                          <a:xfrm>
                            <a:off x="6818122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0" name="Shape 6520"/>
                        <wps:cNvSpPr/>
                        <wps:spPr>
                          <a:xfrm>
                            <a:off x="0" y="3683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1" name="Shape 6521"/>
                        <wps:cNvSpPr/>
                        <wps:spPr>
                          <a:xfrm>
                            <a:off x="6818122" y="3683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2" name="Shape 6522"/>
                        <wps:cNvSpPr/>
                        <wps:spPr>
                          <a:xfrm>
                            <a:off x="0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3" name="Shape 6523"/>
                        <wps:cNvSpPr/>
                        <wps:spPr>
                          <a:xfrm>
                            <a:off x="3048" y="15875"/>
                            <a:ext cx="68150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5074" h="9144">
                                <a:moveTo>
                                  <a:pt x="0" y="0"/>
                                </a:moveTo>
                                <a:lnTo>
                                  <a:pt x="6815074" y="0"/>
                                </a:lnTo>
                                <a:lnTo>
                                  <a:pt x="68150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4" name="Shape 6524"/>
                        <wps:cNvSpPr/>
                        <wps:spPr>
                          <a:xfrm>
                            <a:off x="6818122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2" style="width:537.1pt;height:1.48999pt;mso-position-horizontal-relative:char;mso-position-vertical-relative:line" coordsize="68211,189">
                <v:shape id="Shape 6525" style="position:absolute;width:68199;height:177;left:2;top:0;" coordsize="6819900,17780" path="m0,0l6819900,0l6819900,17780l0,17780l0,0">
                  <v:stroke weight="0pt" endcap="flat" joinstyle="miter" miterlimit="10" on="false" color="#000000" opacity="0"/>
                  <v:fill on="true" color="#a0a0a0"/>
                </v:shape>
                <v:shape id="Shape 6526" style="position:absolute;width:91;height:91;left:0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527" style="position:absolute;width:68150;height:91;left:30;top:6;" coordsize="6815074,9144" path="m0,0l6815074,0l6815074,9144l0,9144l0,0">
                  <v:stroke weight="0pt" endcap="flat" joinstyle="miter" miterlimit="10" on="false" color="#000000" opacity="0"/>
                  <v:fill on="true" color="#a0a0a0"/>
                </v:shape>
                <v:shape id="Shape 6528" style="position:absolute;width:91;height:91;left:68181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529" style="position:absolute;width:91;height:121;left:0;top:36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6530" style="position:absolute;width:91;height:121;left:68181;top:36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6531" style="position:absolute;width:91;height:91;left:0;top:15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532" style="position:absolute;width:68150;height:91;left:30;top:158;" coordsize="6815074,9144" path="m0,0l6815074,0l6815074,9144l0,9144l0,0">
                  <v:stroke weight="0pt" endcap="flat" joinstyle="miter" miterlimit="10" on="false" color="#000000" opacity="0"/>
                  <v:fill on="true" color="#e3e3e3"/>
                </v:shape>
                <v:shape id="Shape 6533" style="position:absolute;width:91;height:91;left:68181;top:15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36"/>
        </w:rPr>
        <w:t xml:space="preserve"> </w:t>
      </w:r>
    </w:p>
    <w:p w14:paraId="232A48B2" w14:textId="77777777" w:rsidR="00730EB1" w:rsidRDefault="00000000">
      <w:pPr>
        <w:pStyle w:val="Heading2"/>
        <w:ind w:left="5"/>
      </w:pPr>
      <w:r>
        <w:t>3️</w:t>
      </w:r>
      <w:r>
        <w:rPr>
          <w:rFonts w:ascii="Tahoma" w:eastAsia="Tahoma" w:hAnsi="Tahoma" w:cs="Tahoma"/>
        </w:rPr>
        <w:t>⃣</w:t>
      </w:r>
      <w:r>
        <w:t xml:space="preserve">       Regression Model: BMI, Cholesterol &amp; Life Expectancy </w:t>
      </w:r>
    </w:p>
    <w:p w14:paraId="28338F69" w14:textId="77777777" w:rsidR="00730EB1" w:rsidRDefault="00000000">
      <w:pPr>
        <w:spacing w:after="271" w:line="360" w:lineRule="auto"/>
        <w:ind w:left="20" w:right="39" w:hanging="10"/>
      </w:pPr>
      <w:r>
        <w:rPr>
          <w:sz w:val="36"/>
        </w:rPr>
        <w:t xml:space="preserve">This analysis models how BMI and cholesterol levels predict life expectancy. </w:t>
      </w:r>
    </w:p>
    <w:p w14:paraId="5D117234" w14:textId="77777777" w:rsidR="00730EB1" w:rsidRDefault="00000000">
      <w:pPr>
        <w:numPr>
          <w:ilvl w:val="0"/>
          <w:numId w:val="5"/>
        </w:numPr>
        <w:spacing w:after="148"/>
        <w:ind w:hanging="360"/>
      </w:pPr>
      <w:r>
        <w:rPr>
          <w:rFonts w:ascii="Courier New" w:eastAsia="Courier New" w:hAnsi="Courier New" w:cs="Courier New"/>
          <w:b/>
          <w:sz w:val="32"/>
        </w:rPr>
        <w:t>bmi &lt;- c(22, 25, 28, 30, 35, 40, 45)</w:t>
      </w:r>
      <w:r>
        <w:rPr>
          <w:sz w:val="36"/>
        </w:rPr>
        <w:t xml:space="preserve"> </w:t>
      </w:r>
    </w:p>
    <w:p w14:paraId="0157248A" w14:textId="77777777" w:rsidR="00730EB1" w:rsidRDefault="00000000">
      <w:pPr>
        <w:spacing w:after="174"/>
        <w:ind w:left="725" w:right="39" w:hanging="10"/>
      </w:pPr>
      <w:r>
        <w:rPr>
          <w:sz w:val="36"/>
        </w:rPr>
        <w:t xml:space="preserve">Creates a vector representing Body Mass Index (BMI) values. </w:t>
      </w:r>
    </w:p>
    <w:p w14:paraId="072167FA" w14:textId="77777777" w:rsidR="00730EB1" w:rsidRDefault="00000000">
      <w:pPr>
        <w:numPr>
          <w:ilvl w:val="0"/>
          <w:numId w:val="5"/>
        </w:numPr>
        <w:spacing w:after="148"/>
        <w:ind w:hanging="360"/>
      </w:pPr>
      <w:r>
        <w:rPr>
          <w:rFonts w:ascii="Courier New" w:eastAsia="Courier New" w:hAnsi="Courier New" w:cs="Courier New"/>
          <w:b/>
          <w:sz w:val="32"/>
        </w:rPr>
        <w:t>cholesterol &lt;- c(180, 190, 200, 220, 250, 270, 300)</w:t>
      </w:r>
      <w:r>
        <w:rPr>
          <w:sz w:val="36"/>
        </w:rPr>
        <w:t xml:space="preserve"> </w:t>
      </w:r>
    </w:p>
    <w:p w14:paraId="279E8AE2" w14:textId="77777777" w:rsidR="00730EB1" w:rsidRDefault="00000000">
      <w:pPr>
        <w:spacing w:after="177"/>
        <w:ind w:left="725" w:right="39" w:hanging="10"/>
      </w:pPr>
      <w:r>
        <w:rPr>
          <w:sz w:val="36"/>
        </w:rPr>
        <w:t xml:space="preserve">Creates a vector representing cholesterol levels. </w:t>
      </w:r>
    </w:p>
    <w:p w14:paraId="0842D3C3" w14:textId="77777777" w:rsidR="00730EB1" w:rsidRDefault="00000000">
      <w:pPr>
        <w:numPr>
          <w:ilvl w:val="0"/>
          <w:numId w:val="5"/>
        </w:numPr>
        <w:spacing w:after="148"/>
        <w:ind w:hanging="360"/>
      </w:pPr>
      <w:r>
        <w:rPr>
          <w:rFonts w:ascii="Courier New" w:eastAsia="Courier New" w:hAnsi="Courier New" w:cs="Courier New"/>
          <w:b/>
          <w:sz w:val="32"/>
        </w:rPr>
        <w:t>life_expectancy &lt;- c(80, 78, 76, 74, 70, 68, 65)</w:t>
      </w:r>
      <w:r>
        <w:rPr>
          <w:sz w:val="36"/>
        </w:rPr>
        <w:t xml:space="preserve"> </w:t>
      </w:r>
    </w:p>
    <w:p w14:paraId="06C29EE5" w14:textId="77777777" w:rsidR="00730EB1" w:rsidRDefault="00000000">
      <w:pPr>
        <w:spacing w:after="3"/>
        <w:ind w:left="725" w:right="39" w:hanging="10"/>
      </w:pPr>
      <w:r>
        <w:rPr>
          <w:sz w:val="36"/>
        </w:rPr>
        <w:t xml:space="preserve">Creates a vector representing life expectancy values. </w:t>
      </w:r>
    </w:p>
    <w:p w14:paraId="7356781D" w14:textId="77777777" w:rsidR="00730EB1" w:rsidRDefault="00000000">
      <w:pPr>
        <w:numPr>
          <w:ilvl w:val="0"/>
          <w:numId w:val="5"/>
        </w:numPr>
        <w:spacing w:after="148"/>
        <w:ind w:hanging="360"/>
      </w:pPr>
      <w:r>
        <w:rPr>
          <w:rFonts w:ascii="Courier New" w:eastAsia="Courier New" w:hAnsi="Courier New" w:cs="Courier New"/>
          <w:b/>
          <w:sz w:val="32"/>
        </w:rPr>
        <w:t>model &lt;- lm(life_expectancy ~ bmi + cholesterol)</w:t>
      </w:r>
      <w:r>
        <w:rPr>
          <w:sz w:val="36"/>
        </w:rPr>
        <w:t xml:space="preserve"> </w:t>
      </w:r>
    </w:p>
    <w:p w14:paraId="574AEC94" w14:textId="77777777" w:rsidR="00730EB1" w:rsidRDefault="00000000">
      <w:pPr>
        <w:spacing w:after="3" w:line="360" w:lineRule="auto"/>
        <w:ind w:left="725" w:right="39" w:hanging="10"/>
      </w:pPr>
      <w:r>
        <w:rPr>
          <w:sz w:val="36"/>
        </w:rPr>
        <w:t xml:space="preserve">Builds a multiple linear regression model to predict life expectancy based on BMI and cholesterol. </w:t>
      </w:r>
    </w:p>
    <w:p w14:paraId="7062CB8B" w14:textId="77777777" w:rsidR="00730EB1" w:rsidRDefault="00000000">
      <w:pPr>
        <w:numPr>
          <w:ilvl w:val="0"/>
          <w:numId w:val="5"/>
        </w:numPr>
        <w:spacing w:after="148"/>
        <w:ind w:hanging="360"/>
      </w:pPr>
      <w:r>
        <w:rPr>
          <w:rFonts w:ascii="Courier New" w:eastAsia="Courier New" w:hAnsi="Courier New" w:cs="Courier New"/>
          <w:b/>
          <w:sz w:val="32"/>
        </w:rPr>
        <w:t>summary(model)</w:t>
      </w:r>
      <w:r>
        <w:rPr>
          <w:sz w:val="36"/>
        </w:rPr>
        <w:t xml:space="preserve"> </w:t>
      </w:r>
    </w:p>
    <w:p w14:paraId="19279546" w14:textId="77777777" w:rsidR="00730EB1" w:rsidRDefault="00000000">
      <w:pPr>
        <w:spacing w:after="3" w:line="360" w:lineRule="auto"/>
        <w:ind w:left="725" w:right="39" w:hanging="10"/>
      </w:pPr>
      <w:r>
        <w:rPr>
          <w:sz w:val="36"/>
        </w:rPr>
        <w:lastRenderedPageBreak/>
        <w:t xml:space="preserve">Displays the regression model’s summary, including coefficients, Rsquared, and statistical significance. </w:t>
      </w:r>
    </w:p>
    <w:p w14:paraId="1E9668FC" w14:textId="77777777" w:rsidR="00730EB1" w:rsidRDefault="00000000">
      <w:pPr>
        <w:numPr>
          <w:ilvl w:val="0"/>
          <w:numId w:val="5"/>
        </w:numPr>
        <w:spacing w:after="68" w:line="360" w:lineRule="auto"/>
        <w:ind w:hanging="360"/>
      </w:pPr>
      <w:r>
        <w:rPr>
          <w:rFonts w:ascii="Courier New" w:eastAsia="Courier New" w:hAnsi="Courier New" w:cs="Courier New"/>
          <w:b/>
          <w:sz w:val="32"/>
        </w:rPr>
        <w:t xml:space="preserve">ggplot(data.frame(bmi, life_expectancy), aes(x = bmi, y = life_expectancy)) + geom_point(color = "green") + geom_smooth(method = "lm", col = "red") + labs(title = "BMI vs Life Expectancy", x = "BMI", y </w:t>
      </w:r>
    </w:p>
    <w:p w14:paraId="0B465B20" w14:textId="77777777" w:rsidR="00730EB1" w:rsidRDefault="00000000">
      <w:pPr>
        <w:spacing w:after="148"/>
        <w:ind w:left="740" w:hanging="10"/>
      </w:pPr>
      <w:r>
        <w:rPr>
          <w:rFonts w:ascii="Courier New" w:eastAsia="Courier New" w:hAnsi="Courier New" w:cs="Courier New"/>
          <w:b/>
          <w:sz w:val="32"/>
        </w:rPr>
        <w:t>= "Life Expectancy")</w:t>
      </w:r>
      <w:r>
        <w:rPr>
          <w:sz w:val="36"/>
        </w:rPr>
        <w:t xml:space="preserve"> </w:t>
      </w:r>
    </w:p>
    <w:p w14:paraId="25228A5B" w14:textId="77777777" w:rsidR="00730EB1" w:rsidRDefault="00000000">
      <w:pPr>
        <w:spacing w:after="202" w:line="360" w:lineRule="auto"/>
        <w:ind w:left="725" w:right="39" w:hanging="10"/>
      </w:pPr>
      <w:r>
        <w:rPr>
          <w:sz w:val="36"/>
        </w:rPr>
        <w:t xml:space="preserve">Creates a scatter plot with a red regression line to visualize the relationship between BMI and life expectancy. </w:t>
      </w:r>
    </w:p>
    <w:p w14:paraId="39229396" w14:textId="77777777" w:rsidR="00730EB1" w:rsidRDefault="00000000">
      <w:pPr>
        <w:spacing w:after="0"/>
        <w:ind w:left="730"/>
      </w:pPr>
      <w:r>
        <w:rPr>
          <w:rFonts w:ascii="Courier New" w:eastAsia="Courier New" w:hAnsi="Courier New" w:cs="Courier New"/>
          <w:b/>
          <w:sz w:val="32"/>
        </w:rPr>
        <w:t xml:space="preserve"> </w:t>
      </w:r>
    </w:p>
    <w:p w14:paraId="7E84A2C0" w14:textId="77777777" w:rsidR="00730EB1" w:rsidRDefault="00000000">
      <w:pPr>
        <w:spacing w:after="0"/>
        <w:ind w:left="1848"/>
      </w:pPr>
      <w:r>
        <w:rPr>
          <w:noProof/>
        </w:rPr>
        <w:drawing>
          <wp:inline distT="0" distB="0" distL="0" distR="0" wp14:anchorId="798F261B" wp14:editId="03B5CF26">
            <wp:extent cx="4539996" cy="3019045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9996" cy="30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A7F8" w14:textId="77777777" w:rsidR="00730EB1" w:rsidRDefault="00000000">
      <w:pPr>
        <w:spacing w:after="0" w:line="265" w:lineRule="auto"/>
        <w:ind w:left="10" w:right="85" w:hanging="10"/>
        <w:jc w:val="center"/>
      </w:pPr>
      <w:r>
        <w:rPr>
          <w:rFonts w:ascii="Times New Roman" w:eastAsia="Times New Roman" w:hAnsi="Times New Roman" w:cs="Times New Roman"/>
          <w:b/>
          <w:sz w:val="96"/>
          <w:u w:val="single" w:color="000000"/>
        </w:rPr>
        <w:t>Technologies Used:</w:t>
      </w:r>
      <w:r>
        <w:rPr>
          <w:rFonts w:ascii="Times New Roman" w:eastAsia="Times New Roman" w:hAnsi="Times New Roman" w:cs="Times New Roman"/>
          <w:b/>
          <w:sz w:val="96"/>
        </w:rPr>
        <w:t xml:space="preserve"> </w:t>
      </w:r>
    </w:p>
    <w:p w14:paraId="4D8CB7A0" w14:textId="77777777" w:rsidR="00730EB1" w:rsidRDefault="00000000">
      <w:pPr>
        <w:spacing w:after="1243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2A6D497F" w14:textId="77777777" w:rsidR="00730EB1" w:rsidRDefault="00000000">
      <w:pPr>
        <w:numPr>
          <w:ilvl w:val="0"/>
          <w:numId w:val="6"/>
        </w:numPr>
        <w:spacing w:after="3" w:line="364" w:lineRule="auto"/>
        <w:ind w:right="67" w:hanging="360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R Programming-</w:t>
      </w:r>
      <w:r>
        <w:rPr>
          <w:rFonts w:ascii="Times New Roman" w:eastAsia="Times New Roman" w:hAnsi="Times New Roman" w:cs="Times New Roman"/>
          <w:sz w:val="44"/>
        </w:rPr>
        <w:t xml:space="preserve"> Used for data analysis, statistical modeling, and visualization. </w:t>
      </w:r>
    </w:p>
    <w:p w14:paraId="3DA954D8" w14:textId="77777777" w:rsidR="00730EB1" w:rsidRDefault="00000000">
      <w:pPr>
        <w:numPr>
          <w:ilvl w:val="0"/>
          <w:numId w:val="6"/>
        </w:numPr>
        <w:spacing w:after="3" w:line="364" w:lineRule="auto"/>
        <w:ind w:right="67" w:hanging="360"/>
      </w:pPr>
      <w:r>
        <w:rPr>
          <w:rFonts w:ascii="Times New Roman" w:eastAsia="Times New Roman" w:hAnsi="Times New Roman" w:cs="Times New Roman"/>
          <w:b/>
          <w:sz w:val="44"/>
        </w:rPr>
        <w:t>R Studio-</w:t>
      </w:r>
      <w:r>
        <w:rPr>
          <w:rFonts w:ascii="Times New Roman" w:eastAsia="Times New Roman" w:hAnsi="Times New Roman" w:cs="Times New Roman"/>
          <w:sz w:val="44"/>
        </w:rPr>
        <w:t xml:space="preserve"> Integrated Development Environment (IDE) for writing and executing Rcode. </w:t>
      </w:r>
    </w:p>
    <w:p w14:paraId="2428B5CB" w14:textId="77777777" w:rsidR="00730EB1" w:rsidRDefault="00000000">
      <w:pPr>
        <w:numPr>
          <w:ilvl w:val="0"/>
          <w:numId w:val="6"/>
        </w:numPr>
        <w:spacing w:after="51" w:line="364" w:lineRule="auto"/>
        <w:ind w:right="67" w:hanging="360"/>
      </w:pPr>
      <w:r>
        <w:rPr>
          <w:rFonts w:ascii="Times New Roman" w:eastAsia="Times New Roman" w:hAnsi="Times New Roman" w:cs="Times New Roman"/>
          <w:b/>
          <w:sz w:val="44"/>
        </w:rPr>
        <w:t>ggplot2-</w:t>
      </w:r>
      <w:r>
        <w:rPr>
          <w:rFonts w:ascii="Times New Roman" w:eastAsia="Times New Roman" w:hAnsi="Times New Roman" w:cs="Times New Roman"/>
          <w:sz w:val="44"/>
        </w:rPr>
        <w:t xml:space="preserve"> Used for creating visualizations like histograms and scatter plots. </w:t>
      </w:r>
    </w:p>
    <w:p w14:paraId="48D2DF9F" w14:textId="77777777" w:rsidR="00730EB1" w:rsidRDefault="00000000">
      <w:pPr>
        <w:numPr>
          <w:ilvl w:val="0"/>
          <w:numId w:val="6"/>
        </w:numPr>
        <w:spacing w:after="3" w:line="364" w:lineRule="auto"/>
        <w:ind w:right="67" w:hanging="360"/>
      </w:pPr>
      <w:r>
        <w:rPr>
          <w:rFonts w:ascii="Times New Roman" w:eastAsia="Times New Roman" w:hAnsi="Times New Roman" w:cs="Times New Roman"/>
          <w:b/>
          <w:sz w:val="44"/>
        </w:rPr>
        <w:t>Base R Functions:</w:t>
      </w:r>
      <w:r>
        <w:rPr>
          <w:rFonts w:ascii="Times New Roman" w:eastAsia="Times New Roman" w:hAnsi="Times New Roman" w:cs="Times New Roman"/>
          <w:sz w:val="44"/>
        </w:rPr>
        <w:t xml:space="preserve"> Functions like </w:t>
      </w:r>
      <w:r>
        <w:rPr>
          <w:rFonts w:ascii="Courier New" w:eastAsia="Courier New" w:hAnsi="Courier New" w:cs="Courier New"/>
          <w:sz w:val="55"/>
          <w:vertAlign w:val="subscript"/>
        </w:rPr>
        <w:t>t.test()</w:t>
      </w:r>
      <w:r>
        <w:rPr>
          <w:rFonts w:ascii="Times New Roman" w:eastAsia="Times New Roman" w:hAnsi="Times New Roman" w:cs="Times New Roman"/>
          <w:sz w:val="44"/>
        </w:rPr>
        <w:t xml:space="preserve">, </w:t>
      </w:r>
      <w:r>
        <w:rPr>
          <w:rFonts w:ascii="Courier New" w:eastAsia="Courier New" w:hAnsi="Courier New" w:cs="Courier New"/>
          <w:sz w:val="55"/>
          <w:vertAlign w:val="subscript"/>
        </w:rPr>
        <w:t>cor()</w:t>
      </w:r>
      <w:r>
        <w:rPr>
          <w:rFonts w:ascii="Times New Roman" w:eastAsia="Times New Roman" w:hAnsi="Times New Roman" w:cs="Times New Roman"/>
          <w:sz w:val="44"/>
        </w:rPr>
        <w:t xml:space="preserve">, and </w:t>
      </w:r>
      <w:r>
        <w:rPr>
          <w:rFonts w:ascii="Courier New" w:eastAsia="Courier New" w:hAnsi="Courier New" w:cs="Courier New"/>
          <w:sz w:val="36"/>
        </w:rPr>
        <w:t>lm()</w:t>
      </w:r>
      <w:r>
        <w:rPr>
          <w:rFonts w:ascii="Times New Roman" w:eastAsia="Times New Roman" w:hAnsi="Times New Roman" w:cs="Times New Roman"/>
          <w:sz w:val="44"/>
        </w:rPr>
        <w:t xml:space="preserve"> for statistical testing, correlation analysis, and linear regression modeling. </w:t>
      </w:r>
    </w:p>
    <w:p w14:paraId="5CD9BD69" w14:textId="77777777" w:rsidR="00730EB1" w:rsidRDefault="00000000">
      <w:pPr>
        <w:numPr>
          <w:ilvl w:val="0"/>
          <w:numId w:val="6"/>
        </w:numPr>
        <w:spacing w:after="3" w:line="364" w:lineRule="auto"/>
        <w:ind w:right="67" w:hanging="360"/>
      </w:pPr>
      <w:r>
        <w:rPr>
          <w:rFonts w:ascii="Times New Roman" w:eastAsia="Times New Roman" w:hAnsi="Times New Roman" w:cs="Times New Roman"/>
          <w:b/>
          <w:sz w:val="44"/>
        </w:rPr>
        <w:t>Statistical Analysis Techniques:</w:t>
      </w:r>
      <w:r>
        <w:rPr>
          <w:rFonts w:ascii="Times New Roman" w:eastAsia="Times New Roman" w:hAnsi="Times New Roman" w:cs="Times New Roman"/>
          <w:sz w:val="44"/>
        </w:rPr>
        <w:t xml:space="preserve"> Application of hypothesis testing, correlation, and regression analysis for data-driven decision-making. </w:t>
      </w:r>
    </w:p>
    <w:p w14:paraId="28445F81" w14:textId="77777777" w:rsidR="00730EB1" w:rsidRDefault="00000000">
      <w:pPr>
        <w:spacing w:after="211"/>
        <w:ind w:left="72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210A317" w14:textId="77777777" w:rsidR="00730EB1" w:rsidRDefault="00000000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334D9148" w14:textId="77777777" w:rsidR="00730EB1" w:rsidRDefault="00000000">
      <w:pPr>
        <w:spacing w:after="1233" w:line="265" w:lineRule="auto"/>
        <w:ind w:left="10" w:right="85" w:hanging="10"/>
        <w:jc w:val="center"/>
      </w:pPr>
      <w:r>
        <w:rPr>
          <w:rFonts w:ascii="Times New Roman" w:eastAsia="Times New Roman" w:hAnsi="Times New Roman" w:cs="Times New Roman"/>
          <w:b/>
          <w:sz w:val="96"/>
          <w:u w:val="single" w:color="000000"/>
        </w:rPr>
        <w:t>Conclusion</w:t>
      </w: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41CB4E86" w14:textId="77777777" w:rsidR="00730EB1" w:rsidRDefault="00000000">
      <w:pPr>
        <w:numPr>
          <w:ilvl w:val="0"/>
          <w:numId w:val="6"/>
        </w:numPr>
        <w:spacing w:after="2" w:line="368" w:lineRule="auto"/>
        <w:ind w:right="67" w:hanging="360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Relationship Analysis-</w:t>
      </w:r>
      <w:r>
        <w:rPr>
          <w:rFonts w:ascii="Times New Roman" w:eastAsia="Times New Roman" w:hAnsi="Times New Roman" w:cs="Times New Roman"/>
          <w:sz w:val="40"/>
        </w:rPr>
        <w:t xml:space="preserve"> Identified significant correlations between lifestyle factors and life expectancy. </w:t>
      </w:r>
    </w:p>
    <w:p w14:paraId="2F903C94" w14:textId="77777777" w:rsidR="00730EB1" w:rsidRDefault="00000000">
      <w:pPr>
        <w:numPr>
          <w:ilvl w:val="0"/>
          <w:numId w:val="6"/>
        </w:numPr>
        <w:spacing w:after="2" w:line="368" w:lineRule="auto"/>
        <w:ind w:right="67" w:hanging="360"/>
      </w:pPr>
      <w:r>
        <w:rPr>
          <w:rFonts w:ascii="Times New Roman" w:eastAsia="Times New Roman" w:hAnsi="Times New Roman" w:cs="Times New Roman"/>
          <w:b/>
          <w:sz w:val="40"/>
        </w:rPr>
        <w:t>Predictive Modeling -</w:t>
      </w:r>
      <w:r>
        <w:rPr>
          <w:rFonts w:ascii="Times New Roman" w:eastAsia="Times New Roman" w:hAnsi="Times New Roman" w:cs="Times New Roman"/>
          <w:sz w:val="40"/>
        </w:rPr>
        <w:t xml:space="preserve"> Developed a regression model that effectively predicted life expectancy based on key health indicators. </w:t>
      </w:r>
    </w:p>
    <w:p w14:paraId="4B70C1B2" w14:textId="77777777" w:rsidR="00730EB1" w:rsidRDefault="00000000">
      <w:pPr>
        <w:numPr>
          <w:ilvl w:val="0"/>
          <w:numId w:val="6"/>
        </w:numPr>
        <w:spacing w:after="2" w:line="368" w:lineRule="auto"/>
        <w:ind w:right="67" w:hanging="360"/>
      </w:pPr>
      <w:r>
        <w:rPr>
          <w:rFonts w:ascii="Times New Roman" w:eastAsia="Times New Roman" w:hAnsi="Times New Roman" w:cs="Times New Roman"/>
          <w:b/>
          <w:sz w:val="40"/>
        </w:rPr>
        <w:t>Data Visualization-</w:t>
      </w:r>
      <w:r>
        <w:rPr>
          <w:rFonts w:ascii="Times New Roman" w:eastAsia="Times New Roman" w:hAnsi="Times New Roman" w:cs="Times New Roman"/>
          <w:sz w:val="40"/>
        </w:rPr>
        <w:t xml:space="preserve"> Used graphs and heat maps to better understand trends, distributions and relationships. </w:t>
      </w:r>
    </w:p>
    <w:p w14:paraId="3FC3B1E4" w14:textId="77777777" w:rsidR="00730EB1" w:rsidRDefault="00000000">
      <w:pPr>
        <w:numPr>
          <w:ilvl w:val="0"/>
          <w:numId w:val="6"/>
        </w:numPr>
        <w:spacing w:after="2" w:line="368" w:lineRule="auto"/>
        <w:ind w:right="67" w:hanging="360"/>
      </w:pPr>
      <w:r>
        <w:rPr>
          <w:rFonts w:ascii="Times New Roman" w:eastAsia="Times New Roman" w:hAnsi="Times New Roman" w:cs="Times New Roman"/>
          <w:b/>
          <w:sz w:val="40"/>
        </w:rPr>
        <w:t>Key Insights-</w:t>
      </w:r>
      <w:r>
        <w:rPr>
          <w:rFonts w:ascii="Times New Roman" w:eastAsia="Times New Roman" w:hAnsi="Times New Roman" w:cs="Times New Roman"/>
          <w:sz w:val="40"/>
        </w:rPr>
        <w:t xml:space="preserve"> Highlighted the importance of healthy life style choices and accessible health care in improving life expectancy. </w:t>
      </w:r>
    </w:p>
    <w:p w14:paraId="518C44B4" w14:textId="77777777" w:rsidR="00730EB1" w:rsidRDefault="00000000">
      <w:pPr>
        <w:numPr>
          <w:ilvl w:val="0"/>
          <w:numId w:val="6"/>
        </w:numPr>
        <w:spacing w:after="1302" w:line="368" w:lineRule="auto"/>
        <w:ind w:right="67" w:hanging="360"/>
      </w:pPr>
      <w:r>
        <w:rPr>
          <w:rFonts w:ascii="Times New Roman" w:eastAsia="Times New Roman" w:hAnsi="Times New Roman" w:cs="Times New Roman"/>
          <w:b/>
          <w:sz w:val="40"/>
        </w:rPr>
        <w:t xml:space="preserve">Overall Impact- </w:t>
      </w:r>
      <w:r>
        <w:rPr>
          <w:rFonts w:ascii="Times New Roman" w:eastAsia="Times New Roman" w:hAnsi="Times New Roman" w:cs="Times New Roman"/>
          <w:sz w:val="40"/>
        </w:rPr>
        <w:t xml:space="preserve">Demonstrate how data-driven analysis help in making informed health-related decisions and policies. </w:t>
      </w:r>
    </w:p>
    <w:p w14:paraId="0D34952B" w14:textId="77777777" w:rsidR="00730EB1" w:rsidRDefault="00000000">
      <w:pPr>
        <w:spacing w:after="209"/>
        <w:ind w:left="1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354B5C0D" w14:textId="77777777" w:rsidR="00730EB1" w:rsidRDefault="00000000">
      <w:pPr>
        <w:spacing w:after="0"/>
        <w:ind w:left="1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271738DD" w14:textId="77777777" w:rsidR="00730EB1" w:rsidRDefault="00000000">
      <w:pPr>
        <w:pStyle w:val="Heading1"/>
        <w:spacing w:after="762"/>
        <w:ind w:left="0" w:right="73" w:firstLine="0"/>
        <w:jc w:val="center"/>
      </w:pPr>
      <w:r>
        <w:rPr>
          <w:sz w:val="72"/>
        </w:rPr>
        <w:t>References/ Tools Used</w:t>
      </w:r>
      <w:r>
        <w:rPr>
          <w:sz w:val="72"/>
          <w:u w:val="none"/>
        </w:rPr>
        <w:t xml:space="preserve"> </w:t>
      </w:r>
    </w:p>
    <w:p w14:paraId="40ED3D78" w14:textId="77777777" w:rsidR="00730EB1" w:rsidRDefault="00000000">
      <w:pPr>
        <w:numPr>
          <w:ilvl w:val="0"/>
          <w:numId w:val="7"/>
        </w:numPr>
        <w:spacing w:after="2" w:line="368" w:lineRule="auto"/>
        <w:ind w:right="70" w:hanging="360"/>
      </w:pPr>
      <w:r>
        <w:rPr>
          <w:rFonts w:ascii="Times New Roman" w:eastAsia="Times New Roman" w:hAnsi="Times New Roman" w:cs="Times New Roman"/>
          <w:b/>
          <w:sz w:val="40"/>
        </w:rPr>
        <w:t>R Studio Documentation-</w:t>
      </w:r>
      <w:r>
        <w:rPr>
          <w:rFonts w:ascii="Times New Roman" w:eastAsia="Times New Roman" w:hAnsi="Times New Roman" w:cs="Times New Roman"/>
          <w:sz w:val="40"/>
        </w:rPr>
        <w:t xml:space="preserve"> Official guide for R programming and development. </w:t>
      </w:r>
    </w:p>
    <w:p w14:paraId="685BED7F" w14:textId="77777777" w:rsidR="00730EB1" w:rsidRDefault="00000000">
      <w:pPr>
        <w:numPr>
          <w:ilvl w:val="0"/>
          <w:numId w:val="7"/>
        </w:numPr>
        <w:spacing w:after="2" w:line="368" w:lineRule="auto"/>
        <w:ind w:right="70" w:hanging="360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R Programming Language</w:t>
      </w:r>
      <w:r>
        <w:rPr>
          <w:rFonts w:ascii="Times New Roman" w:eastAsia="Times New Roman" w:hAnsi="Times New Roman" w:cs="Times New Roman"/>
          <w:sz w:val="40"/>
        </w:rPr>
        <w:t xml:space="preserve"> - Core language for statistical computing and data analysis. </w:t>
      </w:r>
    </w:p>
    <w:p w14:paraId="29B3173A" w14:textId="77777777" w:rsidR="00730EB1" w:rsidRDefault="00000000">
      <w:pPr>
        <w:numPr>
          <w:ilvl w:val="0"/>
          <w:numId w:val="7"/>
        </w:numPr>
        <w:spacing w:after="38" w:line="368" w:lineRule="auto"/>
        <w:ind w:right="70" w:hanging="360"/>
      </w:pPr>
      <w:r>
        <w:rPr>
          <w:rFonts w:ascii="Times New Roman" w:eastAsia="Times New Roman" w:hAnsi="Times New Roman" w:cs="Times New Roman"/>
          <w:b/>
          <w:sz w:val="40"/>
        </w:rPr>
        <w:t>ggplot2 Package</w:t>
      </w:r>
      <w:r>
        <w:rPr>
          <w:rFonts w:ascii="Times New Roman" w:eastAsia="Times New Roman" w:hAnsi="Times New Roman" w:cs="Times New Roman"/>
          <w:sz w:val="40"/>
        </w:rPr>
        <w:t xml:space="preserve"> - For creating advanced data visualizations like histograms and scatter plots. </w:t>
      </w:r>
    </w:p>
    <w:p w14:paraId="568EC9BC" w14:textId="77777777" w:rsidR="00730EB1" w:rsidRDefault="00000000">
      <w:pPr>
        <w:numPr>
          <w:ilvl w:val="0"/>
          <w:numId w:val="7"/>
        </w:numPr>
        <w:spacing w:after="2" w:line="368" w:lineRule="auto"/>
        <w:ind w:right="70" w:hanging="360"/>
      </w:pPr>
      <w:r>
        <w:rPr>
          <w:rFonts w:ascii="Times New Roman" w:eastAsia="Times New Roman" w:hAnsi="Times New Roman" w:cs="Times New Roman"/>
          <w:b/>
          <w:sz w:val="40"/>
        </w:rPr>
        <w:t>Base R Functions</w:t>
      </w:r>
      <w:r>
        <w:rPr>
          <w:rFonts w:ascii="Times New Roman" w:eastAsia="Times New Roman" w:hAnsi="Times New Roman" w:cs="Times New Roman"/>
          <w:sz w:val="40"/>
        </w:rPr>
        <w:t xml:space="preserve"> - Functions like </w:t>
      </w:r>
      <w:r>
        <w:rPr>
          <w:rFonts w:ascii="Courier New" w:eastAsia="Courier New" w:hAnsi="Courier New" w:cs="Courier New"/>
          <w:sz w:val="40"/>
          <w:vertAlign w:val="subscript"/>
        </w:rPr>
        <w:t>t.test()</w:t>
      </w:r>
      <w:r>
        <w:rPr>
          <w:rFonts w:ascii="Times New Roman" w:eastAsia="Times New Roman" w:hAnsi="Times New Roman" w:cs="Times New Roman"/>
          <w:sz w:val="40"/>
        </w:rPr>
        <w:t xml:space="preserve">, </w:t>
      </w:r>
      <w:r>
        <w:rPr>
          <w:rFonts w:ascii="Courier New" w:eastAsia="Courier New" w:hAnsi="Courier New" w:cs="Courier New"/>
          <w:sz w:val="40"/>
          <w:vertAlign w:val="subscript"/>
        </w:rPr>
        <w:t>cor()</w:t>
      </w:r>
      <w:r>
        <w:rPr>
          <w:rFonts w:ascii="Times New Roman" w:eastAsia="Times New Roman" w:hAnsi="Times New Roman" w:cs="Times New Roman"/>
          <w:sz w:val="40"/>
        </w:rPr>
        <w:t xml:space="preserve">, and </w:t>
      </w:r>
      <w:r>
        <w:rPr>
          <w:rFonts w:ascii="Courier New" w:eastAsia="Courier New" w:hAnsi="Courier New" w:cs="Courier New"/>
          <w:sz w:val="32"/>
        </w:rPr>
        <w:t>lm()</w:t>
      </w:r>
      <w:r>
        <w:rPr>
          <w:rFonts w:ascii="Times New Roman" w:eastAsia="Times New Roman" w:hAnsi="Times New Roman" w:cs="Times New Roman"/>
          <w:sz w:val="40"/>
        </w:rPr>
        <w:t xml:space="preserve"> for statistical analysis. </w:t>
      </w:r>
    </w:p>
    <w:p w14:paraId="3EDE1DF1" w14:textId="77777777" w:rsidR="00730EB1" w:rsidRDefault="00000000">
      <w:pPr>
        <w:numPr>
          <w:ilvl w:val="0"/>
          <w:numId w:val="7"/>
        </w:numPr>
        <w:spacing w:after="2" w:line="368" w:lineRule="auto"/>
        <w:ind w:right="70" w:hanging="360"/>
      </w:pPr>
      <w:r>
        <w:rPr>
          <w:rFonts w:ascii="Times New Roman" w:eastAsia="Times New Roman" w:hAnsi="Times New Roman" w:cs="Times New Roman"/>
          <w:b/>
          <w:sz w:val="40"/>
        </w:rPr>
        <w:t>Statistical Analysis Techniques</w:t>
      </w:r>
      <w:r>
        <w:rPr>
          <w:rFonts w:ascii="Times New Roman" w:eastAsia="Times New Roman" w:hAnsi="Times New Roman" w:cs="Times New Roman"/>
          <w:sz w:val="40"/>
        </w:rPr>
        <w:t xml:space="preserve"> - Methods for hypothesis testing, correlation, and regression analysis. </w:t>
      </w:r>
    </w:p>
    <w:p w14:paraId="6A2F8EEC" w14:textId="77777777" w:rsidR="00730EB1" w:rsidRDefault="00000000">
      <w:pPr>
        <w:spacing w:after="127"/>
        <w:ind w:left="7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8AF4E9" w14:textId="77777777" w:rsidR="00730EB1" w:rsidRDefault="00000000">
      <w:pPr>
        <w:spacing w:after="910"/>
        <w:ind w:left="73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16E26E2E" w14:textId="77777777" w:rsidR="00730EB1" w:rsidRDefault="00000000">
      <w:pPr>
        <w:spacing w:after="1022"/>
        <w:ind w:left="1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07A9A4E5" w14:textId="77777777" w:rsidR="00730EB1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40"/>
        </w:rPr>
        <w:t xml:space="preserve">  </w:t>
      </w:r>
    </w:p>
    <w:sectPr w:rsidR="00730EB1">
      <w:headerReference w:type="even" r:id="rId10"/>
      <w:headerReference w:type="default" r:id="rId11"/>
      <w:headerReference w:type="first" r:id="rId12"/>
      <w:pgSz w:w="11904" w:h="16841"/>
      <w:pgMar w:top="2414" w:right="519" w:bottom="647" w:left="552" w:header="22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A6BB1" w14:textId="77777777" w:rsidR="008568F1" w:rsidRDefault="008568F1">
      <w:pPr>
        <w:spacing w:after="0" w:line="240" w:lineRule="auto"/>
      </w:pPr>
      <w:r>
        <w:separator/>
      </w:r>
    </w:p>
  </w:endnote>
  <w:endnote w:type="continuationSeparator" w:id="0">
    <w:p w14:paraId="37AB283C" w14:textId="77777777" w:rsidR="008568F1" w:rsidRDefault="0085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6E3B2" w14:textId="77777777" w:rsidR="008568F1" w:rsidRDefault="008568F1">
      <w:pPr>
        <w:spacing w:after="0" w:line="240" w:lineRule="auto"/>
      </w:pPr>
      <w:r>
        <w:separator/>
      </w:r>
    </w:p>
  </w:footnote>
  <w:footnote w:type="continuationSeparator" w:id="0">
    <w:p w14:paraId="2DF1BFA5" w14:textId="77777777" w:rsidR="008568F1" w:rsidRDefault="00856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417F9" w14:textId="77777777" w:rsidR="00730EB1" w:rsidRDefault="00000000">
    <w:pPr>
      <w:spacing w:after="0" w:line="256" w:lineRule="auto"/>
      <w:ind w:left="10" w:right="8231" w:firstLine="2492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E32DD59" wp14:editId="30628456">
          <wp:simplePos x="0" y="0"/>
          <wp:positionH relativeFrom="page">
            <wp:posOffset>359664</wp:posOffset>
          </wp:positionH>
          <wp:positionV relativeFrom="page">
            <wp:posOffset>144780</wp:posOffset>
          </wp:positionV>
          <wp:extent cx="3121152" cy="906780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21152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4F850" w14:textId="77777777" w:rsidR="00730EB1" w:rsidRDefault="00000000">
    <w:pPr>
      <w:spacing w:after="0" w:line="256" w:lineRule="auto"/>
      <w:ind w:left="10" w:right="8231" w:firstLine="2492"/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E7BAB63" wp14:editId="796ACE20">
          <wp:simplePos x="0" y="0"/>
          <wp:positionH relativeFrom="page">
            <wp:posOffset>359664</wp:posOffset>
          </wp:positionH>
          <wp:positionV relativeFrom="page">
            <wp:posOffset>144780</wp:posOffset>
          </wp:positionV>
          <wp:extent cx="3121152" cy="906780"/>
          <wp:effectExtent l="0" t="0" r="0" b="0"/>
          <wp:wrapSquare wrapText="bothSides"/>
          <wp:docPr id="1203010695" name="Picture 12030106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21152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10BFD" w14:textId="77777777" w:rsidR="00730EB1" w:rsidRDefault="00000000">
    <w:pPr>
      <w:spacing w:after="0" w:line="256" w:lineRule="auto"/>
      <w:ind w:left="10" w:right="8231" w:firstLine="2492"/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172A7AD" wp14:editId="769749AC">
          <wp:simplePos x="0" y="0"/>
          <wp:positionH relativeFrom="page">
            <wp:posOffset>359664</wp:posOffset>
          </wp:positionH>
          <wp:positionV relativeFrom="page">
            <wp:posOffset>144780</wp:posOffset>
          </wp:positionV>
          <wp:extent cx="3121152" cy="906780"/>
          <wp:effectExtent l="0" t="0" r="0" b="0"/>
          <wp:wrapSquare wrapText="bothSides"/>
          <wp:docPr id="1579094088" name="Picture 157909408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21152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67F9"/>
    <w:multiLevelType w:val="hybridMultilevel"/>
    <w:tmpl w:val="09FA140E"/>
    <w:lvl w:ilvl="0" w:tplc="C158DF32">
      <w:start w:val="1"/>
      <w:numFmt w:val="bullet"/>
      <w:lvlText w:val=""/>
      <w:lvlJc w:val="left"/>
      <w:pPr>
        <w:ind w:left="7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2932B51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F63ABC7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6DD2829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1203C5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0E00E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9266D1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5369D8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94AB7C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C25ACB"/>
    <w:multiLevelType w:val="hybridMultilevel"/>
    <w:tmpl w:val="D354BF0C"/>
    <w:lvl w:ilvl="0" w:tplc="CC382E9E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103C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F250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C8C2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B475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1A55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16A2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AC12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228B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3023DA"/>
    <w:multiLevelType w:val="hybridMultilevel"/>
    <w:tmpl w:val="58CA9662"/>
    <w:lvl w:ilvl="0" w:tplc="C8864EBE">
      <w:start w:val="1"/>
      <w:numFmt w:val="bullet"/>
      <w:lvlText w:val=""/>
      <w:lvlJc w:val="left"/>
      <w:pPr>
        <w:ind w:left="1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3134F898">
      <w:start w:val="1"/>
      <w:numFmt w:val="bullet"/>
      <w:lvlText w:val="o"/>
      <w:lvlJc w:val="left"/>
      <w:pPr>
        <w:ind w:left="1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7C08B448">
      <w:start w:val="1"/>
      <w:numFmt w:val="bullet"/>
      <w:lvlText w:val="▪"/>
      <w:lvlJc w:val="left"/>
      <w:pPr>
        <w:ind w:left="2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B338EE30">
      <w:start w:val="1"/>
      <w:numFmt w:val="bullet"/>
      <w:lvlText w:val="•"/>
      <w:lvlJc w:val="left"/>
      <w:pPr>
        <w:ind w:left="3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6D84CA9A">
      <w:start w:val="1"/>
      <w:numFmt w:val="bullet"/>
      <w:lvlText w:val="o"/>
      <w:lvlJc w:val="left"/>
      <w:pPr>
        <w:ind w:left="3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1C181F46">
      <w:start w:val="1"/>
      <w:numFmt w:val="bullet"/>
      <w:lvlText w:val="▪"/>
      <w:lvlJc w:val="left"/>
      <w:pPr>
        <w:ind w:left="4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2BB28F04">
      <w:start w:val="1"/>
      <w:numFmt w:val="bullet"/>
      <w:lvlText w:val="•"/>
      <w:lvlJc w:val="left"/>
      <w:pPr>
        <w:ind w:left="5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FF46ECCC">
      <w:start w:val="1"/>
      <w:numFmt w:val="bullet"/>
      <w:lvlText w:val="o"/>
      <w:lvlJc w:val="left"/>
      <w:pPr>
        <w:ind w:left="6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F14A2F8E">
      <w:start w:val="1"/>
      <w:numFmt w:val="bullet"/>
      <w:lvlText w:val="▪"/>
      <w:lvlJc w:val="left"/>
      <w:pPr>
        <w:ind w:left="6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3C08EC"/>
    <w:multiLevelType w:val="hybridMultilevel"/>
    <w:tmpl w:val="EE4EB128"/>
    <w:lvl w:ilvl="0" w:tplc="00D09626">
      <w:start w:val="1"/>
      <w:numFmt w:val="bullet"/>
      <w:lvlText w:val=""/>
      <w:lvlJc w:val="left"/>
      <w:pPr>
        <w:ind w:left="6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7A2B7C">
      <w:start w:val="1"/>
      <w:numFmt w:val="bullet"/>
      <w:lvlText w:val="o"/>
      <w:lvlJc w:val="left"/>
      <w:pPr>
        <w:ind w:left="13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C6E04A">
      <w:start w:val="1"/>
      <w:numFmt w:val="bullet"/>
      <w:lvlText w:val="▪"/>
      <w:lvlJc w:val="left"/>
      <w:pPr>
        <w:ind w:left="21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E88760">
      <w:start w:val="1"/>
      <w:numFmt w:val="bullet"/>
      <w:lvlText w:val="•"/>
      <w:lvlJc w:val="left"/>
      <w:pPr>
        <w:ind w:left="28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788D0C">
      <w:start w:val="1"/>
      <w:numFmt w:val="bullet"/>
      <w:lvlText w:val="o"/>
      <w:lvlJc w:val="left"/>
      <w:pPr>
        <w:ind w:left="3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CA7102">
      <w:start w:val="1"/>
      <w:numFmt w:val="bullet"/>
      <w:lvlText w:val="▪"/>
      <w:lvlJc w:val="left"/>
      <w:pPr>
        <w:ind w:left="4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F64D26">
      <w:start w:val="1"/>
      <w:numFmt w:val="bullet"/>
      <w:lvlText w:val="•"/>
      <w:lvlJc w:val="left"/>
      <w:pPr>
        <w:ind w:left="4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D84A4C">
      <w:start w:val="1"/>
      <w:numFmt w:val="bullet"/>
      <w:lvlText w:val="o"/>
      <w:lvlJc w:val="left"/>
      <w:pPr>
        <w:ind w:left="5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64EE66">
      <w:start w:val="1"/>
      <w:numFmt w:val="bullet"/>
      <w:lvlText w:val="▪"/>
      <w:lvlJc w:val="left"/>
      <w:pPr>
        <w:ind w:left="6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540156"/>
    <w:multiLevelType w:val="hybridMultilevel"/>
    <w:tmpl w:val="BDF878E0"/>
    <w:lvl w:ilvl="0" w:tplc="9BB05DDE">
      <w:start w:val="1"/>
      <w:numFmt w:val="bullet"/>
      <w:lvlText w:val="•"/>
      <w:lvlJc w:val="left"/>
      <w:pPr>
        <w:ind w:left="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24AAB8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86EC37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0A49F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A0476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DBEAE8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E506F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56484A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5E00E8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0E5008"/>
    <w:multiLevelType w:val="hybridMultilevel"/>
    <w:tmpl w:val="07B2AF50"/>
    <w:lvl w:ilvl="0" w:tplc="37FC473E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BA0C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7CDA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DE0F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4AFF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A22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9CA8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B8FD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76E8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C77EE7"/>
    <w:multiLevelType w:val="hybridMultilevel"/>
    <w:tmpl w:val="70D4002E"/>
    <w:lvl w:ilvl="0" w:tplc="3E4A1A28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E28E64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58EB4C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B899F0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6EE678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0855FE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FA5FE2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52E616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58FDD4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4297799">
    <w:abstractNumId w:val="2"/>
  </w:num>
  <w:num w:numId="2" w16cid:durableId="1944262454">
    <w:abstractNumId w:val="4"/>
  </w:num>
  <w:num w:numId="3" w16cid:durableId="1249342984">
    <w:abstractNumId w:val="1"/>
  </w:num>
  <w:num w:numId="4" w16cid:durableId="1472284964">
    <w:abstractNumId w:val="5"/>
  </w:num>
  <w:num w:numId="5" w16cid:durableId="1372219396">
    <w:abstractNumId w:val="6"/>
  </w:num>
  <w:num w:numId="6" w16cid:durableId="970938452">
    <w:abstractNumId w:val="3"/>
  </w:num>
  <w:num w:numId="7" w16cid:durableId="72483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EB1"/>
    <w:rsid w:val="000F020D"/>
    <w:rsid w:val="00730EB1"/>
    <w:rsid w:val="008568F1"/>
    <w:rsid w:val="00A3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DE72"/>
  <w15:docId w15:val="{D9C4B66A-4D9B-4BDB-8CEA-7BF104BD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80" w:hanging="10"/>
      <w:outlineLvl w:val="0"/>
    </w:pPr>
    <w:rPr>
      <w:rFonts w:ascii="Times New Roman" w:eastAsia="Times New Roman" w:hAnsi="Times New Roman" w:cs="Times New Roman"/>
      <w:b/>
      <w:color w:val="000000"/>
      <w:sz w:val="5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6" w:line="259" w:lineRule="auto"/>
      <w:ind w:left="20" w:hanging="10"/>
      <w:outlineLvl w:val="1"/>
    </w:pPr>
    <w:rPr>
      <w:rFonts w:ascii="Calibri" w:eastAsia="Calibri" w:hAnsi="Calibri" w:cs="Calibri"/>
      <w:color w:val="1F4D78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1F4D78"/>
      <w:sz w:val="4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982</Words>
  <Characters>5599</Characters>
  <Application>Microsoft Office Word</Application>
  <DocSecurity>0</DocSecurity>
  <Lines>46</Lines>
  <Paragraphs>13</Paragraphs>
  <ScaleCrop>false</ScaleCrop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cp:lastModifiedBy>Jatin Changotra</cp:lastModifiedBy>
  <cp:revision>2</cp:revision>
  <dcterms:created xsi:type="dcterms:W3CDTF">2025-04-09T04:43:00Z</dcterms:created>
  <dcterms:modified xsi:type="dcterms:W3CDTF">2025-04-09T04:43:00Z</dcterms:modified>
</cp:coreProperties>
</file>