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 1 : </w:t>
      </w:r>
      <w:r w:rsidDel="00000000" w:rsidR="00000000" w:rsidRPr="00000000">
        <w:rPr>
          <w:b w:val="1"/>
          <w:bCs w:val="1"/>
          <w:rtl w:val="0"/>
        </w:rPr>
        <w:t xml:space="preserve">Write a program to print all keys within a given range [L, R] using a B-Tree.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Optimize to avoid visiting unnecessary nodes.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Analyze time complexity for best and worst cases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BTreeNode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Minimum degree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Boolean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Sorted array of keys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Array of child nodes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Utility: In-order traversal (for testing/debug)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* Split a full child at index i into two nodes and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* promote the middle key to this node.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*/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          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BTreeNode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medianKey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medianKey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`Split child at index 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}, promoted key 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medianKey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* Insert key k into this node, assuming node is not full.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*/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insertNonFull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{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`Inserted 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 into leaf 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{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`Child 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 full when inserting 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}, splitting...`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insertNonFull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BTreeNode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Root full: grow tree height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BTreeNode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`Root full when inserting 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}. Splitting root...`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insertNonFull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insertNonFull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* Range query: returns all keys in [L, R].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* Prunes subtrees that cannot intersect the range.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*/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keysInRange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visit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minAllowed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Infinity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maxAllowed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Infinity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minAllowed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maxAllowed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`Pruned node with interval (${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minAllowed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}, 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maxAllowed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`Visiting node keys=${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 interval (${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minAllowed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}, 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maxAllowed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minAllowed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visit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  -&gt; Key 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 in range`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isLeaf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visit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maxAllowed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visit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------------------------- DEMO -------------------------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'undefined'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require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Minimum degree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sequence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"Inserting sequence:"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sequence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sequence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--- Inserting 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 ---`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In-order keys:"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Keys in range [${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}, 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}] (verbose):`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keysInRange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-------------------------------------------------------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3738563" cy="602389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039" l="22757" r="49667" t="1690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6023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Θ(logₜ n + k)</w:t>
      </w:r>
      <w:r w:rsidDel="00000000" w:rsidR="00000000" w:rsidRPr="00000000">
        <w:rPr>
          <w:rtl w:val="0"/>
        </w:rPr>
        <w:t xml:space="preserve"> best/average,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Θ(n)</w:t>
      </w:r>
      <w:r w:rsidDel="00000000" w:rsidR="00000000" w:rsidRPr="00000000">
        <w:rPr>
          <w:rtl w:val="0"/>
        </w:rPr>
        <w:t xml:space="preserve"> worst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Space: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Θ(logₜ n + k)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Cardo" w:cs="Cardo" w:eastAsia="Cardo" w:hAnsi="Cardo"/>
          <w:rtl w:val="0"/>
        </w:rPr>
        <w:t xml:space="preserve">Θ(logₜ n)</w:t>
      </w:r>
      <w:r w:rsidDel="00000000" w:rsidR="00000000" w:rsidRPr="00000000">
        <w:rPr>
          <w:rtl w:val="0"/>
        </w:rPr>
        <w:t xml:space="preserve"> if output is streamed)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