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 Spa Web Design – UI/UX Case Study</w:t>
      </w:r>
    </w:p>
    <w:p>
      <w:pPr>
        <w:pStyle w:val="Heading1"/>
      </w:pPr>
      <w:r>
        <w:t>📌 Project Overview</w:t>
      </w:r>
    </w:p>
    <w:p>
      <w:r>
        <w:t>This case study presents the design process for a modern Medi Spa website based in Las Vegas. The objective was to deliver a luxurious and user-friendly digital experience that educates users about various treatments such as Botox, Semaglutide, and Micro-needling, while encouraging appointment bookings.</w:t>
      </w:r>
    </w:p>
    <w:p>
      <w:pPr>
        <w:pStyle w:val="Heading1"/>
      </w:pPr>
      <w:r>
        <w:t>🌐 Context</w:t>
      </w:r>
    </w:p>
    <w:p>
      <w:r>
        <w:t>A growing number of people are turning to medical spas for aesthetic treatments and wellness solutions. In a competitive market like Las Vegas, having a clean, elegant, and functional website is key to attracting and converting clients.</w:t>
      </w:r>
    </w:p>
    <w:p>
      <w:pPr>
        <w:pStyle w:val="Heading1"/>
      </w:pPr>
      <w:r>
        <w:t>🧩 Problem Statement</w:t>
      </w:r>
    </w:p>
    <w:p>
      <w:r>
        <w:t>Existing Medi Spa websites often suffer from outdated visuals, lack of clear service information, and poor mobile optimization—leading to low engagement and drop-offs.</w:t>
      </w:r>
    </w:p>
    <w:p>
      <w:pPr>
        <w:pStyle w:val="Heading1"/>
      </w:pPr>
      <w:r>
        <w:t>💡 Crafted Solution</w:t>
      </w:r>
    </w:p>
    <w:p>
      <w:r>
        <w:t>Redesign the website with a clear service breakdown, before/after galleries, online booking integration, mobile-first responsiveness, and trust-building testimonials and certifications.</w:t>
      </w:r>
    </w:p>
    <w:p>
      <w:pPr>
        <w:pStyle w:val="Heading1"/>
      </w:pPr>
      <w:r>
        <w:t>🎯 Project Goals</w:t>
      </w:r>
    </w:p>
    <w:p>
      <w:pPr>
        <w:pStyle w:val="ListBullet"/>
      </w:pPr>
      <w:r>
        <w:t>• Increase client bookings through improved navigation and CTAs</w:t>
      </w:r>
    </w:p>
    <w:p>
      <w:pPr>
        <w:pStyle w:val="ListBullet"/>
      </w:pPr>
      <w:r>
        <w:t>• Educate users on services and treatments</w:t>
      </w:r>
    </w:p>
    <w:p>
      <w:pPr>
        <w:pStyle w:val="ListBullet"/>
      </w:pPr>
      <w:r>
        <w:t>• Reflect the luxury and professional standards of the spa</w:t>
      </w:r>
    </w:p>
    <w:p>
      <w:pPr>
        <w:pStyle w:val="ListBullet"/>
      </w:pPr>
      <w:r>
        <w:t>• Boost credibility with visual proof and testimonials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