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256" w:rsidRDefault="00495256" w:rsidP="00495256">
      <w:pPr>
        <w:pStyle w:val="Default"/>
      </w:pPr>
    </w:p>
    <w:p w:rsidR="00495256" w:rsidRDefault="00495256" w:rsidP="00495256">
      <w:pPr>
        <w:pStyle w:val="Default"/>
        <w:rPr>
          <w:sz w:val="23"/>
          <w:szCs w:val="23"/>
        </w:rPr>
      </w:pPr>
      <w:r>
        <w:t xml:space="preserve"> </w:t>
      </w:r>
      <w:r>
        <w:rPr>
          <w:sz w:val="23"/>
          <w:szCs w:val="23"/>
        </w:rPr>
        <w:t xml:space="preserve">Data Analytics </w:t>
      </w:r>
    </w:p>
    <w:p w:rsidR="00495256" w:rsidRDefault="00495256" w:rsidP="00495256">
      <w:pPr>
        <w:pStyle w:val="Default"/>
        <w:rPr>
          <w:color w:val="auto"/>
        </w:rPr>
      </w:pPr>
    </w:p>
    <w:p w:rsidR="00495256" w:rsidRDefault="00495256" w:rsidP="00495256">
      <w:pPr>
        <w:pStyle w:val="Default"/>
        <w:rPr>
          <w:color w:val="auto"/>
        </w:rPr>
      </w:pPr>
    </w:p>
    <w:p w:rsidR="00495256" w:rsidRDefault="00495256" w:rsidP="00495256">
      <w:pPr>
        <w:pStyle w:val="Default"/>
        <w:pBdr>
          <w:bottom w:val="single" w:sz="4" w:space="1" w:color="auto"/>
        </w:pBdr>
        <w:jc w:val="center"/>
        <w:rPr>
          <w:rFonts w:ascii="Cambria" w:hAnsi="Cambria" w:cs="Cambria"/>
          <w:color w:val="auto"/>
          <w:sz w:val="72"/>
          <w:szCs w:val="72"/>
        </w:rPr>
      </w:pPr>
      <w:r>
        <w:rPr>
          <w:rFonts w:ascii="Cambria" w:hAnsi="Cambria" w:cs="Cambria"/>
          <w:color w:val="auto"/>
          <w:sz w:val="72"/>
          <w:szCs w:val="72"/>
        </w:rPr>
        <w:t>S</w:t>
      </w:r>
      <w:r>
        <w:rPr>
          <w:rFonts w:ascii="Cambria" w:hAnsi="Cambria" w:cs="Cambria"/>
          <w:color w:val="auto"/>
          <w:sz w:val="58"/>
          <w:szCs w:val="58"/>
        </w:rPr>
        <w:t xml:space="preserve">ESSION </w:t>
      </w:r>
      <w:r>
        <w:rPr>
          <w:rFonts w:ascii="Cambria" w:hAnsi="Cambria" w:cs="Cambria"/>
          <w:color w:val="auto"/>
          <w:sz w:val="72"/>
          <w:szCs w:val="72"/>
        </w:rPr>
        <w:t>3: S</w:t>
      </w:r>
      <w:r>
        <w:rPr>
          <w:rFonts w:ascii="Cambria" w:hAnsi="Cambria" w:cs="Cambria"/>
          <w:color w:val="auto"/>
          <w:sz w:val="58"/>
          <w:szCs w:val="58"/>
        </w:rPr>
        <w:t xml:space="preserve">TATISTICS </w:t>
      </w:r>
      <w:r>
        <w:rPr>
          <w:rFonts w:ascii="Cambria" w:hAnsi="Cambria" w:cs="Cambria"/>
          <w:color w:val="auto"/>
          <w:sz w:val="72"/>
          <w:szCs w:val="72"/>
        </w:rPr>
        <w:t>(C</w:t>
      </w:r>
      <w:r>
        <w:rPr>
          <w:rFonts w:ascii="Cambria" w:hAnsi="Cambria" w:cs="Cambria"/>
          <w:color w:val="auto"/>
          <w:sz w:val="58"/>
          <w:szCs w:val="58"/>
        </w:rPr>
        <w:t>ONTD</w:t>
      </w:r>
      <w:r>
        <w:rPr>
          <w:rFonts w:ascii="Cambria" w:hAnsi="Cambria" w:cs="Cambria"/>
          <w:color w:val="auto"/>
          <w:sz w:val="72"/>
          <w:szCs w:val="72"/>
        </w:rPr>
        <w:t>.)</w:t>
      </w:r>
    </w:p>
    <w:p w:rsidR="00495256" w:rsidRDefault="00495256" w:rsidP="00495256">
      <w:pPr>
        <w:pStyle w:val="Default"/>
        <w:pBdr>
          <w:bottom w:val="single" w:sz="4" w:space="1" w:color="auto"/>
        </w:pBdr>
        <w:jc w:val="center"/>
        <w:rPr>
          <w:rFonts w:ascii="Cambria" w:hAnsi="Cambria" w:cs="Cambria"/>
          <w:color w:val="auto"/>
          <w:sz w:val="44"/>
          <w:szCs w:val="44"/>
        </w:rPr>
      </w:pPr>
      <w:r>
        <w:rPr>
          <w:rFonts w:ascii="Cambria" w:hAnsi="Cambria" w:cs="Cambria"/>
          <w:color w:val="auto"/>
          <w:sz w:val="44"/>
          <w:szCs w:val="44"/>
        </w:rPr>
        <w:t>Assignment 2</w:t>
      </w:r>
    </w:p>
    <w:p w:rsidR="00495256" w:rsidRDefault="00495256" w:rsidP="00495256">
      <w:pPr>
        <w:pStyle w:val="Default"/>
        <w:rPr>
          <w:rFonts w:ascii="Cambria" w:hAnsi="Cambria" w:cs="Cambria"/>
          <w:color w:val="auto"/>
          <w:sz w:val="23"/>
          <w:szCs w:val="23"/>
        </w:rPr>
      </w:pPr>
    </w:p>
    <w:p w:rsidR="00495256" w:rsidRDefault="00495256" w:rsidP="00495256">
      <w:pPr>
        <w:pStyle w:val="Default"/>
        <w:rPr>
          <w:rFonts w:ascii="Cambria" w:hAnsi="Cambria" w:cs="Cambria"/>
          <w:color w:val="auto"/>
          <w:sz w:val="23"/>
          <w:szCs w:val="23"/>
        </w:rPr>
      </w:pPr>
      <w:r>
        <w:rPr>
          <w:rFonts w:ascii="Cambria" w:hAnsi="Cambria" w:cs="Cambria"/>
          <w:color w:val="auto"/>
          <w:sz w:val="23"/>
          <w:szCs w:val="23"/>
        </w:rPr>
        <w:t xml:space="preserve">Data Analytics </w:t>
      </w:r>
    </w:p>
    <w:p w:rsidR="00495256" w:rsidRDefault="00495256" w:rsidP="00495256">
      <w:pPr>
        <w:pStyle w:val="Default"/>
        <w:pageBreakBefore/>
        <w:rPr>
          <w:rFonts w:ascii="Calibri" w:hAnsi="Calibri" w:cs="Calibri"/>
          <w:color w:val="auto"/>
          <w:sz w:val="28"/>
          <w:szCs w:val="28"/>
        </w:rPr>
      </w:pPr>
      <w:r>
        <w:rPr>
          <w:rFonts w:ascii="Calibri" w:hAnsi="Calibri" w:cs="Calibri"/>
          <w:color w:val="auto"/>
          <w:sz w:val="28"/>
          <w:szCs w:val="28"/>
        </w:rPr>
        <w:lastRenderedPageBreak/>
        <w:t xml:space="preserve">Table of Contents </w:t>
      </w:r>
    </w:p>
    <w:p w:rsidR="00495256" w:rsidRDefault="00495256" w:rsidP="00495256">
      <w:pPr>
        <w:pStyle w:val="Default"/>
        <w:rPr>
          <w:color w:val="auto"/>
          <w:sz w:val="22"/>
          <w:szCs w:val="22"/>
        </w:rPr>
      </w:pPr>
      <w:proofErr w:type="gramStart"/>
      <w:r>
        <w:rPr>
          <w:rFonts w:ascii="Calibri" w:hAnsi="Calibri" w:cs="Calibri"/>
          <w:color w:val="auto"/>
          <w:sz w:val="22"/>
          <w:szCs w:val="22"/>
        </w:rPr>
        <w:t>1.Introduction</w:t>
      </w:r>
      <w:proofErr w:type="gramEnd"/>
      <w:r>
        <w:rPr>
          <w:rFonts w:ascii="Calibri" w:hAnsi="Calibri" w:cs="Calibri"/>
          <w:color w:val="auto"/>
          <w:sz w:val="22"/>
          <w:szCs w:val="22"/>
        </w:rPr>
        <w:t xml:space="preserve"> .............................................................................................................................................</w:t>
      </w:r>
      <w:r>
        <w:rPr>
          <w:color w:val="auto"/>
          <w:sz w:val="22"/>
          <w:szCs w:val="22"/>
        </w:rPr>
        <w:t xml:space="preserve">3 </w:t>
      </w:r>
    </w:p>
    <w:p w:rsidR="00495256" w:rsidRDefault="00495256" w:rsidP="00495256">
      <w:pPr>
        <w:pStyle w:val="Default"/>
        <w:rPr>
          <w:color w:val="auto"/>
          <w:sz w:val="22"/>
          <w:szCs w:val="22"/>
        </w:rPr>
      </w:pPr>
      <w:proofErr w:type="gramStart"/>
      <w:r>
        <w:rPr>
          <w:rFonts w:ascii="Calibri" w:hAnsi="Calibri" w:cs="Calibri"/>
          <w:color w:val="auto"/>
          <w:sz w:val="22"/>
          <w:szCs w:val="22"/>
        </w:rPr>
        <w:t>2.Objective</w:t>
      </w:r>
      <w:proofErr w:type="gramEnd"/>
      <w:r>
        <w:rPr>
          <w:rFonts w:ascii="Calibri" w:hAnsi="Calibri" w:cs="Calibri"/>
          <w:color w:val="auto"/>
          <w:sz w:val="22"/>
          <w:szCs w:val="22"/>
        </w:rPr>
        <w:t xml:space="preserve"> ..................................................................................................................................................</w:t>
      </w:r>
      <w:r>
        <w:rPr>
          <w:color w:val="auto"/>
          <w:sz w:val="22"/>
          <w:szCs w:val="22"/>
        </w:rPr>
        <w:t xml:space="preserve">3 </w:t>
      </w:r>
    </w:p>
    <w:p w:rsidR="00495256" w:rsidRDefault="00495256" w:rsidP="00495256">
      <w:pPr>
        <w:pStyle w:val="Default"/>
        <w:rPr>
          <w:color w:val="auto"/>
          <w:sz w:val="22"/>
          <w:szCs w:val="22"/>
        </w:rPr>
      </w:pPr>
      <w:proofErr w:type="gramStart"/>
      <w:r>
        <w:rPr>
          <w:rFonts w:ascii="Calibri" w:hAnsi="Calibri" w:cs="Calibri"/>
          <w:color w:val="auto"/>
          <w:sz w:val="22"/>
          <w:szCs w:val="22"/>
        </w:rPr>
        <w:t>3.Prerequisites</w:t>
      </w:r>
      <w:proofErr w:type="gramEnd"/>
      <w:r>
        <w:rPr>
          <w:rFonts w:ascii="Calibri" w:hAnsi="Calibri" w:cs="Calibri"/>
          <w:color w:val="auto"/>
          <w:sz w:val="22"/>
          <w:szCs w:val="22"/>
        </w:rPr>
        <w:t xml:space="preserve"> ............................................................................................................................................</w:t>
      </w:r>
      <w:r>
        <w:rPr>
          <w:color w:val="auto"/>
          <w:sz w:val="22"/>
          <w:szCs w:val="22"/>
        </w:rPr>
        <w:t xml:space="preserve">3 </w:t>
      </w:r>
    </w:p>
    <w:p w:rsidR="00495256" w:rsidRDefault="00495256" w:rsidP="00495256">
      <w:pPr>
        <w:pStyle w:val="Default"/>
        <w:rPr>
          <w:rFonts w:ascii="Calibri" w:hAnsi="Calibri" w:cs="Calibri"/>
          <w:color w:val="auto"/>
          <w:sz w:val="22"/>
          <w:szCs w:val="22"/>
        </w:rPr>
      </w:pPr>
      <w:proofErr w:type="gramStart"/>
      <w:r>
        <w:rPr>
          <w:rFonts w:ascii="Calibri" w:hAnsi="Calibri" w:cs="Calibri"/>
          <w:color w:val="auto"/>
          <w:sz w:val="22"/>
          <w:szCs w:val="22"/>
        </w:rPr>
        <w:t>4.Associated</w:t>
      </w:r>
      <w:proofErr w:type="gramEnd"/>
      <w:r>
        <w:rPr>
          <w:rFonts w:ascii="Calibri" w:hAnsi="Calibri" w:cs="Calibri"/>
          <w:color w:val="auto"/>
          <w:sz w:val="22"/>
          <w:szCs w:val="22"/>
        </w:rPr>
        <w:t xml:space="preserve"> Data Files ...............................................................................................................................3 </w:t>
      </w:r>
    </w:p>
    <w:p w:rsidR="00495256" w:rsidRDefault="00495256" w:rsidP="00495256">
      <w:pPr>
        <w:pStyle w:val="Default"/>
        <w:rPr>
          <w:color w:val="auto"/>
          <w:sz w:val="22"/>
          <w:szCs w:val="22"/>
        </w:rPr>
      </w:pPr>
      <w:proofErr w:type="gramStart"/>
      <w:r>
        <w:rPr>
          <w:rFonts w:ascii="Calibri" w:hAnsi="Calibri" w:cs="Calibri"/>
          <w:color w:val="auto"/>
          <w:sz w:val="22"/>
          <w:szCs w:val="22"/>
        </w:rPr>
        <w:t>5.Problem</w:t>
      </w:r>
      <w:proofErr w:type="gramEnd"/>
      <w:r>
        <w:rPr>
          <w:rFonts w:ascii="Calibri" w:hAnsi="Calibri" w:cs="Calibri"/>
          <w:color w:val="auto"/>
          <w:sz w:val="22"/>
          <w:szCs w:val="22"/>
        </w:rPr>
        <w:t xml:space="preserve"> Statement ..................................................................................................................................</w:t>
      </w:r>
      <w:r>
        <w:rPr>
          <w:color w:val="auto"/>
          <w:sz w:val="22"/>
          <w:szCs w:val="22"/>
        </w:rPr>
        <w:t xml:space="preserve">3 </w:t>
      </w:r>
    </w:p>
    <w:p w:rsidR="00495256" w:rsidRDefault="00495256" w:rsidP="00495256">
      <w:pPr>
        <w:pStyle w:val="Default"/>
        <w:rPr>
          <w:color w:val="auto"/>
          <w:sz w:val="22"/>
          <w:szCs w:val="22"/>
        </w:rPr>
      </w:pPr>
      <w:proofErr w:type="gramStart"/>
      <w:r>
        <w:rPr>
          <w:rFonts w:ascii="Calibri" w:hAnsi="Calibri" w:cs="Calibri"/>
          <w:color w:val="auto"/>
          <w:sz w:val="22"/>
          <w:szCs w:val="22"/>
        </w:rPr>
        <w:t>6.Expected</w:t>
      </w:r>
      <w:proofErr w:type="gramEnd"/>
      <w:r>
        <w:rPr>
          <w:rFonts w:ascii="Calibri" w:hAnsi="Calibri" w:cs="Calibri"/>
          <w:color w:val="auto"/>
          <w:sz w:val="22"/>
          <w:szCs w:val="22"/>
        </w:rPr>
        <w:t xml:space="preserve"> Output ......................................................................................................................................</w:t>
      </w:r>
      <w:r>
        <w:rPr>
          <w:color w:val="auto"/>
          <w:sz w:val="22"/>
          <w:szCs w:val="22"/>
        </w:rPr>
        <w:t xml:space="preserve">3 </w:t>
      </w:r>
    </w:p>
    <w:p w:rsidR="00495256" w:rsidRDefault="00495256" w:rsidP="00495256">
      <w:pPr>
        <w:pStyle w:val="Default"/>
        <w:rPr>
          <w:color w:val="auto"/>
          <w:sz w:val="22"/>
          <w:szCs w:val="22"/>
        </w:rPr>
      </w:pPr>
      <w:proofErr w:type="gramStart"/>
      <w:r>
        <w:rPr>
          <w:rFonts w:ascii="Calibri" w:hAnsi="Calibri" w:cs="Calibri"/>
          <w:color w:val="auto"/>
          <w:sz w:val="22"/>
          <w:szCs w:val="22"/>
        </w:rPr>
        <w:t>7.Approximate</w:t>
      </w:r>
      <w:proofErr w:type="gramEnd"/>
      <w:r>
        <w:rPr>
          <w:rFonts w:ascii="Calibri" w:hAnsi="Calibri" w:cs="Calibri"/>
          <w:color w:val="auto"/>
          <w:sz w:val="22"/>
          <w:szCs w:val="22"/>
        </w:rPr>
        <w:t xml:space="preserve"> Time to Complete Task ......................................................................................................</w:t>
      </w:r>
      <w:r>
        <w:rPr>
          <w:color w:val="auto"/>
          <w:sz w:val="22"/>
          <w:szCs w:val="22"/>
        </w:rPr>
        <w:t xml:space="preserve">3 </w:t>
      </w:r>
    </w:p>
    <w:p w:rsidR="00495256" w:rsidRDefault="00495256" w:rsidP="00495256">
      <w:pPr>
        <w:pStyle w:val="Default"/>
        <w:rPr>
          <w:color w:val="auto"/>
          <w:sz w:val="22"/>
          <w:szCs w:val="22"/>
        </w:rPr>
      </w:pPr>
    </w:p>
    <w:p w:rsidR="00495256" w:rsidRDefault="00495256" w:rsidP="00495256">
      <w:pPr>
        <w:pStyle w:val="Default"/>
        <w:rPr>
          <w:color w:val="auto"/>
          <w:sz w:val="23"/>
          <w:szCs w:val="23"/>
        </w:rPr>
      </w:pPr>
      <w:r>
        <w:rPr>
          <w:color w:val="auto"/>
          <w:sz w:val="23"/>
          <w:szCs w:val="23"/>
        </w:rPr>
        <w:t xml:space="preserve">Data Analytics </w:t>
      </w:r>
    </w:p>
    <w:p w:rsidR="00495256" w:rsidRDefault="00495256" w:rsidP="00495256">
      <w:pPr>
        <w:pStyle w:val="Default"/>
        <w:rPr>
          <w:color w:val="auto"/>
          <w:sz w:val="23"/>
          <w:szCs w:val="23"/>
        </w:rPr>
      </w:pPr>
      <w:r>
        <w:rPr>
          <w:color w:val="auto"/>
          <w:sz w:val="23"/>
          <w:szCs w:val="23"/>
        </w:rPr>
        <w:t xml:space="preserve"> </w:t>
      </w:r>
    </w:p>
    <w:p w:rsidR="00495256" w:rsidRDefault="00495256" w:rsidP="00495256">
      <w:pPr>
        <w:pStyle w:val="Default"/>
        <w:rPr>
          <w:color w:val="auto"/>
        </w:rPr>
      </w:pPr>
    </w:p>
    <w:p w:rsidR="00495256" w:rsidRDefault="00495256" w:rsidP="00495256">
      <w:pPr>
        <w:pStyle w:val="Default"/>
        <w:pageBreakBefore/>
        <w:rPr>
          <w:rFonts w:ascii="Cambria" w:hAnsi="Cambria" w:cs="Cambria"/>
          <w:color w:val="auto"/>
          <w:sz w:val="28"/>
          <w:szCs w:val="28"/>
        </w:rPr>
      </w:pPr>
      <w:r>
        <w:rPr>
          <w:rFonts w:ascii="Cambria" w:hAnsi="Cambria" w:cs="Cambria"/>
          <w:b/>
          <w:bCs/>
          <w:color w:val="auto"/>
          <w:sz w:val="28"/>
          <w:szCs w:val="28"/>
        </w:rPr>
        <w:lastRenderedPageBreak/>
        <w:t xml:space="preserve">1. Introduction </w:t>
      </w:r>
    </w:p>
    <w:p w:rsidR="00495256" w:rsidRDefault="00495256" w:rsidP="00495256">
      <w:pPr>
        <w:pStyle w:val="Default"/>
        <w:rPr>
          <w:rFonts w:ascii="Calibri" w:hAnsi="Calibri" w:cs="Calibri"/>
          <w:color w:val="auto"/>
          <w:sz w:val="23"/>
          <w:szCs w:val="23"/>
        </w:rPr>
      </w:pPr>
      <w:r>
        <w:rPr>
          <w:rFonts w:ascii="Calibri" w:hAnsi="Calibri" w:cs="Calibri"/>
          <w:color w:val="auto"/>
          <w:sz w:val="23"/>
          <w:szCs w:val="23"/>
        </w:rPr>
        <w:t xml:space="preserve">This assignment will help you understand the concepts learnt in the session. </w:t>
      </w:r>
    </w:p>
    <w:p w:rsidR="00495256" w:rsidRDefault="00495256" w:rsidP="00495256">
      <w:pPr>
        <w:pStyle w:val="Default"/>
        <w:rPr>
          <w:rFonts w:ascii="Cambria" w:hAnsi="Cambria" w:cs="Cambria"/>
          <w:color w:val="auto"/>
          <w:sz w:val="28"/>
          <w:szCs w:val="28"/>
        </w:rPr>
      </w:pPr>
      <w:r>
        <w:rPr>
          <w:rFonts w:ascii="Cambria" w:hAnsi="Cambria" w:cs="Cambria"/>
          <w:b/>
          <w:bCs/>
          <w:color w:val="auto"/>
          <w:sz w:val="28"/>
          <w:szCs w:val="28"/>
        </w:rPr>
        <w:t xml:space="preserve">2. Objective </w:t>
      </w:r>
    </w:p>
    <w:p w:rsidR="00495256" w:rsidRDefault="00495256" w:rsidP="00495256">
      <w:pPr>
        <w:pStyle w:val="Default"/>
        <w:rPr>
          <w:rFonts w:ascii="Calibri" w:hAnsi="Calibri" w:cs="Calibri"/>
          <w:color w:val="auto"/>
          <w:sz w:val="23"/>
          <w:szCs w:val="23"/>
        </w:rPr>
      </w:pPr>
      <w:r>
        <w:rPr>
          <w:rFonts w:ascii="Calibri" w:hAnsi="Calibri" w:cs="Calibri"/>
          <w:color w:val="auto"/>
          <w:sz w:val="23"/>
          <w:szCs w:val="23"/>
        </w:rPr>
        <w:t xml:space="preserve">This assignment will test your skills on the concepts of statistics. </w:t>
      </w:r>
    </w:p>
    <w:p w:rsidR="00495256" w:rsidRDefault="00495256" w:rsidP="00495256">
      <w:pPr>
        <w:pStyle w:val="Default"/>
        <w:rPr>
          <w:rFonts w:ascii="Cambria" w:hAnsi="Cambria" w:cs="Cambria"/>
          <w:color w:val="auto"/>
          <w:sz w:val="28"/>
          <w:szCs w:val="28"/>
        </w:rPr>
      </w:pPr>
      <w:r>
        <w:rPr>
          <w:rFonts w:ascii="Cambria" w:hAnsi="Cambria" w:cs="Cambria"/>
          <w:b/>
          <w:bCs/>
          <w:color w:val="auto"/>
          <w:sz w:val="28"/>
          <w:szCs w:val="28"/>
        </w:rPr>
        <w:t xml:space="preserve">3. Prerequisites </w:t>
      </w:r>
    </w:p>
    <w:p w:rsidR="00495256" w:rsidRDefault="00495256" w:rsidP="00495256">
      <w:pPr>
        <w:pStyle w:val="Default"/>
        <w:rPr>
          <w:rFonts w:ascii="Calibri" w:hAnsi="Calibri" w:cs="Calibri"/>
          <w:color w:val="auto"/>
          <w:sz w:val="23"/>
          <w:szCs w:val="23"/>
        </w:rPr>
      </w:pPr>
      <w:r>
        <w:rPr>
          <w:rFonts w:ascii="Calibri" w:hAnsi="Calibri" w:cs="Calibri"/>
          <w:color w:val="auto"/>
          <w:sz w:val="23"/>
          <w:szCs w:val="23"/>
        </w:rPr>
        <w:t xml:space="preserve">Not applicable. </w:t>
      </w:r>
    </w:p>
    <w:p w:rsidR="00495256" w:rsidRDefault="00495256" w:rsidP="00495256">
      <w:pPr>
        <w:pStyle w:val="Default"/>
        <w:rPr>
          <w:rFonts w:ascii="Cambria" w:hAnsi="Cambria" w:cs="Cambria"/>
          <w:color w:val="auto"/>
          <w:sz w:val="28"/>
          <w:szCs w:val="28"/>
        </w:rPr>
      </w:pPr>
      <w:r>
        <w:rPr>
          <w:rFonts w:ascii="Cambria" w:hAnsi="Cambria" w:cs="Cambria"/>
          <w:b/>
          <w:bCs/>
          <w:color w:val="auto"/>
          <w:sz w:val="28"/>
          <w:szCs w:val="28"/>
        </w:rPr>
        <w:t xml:space="preserve">4. Associated Data Files </w:t>
      </w:r>
    </w:p>
    <w:p w:rsidR="00495256" w:rsidRDefault="00495256" w:rsidP="00495256">
      <w:pPr>
        <w:pStyle w:val="Default"/>
        <w:rPr>
          <w:rFonts w:ascii="Calibri" w:hAnsi="Calibri" w:cs="Calibri"/>
          <w:color w:val="auto"/>
          <w:sz w:val="23"/>
          <w:szCs w:val="23"/>
        </w:rPr>
      </w:pPr>
      <w:r>
        <w:rPr>
          <w:rFonts w:ascii="Calibri" w:hAnsi="Calibri" w:cs="Calibri"/>
          <w:color w:val="auto"/>
          <w:sz w:val="23"/>
          <w:szCs w:val="23"/>
        </w:rPr>
        <w:t xml:space="preserve">Not applicable. </w:t>
      </w:r>
    </w:p>
    <w:p w:rsidR="00495256" w:rsidRDefault="00495256" w:rsidP="00495256">
      <w:pPr>
        <w:pStyle w:val="Default"/>
        <w:rPr>
          <w:rFonts w:ascii="Cambria" w:hAnsi="Cambria" w:cs="Cambria"/>
          <w:color w:val="auto"/>
          <w:sz w:val="28"/>
          <w:szCs w:val="28"/>
        </w:rPr>
      </w:pPr>
      <w:r>
        <w:rPr>
          <w:rFonts w:ascii="Cambria" w:hAnsi="Cambria" w:cs="Cambria"/>
          <w:b/>
          <w:bCs/>
          <w:color w:val="auto"/>
          <w:sz w:val="28"/>
          <w:szCs w:val="28"/>
        </w:rPr>
        <w:t xml:space="preserve">5. Problem Statement </w:t>
      </w:r>
    </w:p>
    <w:p w:rsidR="00495256" w:rsidRDefault="00495256" w:rsidP="00495256">
      <w:pPr>
        <w:pStyle w:val="Default"/>
        <w:rPr>
          <w:rFonts w:ascii="Calibri" w:hAnsi="Calibri" w:cs="Calibri"/>
          <w:color w:val="auto"/>
          <w:sz w:val="23"/>
          <w:szCs w:val="23"/>
        </w:rPr>
      </w:pPr>
      <w:r>
        <w:rPr>
          <w:rFonts w:ascii="Calibri" w:hAnsi="Calibri" w:cs="Calibri"/>
          <w:b/>
          <w:bCs/>
          <w:color w:val="auto"/>
          <w:sz w:val="23"/>
          <w:szCs w:val="23"/>
        </w:rPr>
        <w:t xml:space="preserve">Practical Application of CLT </w:t>
      </w:r>
    </w:p>
    <w:p w:rsidR="00495256" w:rsidRDefault="00495256" w:rsidP="00495256">
      <w:pPr>
        <w:pStyle w:val="Default"/>
        <w:rPr>
          <w:rFonts w:ascii="Calibri" w:hAnsi="Calibri" w:cs="Calibri"/>
          <w:color w:val="auto"/>
          <w:sz w:val="23"/>
          <w:szCs w:val="23"/>
        </w:rPr>
      </w:pPr>
    </w:p>
    <w:p w:rsidR="00495256" w:rsidRPr="00495256" w:rsidRDefault="00495256" w:rsidP="00495256">
      <w:pPr>
        <w:pStyle w:val="Default"/>
        <w:numPr>
          <w:ilvl w:val="0"/>
          <w:numId w:val="1"/>
        </w:numPr>
        <w:ind w:left="360"/>
        <w:rPr>
          <w:rFonts w:ascii="Calibri" w:hAnsi="Calibri" w:cs="Calibri"/>
          <w:color w:val="FF0000"/>
          <w:sz w:val="23"/>
          <w:szCs w:val="23"/>
        </w:rPr>
      </w:pPr>
      <w:r w:rsidRPr="00495256">
        <w:rPr>
          <w:rFonts w:ascii="Calibri" w:hAnsi="Calibri" w:cs="Calibri"/>
          <w:color w:val="FF0000"/>
          <w:sz w:val="23"/>
          <w:szCs w:val="23"/>
        </w:rPr>
        <w:t xml:space="preserve">Engineers must consider the breadths of male heads when designing motorcycle helmets for men. Men have head breadths that are normally distributed with a mean of 6.0 inches and a standard deviation of 1.0 inch </w:t>
      </w:r>
    </w:p>
    <w:p w:rsidR="00495256" w:rsidRPr="00495256" w:rsidRDefault="00495256" w:rsidP="00495256">
      <w:pPr>
        <w:autoSpaceDE w:val="0"/>
        <w:autoSpaceDN w:val="0"/>
        <w:adjustRightInd w:val="0"/>
        <w:spacing w:after="0" w:line="240" w:lineRule="auto"/>
        <w:rPr>
          <w:color w:val="365F91" w:themeColor="accent1" w:themeShade="BF"/>
          <w:sz w:val="24"/>
          <w:szCs w:val="24"/>
        </w:rPr>
      </w:pPr>
      <w:r w:rsidRPr="00495256">
        <w:rPr>
          <w:color w:val="365F91" w:themeColor="accent1" w:themeShade="BF"/>
          <w:sz w:val="24"/>
          <w:szCs w:val="24"/>
        </w:rPr>
        <w:t>Ans: Write down the given information: &gt; mu = 6 &gt; sigma = 1</w:t>
      </w:r>
    </w:p>
    <w:p w:rsidR="00495256" w:rsidRDefault="00495256" w:rsidP="00495256">
      <w:pPr>
        <w:pStyle w:val="Default"/>
        <w:rPr>
          <w:rFonts w:ascii="Calibri" w:hAnsi="Calibri" w:cs="Calibri"/>
          <w:color w:val="auto"/>
          <w:sz w:val="23"/>
          <w:szCs w:val="23"/>
        </w:rPr>
      </w:pPr>
    </w:p>
    <w:p w:rsidR="00495256" w:rsidRDefault="00495256" w:rsidP="00495256">
      <w:pPr>
        <w:pStyle w:val="Default"/>
        <w:numPr>
          <w:ilvl w:val="0"/>
          <w:numId w:val="3"/>
        </w:numPr>
        <w:spacing w:after="145"/>
        <w:ind w:left="0" w:firstLine="0"/>
        <w:rPr>
          <w:rFonts w:ascii="Calibri" w:hAnsi="Calibri" w:cs="Calibri"/>
          <w:color w:val="FF0000"/>
          <w:sz w:val="23"/>
          <w:szCs w:val="23"/>
        </w:rPr>
      </w:pPr>
      <w:r w:rsidRPr="00495256">
        <w:rPr>
          <w:rFonts w:ascii="Calibri" w:hAnsi="Calibri" w:cs="Calibri"/>
          <w:color w:val="FF0000"/>
          <w:sz w:val="23"/>
          <w:szCs w:val="23"/>
        </w:rPr>
        <w:t xml:space="preserve">If one male is randomly selected, what is the likelihood that his head breadth is less than 6.2 inches? </w:t>
      </w:r>
    </w:p>
    <w:p w:rsidR="00495256" w:rsidRPr="00495256" w:rsidRDefault="00495256" w:rsidP="00495256">
      <w:pPr>
        <w:autoSpaceDE w:val="0"/>
        <w:autoSpaceDN w:val="0"/>
        <w:adjustRightInd w:val="0"/>
        <w:spacing w:after="145" w:line="240" w:lineRule="auto"/>
        <w:rPr>
          <w:color w:val="365F91" w:themeColor="accent1" w:themeShade="BF"/>
          <w:sz w:val="24"/>
          <w:szCs w:val="24"/>
        </w:rPr>
      </w:pPr>
      <w:r w:rsidRPr="00495256">
        <w:rPr>
          <w:color w:val="365F91" w:themeColor="accent1" w:themeShade="BF"/>
          <w:sz w:val="24"/>
          <w:szCs w:val="24"/>
        </w:rPr>
        <w:t xml:space="preserve">Ans: Find P(x &lt; 6.2) using the normal distribution and the given parameters: &gt; p = </w:t>
      </w:r>
      <w:proofErr w:type="spellStart"/>
      <w:r w:rsidRPr="00495256">
        <w:rPr>
          <w:color w:val="365F91" w:themeColor="accent1" w:themeShade="BF"/>
          <w:sz w:val="24"/>
          <w:szCs w:val="24"/>
        </w:rPr>
        <w:t>pnorm</w:t>
      </w:r>
      <w:proofErr w:type="spellEnd"/>
      <w:r w:rsidRPr="00495256">
        <w:rPr>
          <w:color w:val="365F91" w:themeColor="accent1" w:themeShade="BF"/>
          <w:sz w:val="24"/>
          <w:szCs w:val="24"/>
        </w:rPr>
        <w:t xml:space="preserve"> ( 6 . 2 , mean = mu, </w:t>
      </w:r>
      <w:proofErr w:type="spellStart"/>
      <w:r w:rsidRPr="00495256">
        <w:rPr>
          <w:color w:val="365F91" w:themeColor="accent1" w:themeShade="BF"/>
          <w:sz w:val="24"/>
          <w:szCs w:val="24"/>
        </w:rPr>
        <w:t>sd</w:t>
      </w:r>
      <w:proofErr w:type="spellEnd"/>
      <w:r w:rsidRPr="00495256">
        <w:rPr>
          <w:color w:val="365F91" w:themeColor="accent1" w:themeShade="BF"/>
          <w:sz w:val="24"/>
          <w:szCs w:val="24"/>
        </w:rPr>
        <w:t xml:space="preserve"> = sigma ) &gt; s </w:t>
      </w:r>
      <w:proofErr w:type="spellStart"/>
      <w:r w:rsidRPr="00495256">
        <w:rPr>
          <w:color w:val="365F91" w:themeColor="accent1" w:themeShade="BF"/>
          <w:sz w:val="24"/>
          <w:szCs w:val="24"/>
        </w:rPr>
        <w:t>i</w:t>
      </w:r>
      <w:proofErr w:type="spellEnd"/>
      <w:r w:rsidRPr="00495256">
        <w:rPr>
          <w:color w:val="365F91" w:themeColor="accent1" w:themeShade="BF"/>
          <w:sz w:val="24"/>
          <w:szCs w:val="24"/>
        </w:rPr>
        <w:t xml:space="preserve"> g n </w:t>
      </w:r>
      <w:proofErr w:type="spellStart"/>
      <w:r w:rsidRPr="00495256">
        <w:rPr>
          <w:color w:val="365F91" w:themeColor="accent1" w:themeShade="BF"/>
          <w:sz w:val="24"/>
          <w:szCs w:val="24"/>
        </w:rPr>
        <w:t>i</w:t>
      </w:r>
      <w:proofErr w:type="spellEnd"/>
      <w:r w:rsidRPr="00495256">
        <w:rPr>
          <w:color w:val="365F91" w:themeColor="accent1" w:themeShade="BF"/>
          <w:sz w:val="24"/>
          <w:szCs w:val="24"/>
        </w:rPr>
        <w:t xml:space="preserve"> f ( p , 3 ) [ 1 ] 0. 5 7 9</w:t>
      </w:r>
    </w:p>
    <w:p w:rsidR="00495256" w:rsidRPr="00495256" w:rsidRDefault="00495256" w:rsidP="00495256">
      <w:pPr>
        <w:autoSpaceDE w:val="0"/>
        <w:autoSpaceDN w:val="0"/>
        <w:adjustRightInd w:val="0"/>
        <w:spacing w:after="145" w:line="240" w:lineRule="auto"/>
        <w:rPr>
          <w:color w:val="365F91" w:themeColor="accent1" w:themeShade="BF"/>
          <w:sz w:val="24"/>
          <w:szCs w:val="24"/>
        </w:rPr>
      </w:pPr>
      <w:r w:rsidRPr="00495256">
        <w:rPr>
          <w:color w:val="365F91" w:themeColor="accent1" w:themeShade="BF"/>
          <w:sz w:val="24"/>
          <w:szCs w:val="24"/>
        </w:rPr>
        <w:t>Actual mean we have is 6.0. New breadth is 6.2.  Difference between the two mean is (6.2-6.0)/1.0=0.2</w:t>
      </w:r>
    </w:p>
    <w:p w:rsidR="00495256" w:rsidRPr="00495256" w:rsidRDefault="00495256" w:rsidP="00495256">
      <w:pPr>
        <w:autoSpaceDE w:val="0"/>
        <w:autoSpaceDN w:val="0"/>
        <w:adjustRightInd w:val="0"/>
        <w:spacing w:after="145" w:line="240" w:lineRule="auto"/>
        <w:rPr>
          <w:color w:val="365F91" w:themeColor="accent1" w:themeShade="BF"/>
          <w:sz w:val="24"/>
          <w:szCs w:val="24"/>
        </w:rPr>
      </w:pPr>
      <w:r w:rsidRPr="00495256">
        <w:rPr>
          <w:color w:val="365F91" w:themeColor="accent1" w:themeShade="BF"/>
          <w:sz w:val="24"/>
          <w:szCs w:val="24"/>
        </w:rPr>
        <w:t>Now let’s check for the probability of head breadth is less th</w:t>
      </w:r>
      <w:r w:rsidR="009213A4">
        <w:rPr>
          <w:color w:val="365F91" w:themeColor="accent1" w:themeShade="BF"/>
          <w:sz w:val="24"/>
          <w:szCs w:val="24"/>
        </w:rPr>
        <w:t>a</w:t>
      </w:r>
      <w:r w:rsidRPr="00495256">
        <w:rPr>
          <w:color w:val="365F91" w:themeColor="accent1" w:themeShade="BF"/>
          <w:sz w:val="24"/>
          <w:szCs w:val="24"/>
        </w:rPr>
        <w:t xml:space="preserve">n 6.2  </w:t>
      </w:r>
    </w:p>
    <w:p w:rsidR="00495256" w:rsidRPr="00495256" w:rsidRDefault="00495256" w:rsidP="00495256">
      <w:pPr>
        <w:autoSpaceDE w:val="0"/>
        <w:autoSpaceDN w:val="0"/>
        <w:adjustRightInd w:val="0"/>
        <w:spacing w:after="145" w:line="240" w:lineRule="auto"/>
        <w:rPr>
          <w:color w:val="365F91" w:themeColor="accent1" w:themeShade="BF"/>
          <w:sz w:val="24"/>
          <w:szCs w:val="24"/>
        </w:rPr>
      </w:pPr>
      <w:r w:rsidRPr="00495256">
        <w:rPr>
          <w:color w:val="365F91" w:themeColor="accent1" w:themeShade="BF"/>
          <w:sz w:val="24"/>
          <w:szCs w:val="24"/>
        </w:rPr>
        <w:t>P(x&lt;6.2</w:t>
      </w:r>
      <w:proofErr w:type="gramStart"/>
      <w:r w:rsidRPr="00495256">
        <w:rPr>
          <w:color w:val="365F91" w:themeColor="accent1" w:themeShade="BF"/>
          <w:sz w:val="24"/>
          <w:szCs w:val="24"/>
        </w:rPr>
        <w:t>)=</w:t>
      </w:r>
      <w:proofErr w:type="gramEnd"/>
      <w:r w:rsidRPr="00495256">
        <w:rPr>
          <w:color w:val="365F91" w:themeColor="accent1" w:themeShade="BF"/>
          <w:sz w:val="24"/>
          <w:szCs w:val="24"/>
        </w:rPr>
        <w:t>P(z&lt;0.2)  =&gt; 0.5793.</w:t>
      </w:r>
    </w:p>
    <w:p w:rsidR="00495256" w:rsidRPr="00495256" w:rsidRDefault="00495256" w:rsidP="00495256">
      <w:pPr>
        <w:pStyle w:val="Default"/>
        <w:spacing w:after="145"/>
        <w:ind w:left="360"/>
        <w:rPr>
          <w:rFonts w:ascii="Calibri" w:hAnsi="Calibri" w:cs="Calibri"/>
          <w:color w:val="FF0000"/>
          <w:sz w:val="23"/>
          <w:szCs w:val="23"/>
        </w:rPr>
      </w:pPr>
    </w:p>
    <w:p w:rsidR="00495256" w:rsidRDefault="00495256" w:rsidP="00495256">
      <w:pPr>
        <w:pStyle w:val="Default"/>
        <w:numPr>
          <w:ilvl w:val="0"/>
          <w:numId w:val="3"/>
        </w:numPr>
        <w:spacing w:after="145"/>
        <w:ind w:left="0" w:firstLine="0"/>
        <w:rPr>
          <w:rFonts w:ascii="Calibri" w:hAnsi="Calibri" w:cs="Calibri"/>
          <w:color w:val="FF0000"/>
          <w:sz w:val="23"/>
          <w:szCs w:val="23"/>
        </w:rPr>
      </w:pPr>
      <w:r w:rsidRPr="00495256">
        <w:rPr>
          <w:rFonts w:ascii="Calibri" w:hAnsi="Calibri" w:cs="Calibri"/>
          <w:color w:val="FF0000"/>
          <w:sz w:val="23"/>
          <w:szCs w:val="23"/>
        </w:rPr>
        <w:t xml:space="preserve">The Safeguard Helmet Company plans an initial production run of 100 helmets. How likely is it that 100 randomly selected men have a mean head </w:t>
      </w:r>
      <w:proofErr w:type="gramStart"/>
      <w:r w:rsidRPr="00495256">
        <w:rPr>
          <w:rFonts w:ascii="Calibri" w:hAnsi="Calibri" w:cs="Calibri"/>
          <w:color w:val="FF0000"/>
          <w:sz w:val="23"/>
          <w:szCs w:val="23"/>
        </w:rPr>
        <w:t>breath</w:t>
      </w:r>
      <w:proofErr w:type="gramEnd"/>
      <w:r w:rsidRPr="00495256">
        <w:rPr>
          <w:rFonts w:ascii="Calibri" w:hAnsi="Calibri" w:cs="Calibri"/>
          <w:color w:val="FF0000"/>
          <w:sz w:val="23"/>
          <w:szCs w:val="23"/>
        </w:rPr>
        <w:t xml:space="preserve"> of less than 6.2 inches? </w:t>
      </w:r>
    </w:p>
    <w:p w:rsidR="00495256" w:rsidRPr="00495256" w:rsidRDefault="00495256" w:rsidP="00495256">
      <w:pPr>
        <w:autoSpaceDE w:val="0"/>
        <w:autoSpaceDN w:val="0"/>
        <w:adjustRightInd w:val="0"/>
        <w:spacing w:after="145" w:line="240" w:lineRule="auto"/>
        <w:rPr>
          <w:color w:val="365F91" w:themeColor="accent1" w:themeShade="BF"/>
          <w:sz w:val="24"/>
          <w:szCs w:val="24"/>
        </w:rPr>
      </w:pPr>
      <w:r w:rsidRPr="00495256">
        <w:rPr>
          <w:color w:val="365F91" w:themeColor="accent1" w:themeShade="BF"/>
          <w:sz w:val="24"/>
          <w:szCs w:val="24"/>
        </w:rPr>
        <w:t xml:space="preserve">Ans: - Find P (¯x &lt; 6.2) using the normal distribution for the sampling distribution of ¯x (since the CLT applies). The standard deviation will be the standard error: </w:t>
      </w:r>
    </w:p>
    <w:p w:rsidR="00495256" w:rsidRPr="00495256" w:rsidRDefault="00495256" w:rsidP="00495256">
      <w:pPr>
        <w:autoSpaceDE w:val="0"/>
        <w:autoSpaceDN w:val="0"/>
        <w:adjustRightInd w:val="0"/>
        <w:spacing w:after="145" w:line="240" w:lineRule="auto"/>
        <w:rPr>
          <w:color w:val="365F91" w:themeColor="accent1" w:themeShade="BF"/>
          <w:sz w:val="24"/>
          <w:szCs w:val="24"/>
        </w:rPr>
      </w:pPr>
      <w:r w:rsidRPr="00495256">
        <w:rPr>
          <w:color w:val="365F91" w:themeColor="accent1" w:themeShade="BF"/>
          <w:sz w:val="24"/>
          <w:szCs w:val="24"/>
        </w:rPr>
        <w:t>Now n=no or randomly selected men or n=100</w:t>
      </w:r>
    </w:p>
    <w:p w:rsidR="00495256" w:rsidRPr="00495256" w:rsidRDefault="00495256" w:rsidP="00495256">
      <w:pPr>
        <w:autoSpaceDE w:val="0"/>
        <w:autoSpaceDN w:val="0"/>
        <w:adjustRightInd w:val="0"/>
        <w:spacing w:after="145" w:line="240" w:lineRule="auto"/>
        <w:rPr>
          <w:color w:val="365F91" w:themeColor="accent1" w:themeShade="BF"/>
          <w:sz w:val="24"/>
          <w:szCs w:val="24"/>
        </w:rPr>
      </w:pPr>
      <w:r w:rsidRPr="00495256">
        <w:rPr>
          <w:color w:val="365F91" w:themeColor="accent1" w:themeShade="BF"/>
          <w:sz w:val="24"/>
          <w:szCs w:val="24"/>
        </w:rPr>
        <w:t>Formula for standard error = sigma/</w:t>
      </w:r>
      <w:proofErr w:type="spellStart"/>
      <w:proofErr w:type="gramStart"/>
      <w:r w:rsidRPr="00495256">
        <w:rPr>
          <w:color w:val="365F91" w:themeColor="accent1" w:themeShade="BF"/>
          <w:sz w:val="24"/>
          <w:szCs w:val="24"/>
        </w:rPr>
        <w:t>sqrt</w:t>
      </w:r>
      <w:proofErr w:type="spellEnd"/>
      <w:r w:rsidRPr="00495256">
        <w:rPr>
          <w:color w:val="365F91" w:themeColor="accent1" w:themeShade="BF"/>
          <w:sz w:val="24"/>
          <w:szCs w:val="24"/>
        </w:rPr>
        <w:t>(</w:t>
      </w:r>
      <w:proofErr w:type="gramEnd"/>
      <w:r w:rsidRPr="00495256">
        <w:rPr>
          <w:color w:val="365F91" w:themeColor="accent1" w:themeShade="BF"/>
          <w:sz w:val="24"/>
          <w:szCs w:val="24"/>
        </w:rPr>
        <w:t>n)  or  1.0/</w:t>
      </w:r>
      <m:oMath>
        <m:rad>
          <m:radPr>
            <m:degHide m:val="on"/>
            <m:ctrlPr>
              <w:rPr>
                <w:rFonts w:ascii="Cambria Math" w:hAnsi="Cambria Math"/>
                <w:color w:val="365F91" w:themeColor="accent1" w:themeShade="BF"/>
                <w:sz w:val="24"/>
                <w:szCs w:val="24"/>
              </w:rPr>
            </m:ctrlPr>
          </m:radPr>
          <m:deg/>
          <m:e>
            <m:r>
              <m:rPr>
                <m:sty m:val="p"/>
              </m:rPr>
              <w:rPr>
                <w:rFonts w:ascii="Cambria Math" w:hAnsi="Cambria Math"/>
                <w:color w:val="365F91" w:themeColor="accent1" w:themeShade="BF"/>
                <w:sz w:val="24"/>
                <w:szCs w:val="24"/>
              </w:rPr>
              <m:t>100</m:t>
            </m:r>
          </m:e>
        </m:rad>
      </m:oMath>
      <w:r w:rsidRPr="00495256">
        <w:rPr>
          <w:color w:val="365F91" w:themeColor="accent1" w:themeShade="BF"/>
          <w:sz w:val="24"/>
          <w:szCs w:val="24"/>
        </w:rPr>
        <w:t xml:space="preserve"> = 0.1 </w:t>
      </w:r>
    </w:p>
    <w:p w:rsidR="00495256" w:rsidRPr="00495256" w:rsidRDefault="00495256" w:rsidP="00495256">
      <w:pPr>
        <w:autoSpaceDE w:val="0"/>
        <w:autoSpaceDN w:val="0"/>
        <w:adjustRightInd w:val="0"/>
        <w:spacing w:after="145" w:line="240" w:lineRule="auto"/>
        <w:rPr>
          <w:color w:val="365F91" w:themeColor="accent1" w:themeShade="BF"/>
          <w:sz w:val="24"/>
          <w:szCs w:val="24"/>
        </w:rPr>
      </w:pPr>
      <w:r w:rsidRPr="00495256">
        <w:rPr>
          <w:color w:val="365F91" w:themeColor="accent1" w:themeShade="BF"/>
          <w:sz w:val="24"/>
          <w:szCs w:val="24"/>
        </w:rPr>
        <w:t>Now let us find the value of mean</w:t>
      </w:r>
    </w:p>
    <w:p w:rsidR="00495256" w:rsidRPr="00495256" w:rsidRDefault="00495256" w:rsidP="00495256">
      <w:pPr>
        <w:autoSpaceDE w:val="0"/>
        <w:autoSpaceDN w:val="0"/>
        <w:adjustRightInd w:val="0"/>
        <w:spacing w:after="145" w:line="240" w:lineRule="auto"/>
        <w:rPr>
          <w:color w:val="365F91" w:themeColor="accent1" w:themeShade="BF"/>
          <w:sz w:val="24"/>
          <w:szCs w:val="24"/>
        </w:rPr>
      </w:pPr>
      <w:r w:rsidRPr="00495256">
        <w:rPr>
          <w:color w:val="365F91" w:themeColor="accent1" w:themeShade="BF"/>
          <w:sz w:val="24"/>
          <w:szCs w:val="24"/>
        </w:rPr>
        <w:t>(6.2-6.0)/0.1=0.2/0.1 =2</w:t>
      </w:r>
    </w:p>
    <w:p w:rsidR="00495256" w:rsidRPr="00495256" w:rsidRDefault="00495256" w:rsidP="00495256">
      <w:pPr>
        <w:autoSpaceDE w:val="0"/>
        <w:autoSpaceDN w:val="0"/>
        <w:adjustRightInd w:val="0"/>
        <w:spacing w:after="145" w:line="240" w:lineRule="auto"/>
        <w:rPr>
          <w:color w:val="365F91" w:themeColor="accent1" w:themeShade="BF"/>
          <w:sz w:val="24"/>
          <w:szCs w:val="24"/>
        </w:rPr>
      </w:pPr>
      <w:r w:rsidRPr="00495256">
        <w:rPr>
          <w:color w:val="365F91" w:themeColor="accent1" w:themeShade="BF"/>
          <w:sz w:val="24"/>
          <w:szCs w:val="24"/>
        </w:rPr>
        <w:t>Now let us check for probability</w:t>
      </w:r>
    </w:p>
    <w:p w:rsidR="00495256" w:rsidRPr="00495256" w:rsidRDefault="00495256" w:rsidP="00495256">
      <w:pPr>
        <w:autoSpaceDE w:val="0"/>
        <w:autoSpaceDN w:val="0"/>
        <w:adjustRightInd w:val="0"/>
        <w:spacing w:after="145" w:line="240" w:lineRule="auto"/>
        <w:rPr>
          <w:color w:val="365F91" w:themeColor="accent1" w:themeShade="BF"/>
          <w:sz w:val="24"/>
          <w:szCs w:val="24"/>
        </w:rPr>
      </w:pPr>
      <w:proofErr w:type="gramStart"/>
      <w:r w:rsidRPr="00495256">
        <w:rPr>
          <w:color w:val="365F91" w:themeColor="accent1" w:themeShade="BF"/>
          <w:sz w:val="24"/>
          <w:szCs w:val="24"/>
        </w:rPr>
        <w:t>P(</w:t>
      </w:r>
      <w:proofErr w:type="gramEnd"/>
      <w:r w:rsidRPr="00495256">
        <w:rPr>
          <w:color w:val="365F91" w:themeColor="accent1" w:themeShade="BF"/>
          <w:sz w:val="24"/>
          <w:szCs w:val="24"/>
        </w:rPr>
        <w:t>z&lt;2.0)= 0.9772</w:t>
      </w:r>
    </w:p>
    <w:p w:rsidR="00495256" w:rsidRPr="00495256" w:rsidRDefault="00495256" w:rsidP="00495256"/>
    <w:p w:rsidR="00495256" w:rsidRPr="00495256" w:rsidRDefault="00495256" w:rsidP="00495256"/>
    <w:p w:rsidR="00495256" w:rsidRDefault="00495256" w:rsidP="00495256">
      <w:pPr>
        <w:pStyle w:val="Default"/>
        <w:numPr>
          <w:ilvl w:val="0"/>
          <w:numId w:val="3"/>
        </w:numPr>
        <w:ind w:left="0" w:firstLine="0"/>
        <w:rPr>
          <w:rFonts w:ascii="Calibri" w:hAnsi="Calibri" w:cs="Calibri"/>
          <w:color w:val="FF0000"/>
          <w:sz w:val="23"/>
          <w:szCs w:val="23"/>
        </w:rPr>
      </w:pPr>
      <w:r w:rsidRPr="00495256">
        <w:rPr>
          <w:rFonts w:ascii="Calibri" w:hAnsi="Calibri" w:cs="Calibri"/>
          <w:color w:val="FF0000"/>
          <w:sz w:val="23"/>
          <w:szCs w:val="23"/>
        </w:rPr>
        <w:lastRenderedPageBreak/>
        <w:t xml:space="preserve">The production manager sees the result in part b and reasons that all helmets should be made for men with head breadths of less than 6.2 inches, because they would fit all but a few men. What is wrong with that reasoning? </w:t>
      </w:r>
    </w:p>
    <w:p w:rsidR="00495256" w:rsidRDefault="00495256" w:rsidP="00495256">
      <w:pPr>
        <w:pStyle w:val="Default"/>
        <w:rPr>
          <w:rFonts w:ascii="Calibri" w:hAnsi="Calibri" w:cs="Calibri"/>
          <w:color w:val="FF0000"/>
          <w:sz w:val="23"/>
          <w:szCs w:val="23"/>
        </w:rPr>
      </w:pPr>
    </w:p>
    <w:p w:rsidR="00495256" w:rsidRPr="00495256" w:rsidRDefault="00495256" w:rsidP="00495256">
      <w:pPr>
        <w:autoSpaceDE w:val="0"/>
        <w:autoSpaceDN w:val="0"/>
        <w:adjustRightInd w:val="0"/>
        <w:spacing w:after="0" w:line="240" w:lineRule="auto"/>
        <w:rPr>
          <w:color w:val="365F91" w:themeColor="accent1" w:themeShade="BF"/>
          <w:sz w:val="24"/>
          <w:szCs w:val="24"/>
        </w:rPr>
      </w:pPr>
      <w:r w:rsidRPr="00495256">
        <w:rPr>
          <w:color w:val="365F91" w:themeColor="accent1" w:themeShade="BF"/>
          <w:sz w:val="24"/>
          <w:szCs w:val="24"/>
        </w:rPr>
        <w:t>Ans</w:t>
      </w:r>
      <w:proofErr w:type="gramStart"/>
      <w:r w:rsidRPr="00495256">
        <w:rPr>
          <w:color w:val="365F91" w:themeColor="accent1" w:themeShade="BF"/>
          <w:sz w:val="24"/>
          <w:szCs w:val="24"/>
        </w:rPr>
        <w:t>:-</w:t>
      </w:r>
      <w:proofErr w:type="gramEnd"/>
      <w:r w:rsidR="00E343FA">
        <w:rPr>
          <w:color w:val="365F91" w:themeColor="accent1" w:themeShade="BF"/>
          <w:sz w:val="24"/>
          <w:szCs w:val="24"/>
        </w:rPr>
        <w:t xml:space="preserve"> The</w:t>
      </w:r>
      <w:r w:rsidRPr="00495256">
        <w:rPr>
          <w:color w:val="365F91" w:themeColor="accent1" w:themeShade="BF"/>
          <w:sz w:val="24"/>
          <w:szCs w:val="24"/>
        </w:rPr>
        <w:t xml:space="preserve"> Probability</w:t>
      </w:r>
      <w:r w:rsidR="00E343FA">
        <w:rPr>
          <w:color w:val="365F91" w:themeColor="accent1" w:themeShade="BF"/>
          <w:sz w:val="24"/>
          <w:szCs w:val="24"/>
        </w:rPr>
        <w:t xml:space="preserve"> of </w:t>
      </w:r>
      <w:r w:rsidRPr="00495256">
        <w:rPr>
          <w:color w:val="365F91" w:themeColor="accent1" w:themeShade="BF"/>
          <w:sz w:val="24"/>
          <w:szCs w:val="24"/>
        </w:rPr>
        <w:t xml:space="preserve"> concerning means does</w:t>
      </w:r>
      <w:r w:rsidR="00E343FA">
        <w:rPr>
          <w:color w:val="365F91" w:themeColor="accent1" w:themeShade="BF"/>
          <w:sz w:val="24"/>
          <w:szCs w:val="24"/>
        </w:rPr>
        <w:t xml:space="preserve"> </w:t>
      </w:r>
      <w:r w:rsidRPr="00495256">
        <w:rPr>
          <w:color w:val="365F91" w:themeColor="accent1" w:themeShade="BF"/>
          <w:sz w:val="24"/>
          <w:szCs w:val="24"/>
        </w:rPr>
        <w:t>n</w:t>
      </w:r>
      <w:r w:rsidR="00E343FA">
        <w:rPr>
          <w:color w:val="365F91" w:themeColor="accent1" w:themeShade="BF"/>
          <w:sz w:val="24"/>
          <w:szCs w:val="24"/>
        </w:rPr>
        <w:t>o</w:t>
      </w:r>
      <w:r w:rsidRPr="00495256">
        <w:rPr>
          <w:color w:val="365F91" w:themeColor="accent1" w:themeShade="BF"/>
          <w:sz w:val="24"/>
          <w:szCs w:val="24"/>
        </w:rPr>
        <w:t xml:space="preserve">t apply to individuals. </w:t>
      </w:r>
      <w:r w:rsidR="00E343FA">
        <w:rPr>
          <w:color w:val="365F91" w:themeColor="accent1" w:themeShade="BF"/>
          <w:sz w:val="24"/>
          <w:szCs w:val="24"/>
        </w:rPr>
        <w:t xml:space="preserve">First </w:t>
      </w:r>
      <w:r w:rsidRPr="00495256">
        <w:rPr>
          <w:color w:val="365F91" w:themeColor="accent1" w:themeShade="BF"/>
          <w:sz w:val="24"/>
          <w:szCs w:val="24"/>
        </w:rPr>
        <w:t xml:space="preserve">Part (a) is relevant since helmets will be worn by one man at a time. </w:t>
      </w:r>
    </w:p>
    <w:p w:rsidR="00495256" w:rsidRPr="00495256" w:rsidRDefault="00E343FA" w:rsidP="00495256">
      <w:pPr>
        <w:autoSpaceDE w:val="0"/>
        <w:autoSpaceDN w:val="0"/>
        <w:adjustRightInd w:val="0"/>
        <w:spacing w:after="0" w:line="240" w:lineRule="auto"/>
        <w:rPr>
          <w:color w:val="365F91" w:themeColor="accent1" w:themeShade="BF"/>
          <w:sz w:val="24"/>
          <w:szCs w:val="24"/>
        </w:rPr>
      </w:pPr>
      <w:r w:rsidRPr="00495256">
        <w:rPr>
          <w:color w:val="365F91" w:themeColor="accent1" w:themeShade="BF"/>
          <w:sz w:val="24"/>
          <w:szCs w:val="24"/>
        </w:rPr>
        <w:t>Probability</w:t>
      </w:r>
      <w:r>
        <w:rPr>
          <w:color w:val="365F91" w:themeColor="accent1" w:themeShade="BF"/>
          <w:sz w:val="24"/>
          <w:szCs w:val="24"/>
        </w:rPr>
        <w:t xml:space="preserve"> of</w:t>
      </w:r>
      <w:r w:rsidRPr="00495256">
        <w:rPr>
          <w:color w:val="365F91" w:themeColor="accent1" w:themeShade="BF"/>
          <w:sz w:val="24"/>
          <w:szCs w:val="24"/>
        </w:rPr>
        <w:t xml:space="preserve"> </w:t>
      </w:r>
      <w:r w:rsidR="00495256" w:rsidRPr="00495256">
        <w:rPr>
          <w:color w:val="365F91" w:themeColor="accent1" w:themeShade="BF"/>
          <w:sz w:val="24"/>
          <w:szCs w:val="24"/>
        </w:rPr>
        <w:t>an individual has a head breadth greater than 6.2</w:t>
      </w:r>
      <w:proofErr w:type="gramStart"/>
      <w:r w:rsidR="00495256" w:rsidRPr="00495256">
        <w:rPr>
          <w:color w:val="365F91" w:themeColor="accent1" w:themeShade="BF"/>
          <w:sz w:val="24"/>
          <w:szCs w:val="24"/>
        </w:rPr>
        <w:t>)=</w:t>
      </w:r>
      <w:proofErr w:type="gramEnd"/>
      <w:r w:rsidR="00495256" w:rsidRPr="00495256">
        <w:rPr>
          <w:color w:val="365F91" w:themeColor="accent1" w:themeShade="BF"/>
          <w:sz w:val="24"/>
          <w:szCs w:val="24"/>
        </w:rPr>
        <w:t xml:space="preserve"> 1-0.5793 =0.4207.</w:t>
      </w:r>
    </w:p>
    <w:p w:rsidR="00495256" w:rsidRPr="00495256" w:rsidRDefault="00495256" w:rsidP="00495256">
      <w:pPr>
        <w:autoSpaceDE w:val="0"/>
        <w:autoSpaceDN w:val="0"/>
        <w:adjustRightInd w:val="0"/>
        <w:spacing w:after="0" w:line="240" w:lineRule="auto"/>
        <w:rPr>
          <w:color w:val="365F91" w:themeColor="accent1" w:themeShade="BF"/>
          <w:sz w:val="24"/>
          <w:szCs w:val="24"/>
        </w:rPr>
      </w:pPr>
    </w:p>
    <w:p w:rsidR="00495256" w:rsidRPr="00495256" w:rsidRDefault="00E343FA" w:rsidP="00495256">
      <w:pPr>
        <w:autoSpaceDE w:val="0"/>
        <w:autoSpaceDN w:val="0"/>
        <w:adjustRightInd w:val="0"/>
        <w:spacing w:after="0" w:line="240" w:lineRule="auto"/>
        <w:rPr>
          <w:color w:val="365F91" w:themeColor="accent1" w:themeShade="BF"/>
          <w:sz w:val="24"/>
          <w:szCs w:val="24"/>
        </w:rPr>
      </w:pPr>
      <w:r>
        <w:rPr>
          <w:color w:val="365F91" w:themeColor="accent1" w:themeShade="BF"/>
          <w:sz w:val="24"/>
          <w:szCs w:val="24"/>
        </w:rPr>
        <w:t>Hence</w:t>
      </w:r>
      <w:r w:rsidR="00495256" w:rsidRPr="00495256">
        <w:rPr>
          <w:color w:val="365F91" w:themeColor="accent1" w:themeShade="BF"/>
          <w:sz w:val="24"/>
          <w:szCs w:val="24"/>
        </w:rPr>
        <w:t xml:space="preserve">, it is clear from above equation that </w:t>
      </w:r>
      <w:r>
        <w:rPr>
          <w:color w:val="365F91" w:themeColor="accent1" w:themeShade="BF"/>
          <w:sz w:val="24"/>
          <w:szCs w:val="24"/>
        </w:rPr>
        <w:t xml:space="preserve">nearby </w:t>
      </w:r>
      <w:r w:rsidR="00495256" w:rsidRPr="00495256">
        <w:rPr>
          <w:color w:val="365F91" w:themeColor="accent1" w:themeShade="BF"/>
          <w:sz w:val="24"/>
          <w:szCs w:val="24"/>
        </w:rPr>
        <w:t xml:space="preserve">42 men out of 100 would not find a helmet that fits. </w:t>
      </w:r>
    </w:p>
    <w:p w:rsidR="00495256" w:rsidRPr="00495256" w:rsidRDefault="00495256" w:rsidP="00495256">
      <w:pPr>
        <w:pStyle w:val="Default"/>
        <w:rPr>
          <w:rFonts w:asciiTheme="minorHAnsi" w:hAnsiTheme="minorHAnsi" w:cstheme="minorBidi"/>
          <w:color w:val="365F91" w:themeColor="accent1" w:themeShade="BF"/>
        </w:rPr>
      </w:pPr>
    </w:p>
    <w:p w:rsidR="00495256" w:rsidRDefault="00495256" w:rsidP="00495256">
      <w:pPr>
        <w:pStyle w:val="Default"/>
        <w:rPr>
          <w:rFonts w:ascii="Calibri" w:hAnsi="Calibri" w:cs="Calibri"/>
          <w:color w:val="auto"/>
          <w:sz w:val="23"/>
          <w:szCs w:val="23"/>
        </w:rPr>
      </w:pPr>
    </w:p>
    <w:p w:rsidR="00495256" w:rsidRDefault="00495256" w:rsidP="00495256">
      <w:pPr>
        <w:pStyle w:val="Default"/>
        <w:rPr>
          <w:rFonts w:ascii="Calibri" w:hAnsi="Calibri" w:cs="Calibri"/>
          <w:b/>
          <w:bCs/>
          <w:color w:val="auto"/>
          <w:sz w:val="23"/>
          <w:szCs w:val="23"/>
        </w:rPr>
      </w:pPr>
      <w:r>
        <w:rPr>
          <w:rFonts w:ascii="Calibri" w:hAnsi="Calibri" w:cs="Calibri"/>
          <w:b/>
          <w:bCs/>
          <w:color w:val="auto"/>
          <w:sz w:val="23"/>
          <w:szCs w:val="23"/>
        </w:rPr>
        <w:t xml:space="preserve">Two-tailed Test Of Population Mean </w:t>
      </w:r>
      <w:proofErr w:type="gramStart"/>
      <w:r>
        <w:rPr>
          <w:rFonts w:ascii="Calibri" w:hAnsi="Calibri" w:cs="Calibri"/>
          <w:b/>
          <w:bCs/>
          <w:color w:val="auto"/>
          <w:sz w:val="23"/>
          <w:szCs w:val="23"/>
        </w:rPr>
        <w:t>With</w:t>
      </w:r>
      <w:proofErr w:type="gramEnd"/>
      <w:r>
        <w:rPr>
          <w:rFonts w:ascii="Calibri" w:hAnsi="Calibri" w:cs="Calibri"/>
          <w:b/>
          <w:bCs/>
          <w:color w:val="auto"/>
          <w:sz w:val="23"/>
          <w:szCs w:val="23"/>
        </w:rPr>
        <w:t xml:space="preserve"> Known Variance </w:t>
      </w:r>
    </w:p>
    <w:p w:rsidR="00840E7E" w:rsidRDefault="00840E7E" w:rsidP="00495256">
      <w:pPr>
        <w:pStyle w:val="Default"/>
        <w:rPr>
          <w:rFonts w:ascii="Calibri" w:hAnsi="Calibri" w:cs="Calibri"/>
          <w:color w:val="auto"/>
          <w:sz w:val="23"/>
          <w:szCs w:val="23"/>
        </w:rPr>
      </w:pPr>
    </w:p>
    <w:p w:rsidR="00495256" w:rsidRDefault="00495256" w:rsidP="00840E7E">
      <w:pPr>
        <w:pStyle w:val="Default"/>
        <w:numPr>
          <w:ilvl w:val="0"/>
          <w:numId w:val="1"/>
        </w:numPr>
        <w:ind w:left="0" w:firstLine="0"/>
        <w:rPr>
          <w:rFonts w:ascii="Calibri" w:hAnsi="Calibri" w:cs="Calibri"/>
          <w:color w:val="FF0000"/>
          <w:sz w:val="23"/>
          <w:szCs w:val="23"/>
        </w:rPr>
      </w:pPr>
      <w:r w:rsidRPr="00840E7E">
        <w:rPr>
          <w:rFonts w:ascii="Calibri" w:hAnsi="Calibri" w:cs="Calibri"/>
          <w:color w:val="FF0000"/>
          <w:sz w:val="23"/>
          <w:szCs w:val="23"/>
        </w:rPr>
        <w:t xml:space="preserve">Suppose the mean weight of King Penguins found in an Antarctic colony last year was 15.4 kg. In a sample of 35 penguins same time this year in the same colony, the mean penguin weight is 14.6 kg. Assume the population standard deviation is 2.5 kg. At .05 significance level, can we reject the null hypothesis that the mean penguin weight does not differ from last year? </w:t>
      </w:r>
    </w:p>
    <w:p w:rsidR="00840E7E" w:rsidRPr="00840E7E" w:rsidRDefault="00840E7E" w:rsidP="009213A4">
      <w:pPr>
        <w:pStyle w:val="Default"/>
        <w:rPr>
          <w:rFonts w:ascii="Calibri" w:hAnsi="Calibri" w:cs="Calibri"/>
          <w:color w:val="FF0000"/>
          <w:sz w:val="23"/>
          <w:szCs w:val="23"/>
        </w:rPr>
      </w:pPr>
    </w:p>
    <w:p w:rsidR="00840E7E" w:rsidRPr="00840E7E" w:rsidRDefault="00840E7E" w:rsidP="00840E7E">
      <w:pPr>
        <w:rPr>
          <w:color w:val="365F91" w:themeColor="accent1" w:themeShade="BF"/>
          <w:sz w:val="24"/>
          <w:szCs w:val="24"/>
        </w:rPr>
      </w:pPr>
      <w:r w:rsidRPr="00840E7E">
        <w:rPr>
          <w:color w:val="365F91" w:themeColor="accent1" w:themeShade="BF"/>
          <w:sz w:val="24"/>
          <w:szCs w:val="24"/>
        </w:rPr>
        <w:t>Ans: - The null hypothesis of the two-tailed test of the population mean can be expressed as follows:</w:t>
      </w:r>
    </w:p>
    <w:p w:rsidR="00840E7E" w:rsidRPr="00840E7E" w:rsidRDefault="00840E7E" w:rsidP="00840E7E">
      <w:pPr>
        <w:rPr>
          <w:color w:val="365F91" w:themeColor="accent1" w:themeShade="BF"/>
          <w:sz w:val="24"/>
          <w:szCs w:val="24"/>
        </w:rPr>
      </w:pPr>
      <m:oMathPara>
        <m:oMath>
          <m:r>
            <m:rPr>
              <m:sty m:val="p"/>
            </m:rPr>
            <w:rPr>
              <w:rFonts w:ascii="Cambria Math" w:hAnsi="Cambria Math"/>
              <w:color w:val="365F91" w:themeColor="accent1" w:themeShade="BF"/>
              <w:sz w:val="24"/>
              <w:szCs w:val="24"/>
            </w:rPr>
            <m:t>μ=μ0</m:t>
          </m:r>
        </m:oMath>
      </m:oMathPara>
    </w:p>
    <w:p w:rsidR="00840E7E" w:rsidRPr="00840E7E" w:rsidRDefault="00840E7E" w:rsidP="00840E7E">
      <w:pPr>
        <w:rPr>
          <w:color w:val="365F91" w:themeColor="accent1" w:themeShade="BF"/>
          <w:sz w:val="24"/>
          <w:szCs w:val="24"/>
        </w:rPr>
      </w:pPr>
      <w:r w:rsidRPr="00840E7E">
        <w:rPr>
          <w:color w:val="365F91" w:themeColor="accent1" w:themeShade="BF"/>
          <w:sz w:val="24"/>
          <w:szCs w:val="24"/>
        </w:rPr>
        <w:t xml:space="preserve">Where </w:t>
      </w:r>
      <m:oMath>
        <m:r>
          <m:rPr>
            <m:sty m:val="p"/>
          </m:rPr>
          <w:rPr>
            <w:rFonts w:ascii="Cambria Math" w:hAnsi="Cambria Math"/>
            <w:color w:val="365F91" w:themeColor="accent1" w:themeShade="BF"/>
            <w:sz w:val="24"/>
            <w:szCs w:val="24"/>
          </w:rPr>
          <m:t>μ0</m:t>
        </m:r>
      </m:oMath>
      <w:r w:rsidRPr="00840E7E">
        <w:rPr>
          <w:color w:val="365F91" w:themeColor="accent1" w:themeShade="BF"/>
          <w:sz w:val="24"/>
          <w:szCs w:val="24"/>
        </w:rPr>
        <w:t xml:space="preserve"> is a hypothesized value of the true population mean </w:t>
      </w:r>
      <w:proofErr w:type="gramStart"/>
      <w:r w:rsidRPr="00840E7E">
        <w:rPr>
          <w:color w:val="365F91" w:themeColor="accent1" w:themeShade="BF"/>
          <w:sz w:val="24"/>
          <w:szCs w:val="24"/>
        </w:rPr>
        <w:t>μ.</w:t>
      </w:r>
      <w:proofErr w:type="gramEnd"/>
    </w:p>
    <w:p w:rsidR="00840E7E" w:rsidRPr="00840E7E" w:rsidRDefault="00840E7E" w:rsidP="00840E7E">
      <w:pPr>
        <w:rPr>
          <w:color w:val="365F91" w:themeColor="accent1" w:themeShade="BF"/>
          <w:sz w:val="24"/>
          <w:szCs w:val="24"/>
        </w:rPr>
      </w:pPr>
      <w:r w:rsidRPr="00840E7E">
        <w:rPr>
          <w:color w:val="365F91" w:themeColor="accent1" w:themeShade="BF"/>
          <w:sz w:val="24"/>
          <w:szCs w:val="24"/>
        </w:rPr>
        <w:t>Let us define the test statistic t in terms of the sample mean, the sample size and the sample standard deviation s:  t= (x-</w:t>
      </w:r>
      <m:oMath>
        <m:r>
          <m:rPr>
            <m:sty m:val="p"/>
          </m:rPr>
          <w:rPr>
            <w:rFonts w:ascii="Cambria Math" w:hAnsi="Cambria Math"/>
            <w:color w:val="365F91" w:themeColor="accent1" w:themeShade="BF"/>
            <w:sz w:val="24"/>
            <w:szCs w:val="24"/>
          </w:rPr>
          <m:t xml:space="preserve"> μ0</m:t>
        </m:r>
      </m:oMath>
      <w:r w:rsidRPr="00840E7E">
        <w:rPr>
          <w:color w:val="365F91" w:themeColor="accent1" w:themeShade="BF"/>
          <w:sz w:val="24"/>
          <w:szCs w:val="24"/>
        </w:rPr>
        <w:t>)/(s/</w:t>
      </w:r>
      <m:oMath>
        <m:r>
          <m:rPr>
            <m:sty m:val="p"/>
          </m:rPr>
          <w:rPr>
            <w:rFonts w:ascii="Cambria Math" w:hAnsi="Cambria Math"/>
            <w:color w:val="365F91" w:themeColor="accent1" w:themeShade="BF"/>
            <w:sz w:val="24"/>
            <w:szCs w:val="24"/>
          </w:rPr>
          <m:t>√n</m:t>
        </m:r>
      </m:oMath>
      <w:r w:rsidRPr="00840E7E">
        <w:rPr>
          <w:color w:val="365F91" w:themeColor="accent1" w:themeShade="BF"/>
          <w:sz w:val="24"/>
          <w:szCs w:val="24"/>
        </w:rPr>
        <w:t>)</w:t>
      </w:r>
    </w:p>
    <w:p w:rsidR="00840E7E" w:rsidRPr="00840E7E" w:rsidRDefault="00840E7E" w:rsidP="00840E7E">
      <w:pPr>
        <w:rPr>
          <w:color w:val="365F91" w:themeColor="accent1" w:themeShade="BF"/>
          <w:sz w:val="24"/>
          <w:szCs w:val="24"/>
        </w:rPr>
      </w:pPr>
      <w:r w:rsidRPr="00840E7E">
        <w:rPr>
          <w:color w:val="365F91" w:themeColor="accent1" w:themeShade="BF"/>
          <w:sz w:val="24"/>
          <w:szCs w:val="24"/>
        </w:rPr>
        <w:t>Then the null hypothesis of the two-tailed test is to be rejected if t ≤−tα∕2 or t ≥ tα∕2, where tα∕2 is the 100(1 − α) percentile of the Student t distribution with n − 1 degrees of freedom.</w:t>
      </w:r>
    </w:p>
    <w:p w:rsidR="00840E7E" w:rsidRPr="00840E7E" w:rsidRDefault="00840E7E" w:rsidP="00840E7E">
      <w:pPr>
        <w:rPr>
          <w:color w:val="365F91" w:themeColor="accent1" w:themeShade="BF"/>
          <w:sz w:val="24"/>
          <w:szCs w:val="24"/>
        </w:rPr>
      </w:pPr>
      <w:r w:rsidRPr="00840E7E">
        <w:rPr>
          <w:color w:val="365F91" w:themeColor="accent1" w:themeShade="BF"/>
          <w:sz w:val="24"/>
          <w:szCs w:val="24"/>
        </w:rPr>
        <w:t>Now let’s us apply null hypothesis on our problem for penguins</w:t>
      </w:r>
    </w:p>
    <w:p w:rsidR="00840E7E" w:rsidRPr="00840E7E" w:rsidRDefault="00840E7E" w:rsidP="00840E7E">
      <w:pPr>
        <w:rPr>
          <w:color w:val="365F91" w:themeColor="accent1" w:themeShade="BF"/>
          <w:sz w:val="24"/>
          <w:szCs w:val="24"/>
        </w:rPr>
      </w:pPr>
      <w:r w:rsidRPr="00840E7E">
        <w:rPr>
          <w:color w:val="365F91" w:themeColor="accent1" w:themeShade="BF"/>
          <w:sz w:val="24"/>
          <w:szCs w:val="24"/>
        </w:rPr>
        <w:t>The null hypothesis is that μ = 15.4. We begin with computing the test statistic.</w:t>
      </w:r>
    </w:p>
    <w:p w:rsidR="00840E7E" w:rsidRPr="00840E7E" w:rsidRDefault="00840E7E" w:rsidP="00840E7E">
      <w:pPr>
        <w:pStyle w:val="NormalWeb"/>
        <w:shd w:val="clear" w:color="auto" w:fill="FFFFFF"/>
        <w:spacing w:before="0" w:beforeAutospacing="0" w:after="0" w:afterAutospacing="0"/>
        <w:rPr>
          <w:rFonts w:asciiTheme="minorHAnsi" w:eastAsiaTheme="minorHAnsi" w:hAnsiTheme="minorHAnsi" w:cstheme="minorBidi"/>
          <w:color w:val="365F91" w:themeColor="accent1" w:themeShade="BF"/>
        </w:rPr>
      </w:pPr>
      <w:r w:rsidRPr="00840E7E">
        <w:rPr>
          <w:rFonts w:asciiTheme="minorHAnsi" w:eastAsiaTheme="minorHAnsi" w:hAnsiTheme="minorHAnsi" w:cstheme="minorBidi"/>
          <w:color w:val="365F91" w:themeColor="accent1" w:themeShade="BF"/>
        </w:rPr>
        <w:t>The null hypothesis is that μ = 15.4. We begin with computing the test statistic.</w:t>
      </w:r>
    </w:p>
    <w:p w:rsidR="00840E7E" w:rsidRPr="00840E7E" w:rsidRDefault="00840E7E" w:rsidP="00840E7E">
      <w:pPr>
        <w:pStyle w:val="NormalWeb"/>
        <w:shd w:val="clear" w:color="auto" w:fill="FFFFFF"/>
        <w:spacing w:before="68" w:beforeAutospacing="0" w:after="68" w:afterAutospacing="0"/>
        <w:rPr>
          <w:rFonts w:asciiTheme="minorHAnsi" w:eastAsiaTheme="minorHAnsi" w:hAnsiTheme="minorHAnsi" w:cstheme="minorBidi"/>
          <w:color w:val="365F91" w:themeColor="accent1" w:themeShade="BF"/>
        </w:rPr>
      </w:pPr>
      <w:r w:rsidRPr="00840E7E">
        <w:rPr>
          <w:rFonts w:asciiTheme="minorHAnsi" w:eastAsiaTheme="minorHAnsi" w:hAnsiTheme="minorHAnsi" w:cstheme="minorBidi"/>
          <w:color w:val="365F91" w:themeColor="accent1" w:themeShade="BF"/>
        </w:rPr>
        <w:t>&gt; </w:t>
      </w:r>
      <w:proofErr w:type="spellStart"/>
      <w:proofErr w:type="gramStart"/>
      <w:r w:rsidRPr="00840E7E">
        <w:rPr>
          <w:rFonts w:asciiTheme="minorHAnsi" w:eastAsiaTheme="minorHAnsi" w:hAnsiTheme="minorHAnsi" w:cstheme="minorBidi"/>
          <w:color w:val="365F91" w:themeColor="accent1" w:themeShade="BF"/>
        </w:rPr>
        <w:t>xbar</w:t>
      </w:r>
      <w:proofErr w:type="spellEnd"/>
      <w:proofErr w:type="gramEnd"/>
      <w:r w:rsidRPr="00840E7E">
        <w:rPr>
          <w:rFonts w:asciiTheme="minorHAnsi" w:eastAsiaTheme="minorHAnsi" w:hAnsiTheme="minorHAnsi" w:cstheme="minorBidi"/>
          <w:color w:val="365F91" w:themeColor="accent1" w:themeShade="BF"/>
        </w:rPr>
        <w:t> = 14.6            # sample mean </w:t>
      </w:r>
      <w:r w:rsidRPr="00840E7E">
        <w:rPr>
          <w:rFonts w:asciiTheme="minorHAnsi" w:eastAsiaTheme="minorHAnsi" w:hAnsiTheme="minorHAnsi" w:cstheme="minorBidi"/>
          <w:color w:val="365F91" w:themeColor="accent1" w:themeShade="BF"/>
        </w:rPr>
        <w:br/>
        <w:t>&gt; mu0 = 15.4             # hypothesized value </w:t>
      </w:r>
      <w:r w:rsidRPr="00840E7E">
        <w:rPr>
          <w:rFonts w:asciiTheme="minorHAnsi" w:eastAsiaTheme="minorHAnsi" w:hAnsiTheme="minorHAnsi" w:cstheme="minorBidi"/>
          <w:color w:val="365F91" w:themeColor="accent1" w:themeShade="BF"/>
        </w:rPr>
        <w:br/>
        <w:t>&gt; s = 2.5                # sample standard deviation </w:t>
      </w:r>
      <w:r w:rsidRPr="00840E7E">
        <w:rPr>
          <w:rFonts w:asciiTheme="minorHAnsi" w:eastAsiaTheme="minorHAnsi" w:hAnsiTheme="minorHAnsi" w:cstheme="minorBidi"/>
          <w:color w:val="365F91" w:themeColor="accent1" w:themeShade="BF"/>
        </w:rPr>
        <w:br/>
        <w:t>&gt; n = 35                 # sample size </w:t>
      </w:r>
      <w:r w:rsidRPr="00840E7E">
        <w:rPr>
          <w:rFonts w:asciiTheme="minorHAnsi" w:eastAsiaTheme="minorHAnsi" w:hAnsiTheme="minorHAnsi" w:cstheme="minorBidi"/>
          <w:color w:val="365F91" w:themeColor="accent1" w:themeShade="BF"/>
        </w:rPr>
        <w:br/>
        <w:t>&gt; t = (xbar−mu0)/(s/</w:t>
      </w:r>
      <w:proofErr w:type="spellStart"/>
      <w:r w:rsidRPr="00840E7E">
        <w:rPr>
          <w:rFonts w:asciiTheme="minorHAnsi" w:eastAsiaTheme="minorHAnsi" w:hAnsiTheme="minorHAnsi" w:cstheme="minorBidi"/>
          <w:color w:val="365F91" w:themeColor="accent1" w:themeShade="BF"/>
        </w:rPr>
        <w:t>sqrt</w:t>
      </w:r>
      <w:proofErr w:type="spellEnd"/>
      <w:r w:rsidRPr="00840E7E">
        <w:rPr>
          <w:rFonts w:asciiTheme="minorHAnsi" w:eastAsiaTheme="minorHAnsi" w:hAnsiTheme="minorHAnsi" w:cstheme="minorBidi"/>
          <w:color w:val="365F91" w:themeColor="accent1" w:themeShade="BF"/>
        </w:rPr>
        <w:t>(n)) </w:t>
      </w:r>
      <w:r w:rsidRPr="00840E7E">
        <w:rPr>
          <w:rFonts w:asciiTheme="minorHAnsi" w:eastAsiaTheme="minorHAnsi" w:hAnsiTheme="minorHAnsi" w:cstheme="minorBidi"/>
          <w:color w:val="365F91" w:themeColor="accent1" w:themeShade="BF"/>
        </w:rPr>
        <w:br/>
        <w:t>&gt; t                     # test statistic </w:t>
      </w:r>
      <w:r w:rsidRPr="00840E7E">
        <w:rPr>
          <w:rFonts w:asciiTheme="minorHAnsi" w:eastAsiaTheme="minorHAnsi" w:hAnsiTheme="minorHAnsi" w:cstheme="minorBidi"/>
          <w:color w:val="365F91" w:themeColor="accent1" w:themeShade="BF"/>
        </w:rPr>
        <w:br/>
        <w:t>[1] −1.8931</w:t>
      </w:r>
    </w:p>
    <w:p w:rsidR="00840E7E" w:rsidRPr="00840E7E" w:rsidRDefault="00840E7E" w:rsidP="00840E7E">
      <w:pPr>
        <w:rPr>
          <w:color w:val="365F91" w:themeColor="accent1" w:themeShade="BF"/>
          <w:sz w:val="24"/>
          <w:szCs w:val="24"/>
        </w:rPr>
      </w:pPr>
    </w:p>
    <w:p w:rsidR="00840E7E" w:rsidRPr="00840E7E" w:rsidRDefault="00840E7E" w:rsidP="00840E7E">
      <w:pPr>
        <w:pStyle w:val="NormalWeb"/>
        <w:shd w:val="clear" w:color="auto" w:fill="FFFFFF"/>
        <w:spacing w:before="68" w:beforeAutospacing="0" w:after="68" w:afterAutospacing="0"/>
        <w:rPr>
          <w:rFonts w:asciiTheme="minorHAnsi" w:eastAsiaTheme="minorHAnsi" w:hAnsiTheme="minorHAnsi" w:cstheme="minorBidi"/>
          <w:color w:val="365F91" w:themeColor="accent1" w:themeShade="BF"/>
        </w:rPr>
      </w:pPr>
      <w:r w:rsidRPr="00840E7E">
        <w:rPr>
          <w:rFonts w:asciiTheme="minorHAnsi" w:eastAsiaTheme="minorHAnsi" w:hAnsiTheme="minorHAnsi" w:cstheme="minorBidi"/>
          <w:color w:val="365F91" w:themeColor="accent1" w:themeShade="BF"/>
        </w:rPr>
        <w:t xml:space="preserve">We then compute the critical values </w:t>
      </w:r>
      <w:proofErr w:type="gramStart"/>
      <w:r w:rsidRPr="00840E7E">
        <w:rPr>
          <w:rFonts w:asciiTheme="minorHAnsi" w:eastAsiaTheme="minorHAnsi" w:hAnsiTheme="minorHAnsi" w:cstheme="minorBidi"/>
          <w:color w:val="365F91" w:themeColor="accent1" w:themeShade="BF"/>
        </w:rPr>
        <w:t>at .05 significance level</w:t>
      </w:r>
      <w:proofErr w:type="gramEnd"/>
      <w:r w:rsidRPr="00840E7E">
        <w:rPr>
          <w:rFonts w:asciiTheme="minorHAnsi" w:eastAsiaTheme="minorHAnsi" w:hAnsiTheme="minorHAnsi" w:cstheme="minorBidi"/>
          <w:color w:val="365F91" w:themeColor="accent1" w:themeShade="BF"/>
        </w:rPr>
        <w:t>.</w:t>
      </w:r>
    </w:p>
    <w:p w:rsidR="00840E7E" w:rsidRPr="00840E7E" w:rsidRDefault="00840E7E" w:rsidP="00840E7E">
      <w:pPr>
        <w:pStyle w:val="NormalWeb"/>
        <w:shd w:val="clear" w:color="auto" w:fill="FFFFFF"/>
        <w:spacing w:before="68" w:beforeAutospacing="0" w:after="68" w:afterAutospacing="0"/>
        <w:rPr>
          <w:rFonts w:asciiTheme="minorHAnsi" w:eastAsiaTheme="minorHAnsi" w:hAnsiTheme="minorHAnsi" w:cstheme="minorBidi"/>
          <w:color w:val="365F91" w:themeColor="accent1" w:themeShade="BF"/>
        </w:rPr>
      </w:pPr>
      <w:r w:rsidRPr="00840E7E">
        <w:rPr>
          <w:rFonts w:asciiTheme="minorHAnsi" w:eastAsiaTheme="minorHAnsi" w:hAnsiTheme="minorHAnsi" w:cstheme="minorBidi"/>
          <w:color w:val="365F91" w:themeColor="accent1" w:themeShade="BF"/>
        </w:rPr>
        <w:t>&gt; </w:t>
      </w:r>
      <w:proofErr w:type="gramStart"/>
      <w:r w:rsidRPr="00840E7E">
        <w:rPr>
          <w:rFonts w:asciiTheme="minorHAnsi" w:eastAsiaTheme="minorHAnsi" w:hAnsiTheme="minorHAnsi" w:cstheme="minorBidi"/>
          <w:color w:val="365F91" w:themeColor="accent1" w:themeShade="BF"/>
        </w:rPr>
        <w:t>alpha</w:t>
      </w:r>
      <w:proofErr w:type="gramEnd"/>
      <w:r w:rsidRPr="00840E7E">
        <w:rPr>
          <w:rFonts w:asciiTheme="minorHAnsi" w:eastAsiaTheme="minorHAnsi" w:hAnsiTheme="minorHAnsi" w:cstheme="minorBidi"/>
          <w:color w:val="365F91" w:themeColor="accent1" w:themeShade="BF"/>
        </w:rPr>
        <w:t> = .05 </w:t>
      </w:r>
      <w:r w:rsidRPr="00840E7E">
        <w:rPr>
          <w:rFonts w:asciiTheme="minorHAnsi" w:eastAsiaTheme="minorHAnsi" w:hAnsiTheme="minorHAnsi" w:cstheme="minorBidi"/>
          <w:color w:val="365F91" w:themeColor="accent1" w:themeShade="BF"/>
        </w:rPr>
        <w:br/>
        <w:t>&gt; </w:t>
      </w:r>
      <w:proofErr w:type="spellStart"/>
      <w:r w:rsidRPr="00840E7E">
        <w:rPr>
          <w:rFonts w:asciiTheme="minorHAnsi" w:eastAsiaTheme="minorHAnsi" w:hAnsiTheme="minorHAnsi" w:cstheme="minorBidi"/>
          <w:color w:val="365F91" w:themeColor="accent1" w:themeShade="BF"/>
        </w:rPr>
        <w:t>t.half.alpha</w:t>
      </w:r>
      <w:proofErr w:type="spellEnd"/>
      <w:r w:rsidRPr="00840E7E">
        <w:rPr>
          <w:rFonts w:asciiTheme="minorHAnsi" w:eastAsiaTheme="minorHAnsi" w:hAnsiTheme="minorHAnsi" w:cstheme="minorBidi"/>
          <w:color w:val="365F91" w:themeColor="accent1" w:themeShade="BF"/>
        </w:rPr>
        <w:t> = qt(1−alpha/2, </w:t>
      </w:r>
      <w:proofErr w:type="spellStart"/>
      <w:r w:rsidRPr="00840E7E">
        <w:rPr>
          <w:rFonts w:asciiTheme="minorHAnsi" w:eastAsiaTheme="minorHAnsi" w:hAnsiTheme="minorHAnsi" w:cstheme="minorBidi"/>
          <w:color w:val="365F91" w:themeColor="accent1" w:themeShade="BF"/>
        </w:rPr>
        <w:t>df</w:t>
      </w:r>
      <w:proofErr w:type="spellEnd"/>
      <w:r w:rsidRPr="00840E7E">
        <w:rPr>
          <w:rFonts w:asciiTheme="minorHAnsi" w:eastAsiaTheme="minorHAnsi" w:hAnsiTheme="minorHAnsi" w:cstheme="minorBidi"/>
          <w:color w:val="365F91" w:themeColor="accent1" w:themeShade="BF"/>
        </w:rPr>
        <w:t>=n−1) </w:t>
      </w:r>
      <w:r w:rsidRPr="00840E7E">
        <w:rPr>
          <w:rFonts w:asciiTheme="minorHAnsi" w:eastAsiaTheme="minorHAnsi" w:hAnsiTheme="minorHAnsi" w:cstheme="minorBidi"/>
          <w:color w:val="365F91" w:themeColor="accent1" w:themeShade="BF"/>
        </w:rPr>
        <w:br/>
        <w:t>&gt; c(−</w:t>
      </w:r>
      <w:proofErr w:type="spellStart"/>
      <w:r w:rsidRPr="00840E7E">
        <w:rPr>
          <w:rFonts w:asciiTheme="minorHAnsi" w:eastAsiaTheme="minorHAnsi" w:hAnsiTheme="minorHAnsi" w:cstheme="minorBidi"/>
          <w:color w:val="365F91" w:themeColor="accent1" w:themeShade="BF"/>
        </w:rPr>
        <w:t>t.half.alpha</w:t>
      </w:r>
      <w:proofErr w:type="spellEnd"/>
      <w:r w:rsidRPr="00840E7E">
        <w:rPr>
          <w:rFonts w:asciiTheme="minorHAnsi" w:eastAsiaTheme="minorHAnsi" w:hAnsiTheme="minorHAnsi" w:cstheme="minorBidi"/>
          <w:color w:val="365F91" w:themeColor="accent1" w:themeShade="BF"/>
        </w:rPr>
        <w:t>, </w:t>
      </w:r>
      <w:proofErr w:type="spellStart"/>
      <w:r w:rsidRPr="00840E7E">
        <w:rPr>
          <w:rFonts w:asciiTheme="minorHAnsi" w:eastAsiaTheme="minorHAnsi" w:hAnsiTheme="minorHAnsi" w:cstheme="minorBidi"/>
          <w:color w:val="365F91" w:themeColor="accent1" w:themeShade="BF"/>
        </w:rPr>
        <w:t>t.half.alpha</w:t>
      </w:r>
      <w:proofErr w:type="spellEnd"/>
      <w:r w:rsidRPr="00840E7E">
        <w:rPr>
          <w:rFonts w:asciiTheme="minorHAnsi" w:eastAsiaTheme="minorHAnsi" w:hAnsiTheme="minorHAnsi" w:cstheme="minorBidi"/>
          <w:color w:val="365F91" w:themeColor="accent1" w:themeShade="BF"/>
        </w:rPr>
        <w:t>) </w:t>
      </w:r>
      <w:r w:rsidRPr="00840E7E">
        <w:rPr>
          <w:rFonts w:asciiTheme="minorHAnsi" w:eastAsiaTheme="minorHAnsi" w:hAnsiTheme="minorHAnsi" w:cstheme="minorBidi"/>
          <w:color w:val="365F91" w:themeColor="accent1" w:themeShade="BF"/>
        </w:rPr>
        <w:br/>
        <w:t>[1] −2.0322  2.0322</w:t>
      </w:r>
    </w:p>
    <w:p w:rsidR="00840E7E" w:rsidRPr="00840E7E" w:rsidRDefault="00840E7E" w:rsidP="00840E7E">
      <w:pPr>
        <w:pStyle w:val="NormalWeb"/>
        <w:shd w:val="clear" w:color="auto" w:fill="FFFFFF"/>
        <w:spacing w:before="68" w:beforeAutospacing="0" w:after="68" w:afterAutospacing="0"/>
        <w:rPr>
          <w:rFonts w:asciiTheme="minorHAnsi" w:eastAsiaTheme="minorHAnsi" w:hAnsiTheme="minorHAnsi" w:cstheme="minorBidi"/>
          <w:color w:val="365F91" w:themeColor="accent1" w:themeShade="BF"/>
        </w:rPr>
      </w:pPr>
    </w:p>
    <w:p w:rsidR="00840E7E" w:rsidRPr="00840E7E" w:rsidRDefault="00840E7E" w:rsidP="00840E7E">
      <w:pPr>
        <w:pStyle w:val="NormalWeb"/>
        <w:shd w:val="clear" w:color="auto" w:fill="FFFFFF"/>
        <w:spacing w:before="68" w:beforeAutospacing="0" w:after="68" w:afterAutospacing="0"/>
        <w:rPr>
          <w:rFonts w:asciiTheme="minorHAnsi" w:eastAsiaTheme="minorHAnsi" w:hAnsiTheme="minorHAnsi" w:cstheme="minorBidi"/>
          <w:color w:val="365F91" w:themeColor="accent1" w:themeShade="BF"/>
        </w:rPr>
      </w:pPr>
      <w:r w:rsidRPr="00840E7E">
        <w:rPr>
          <w:rFonts w:asciiTheme="minorHAnsi" w:eastAsiaTheme="minorHAnsi" w:hAnsiTheme="minorHAnsi" w:cstheme="minorBidi"/>
          <w:color w:val="365F91" w:themeColor="accent1" w:themeShade="BF"/>
        </w:rPr>
        <w:t xml:space="preserve">Based on above equation we can say that the test statistic -1.8931 lies between the critical values -2.0322, and 2.0322. Hence, </w:t>
      </w:r>
      <w:proofErr w:type="gramStart"/>
      <w:r w:rsidRPr="00840E7E">
        <w:rPr>
          <w:rFonts w:asciiTheme="minorHAnsi" w:eastAsiaTheme="minorHAnsi" w:hAnsiTheme="minorHAnsi" w:cstheme="minorBidi"/>
          <w:color w:val="365F91" w:themeColor="accent1" w:themeShade="BF"/>
        </w:rPr>
        <w:t>at 0.05 significance level,</w:t>
      </w:r>
      <w:proofErr w:type="gramEnd"/>
      <w:r w:rsidRPr="00840E7E">
        <w:rPr>
          <w:rFonts w:asciiTheme="minorHAnsi" w:eastAsiaTheme="minorHAnsi" w:hAnsiTheme="minorHAnsi" w:cstheme="minorBidi"/>
          <w:color w:val="365F91" w:themeColor="accent1" w:themeShade="BF"/>
        </w:rPr>
        <w:t xml:space="preserve"> we do not reject the null hypothesis that the mean penguin weight does not differ from last year.</w:t>
      </w:r>
    </w:p>
    <w:p w:rsidR="00840E7E" w:rsidRDefault="00840E7E" w:rsidP="00840E7E">
      <w:pPr>
        <w:pStyle w:val="Default"/>
        <w:rPr>
          <w:rFonts w:ascii="Calibri" w:hAnsi="Calibri" w:cs="Calibri"/>
          <w:color w:val="auto"/>
          <w:sz w:val="23"/>
          <w:szCs w:val="23"/>
        </w:rPr>
      </w:pPr>
    </w:p>
    <w:p w:rsidR="00495256" w:rsidRDefault="00495256" w:rsidP="00495256">
      <w:pPr>
        <w:pStyle w:val="Default"/>
        <w:rPr>
          <w:rFonts w:ascii="Cambria" w:hAnsi="Cambria" w:cs="Cambria"/>
          <w:color w:val="auto"/>
          <w:sz w:val="28"/>
          <w:szCs w:val="28"/>
        </w:rPr>
      </w:pPr>
      <w:r>
        <w:rPr>
          <w:rFonts w:ascii="Cambria" w:hAnsi="Cambria" w:cs="Cambria"/>
          <w:b/>
          <w:bCs/>
          <w:color w:val="auto"/>
          <w:sz w:val="28"/>
          <w:szCs w:val="28"/>
        </w:rPr>
        <w:t xml:space="preserve">6. Expected Output </w:t>
      </w:r>
    </w:p>
    <w:p w:rsidR="00495256" w:rsidRDefault="00495256" w:rsidP="00495256">
      <w:pPr>
        <w:pStyle w:val="Default"/>
        <w:rPr>
          <w:rFonts w:ascii="Calibri" w:hAnsi="Calibri" w:cs="Calibri"/>
          <w:color w:val="auto"/>
          <w:sz w:val="23"/>
          <w:szCs w:val="23"/>
        </w:rPr>
      </w:pPr>
      <w:r>
        <w:rPr>
          <w:rFonts w:ascii="Calibri" w:hAnsi="Calibri" w:cs="Calibri"/>
          <w:color w:val="auto"/>
          <w:sz w:val="23"/>
          <w:szCs w:val="23"/>
        </w:rPr>
        <w:t xml:space="preserve">N/A Data Analytics </w:t>
      </w:r>
    </w:p>
    <w:p w:rsidR="00495256" w:rsidRDefault="00495256" w:rsidP="00495256">
      <w:pPr>
        <w:pStyle w:val="Default"/>
        <w:rPr>
          <w:color w:val="auto"/>
          <w:sz w:val="23"/>
          <w:szCs w:val="23"/>
        </w:rPr>
      </w:pPr>
      <w:r>
        <w:rPr>
          <w:color w:val="auto"/>
          <w:sz w:val="23"/>
          <w:szCs w:val="23"/>
        </w:rPr>
        <w:t xml:space="preserve">4 </w:t>
      </w:r>
    </w:p>
    <w:p w:rsidR="00495256" w:rsidRDefault="00495256" w:rsidP="00495256">
      <w:pPr>
        <w:pStyle w:val="Default"/>
        <w:rPr>
          <w:color w:val="auto"/>
        </w:rPr>
      </w:pPr>
    </w:p>
    <w:p w:rsidR="00EE0F54" w:rsidRDefault="00495256" w:rsidP="00495256">
      <w:r>
        <w:rPr>
          <w:rFonts w:ascii="Cambria" w:hAnsi="Cambria" w:cs="Cambria"/>
          <w:b/>
          <w:bCs/>
          <w:sz w:val="28"/>
          <w:szCs w:val="28"/>
        </w:rPr>
        <w:t>7. Approximate Time to Complete Task</w:t>
      </w:r>
    </w:p>
    <w:sectPr w:rsidR="00EE0F54" w:rsidSect="00EE0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altName w:val="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19FD"/>
    <w:multiLevelType w:val="hybridMultilevel"/>
    <w:tmpl w:val="9B3E4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61DC8"/>
    <w:multiLevelType w:val="hybridMultilevel"/>
    <w:tmpl w:val="4D3AF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67684"/>
    <w:multiLevelType w:val="hybridMultilevel"/>
    <w:tmpl w:val="C1B4B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495256"/>
    <w:rsid w:val="0004266F"/>
    <w:rsid w:val="00463008"/>
    <w:rsid w:val="00495256"/>
    <w:rsid w:val="00591694"/>
    <w:rsid w:val="00692AFC"/>
    <w:rsid w:val="006F40F6"/>
    <w:rsid w:val="007D4E61"/>
    <w:rsid w:val="00840E7E"/>
    <w:rsid w:val="009213A4"/>
    <w:rsid w:val="00CF195F"/>
    <w:rsid w:val="00E343FA"/>
    <w:rsid w:val="00EE0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256"/>
    <w:rPr>
      <w:sz w:val="16"/>
      <w:szCs w:val="16"/>
    </w:rPr>
  </w:style>
  <w:style w:type="paragraph" w:styleId="Heading1">
    <w:name w:val="heading 1"/>
    <w:basedOn w:val="Normal"/>
    <w:next w:val="Normal"/>
    <w:link w:val="Heading1Char"/>
    <w:uiPriority w:val="9"/>
    <w:qFormat/>
    <w:rsid w:val="000426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66F"/>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9525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95256"/>
    <w:pPr>
      <w:ind w:left="720"/>
      <w:contextualSpacing/>
    </w:pPr>
  </w:style>
  <w:style w:type="paragraph" w:styleId="BalloonText">
    <w:name w:val="Balloon Text"/>
    <w:basedOn w:val="Normal"/>
    <w:link w:val="BalloonTextChar"/>
    <w:uiPriority w:val="99"/>
    <w:semiHidden/>
    <w:unhideWhenUsed/>
    <w:rsid w:val="00495256"/>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495256"/>
    <w:rPr>
      <w:rFonts w:ascii="Tahoma" w:hAnsi="Tahoma" w:cs="Tahoma"/>
      <w:sz w:val="16"/>
      <w:szCs w:val="16"/>
    </w:rPr>
  </w:style>
  <w:style w:type="character" w:customStyle="1" w:styleId="apple-converted-space">
    <w:name w:val="apple-converted-space"/>
    <w:basedOn w:val="DefaultParagraphFont"/>
    <w:rsid w:val="00840E7E"/>
  </w:style>
  <w:style w:type="character" w:customStyle="1" w:styleId="ecbx-1000">
    <w:name w:val="ecbx-1000"/>
    <w:basedOn w:val="DefaultParagraphFont"/>
    <w:rsid w:val="00840E7E"/>
  </w:style>
  <w:style w:type="character" w:customStyle="1" w:styleId="cmmi-10">
    <w:name w:val="cmmi-10"/>
    <w:basedOn w:val="DefaultParagraphFont"/>
    <w:rsid w:val="00840E7E"/>
  </w:style>
  <w:style w:type="character" w:customStyle="1" w:styleId="ecti-1000">
    <w:name w:val="ecti-1000"/>
    <w:basedOn w:val="DefaultParagraphFont"/>
    <w:rsid w:val="00840E7E"/>
  </w:style>
  <w:style w:type="character" w:customStyle="1" w:styleId="cmsy-10">
    <w:name w:val="cmsy-10"/>
    <w:basedOn w:val="DefaultParagraphFont"/>
    <w:rsid w:val="00840E7E"/>
  </w:style>
  <w:style w:type="character" w:customStyle="1" w:styleId="cmmi-7">
    <w:name w:val="cmmi-7"/>
    <w:basedOn w:val="DefaultParagraphFont"/>
    <w:rsid w:val="00840E7E"/>
  </w:style>
  <w:style w:type="character" w:customStyle="1" w:styleId="cmr-7">
    <w:name w:val="cmr-7"/>
    <w:basedOn w:val="DefaultParagraphFont"/>
    <w:rsid w:val="00840E7E"/>
  </w:style>
  <w:style w:type="character" w:customStyle="1" w:styleId="cmr-10">
    <w:name w:val="cmr-10"/>
    <w:basedOn w:val="DefaultParagraphFont"/>
    <w:rsid w:val="00840E7E"/>
  </w:style>
  <w:style w:type="paragraph" w:styleId="NormalWeb">
    <w:name w:val="Normal (Web)"/>
    <w:basedOn w:val="Normal"/>
    <w:uiPriority w:val="99"/>
    <w:semiHidden/>
    <w:unhideWhenUsed/>
    <w:rsid w:val="00840E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0E7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Monu</Company>
  <LinksUpToDate>false</LinksUpToDate>
  <CharactersWithSpaces>5311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dc:creator>
  <cp:keywords/>
  <dc:description/>
  <cp:lastModifiedBy>Monu</cp:lastModifiedBy>
  <cp:revision>2</cp:revision>
  <dcterms:created xsi:type="dcterms:W3CDTF">2017-05-31T07:13:00Z</dcterms:created>
  <dcterms:modified xsi:type="dcterms:W3CDTF">2017-05-31T07:37:00Z</dcterms:modified>
</cp:coreProperties>
</file>