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123.0" w:type="dxa"/>
        <w:jc w:val="left"/>
        <w:tblInd w:w="4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23"/>
        <w:tblGridChange w:id="0">
          <w:tblGrid>
            <w:gridCol w:w="8123"/>
          </w:tblGrid>
        </w:tblGridChange>
      </w:tblGrid>
      <w:tr>
        <w:trPr>
          <w:cantSplit w:val="0"/>
          <w:trHeight w:val="369"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48"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No.6</w:t>
            </w:r>
          </w:p>
        </w:tc>
      </w:tr>
      <w:tr>
        <w:trPr>
          <w:cantSplit w:val="0"/>
          <w:trHeight w:val="736"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8"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Implement a knowledge base for a medical diagnosis system using Prolog.</w:t>
            </w:r>
          </w:p>
        </w:tc>
      </w:tr>
      <w:tr>
        <w:trPr>
          <w:cantSplit w:val="0"/>
          <w:trHeight w:val="366"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18/03/25</w:t>
            </w:r>
          </w:p>
        </w:tc>
      </w:tr>
      <w:tr>
        <w:trPr>
          <w:cantSplit w:val="0"/>
          <w:trHeight w:val="369"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25/03/25</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pgSz w:h="16840" w:w="11910" w:orient="portrait"/>
          <w:pgMar w:bottom="280" w:top="1920" w:left="1417" w:right="1417" w:header="720" w:footer="720"/>
          <w:pgNumType w:start="1"/>
        </w:sect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knowledge base for a medical diagnosis system using Prolog.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mdeical diagnosis knowledge base using AI language.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ind w:firstLine="23"/>
        <w:rPr/>
      </w:pPr>
      <w:r w:rsidDel="00000000" w:rsidR="00000000" w:rsidRPr="00000000">
        <w:rPr>
          <w:rtl w:val="0"/>
        </w:rPr>
        <w:t xml:space="preserve">Software Required: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3"/>
        </w:tabs>
        <w:spacing w:after="0" w:before="0"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SWI-Prolog or any Prolog interpreter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Prolog is a logic programming language commonly used for artificial intelligence and expert systems. In this experiment, we will design a knowledge base that can diagnose common diseases based on symptoms provided by the user. The system will use Prolog rules and facts to infer a diagnosis.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ind w:firstLine="23"/>
        <w:rPr/>
      </w:pPr>
      <w:r w:rsidDel="00000000" w:rsidR="00000000" w:rsidRPr="00000000">
        <w:rPr>
          <w:rtl w:val="0"/>
        </w:rPr>
        <w:t xml:space="preserve">Procedure: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2"/>
        </w:tabs>
        <w:spacing w:after="0" w:before="0"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 SWI-Prolog: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SWI-Prolog is installed on your system.</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41" w:line="278.00000000000006" w:lineRule="auto"/>
        <w:ind w:left="743" w:right="2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 Prolog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 text editor and save the file with a .pl extension, e.g., medical_diagnosis.pl.</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0" w:line="276" w:lineRule="auto"/>
        <w:ind w:left="743" w:right="2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the Knowledge 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symptoms and corresponding diseases using facts and rules.</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0" w:line="278.00000000000006" w:lineRule="auto"/>
        <w:ind w:left="743" w:right="25"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 the Rule-based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conditional rules to infer the disease based on symptoms.</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2"/>
        </w:tabs>
        <w:spacing w:after="0" w:before="0" w:line="272"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Query the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Prolog queries to test the diagnosis system.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23"/>
        <w:rPr/>
      </w:pPr>
      <w:r w:rsidDel="00000000" w:rsidR="00000000" w:rsidRPr="00000000">
        <w:rPr>
          <w:rtl w:val="0"/>
        </w:rPr>
        <w:t xml:space="preserve">Code Implementation: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46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Facts defining diseases and their symptoms symptom(flu, fever).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56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symptom(flu, cough). symptom(flu, headache). symptom(common_cold, sneezing).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532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symptom(common_cold, runny_nose). symptom(common_cold, sore_throat). symptom(covid_19, fever). symptom(covid_19, cough). symptom(covid_19, loss_of_taste).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23" w:right="27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Rule to diagnose disease based on symptoms diagnose(Disease)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3" w:right="56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symptom(Disease, Symptom1), symptom(Disease, Symptom2),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footerReference r:id="rId8" w:type="default"/>
          <w:type w:val="nextPage"/>
          <w:pgSz w:h="16840" w:w="11910" w:orient="portrait"/>
          <w:pgMar w:bottom="1740" w:top="1980" w:left="1417" w:right="1417" w:header="720" w:footer="15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write('The patient may have '), write(Disease), nl.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Query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diagnose(Disease).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ind w:firstLine="23"/>
        <w:rPr/>
      </w:pPr>
      <w:r w:rsidDel="00000000" w:rsidR="00000000" w:rsidRPr="00000000">
        <w:rPr>
          <w:rtl w:val="0"/>
        </w:rPr>
        <w:t xml:space="preserve">Expected Output: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3" w:right="65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diagnose(Disease). The patient may have flu.</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ind w:firstLine="23"/>
        <w:rPr/>
      </w:pPr>
      <w:r w:rsidDel="00000000" w:rsidR="00000000" w:rsidRPr="00000000">
        <w:rPr>
          <w:rtl w:val="0"/>
        </w:rPr>
        <w:t xml:space="preserve">Observations: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1"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successfully identifies a disease based on the symptoms provided.</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40" w:line="276" w:lineRule="auto"/>
        <w:ind w:left="743" w:right="28"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multiple diseases share symptoms, the system may return multiple possible diagnoses.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ind w:left="23" w:firstLine="0"/>
        <w:rPr>
          <w:b w:val="1"/>
          <w:sz w:val="24"/>
          <w:szCs w:val="24"/>
        </w:rPr>
      </w:pPr>
      <w:r w:rsidDel="00000000" w:rsidR="00000000" w:rsidRPr="00000000">
        <w:rPr>
          <w:b w:val="1"/>
          <w:sz w:val="24"/>
          <w:szCs w:val="24"/>
          <w:rtl w:val="0"/>
        </w:rPr>
        <w:t xml:space="preserve">Your Program Code: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Facts defining diseases and their symptoms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symptom(flu, fever).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symptom(flu, cough).</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symptom(flu, headache).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symptom(common_cold, sneezing).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symptom(common_cold, runny_nose).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symptom(common_cold, sore_throat).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symptom(covid_19, fever).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symptom(covid_19, cough).</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symptom(covid_19, loss_of_taste).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Rule to diagnose disease based on symptoms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diagnose(Disease)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symptom(Disease, Symptom1),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symptom(Disease, Symptom2),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Symptom1 \= Symptom2, % Ensure the symptoms are distinct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write('The patient may have '), write(Disease), nl.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Rule to check for multiple diagnoses based on symptoms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diagnose_multiple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diagnose(Disease),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fail.  % Forces Prolog to backtrack and find all possible solutions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diagnose_multiple.  % Stops when no more diseases can be found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Initialization goal to execute the diagnosis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initialization(diagnose_multiple).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ind w:left="23" w:firstLine="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3260" cy="32416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63260" cy="32416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ind w:left="23"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78">
      <w:pPr>
        <w:ind w:left="23" w:firstLine="0"/>
        <w:rPr>
          <w:sz w:val="24"/>
          <w:szCs w:val="24"/>
        </w:rPr>
      </w:pPr>
      <w:r w:rsidDel="00000000" w:rsidR="00000000" w:rsidRPr="00000000">
        <w:rPr>
          <w:sz w:val="24"/>
          <w:szCs w:val="24"/>
          <w:rtl w:val="0"/>
        </w:rPr>
        <w:t xml:space="preserve">This basic Prolog knowledge base demonstrates how symptoms can be associated with diseases, enabling diagnosis by matching symptoms to rules. It can be expanded for complex medical cases by adding more symptoms, diseases, and rules for comprehensive diagnostic capabilities.</w:t>
      </w:r>
    </w:p>
    <w:sectPr>
      <w:type w:val="nextPage"/>
      <w:pgSz w:h="16840" w:w="11910" w:orient="portrait"/>
      <w:pgMar w:bottom="1760" w:top="1980" w:left="1417" w:right="1417" w:header="720" w:footer="15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2209</wp:posOffset>
              </wp:positionH>
              <wp:positionV relativeFrom="paragraph">
                <wp:posOffset>0</wp:posOffset>
              </wp:positionV>
              <wp:extent cx="2024380" cy="180975"/>
              <wp:effectExtent b="0" l="0" r="0" t="0"/>
              <wp:wrapNone/>
              <wp:docPr id="3" name=""/>
              <a:graphic>
                <a:graphicData uri="http://schemas.microsoft.com/office/word/2010/wordprocessingShape">
                  <wps:wsp>
                    <wps:cNvSpPr txBox="1">
                      <a:spLocks/>
                    </wps:cNvSpPr>
                    <wps:spPr>
                      <a:xfrm>
                        <a:off x="0" y="0"/>
                        <a:ext cx="2024380" cy="180975"/>
                      </a:xfrm>
                      <a:prstGeom prst="rect">
                        <a:avLst/>
                      </a:prstGeom>
                    </wps:spPr>
                    <wps:txbx>
                      <w:txbxContent>
                        <w:p w:rsidR="006D7412" w:rsidDel="00000000" w:rsidP="00000000" w:rsidRDefault="004C468F" w:rsidRPr="00000000" w14:paraId="57311894" w14:textId="77777777">
                          <w:pPr>
                            <w:spacing w:before="11"/>
                            <w:ind w:left="20"/>
                          </w:pPr>
                          <w:r w:rsidDel="00000000" w:rsidR="00000000" w:rsidRPr="00000000">
                            <w:t>CSL604:</w:t>
                          </w:r>
                          <w:r w:rsidDel="00000000" w:rsidR="00000000" w:rsidRPr="00000000">
                            <w:rPr>
                              <w:spacing w:val="-7"/>
                            </w:rPr>
                            <w:t xml:space="preserve"> </w:t>
                          </w:r>
                          <w:r w:rsidDel="00000000" w:rsidR="00000000" w:rsidRPr="00000000">
                            <w:t>Artificial</w:t>
                          </w:r>
                          <w:r w:rsidDel="00000000" w:rsidR="00000000" w:rsidRPr="00000000">
                            <w:rPr>
                              <w:spacing w:val="-7"/>
                            </w:rPr>
                            <w:t xml:space="preserve"> </w:t>
                          </w:r>
                          <w:r w:rsidDel="00000000" w:rsidR="00000000" w:rsidRPr="00000000">
                            <w:t>Intelligence</w:t>
                          </w:r>
                          <w:r w:rsidDel="00000000" w:rsidR="00000000" w:rsidRPr="00000000">
                            <w:rPr>
                              <w:spacing w:val="-7"/>
                            </w:rPr>
                            <w:t xml:space="preserve"> </w:t>
                          </w:r>
                          <w:r w:rsidDel="00000000" w:rsidR="00000000" w:rsidRPr="00000000">
                            <w:rPr>
                              <w:spacing w:val="-5"/>
                            </w:rPr>
                            <w:t>Lab</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2209</wp:posOffset>
              </wp:positionH>
              <wp:positionV relativeFrom="paragraph">
                <wp:posOffset>0</wp:posOffset>
              </wp:positionV>
              <wp:extent cx="2024380" cy="180975"/>
              <wp:effectExtent b="0" l="0" r="0" t="0"/>
              <wp:wrapNone/>
              <wp:docPr id="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2024380" cy="1809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457198</wp:posOffset>
              </wp:positionV>
              <wp:extent cx="5801995" cy="805180"/>
              <wp:effectExtent b="0" l="0" r="0" t="0"/>
              <wp:wrapNone/>
              <wp:docPr id="2" name=""/>
              <a:graphic>
                <a:graphicData uri="http://schemas.microsoft.com/office/word/2010/wordprocessingGroup">
                  <wpg:wgp>
                    <wpg:cNvGrpSpPr>
                      <a:grpSpLocks/>
                    </wpg:cNvGrpSpPr>
                    <wpg:grpSpPr>
                      <a:xfrm>
                        <a:off x="0" y="0"/>
                        <a:ext cx="5801995" cy="805180"/>
                        <a:chOff x="0" y="0"/>
                        <a:chExt cx="5801995" cy="805180"/>
                      </a:xfrm>
                    </wpg:grpSpPr>
                    <wps:wsp>
                      <wps:cNvSpPr/>
                      <wps:cNvPr id="2" name="Graphic 2"/>
                      <wps:spPr>
                        <a:xfrm>
                          <a:off x="304" y="748537"/>
                          <a:ext cx="5801360" cy="56515"/>
                        </a:xfrm>
                        <a:custGeom>
                          <a:avLst/>
                          <a:gdLst/>
                          <a:ahLst/>
                          <a:cxnLst/>
                          <a:rect b="b" l="l" r="r" t="t"/>
                          <a:pathLst>
                            <a:path h="56515" w="5801360">
                              <a:moveTo>
                                <a:pt x="5801182" y="47244"/>
                              </a:moveTo>
                              <a:lnTo>
                                <a:pt x="1031697" y="47244"/>
                              </a:lnTo>
                              <a:lnTo>
                                <a:pt x="975360" y="47244"/>
                              </a:lnTo>
                              <a:lnTo>
                                <a:pt x="0" y="47244"/>
                              </a:lnTo>
                              <a:lnTo>
                                <a:pt x="0" y="56388"/>
                              </a:lnTo>
                              <a:lnTo>
                                <a:pt x="975309" y="56388"/>
                              </a:lnTo>
                              <a:lnTo>
                                <a:pt x="1031697" y="56388"/>
                              </a:lnTo>
                              <a:lnTo>
                                <a:pt x="5801182" y="56388"/>
                              </a:lnTo>
                              <a:lnTo>
                                <a:pt x="5801182" y="47244"/>
                              </a:lnTo>
                              <a:close/>
                            </a:path>
                            <a:path h="56515" w="5801360">
                              <a:moveTo>
                                <a:pt x="5801182" y="0"/>
                              </a:moveTo>
                              <a:lnTo>
                                <a:pt x="1031697" y="0"/>
                              </a:lnTo>
                              <a:lnTo>
                                <a:pt x="975360" y="0"/>
                              </a:lnTo>
                              <a:lnTo>
                                <a:pt x="0" y="0"/>
                              </a:lnTo>
                              <a:lnTo>
                                <a:pt x="0" y="38100"/>
                              </a:lnTo>
                              <a:lnTo>
                                <a:pt x="975309" y="38100"/>
                              </a:lnTo>
                              <a:lnTo>
                                <a:pt x="1031697" y="38100"/>
                              </a:lnTo>
                              <a:lnTo>
                                <a:pt x="5801182" y="38100"/>
                              </a:lnTo>
                              <a:lnTo>
                                <a:pt x="5801182" y="0"/>
                              </a:lnTo>
                              <a:close/>
                            </a:path>
                          </a:pathLst>
                        </a:custGeom>
                        <a:solidFill>
                          <a:srgbClr val="000000"/>
                        </a:solidFill>
                      </wps:spPr>
                      <wps:bodyPr bIns="0" rtlCol="0" lIns="0" rIns="0" wrap="square" tIns="0">
                        <a:prstTxWarp prst="textNoShape">
                          <a:avLst/>
                        </a:prstTxWarp>
                        <a:noAutofit/>
                      </wps:bodyPr>
                    </wps:wsp>
                    <pic:pic>
                      <pic:nvPicPr>
                        <pic:cNvPr id="3" name="Image 3"/>
                        <pic:cNvPicPr/>
                      </pic:nvPicPr>
                      <pic:blipFill>
                        <a:blip cstate="print" r:embed="rId1"/>
                        <a:stretch>
                          <a:fillRect/>
                        </a:stretch>
                      </pic:blipFill>
                      <pic:spPr>
                        <a:xfrm>
                          <a:off x="0" y="0"/>
                          <a:ext cx="743445" cy="746759"/>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457198</wp:posOffset>
              </wp:positionV>
              <wp:extent cx="5801995" cy="805180"/>
              <wp:effectExtent b="0" l="0" r="0" t="0"/>
              <wp:wrapNone/>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5801995" cy="80518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2040382</wp:posOffset>
              </wp:positionH>
              <wp:positionV relativeFrom="page">
                <wp:posOffset>490954</wp:posOffset>
              </wp:positionV>
              <wp:extent cx="4521835" cy="623570"/>
              <wp:effectExtent b="0" l="0" r="0" t="0"/>
              <wp:wrapNone/>
              <wp:docPr id="1" name=""/>
              <a:graphic>
                <a:graphicData uri="http://schemas.microsoft.com/office/word/2010/wordprocessingShape">
                  <wps:wsp>
                    <wps:cNvSpPr txBox="1">
                      <a:spLocks/>
                    </wps:cNvSpPr>
                    <wps:spPr>
                      <a:xfrm>
                        <a:off x="0" y="0"/>
                        <a:ext cx="4521835" cy="623570"/>
                      </a:xfrm>
                      <a:prstGeom prst="rect">
                        <a:avLst/>
                      </a:prstGeom>
                    </wps:spPr>
                    <wps:txbx>
                      <w:txbxContent>
                        <w:p w:rsidR="006D7412" w:rsidDel="00000000" w:rsidP="00000000" w:rsidRDefault="004C468F" w:rsidRPr="00000000" w14:paraId="57311892" w14:textId="77777777">
                          <w:pPr>
                            <w:spacing w:before="5"/>
                            <w:jc w:val="center"/>
                            <w:rPr>
                              <w:sz w:val="32"/>
                            </w:rPr>
                          </w:pPr>
                          <w:r w:rsidDel="00000000" w:rsidR="00000000" w:rsidRPr="00000000">
                            <w:rPr>
                              <w:color w:val="000009"/>
                              <w:sz w:val="32"/>
                            </w:rPr>
                            <w:t>Vidyavardhini’s</w:t>
                          </w:r>
                          <w:r w:rsidDel="00000000" w:rsidR="00000000" w:rsidRPr="00000000">
                            <w:rPr>
                              <w:color w:val="000009"/>
                              <w:spacing w:val="-12"/>
                              <w:sz w:val="32"/>
                            </w:rPr>
                            <w:t xml:space="preserve"> </w:t>
                          </w:r>
                          <w:r w:rsidDel="00000000" w:rsidR="00000000" w:rsidRPr="00000000">
                            <w:rPr>
                              <w:color w:val="000009"/>
                              <w:sz w:val="32"/>
                            </w:rPr>
                            <w:t>College</w:t>
                          </w:r>
                          <w:r w:rsidDel="00000000" w:rsidR="00000000" w:rsidRPr="00000000">
                            <w:rPr>
                              <w:color w:val="000009"/>
                              <w:spacing w:val="-12"/>
                              <w:sz w:val="32"/>
                            </w:rPr>
                            <w:t xml:space="preserve"> </w:t>
                          </w:r>
                          <w:r w:rsidDel="00000000" w:rsidR="00000000" w:rsidRPr="00000000">
                            <w:rPr>
                              <w:color w:val="000009"/>
                              <w:sz w:val="32"/>
                            </w:rPr>
                            <w:t>of</w:t>
                          </w:r>
                          <w:r w:rsidDel="00000000" w:rsidR="00000000" w:rsidRPr="00000000">
                            <w:rPr>
                              <w:color w:val="000009"/>
                              <w:spacing w:val="-12"/>
                              <w:sz w:val="32"/>
                            </w:rPr>
                            <w:t xml:space="preserve"> </w:t>
                          </w:r>
                          <w:r w:rsidDel="00000000" w:rsidR="00000000" w:rsidRPr="00000000">
                            <w:rPr>
                              <w:color w:val="000009"/>
                              <w:sz w:val="32"/>
                            </w:rPr>
                            <w:t>Engineering</w:t>
                          </w:r>
                          <w:r w:rsidDel="00000000" w:rsidR="00000000" w:rsidRPr="00000000">
                            <w:rPr>
                              <w:color w:val="000009"/>
                              <w:spacing w:val="-10"/>
                              <w:sz w:val="32"/>
                            </w:rPr>
                            <w:t xml:space="preserve"> </w:t>
                          </w:r>
                          <w:r w:rsidDel="00000000" w:rsidR="00000000" w:rsidRPr="00000000">
                            <w:rPr>
                              <w:color w:val="000009"/>
                              <w:sz w:val="32"/>
                            </w:rPr>
                            <w:t>&amp;</w:t>
                          </w:r>
                          <w:r w:rsidDel="00000000" w:rsidR="00000000" w:rsidRPr="00000000">
                            <w:rPr>
                              <w:color w:val="000009"/>
                              <w:spacing w:val="-12"/>
                              <w:sz w:val="32"/>
                            </w:rPr>
                            <w:t xml:space="preserve"> </w:t>
                          </w:r>
                          <w:r w:rsidDel="00000000" w:rsidR="00000000" w:rsidRPr="00000000">
                            <w:rPr>
                              <w:color w:val="000009"/>
                              <w:spacing w:val="-2"/>
                              <w:sz w:val="32"/>
                            </w:rPr>
                            <w:t>Technology</w:t>
                          </w:r>
                        </w:p>
                        <w:p w:rsidR="006D7412" w:rsidDel="00000000" w:rsidP="00000000" w:rsidRDefault="004C468F" w:rsidRPr="00000000" w14:paraId="57311893" w14:textId="77777777">
                          <w:pPr>
                            <w:spacing w:before="221"/>
                            <w:jc w:val="center"/>
                            <w:rPr>
                              <w:sz w:val="32"/>
                            </w:rPr>
                          </w:pPr>
                          <w:r w:rsidDel="00000000" w:rsidR="00000000" w:rsidRPr="00000000">
                            <w:rPr>
                              <w:color w:val="000009"/>
                              <w:sz w:val="32"/>
                            </w:rPr>
                            <w:t>Department</w:t>
                          </w:r>
                          <w:r w:rsidDel="00000000" w:rsidR="00000000" w:rsidRPr="00000000">
                            <w:rPr>
                              <w:color w:val="000009"/>
                              <w:spacing w:val="-12"/>
                              <w:sz w:val="32"/>
                            </w:rPr>
                            <w:t xml:space="preserve"> </w:t>
                          </w:r>
                          <w:r w:rsidDel="00000000" w:rsidR="00000000" w:rsidRPr="00000000">
                            <w:rPr>
                              <w:color w:val="000009"/>
                              <w:sz w:val="32"/>
                            </w:rPr>
                            <w:t>of</w:t>
                          </w:r>
                          <w:r w:rsidDel="00000000" w:rsidR="00000000" w:rsidRPr="00000000">
                            <w:rPr>
                              <w:color w:val="000009"/>
                              <w:spacing w:val="-11"/>
                              <w:sz w:val="32"/>
                            </w:rPr>
                            <w:t xml:space="preserve"> </w:t>
                          </w:r>
                          <w:r w:rsidDel="00000000" w:rsidR="00000000" w:rsidRPr="00000000">
                            <w:rPr>
                              <w:color w:val="000009"/>
                              <w:sz w:val="32"/>
                            </w:rPr>
                            <w:t>Computer</w:t>
                          </w:r>
                          <w:r w:rsidDel="00000000" w:rsidR="00000000" w:rsidRPr="00000000">
                            <w:rPr>
                              <w:color w:val="000009"/>
                              <w:spacing w:val="-12"/>
                              <w:sz w:val="32"/>
                            </w:rPr>
                            <w:t xml:space="preserve"> </w:t>
                          </w:r>
                          <w:r w:rsidDel="00000000" w:rsidR="00000000" w:rsidRPr="00000000">
                            <w:rPr>
                              <w:color w:val="000009"/>
                              <w:spacing w:val="-2"/>
                              <w:sz w:val="32"/>
                            </w:rPr>
                            <w:t>Engineering</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2040382</wp:posOffset>
              </wp:positionH>
              <wp:positionV relativeFrom="page">
                <wp:posOffset>490954</wp:posOffset>
              </wp:positionV>
              <wp:extent cx="4521835" cy="623570"/>
              <wp:effectExtent b="0" l="0" r="0" t="0"/>
              <wp:wrapNone/>
              <wp:docPr id="1"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4521835" cy="62357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43" w:hanging="360"/>
      </w:pPr>
      <w:rPr>
        <w:rFonts w:ascii="Noto Sans Symbols" w:cs="Noto Sans Symbols" w:eastAsia="Noto Sans Symbols" w:hAnsi="Noto Sans Symbols"/>
        <w:b w:val="0"/>
        <w:i w:val="0"/>
        <w:sz w:val="20"/>
        <w:szCs w:val="20"/>
      </w:rPr>
    </w:lvl>
    <w:lvl w:ilvl="1">
      <w:start w:val="0"/>
      <w:numFmt w:val="bullet"/>
      <w:lvlText w:val="•"/>
      <w:lvlJc w:val="left"/>
      <w:pPr>
        <w:ind w:left="1573" w:hanging="360"/>
      </w:pPr>
      <w:rPr/>
    </w:lvl>
    <w:lvl w:ilvl="2">
      <w:start w:val="0"/>
      <w:numFmt w:val="bullet"/>
      <w:lvlText w:val="•"/>
      <w:lvlJc w:val="left"/>
      <w:pPr>
        <w:ind w:left="2406" w:hanging="360"/>
      </w:pPr>
      <w:rPr/>
    </w:lvl>
    <w:lvl w:ilvl="3">
      <w:start w:val="0"/>
      <w:numFmt w:val="bullet"/>
      <w:lvlText w:val="•"/>
      <w:lvlJc w:val="left"/>
      <w:pPr>
        <w:ind w:left="3239" w:hanging="360"/>
      </w:pPr>
      <w:rPr/>
    </w:lvl>
    <w:lvl w:ilvl="4">
      <w:start w:val="0"/>
      <w:numFmt w:val="bullet"/>
      <w:lvlText w:val="•"/>
      <w:lvlJc w:val="left"/>
      <w:pPr>
        <w:ind w:left="4072" w:hanging="360"/>
      </w:pPr>
      <w:rPr/>
    </w:lvl>
    <w:lvl w:ilvl="5">
      <w:start w:val="0"/>
      <w:numFmt w:val="bullet"/>
      <w:lvlText w:val="•"/>
      <w:lvlJc w:val="left"/>
      <w:pPr>
        <w:ind w:left="4906" w:hanging="360"/>
      </w:pPr>
      <w:rPr/>
    </w:lvl>
    <w:lvl w:ilvl="6">
      <w:start w:val="0"/>
      <w:numFmt w:val="bullet"/>
      <w:lvlText w:val="•"/>
      <w:lvlJc w:val="left"/>
      <w:pPr>
        <w:ind w:left="5739" w:hanging="360"/>
      </w:pPr>
      <w:rPr/>
    </w:lvl>
    <w:lvl w:ilvl="7">
      <w:start w:val="0"/>
      <w:numFmt w:val="bullet"/>
      <w:lvlText w:val="•"/>
      <w:lvlJc w:val="left"/>
      <w:pPr>
        <w:ind w:left="6572" w:hanging="360"/>
      </w:pPr>
      <w:rPr/>
    </w:lvl>
    <w:lvl w:ilvl="8">
      <w:start w:val="0"/>
      <w:numFmt w:val="bullet"/>
      <w:lvlText w:val="•"/>
      <w:lvlJc w:val="left"/>
      <w:pPr>
        <w:ind w:left="7405" w:hanging="360"/>
      </w:pPr>
      <w:rPr/>
    </w:lvl>
  </w:abstractNum>
  <w:abstractNum w:abstractNumId="2">
    <w:lvl w:ilvl="0">
      <w:start w:val="1"/>
      <w:numFmt w:val="decimal"/>
      <w:lvlText w:val="%1."/>
      <w:lvlJc w:val="left"/>
      <w:pPr>
        <w:ind w:left="743" w:hanging="360"/>
      </w:pPr>
      <w:rPr>
        <w:rFonts w:ascii="Times New Roman" w:cs="Times New Roman" w:eastAsia="Times New Roman" w:hAnsi="Times New Roman"/>
        <w:b w:val="0"/>
        <w:i w:val="0"/>
        <w:sz w:val="24"/>
        <w:szCs w:val="24"/>
      </w:rPr>
    </w:lvl>
    <w:lvl w:ilvl="1">
      <w:start w:val="0"/>
      <w:numFmt w:val="bullet"/>
      <w:lvlText w:val="•"/>
      <w:lvlJc w:val="left"/>
      <w:pPr>
        <w:ind w:left="1573" w:hanging="360"/>
      </w:pPr>
      <w:rPr/>
    </w:lvl>
    <w:lvl w:ilvl="2">
      <w:start w:val="0"/>
      <w:numFmt w:val="bullet"/>
      <w:lvlText w:val="•"/>
      <w:lvlJc w:val="left"/>
      <w:pPr>
        <w:ind w:left="2406" w:hanging="360"/>
      </w:pPr>
      <w:rPr/>
    </w:lvl>
    <w:lvl w:ilvl="3">
      <w:start w:val="0"/>
      <w:numFmt w:val="bullet"/>
      <w:lvlText w:val="•"/>
      <w:lvlJc w:val="left"/>
      <w:pPr>
        <w:ind w:left="3239" w:hanging="360"/>
      </w:pPr>
      <w:rPr/>
    </w:lvl>
    <w:lvl w:ilvl="4">
      <w:start w:val="0"/>
      <w:numFmt w:val="bullet"/>
      <w:lvlText w:val="•"/>
      <w:lvlJc w:val="left"/>
      <w:pPr>
        <w:ind w:left="4072" w:hanging="360"/>
      </w:pPr>
      <w:rPr/>
    </w:lvl>
    <w:lvl w:ilvl="5">
      <w:start w:val="0"/>
      <w:numFmt w:val="bullet"/>
      <w:lvlText w:val="•"/>
      <w:lvlJc w:val="left"/>
      <w:pPr>
        <w:ind w:left="4906" w:hanging="360"/>
      </w:pPr>
      <w:rPr/>
    </w:lvl>
    <w:lvl w:ilvl="6">
      <w:start w:val="0"/>
      <w:numFmt w:val="bullet"/>
      <w:lvlText w:val="•"/>
      <w:lvlJc w:val="left"/>
      <w:pPr>
        <w:ind w:left="5739" w:hanging="360"/>
      </w:pPr>
      <w:rPr/>
    </w:lvl>
    <w:lvl w:ilvl="7">
      <w:start w:val="0"/>
      <w:numFmt w:val="bullet"/>
      <w:lvlText w:val="•"/>
      <w:lvlJc w:val="left"/>
      <w:pPr>
        <w:ind w:left="6572" w:hanging="360"/>
      </w:pPr>
      <w:rPr/>
    </w:lvl>
    <w:lvl w:ilvl="8">
      <w:start w:val="0"/>
      <w:numFmt w:val="bullet"/>
      <w:lvlText w:val="•"/>
      <w:lvlJc w:val="left"/>
      <w:pPr>
        <w:ind w:left="7405" w:hanging="360"/>
      </w:pPr>
      <w:rPr/>
    </w:lvl>
  </w:abstractNum>
  <w:abstractNum w:abstractNumId="3">
    <w:lvl w:ilvl="0">
      <w:start w:val="0"/>
      <w:numFmt w:val="bullet"/>
      <w:lvlText w:val="●"/>
      <w:lvlJc w:val="left"/>
      <w:pPr>
        <w:ind w:left="743" w:hanging="360"/>
      </w:pPr>
      <w:rPr>
        <w:rFonts w:ascii="Noto Sans Symbols" w:cs="Noto Sans Symbols" w:eastAsia="Noto Sans Symbols" w:hAnsi="Noto Sans Symbols"/>
        <w:b w:val="0"/>
        <w:i w:val="0"/>
        <w:sz w:val="20"/>
        <w:szCs w:val="20"/>
      </w:rPr>
    </w:lvl>
    <w:lvl w:ilvl="1">
      <w:start w:val="0"/>
      <w:numFmt w:val="bullet"/>
      <w:lvlText w:val="•"/>
      <w:lvlJc w:val="left"/>
      <w:pPr>
        <w:ind w:left="1573" w:hanging="360"/>
      </w:pPr>
      <w:rPr/>
    </w:lvl>
    <w:lvl w:ilvl="2">
      <w:start w:val="0"/>
      <w:numFmt w:val="bullet"/>
      <w:lvlText w:val="•"/>
      <w:lvlJc w:val="left"/>
      <w:pPr>
        <w:ind w:left="2406" w:hanging="360"/>
      </w:pPr>
      <w:rPr/>
    </w:lvl>
    <w:lvl w:ilvl="3">
      <w:start w:val="0"/>
      <w:numFmt w:val="bullet"/>
      <w:lvlText w:val="•"/>
      <w:lvlJc w:val="left"/>
      <w:pPr>
        <w:ind w:left="3239" w:hanging="360"/>
      </w:pPr>
      <w:rPr/>
    </w:lvl>
    <w:lvl w:ilvl="4">
      <w:start w:val="0"/>
      <w:numFmt w:val="bullet"/>
      <w:lvlText w:val="•"/>
      <w:lvlJc w:val="left"/>
      <w:pPr>
        <w:ind w:left="4072" w:hanging="360"/>
      </w:pPr>
      <w:rPr/>
    </w:lvl>
    <w:lvl w:ilvl="5">
      <w:start w:val="0"/>
      <w:numFmt w:val="bullet"/>
      <w:lvlText w:val="•"/>
      <w:lvlJc w:val="left"/>
      <w:pPr>
        <w:ind w:left="4906" w:hanging="360"/>
      </w:pPr>
      <w:rPr/>
    </w:lvl>
    <w:lvl w:ilvl="6">
      <w:start w:val="0"/>
      <w:numFmt w:val="bullet"/>
      <w:lvlText w:val="•"/>
      <w:lvlJc w:val="left"/>
      <w:pPr>
        <w:ind w:left="5739" w:hanging="360"/>
      </w:pPr>
      <w:rPr/>
    </w:lvl>
    <w:lvl w:ilvl="7">
      <w:start w:val="0"/>
      <w:numFmt w:val="bullet"/>
      <w:lvlText w:val="•"/>
      <w:lvlJc w:val="left"/>
      <w:pPr>
        <w:ind w:left="6572" w:hanging="360"/>
      </w:pPr>
      <w:rPr/>
    </w:lvl>
    <w:lvl w:ilvl="8">
      <w:start w:val="0"/>
      <w:numFmt w:val="bullet"/>
      <w:lvlText w:val="•"/>
      <w:lvlJc w:val="left"/>
      <w:pPr>
        <w:ind w:left="7405"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 w:lineRule="auto"/>
      <w:jc w:val="center"/>
    </w:pPr>
    <w:rPr>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4.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