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06666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Josefin Slab" w:cs="Josefin Slab" w:eastAsia="Josefin Slab" w:hAnsi="Josefin Slab"/>
          <w:color w:val="ffffff"/>
          <w:sz w:val="24"/>
          <w:szCs w:val="24"/>
        </w:rPr>
      </w:pPr>
      <w:r w:rsidDel="00000000" w:rsidR="00000000" w:rsidRPr="00000000">
        <w:rPr>
          <w:rFonts w:ascii="Josefin Slab" w:cs="Josefin Slab" w:eastAsia="Josefin Slab" w:hAnsi="Josefin Slab"/>
          <w:color w:val="ffffff"/>
          <w:sz w:val="24"/>
          <w:szCs w:val="24"/>
          <w:rtl w:val="0"/>
        </w:rPr>
        <w:t xml:space="preserve">Selectores</w:t>
      </w:r>
    </w:p>
    <w:p w:rsidR="00000000" w:rsidDel="00000000" w:rsidP="00000000" w:rsidRDefault="00000000" w:rsidRPr="00000000" w14:paraId="00000002">
      <w:pPr>
        <w:pageBreakBefore w:val="0"/>
        <w:rPr>
          <w:rFonts w:ascii="Josefin Slab" w:cs="Josefin Slab" w:eastAsia="Josefin Slab" w:hAnsi="Josefin Slab"/>
          <w:color w:val="ffffff"/>
          <w:sz w:val="24"/>
          <w:szCs w:val="24"/>
        </w:rPr>
      </w:pPr>
      <w:r w:rsidDel="00000000" w:rsidR="00000000" w:rsidRPr="00000000">
        <w:rPr>
          <w:rFonts w:ascii="Josefin Slab" w:cs="Josefin Slab" w:eastAsia="Josefin Slab" w:hAnsi="Josefin Slab"/>
          <w:color w:val="ffffff"/>
          <w:sz w:val="24"/>
          <w:szCs w:val="24"/>
          <w:rtl w:val="0"/>
        </w:rPr>
        <w:t xml:space="preserve">Escribe una hoja de estilos donde se especifiquen las posiciones y tamaños de los siguientes elementos para que coincidan con las capturas de pantalla y restricciones:</w:t>
      </w:r>
    </w:p>
    <w:tbl>
      <w:tblPr>
        <w:tblStyle w:val="Table1"/>
        <w:tblW w:w="8595.0" w:type="dxa"/>
        <w:jc w:val="left"/>
        <w:tblInd w:w="1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h1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h2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h1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h1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&lt;div&gt;&lt;h2&gt;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h2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"descripcion"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descripcion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div normal 1 interno a "descripcion"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div normal 2 interno a "descripcion"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div normal 3 interno a "descripcion"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div normal 1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descripcion interna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h1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h1 especial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h2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descripcion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&lt;span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descripcion dentro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&lt;/span&gt;&lt;/div&gt;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conclusion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descripcion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descripcion dentro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&lt;/span&gt;&lt;/div&gt;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&lt;p&gt;&lt;/p&gt;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DIV identificado identificador "divA"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h2 dentro de DIV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DIV normal dentro de DIV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h2  dentro de Div de tipo conclusión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div normal dentro de Div hermano del h2 anterior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p.descripcion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conclusion final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rFonts w:ascii="Josefin Slab" w:cs="Josefin Slab" w:eastAsia="Josefin Slab" w:hAnsi="Josefin Slab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Las siguientes descripciones han sido modificadas después de haber empaquetado y hecho el examen , deben actualizarse en el entregable al alumno.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Los elementos h1 y h2 tienen un tamaño de letra 1.2 veces el tamaño de letra normal y carecen de margen "font-size" y "margin"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Los elementos h2 no tienen la letra negrita "font-weigth:normal"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Todos los textos con la palabra descripcion deben aparecer en itálica "font-style:italic"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Todo lo que esté dentro de un div debe aparecer en mayúsculas pequeñas "font-variant:small-caps"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Cualquier h2 que esté a continuación de dos h1 que están seguidos deberá tener el fondo amarillo y el color de la letra verde "color:green"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Todo elemento con la palabra "descripcion" que esté dentro de un div estará subrayado "text-decoration:underline;"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Cualquier span debe tener el estilo de letra normal, incluso si se ha indicado lo contrario por otra regla anterior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Cualquier div que siga a un h2 deberá aparecer en azul claro y con box shadow "background-color:lightblue; </w:t>
        <w:tab/>
        <w:t xml:space="preserve">box-shadow: 2px 2px 2px 1px rgba(0, 0, 33, 1);"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Observa la imagen de la solución y verás un texto en blanco sobre fondo negro. Ese elemento y sólo ese debe tener </w:t>
        <w:tab/>
        <w:t xml:space="preserve">su estilo en la hoja de estilos de lasolución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primer div que sigue a un elemento con lapalabra descripcion debe estar en color magenta, el resto de divs que vengan después </w:t>
        <w:tab/>
        <w:t xml:space="preserve"> aunque no vayan consecutivos tendrán un margen horizontal y el color será azul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Cualquier elemento interno a un p que contenga la palabra descripción tendrá el color naranja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Cualquier párrafo con la palabra conclusion que aparezca en algún lugar después de un div estará en fondo beige y con unmargen pequeñoQUITER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div identificado "divA" tendrá "border:3px dotted darkblue; sólo para ese elemento, sin añadir ningún elemento al fichero de estilos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último párrafo y sólo ese está en fondo rosa usando la hoja de estilos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Nota: Puedes cambiar el código html pero siempre minimizando los cambios para cumplir con el enunciado. SI ahces algún cambio indica el motivo. &lt; esto está por el requisito 3&gt;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añadir el bloque (al final)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&lt;div&gt; &lt;section&gt; &lt;p&gt; &lt;span class="descripcion" &gt; descripción de prueba&lt;/span&gt;&lt;/p&gt;&lt;/section&gt;&lt;/div&gt;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para ver el efecto del requisito 6 cuyaa solución es 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div .descripcion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text-decoration:underline;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frente a la alternativa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div  &gt; .descripcion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text-decoration:underline;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que no lo pintaría.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Añladir este para el punto 11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&lt;p &gt; contenido del p &lt;span class="descripcion"&gt; span añadido por piedad \span&lt;/span&gt; más contenido del p&lt;/p&gt;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añadir algunas palabras conclusión para forzar a añadir class="descripcion conclusion" en el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72175" cy="584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680.3149606299213" w:top="850.3937007874016" w:left="708.6614173228347" w:right="708.66141732283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Josefin Sla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lab-regular.ttf"/><Relationship Id="rId2" Type="http://schemas.openxmlformats.org/officeDocument/2006/relationships/font" Target="fonts/JosefinSlab-bold.ttf"/><Relationship Id="rId3" Type="http://schemas.openxmlformats.org/officeDocument/2006/relationships/font" Target="fonts/JosefinSlab-italic.ttf"/><Relationship Id="rId4" Type="http://schemas.openxmlformats.org/officeDocument/2006/relationships/font" Target="fonts/JosefinSla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