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w:t>
      </w:r>
      <w:proofErr w:type="gramStart"/>
      <w:r>
        <w:rPr>
          <w:rFonts w:ascii="Arial" w:hAnsi="Arial" w:cs="Arial"/>
        </w:rPr>
        <w:t>nuestra BD</w:t>
      </w:r>
      <w:proofErr w:type="gramEnd"/>
      <w:r>
        <w:rPr>
          <w:rFonts w:ascii="Arial" w:hAnsi="Arial" w:cs="Arial"/>
        </w:rPr>
        <w:t xml:space="preserve">.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w:t>
      </w:r>
      <w:proofErr w:type="gramStart"/>
      <w:r>
        <w:rPr>
          <w:rFonts w:ascii="Arial" w:hAnsi="Arial" w:cs="Arial"/>
        </w:rPr>
        <w:t>el esa clave primaria</w:t>
      </w:r>
      <w:proofErr w:type="gramEnd"/>
      <w:r>
        <w:rPr>
          <w:rFonts w:ascii="Arial" w:hAnsi="Arial" w:cs="Arial"/>
        </w:rPr>
        <w:t xml:space="preserve">.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 xml:space="preserve">Diagrama Entidad – Relación: Grado de </w:t>
      </w:r>
      <w:proofErr w:type="spellStart"/>
      <w:r>
        <w:rPr>
          <w:rFonts w:ascii="Arial" w:hAnsi="Arial" w:cs="Arial"/>
          <w:u w:val="single"/>
        </w:rPr>
        <w:t>cardinalidad</w:t>
      </w:r>
      <w:proofErr w:type="spellEnd"/>
    </w:p>
    <w:p w14:paraId="152CC9A6" w14:textId="77777777" w:rsidR="00290D58" w:rsidRDefault="00290D58" w:rsidP="00290D58">
      <w:pPr>
        <w:rPr>
          <w:rFonts w:ascii="Arial" w:hAnsi="Arial" w:cs="Arial"/>
        </w:rPr>
      </w:pPr>
      <w:r>
        <w:rPr>
          <w:rFonts w:ascii="Arial" w:hAnsi="Arial" w:cs="Arial"/>
        </w:rPr>
        <w:t xml:space="preserve">Unión de dos </w:t>
      </w:r>
      <w:proofErr w:type="spellStart"/>
      <w:r>
        <w:rPr>
          <w:rFonts w:ascii="Arial" w:hAnsi="Arial" w:cs="Arial"/>
        </w:rPr>
        <w:t>cardinalidades</w:t>
      </w:r>
      <w:proofErr w:type="spellEnd"/>
      <w:r>
        <w:rPr>
          <w:rFonts w:ascii="Arial" w:hAnsi="Arial" w:cs="Arial"/>
        </w:rPr>
        <w:t xml:space="preserve">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proofErr w:type="gramStart"/>
      <w:r>
        <w:rPr>
          <w:rFonts w:ascii="Arial" w:hAnsi="Arial" w:cs="Arial"/>
        </w:rPr>
        <w:lastRenderedPageBreak/>
        <w:t>1:N</w:t>
      </w:r>
      <w:proofErr w:type="gramEnd"/>
      <w:r>
        <w:rPr>
          <w:rFonts w:ascii="Arial" w:hAnsi="Arial" w:cs="Arial"/>
        </w:rPr>
        <w:t xml:space="preserve">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w:t>
      </w:r>
      <w:proofErr w:type="gramStart"/>
      <w:r>
        <w:rPr>
          <w:rFonts w:ascii="Arial" w:hAnsi="Arial" w:cs="Arial"/>
        </w:rPr>
        <w:t>fácilmente</w:t>
      </w:r>
      <w:proofErr w:type="gramEnd"/>
      <w:r>
        <w:rPr>
          <w:rFonts w:ascii="Arial" w:hAnsi="Arial" w:cs="Arial"/>
        </w:rPr>
        <w:t xml:space="preserv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77777777" w:rsidR="00290D58" w:rsidRPr="000E2698" w:rsidRDefault="00290D58" w:rsidP="00290D58">
      <w:pPr>
        <w:pStyle w:val="Prrafodelista"/>
        <w:numPr>
          <w:ilvl w:val="0"/>
          <w:numId w:val="12"/>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77777777" w:rsidR="00290D58" w:rsidRDefault="00290D58" w:rsidP="00290D58">
      <w:pPr>
        <w:pStyle w:val="Prrafodelista"/>
        <w:numPr>
          <w:ilvl w:val="1"/>
          <w:numId w:val="10"/>
        </w:numPr>
        <w:rPr>
          <w:rFonts w:ascii="Arial" w:hAnsi="Arial" w:cs="Arial"/>
        </w:rPr>
      </w:pPr>
      <w:proofErr w:type="spellStart"/>
      <w:r w:rsidRPr="000E2698">
        <w:rPr>
          <w:rFonts w:ascii="Arial" w:hAnsi="Arial" w:cs="Arial"/>
        </w:rPr>
        <w:t>Microdatos</w:t>
      </w:r>
      <w:proofErr w:type="spellEnd"/>
      <w:r w:rsidRPr="000E2698">
        <w:rPr>
          <w:rFonts w:ascii="Arial" w:hAnsi="Arial" w:cs="Arial"/>
        </w:rPr>
        <w:t xml:space="preserve">: datos simples, como por ejemplo nombres, </w:t>
      </w:r>
      <w:proofErr w:type="gramStart"/>
      <w:r w:rsidRPr="000E2698">
        <w:rPr>
          <w:rFonts w:ascii="Arial" w:hAnsi="Arial" w:cs="Arial"/>
        </w:rPr>
        <w:t>direcciones,…</w:t>
      </w:r>
      <w:proofErr w:type="gramEnd"/>
    </w:p>
    <w:p w14:paraId="2C61273B" w14:textId="77777777" w:rsidR="00290D58" w:rsidRDefault="00290D58" w:rsidP="00290D58">
      <w:pPr>
        <w:pStyle w:val="Prrafodelista"/>
        <w:numPr>
          <w:ilvl w:val="1"/>
          <w:numId w:val="10"/>
        </w:numPr>
        <w:rPr>
          <w:rFonts w:ascii="Arial" w:hAnsi="Arial" w:cs="Arial"/>
        </w:rPr>
      </w:pPr>
      <w:proofErr w:type="spellStart"/>
      <w:r w:rsidRPr="000E2698">
        <w:rPr>
          <w:rFonts w:ascii="Arial" w:hAnsi="Arial" w:cs="Arial"/>
        </w:rPr>
        <w:t>Macrodatos</w:t>
      </w:r>
      <w:proofErr w:type="spellEnd"/>
      <w:r w:rsidRPr="000E2698">
        <w:rPr>
          <w:rFonts w:ascii="Arial" w:hAnsi="Arial" w:cs="Arial"/>
        </w:rPr>
        <w:t>: aglomeración de datos, como las tablas.</w:t>
      </w:r>
    </w:p>
    <w:p w14:paraId="262ABA68" w14:textId="77777777" w:rsidR="00290D58" w:rsidRDefault="00290D58" w:rsidP="00290D58">
      <w:pPr>
        <w:pStyle w:val="Prrafodelista"/>
        <w:numPr>
          <w:ilvl w:val="0"/>
          <w:numId w:val="12"/>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xml:space="preserve">, </w:t>
      </w:r>
      <w:proofErr w:type="gramStart"/>
      <w:r>
        <w:rPr>
          <w:rFonts w:ascii="Arial" w:hAnsi="Arial" w:cs="Arial"/>
        </w:rPr>
        <w:t>una BD</w:t>
      </w:r>
      <w:proofErr w:type="gramEnd"/>
      <w:r>
        <w:rPr>
          <w:rFonts w:ascii="Arial" w:hAnsi="Arial" w:cs="Arial"/>
        </w:rPr>
        <w:t xml:space="preserve">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77777777" w:rsidR="00290D58" w:rsidRDefault="00290D58" w:rsidP="00290D58">
      <w:pPr>
        <w:pStyle w:val="Prrafodelista"/>
        <w:numPr>
          <w:ilvl w:val="2"/>
          <w:numId w:val="10"/>
        </w:numPr>
        <w:rPr>
          <w:rFonts w:ascii="Arial" w:hAnsi="Arial" w:cs="Arial"/>
        </w:rPr>
      </w:pPr>
      <w:proofErr w:type="gramStart"/>
      <w:r w:rsidRPr="000E2698">
        <w:rPr>
          <w:rFonts w:ascii="Arial" w:hAnsi="Arial" w:cs="Arial"/>
        </w:rPr>
        <w:t>Un datos</w:t>
      </w:r>
      <w:proofErr w:type="gramEnd"/>
      <w:r w:rsidRPr="000E2698">
        <w:rPr>
          <w:rFonts w:ascii="Arial" w:hAnsi="Arial" w:cs="Arial"/>
        </w:rPr>
        <w:t xml:space="preserve"> </w:t>
      </w:r>
      <w:r>
        <w:rPr>
          <w:rFonts w:ascii="Arial" w:hAnsi="Arial" w:cs="Arial"/>
        </w:rPr>
        <w:t>y q</w:t>
      </w:r>
      <w:r w:rsidRPr="000E2698">
        <w:rPr>
          <w:rFonts w:ascii="Arial" w:hAnsi="Arial" w:cs="Arial"/>
        </w:rPr>
        <w:t>ué programas lo utilizan o lo modifican</w:t>
      </w:r>
    </w:p>
    <w:p w14:paraId="232A9FD5" w14:textId="77777777"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Pr>
          <w:rFonts w:ascii="Arial" w:hAnsi="Arial" w:cs="Arial"/>
        </w:rPr>
        <w:t>Ell</w:t>
      </w:r>
      <w:proofErr w:type="spellEnd"/>
      <w:proofErr w:type="gram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rPr>
        <w:t xml:space="preserve">Los usuarios: todas las personas que utilizan </w:t>
      </w:r>
      <w:proofErr w:type="gramStart"/>
      <w:r w:rsidRPr="00911793">
        <w:rPr>
          <w:rFonts w:ascii="Arial" w:hAnsi="Arial" w:cs="Arial"/>
        </w:rPr>
        <w:t>las BD</w:t>
      </w:r>
      <w:proofErr w:type="gramEnd"/>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77777777"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proofErr w:type="gramStart"/>
      <w:r w:rsidRPr="00190CCF">
        <w:rPr>
          <w:rFonts w:ascii="Arial" w:hAnsi="Arial" w:cs="Arial"/>
        </w:rPr>
        <w:t>utilizaran</w:t>
      </w:r>
      <w:proofErr w:type="gramEnd"/>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54331213" w14:textId="77777777" w:rsidR="00290D58" w:rsidRPr="005869B1" w:rsidRDefault="00290D58" w:rsidP="00290D58">
      <w:pPr>
        <w:rPr>
          <w:rFonts w:ascii="Arial" w:hAnsi="Arial" w:cs="Arial"/>
        </w:rPr>
      </w:pPr>
      <w:r>
        <w:rPr>
          <w:rFonts w:ascii="Arial" w:hAnsi="Arial" w:cs="Arial"/>
        </w:rPr>
        <w:t xml:space="preserve">Una cosa es la biblioteca de datos y otra cosa es la definición de estas bases de datos. </w:t>
      </w:r>
    </w:p>
    <w:p w14:paraId="40D6AD35" w14:textId="77777777" w:rsidR="00290D58" w:rsidRDefault="00290D58">
      <w:pPr>
        <w:rPr>
          <w:rFonts w:ascii="Arial" w:hAnsi="Arial" w:cs="Arial"/>
          <w:b/>
          <w:bCs/>
          <w:u w:val="single"/>
        </w:rPr>
      </w:pPr>
    </w:p>
    <w:p w14:paraId="5ED1E60E" w14:textId="78506F9C" w:rsidR="00423ACE" w:rsidRDefault="00423ACE">
      <w:pPr>
        <w:rPr>
          <w:rFonts w:ascii="Arial" w:hAnsi="Arial" w:cs="Arial"/>
          <w:b/>
          <w:bCs/>
          <w:u w:val="single"/>
        </w:rPr>
      </w:pPr>
      <w:r>
        <w:rPr>
          <w:rFonts w:ascii="Arial" w:hAnsi="Arial" w:cs="Arial"/>
          <w:b/>
          <w:bCs/>
          <w:u w:val="single"/>
        </w:rPr>
        <w:t xml:space="preserve">Modelo relacional </w:t>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proofErr w:type="gramStart"/>
      <w:r>
        <w:rPr>
          <w:rFonts w:ascii="Arial" w:hAnsi="Arial" w:cs="Arial"/>
        </w:rPr>
        <w:t>La relación se componen</w:t>
      </w:r>
      <w:proofErr w:type="gramEnd"/>
      <w:r>
        <w:rPr>
          <w:rFonts w:ascii="Arial" w:hAnsi="Arial" w:cs="Arial"/>
        </w:rPr>
        <w:t xml:space="preserve">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w:t>
      </w:r>
      <w:proofErr w:type="gramStart"/>
      <w:r>
        <w:rPr>
          <w:rFonts w:ascii="Arial" w:hAnsi="Arial" w:cs="Arial"/>
        </w:rPr>
        <w:t>relacionaran</w:t>
      </w:r>
      <w:proofErr w:type="gramEnd"/>
      <w:r>
        <w:rPr>
          <w:rFonts w:ascii="Arial" w:hAnsi="Arial" w:cs="Arial"/>
        </w:rPr>
        <w:t xml:space="preserve">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lastRenderedPageBreak/>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w:t>
      </w:r>
      <w:proofErr w:type="spellStart"/>
      <w:r>
        <w:rPr>
          <w:rFonts w:ascii="Arial" w:hAnsi="Arial" w:cs="Arial"/>
        </w:rPr>
        <w:t>tuplas</w:t>
      </w:r>
      <w:proofErr w:type="spellEnd"/>
      <w:r>
        <w:rPr>
          <w:rFonts w:ascii="Arial" w:hAnsi="Arial" w:cs="Arial"/>
        </w:rPr>
        <w:t xml:space="preserve">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w:t>
      </w:r>
      <w:proofErr w:type="gramStart"/>
      <w:r>
        <w:rPr>
          <w:rFonts w:ascii="Arial" w:hAnsi="Arial" w:cs="Arial"/>
        </w:rPr>
        <w:t>“ Es</w:t>
      </w:r>
      <w:proofErr w:type="gramEnd"/>
      <w:r>
        <w:rPr>
          <w:rFonts w:ascii="Arial" w:hAnsi="Arial" w:cs="Arial"/>
        </w:rPr>
        <w:t xml:space="preserve">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5E0CB2CF"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proofErr w:type="spellStart"/>
      <w:r>
        <w:rPr>
          <w:rFonts w:ascii="Arial" w:hAnsi="Arial" w:cs="Arial"/>
        </w:rPr>
        <w:t>álgrebra</w:t>
      </w:r>
      <w:proofErr w:type="spellEnd"/>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w:t>
      </w:r>
      <w:proofErr w:type="spellStart"/>
      <w:r>
        <w:rPr>
          <w:rFonts w:ascii="Arial" w:hAnsi="Arial" w:cs="Arial"/>
        </w:rPr>
        <w:t>tuplas</w:t>
      </w:r>
      <w:proofErr w:type="spellEnd"/>
      <w:r>
        <w:rPr>
          <w:rFonts w:ascii="Arial" w:hAnsi="Arial" w:cs="Arial"/>
        </w:rPr>
        <w:t xml:space="preserve"> </w:t>
      </w:r>
      <w:proofErr w:type="spellStart"/>
      <w:r>
        <w:rPr>
          <w:rFonts w:ascii="Arial" w:hAnsi="Arial" w:cs="Arial"/>
        </w:rPr>
        <w:t>cn</w:t>
      </w:r>
      <w:proofErr w:type="spellEnd"/>
      <w:r>
        <w:rPr>
          <w:rFonts w:ascii="Arial" w:hAnsi="Arial" w:cs="Arial"/>
        </w:rPr>
        <w:t xml:space="preserve"> la </w:t>
      </w:r>
      <w:proofErr w:type="spellStart"/>
      <w:r>
        <w:rPr>
          <w:rFonts w:ascii="Arial" w:hAnsi="Arial" w:cs="Arial"/>
        </w:rPr>
        <w:t>isma</w:t>
      </w:r>
      <w:proofErr w:type="spellEnd"/>
      <w:r>
        <w:rPr>
          <w:rFonts w:ascii="Arial" w:hAnsi="Arial" w:cs="Arial"/>
        </w:rPr>
        <w:t xml:space="preserve">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lastRenderedPageBreak/>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w:t>
      </w:r>
      <w:proofErr w:type="spellStart"/>
      <w:r w:rsidR="00595D86">
        <w:rPr>
          <w:rFonts w:ascii="Arial" w:hAnsi="Arial" w:cs="Arial"/>
        </w:rPr>
        <w:t>tupla</w:t>
      </w:r>
      <w:proofErr w:type="spellEnd"/>
      <w:r w:rsidR="00595D86">
        <w:rPr>
          <w:rFonts w:ascii="Arial" w:hAnsi="Arial" w:cs="Arial"/>
        </w:rPr>
        <w:t xml:space="preserve">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BB3A018" w:rsidR="00595D86" w:rsidRPr="009C6A27"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proofErr w:type="spellStart"/>
      <w:r>
        <w:rPr>
          <w:rFonts w:ascii="Arial" w:hAnsi="Arial" w:cs="Arial"/>
        </w:rPr>
        <w:t>vlaores</w:t>
      </w:r>
      <w:proofErr w:type="spellEnd"/>
      <w:r>
        <w:rPr>
          <w:rFonts w:ascii="Arial" w:hAnsi="Arial" w:cs="Arial"/>
        </w:rPr>
        <w:t xml:space="preserve"> que existen en la clave primaria a la que referencia. </w:t>
      </w:r>
    </w:p>
    <w:p w14:paraId="15709AF2" w14:textId="0B4B1D1C" w:rsidR="00E50705" w:rsidRDefault="00BF1011" w:rsidP="00E50705">
      <w:pPr>
        <w:rPr>
          <w:rFonts w:ascii="Arial" w:hAnsi="Arial" w:cs="Arial"/>
          <w:u w:val="single"/>
        </w:rPr>
      </w:pPr>
      <w:r>
        <w:rPr>
          <w:rFonts w:ascii="Arial" w:hAnsi="Arial" w:cs="Arial"/>
          <w:u w:val="single"/>
        </w:rPr>
        <w:t>Algebra relacional</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491E5CA" w:rsidR="00BF1011" w:rsidRDefault="00BF1011" w:rsidP="00BF1011">
      <w:pPr>
        <w:rPr>
          <w:rFonts w:ascii="Arial" w:hAnsi="Arial" w:cs="Arial"/>
          <w:b/>
          <w:bCs/>
        </w:rPr>
      </w:pPr>
      <w:r>
        <w:rPr>
          <w:rFonts w:ascii="Arial" w:hAnsi="Arial" w:cs="Arial"/>
          <w:b/>
          <w:bCs/>
        </w:rPr>
        <w:t xml:space="preserve">Según se pueden </w:t>
      </w:r>
      <w:proofErr w:type="gramStart"/>
      <w:r>
        <w:rPr>
          <w:rFonts w:ascii="Arial" w:hAnsi="Arial" w:cs="Arial"/>
          <w:b/>
          <w:bCs/>
        </w:rPr>
        <w:t>expresar  o</w:t>
      </w:r>
      <w:proofErr w:type="gramEnd"/>
      <w:r>
        <w:rPr>
          <w:rFonts w:ascii="Arial" w:hAnsi="Arial" w:cs="Arial"/>
          <w:b/>
          <w:bCs/>
        </w:rPr>
        <w:t xml:space="preserve"> no en términos de otras operaciones: </w:t>
      </w:r>
    </w:p>
    <w:p w14:paraId="2C294728" w14:textId="77777777" w:rsidR="00BF1011" w:rsidRPr="00BF1011" w:rsidRDefault="00BF1011" w:rsidP="00BF1011">
      <w:pPr>
        <w:rPr>
          <w:rFonts w:ascii="Arial" w:hAnsi="Arial" w:cs="Arial"/>
          <w:b/>
          <w:bCs/>
        </w:rPr>
      </w:pPr>
    </w:p>
    <w:p w14:paraId="49759DC5" w14:textId="7E6695BF"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6E7AD85C" w:rsidR="00BF1011" w:rsidRPr="00BF1011" w:rsidRDefault="00BF1011" w:rsidP="00BF1011">
      <w:pPr>
        <w:pStyle w:val="Prrafodelista"/>
        <w:numPr>
          <w:ilvl w:val="0"/>
          <w:numId w:val="2"/>
        </w:numPr>
        <w:rPr>
          <w:rFonts w:ascii="Arial" w:hAnsi="Arial" w:cs="Arial"/>
          <w:b/>
          <w:bCs/>
        </w:rPr>
      </w:pPr>
      <w:r>
        <w:rPr>
          <w:rFonts w:ascii="Arial" w:hAnsi="Arial" w:cs="Arial"/>
        </w:rPr>
        <w:t xml:space="preserve">Operaciones </w:t>
      </w:r>
      <w:proofErr w:type="spellStart"/>
      <w:r>
        <w:rPr>
          <w:rFonts w:ascii="Arial" w:hAnsi="Arial" w:cs="Arial"/>
        </w:rPr>
        <w:t>conjuntistasa</w:t>
      </w:r>
      <w:proofErr w:type="spellEnd"/>
      <w:r>
        <w:rPr>
          <w:rFonts w:ascii="Arial" w:hAnsi="Arial" w:cs="Arial"/>
        </w:rPr>
        <w:t xml:space="preserve">: aquellas que se parece a las de la teoría de </w:t>
      </w:r>
      <w:proofErr w:type="gramStart"/>
      <w:r>
        <w:rPr>
          <w:rFonts w:ascii="Arial" w:hAnsi="Arial" w:cs="Arial"/>
        </w:rPr>
        <w:t>conjuntas:.</w:t>
      </w:r>
      <w:proofErr w:type="gramEnd"/>
      <w:r>
        <w:rPr>
          <w:rFonts w:ascii="Arial" w:hAnsi="Arial" w:cs="Arial"/>
        </w:rPr>
        <w:t xml:space="preserve"> </w:t>
      </w:r>
    </w:p>
    <w:p w14:paraId="79CB3C3A" w14:textId="7F4F8006" w:rsidR="00BF1011" w:rsidRDefault="00BF1011" w:rsidP="00BF1011">
      <w:pPr>
        <w:rPr>
          <w:rFonts w:ascii="Arial" w:hAnsi="Arial" w:cs="Arial"/>
          <w:b/>
          <w:bCs/>
        </w:rPr>
      </w:pP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Supongamos, que tenemos EMPLEADOS_ADM UU EMPLEADOS-PROD para obtener la unión de las relaciones EMPLEADOS_</w:t>
      </w:r>
      <w:proofErr w:type="gramStart"/>
      <w:r>
        <w:rPr>
          <w:rFonts w:ascii="Arial" w:hAnsi="Arial" w:cs="Arial"/>
        </w:rPr>
        <w:t>ADM  y</w:t>
      </w:r>
      <w:proofErr w:type="gramEnd"/>
      <w:r>
        <w:rPr>
          <w:rFonts w:ascii="Arial" w:hAnsi="Arial" w:cs="Arial"/>
        </w:rPr>
        <w:t xml:space="preserve"> EMPLEADOS_PROD, el 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spellStart"/>
      <w:proofErr w:type="gramStart"/>
      <w:r w:rsidRPr="00E159EF">
        <w:rPr>
          <w:rFonts w:ascii="Arial" w:hAnsi="Arial" w:cs="Arial"/>
          <w:b/>
          <w:bCs/>
        </w:rPr>
        <w:t>Redenomina</w:t>
      </w:r>
      <w:r w:rsidRPr="00590357">
        <w:rPr>
          <w:rFonts w:ascii="Arial" w:hAnsi="Arial" w:cs="Arial"/>
        </w:rPr>
        <w:t>r</w:t>
      </w:r>
      <w:proofErr w:type="spellEnd"/>
      <w:r w:rsidRPr="00590357">
        <w:rPr>
          <w:rFonts w:ascii="Arial" w:hAnsi="Arial" w:cs="Arial"/>
        </w:rPr>
        <w:t xml:space="preserve"> :</w:t>
      </w:r>
      <w:proofErr w:type="gramEnd"/>
      <w:r w:rsidRPr="00590357">
        <w:rPr>
          <w:rFonts w:ascii="Arial" w:hAnsi="Arial" w:cs="Arial"/>
        </w:rPr>
        <w:t xml:space="preserve">=Es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w:t>
      </w:r>
      <w:proofErr w:type="gramStart"/>
      <w:r w:rsidRPr="00590357">
        <w:rPr>
          <w:rFonts w:ascii="Arial" w:hAnsi="Arial" w:cs="Arial"/>
        </w:rPr>
        <w:t>R :</w:t>
      </w:r>
      <w:proofErr w:type="gramEnd"/>
      <w:r w:rsidRPr="00590357">
        <w:rPr>
          <w:rFonts w:ascii="Arial" w:hAnsi="Arial" w:cs="Arial"/>
        </w:rPr>
        <w:t xml:space="preserve">=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compatibles.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030AC366"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repetían. Si se repetían no se ponían. </w:t>
      </w:r>
    </w:p>
    <w:p w14:paraId="00771E35" w14:textId="4905E3DA" w:rsidR="00590357" w:rsidRDefault="00590357" w:rsidP="002C7F56">
      <w:pPr>
        <w:pStyle w:val="Prrafodelista"/>
        <w:rPr>
          <w:rFonts w:ascii="Arial" w:hAnsi="Arial" w:cs="Arial"/>
        </w:rPr>
      </w:pPr>
      <w:r>
        <w:rPr>
          <w:noProof/>
          <w:lang w:eastAsia="es-ES"/>
        </w:rPr>
        <w:lastRenderedPageBreak/>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29146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3121C45E" w:rsidR="00590357" w:rsidRDefault="00590357" w:rsidP="002C7F56">
      <w:pPr>
        <w:pStyle w:val="Prrafodelista"/>
        <w:rPr>
          <w:rFonts w:ascii="Arial" w:hAnsi="Arial" w:cs="Arial"/>
        </w:rPr>
      </w:pPr>
      <w:r>
        <w:rPr>
          <w:rFonts w:ascii="Arial" w:hAnsi="Arial" w:cs="Arial"/>
        </w:rPr>
        <w:t xml:space="preserve">Tienen el mismo grado. En la unión todo lo que no se repita la coloca. </w:t>
      </w:r>
    </w:p>
    <w:p w14:paraId="3A6A37E1" w14:textId="023B31CD"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 </w:t>
      </w:r>
    </w:p>
    <w:p w14:paraId="5B2E64CD" w14:textId="0BCEED55" w:rsidR="009D7B86" w:rsidRDefault="009D7B86" w:rsidP="00590357">
      <w:pPr>
        <w:pStyle w:val="Prrafodelista"/>
        <w:numPr>
          <w:ilvl w:val="0"/>
          <w:numId w:val="2"/>
        </w:numPr>
        <w:rPr>
          <w:rFonts w:ascii="Arial" w:hAnsi="Arial" w:cs="Arial"/>
        </w:rPr>
      </w:pPr>
      <w:r w:rsidRPr="00E159EF">
        <w:rPr>
          <w:rFonts w:ascii="Arial" w:hAnsi="Arial" w:cs="Arial"/>
          <w:b/>
          <w:bCs/>
        </w:rPr>
        <w:t>La diferencia (-):</w:t>
      </w:r>
      <w:r>
        <w:rPr>
          <w:rFonts w:ascii="Arial" w:hAnsi="Arial" w:cs="Arial"/>
        </w:rPr>
        <w:t xml:space="preserve"> operación </w:t>
      </w:r>
      <w:proofErr w:type="gramStart"/>
      <w:r>
        <w:rPr>
          <w:rFonts w:ascii="Arial" w:hAnsi="Arial" w:cs="Arial"/>
        </w:rPr>
        <w:t>que</w:t>
      </w:r>
      <w:proofErr w:type="gramEnd"/>
      <w:r>
        <w:rPr>
          <w:rFonts w:ascii="Arial" w:hAnsi="Arial" w:cs="Arial"/>
        </w:rPr>
        <w:t xml:space="preserve"> a partir de dos relaciones, obtiene una nueva relación formada por todas las tuplas que están en la primera relación y no están en la segunda. Solamente los que coinciden son los que se restan. La diferencia es binaria también. </w:t>
      </w: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w:t>
      </w:r>
      <w:proofErr w:type="spellStart"/>
      <w:r w:rsidR="0020567E">
        <w:rPr>
          <w:rFonts w:ascii="Arial" w:hAnsi="Arial" w:cs="Arial"/>
        </w:rPr>
        <w:t>tuplas</w:t>
      </w:r>
      <w:proofErr w:type="spellEnd"/>
      <w:r w:rsidR="0020567E">
        <w:rPr>
          <w:rFonts w:ascii="Arial" w:hAnsi="Arial" w:cs="Arial"/>
        </w:rPr>
        <w:t xml:space="preserve"> que </w:t>
      </w:r>
      <w:proofErr w:type="spellStart"/>
      <w:r w:rsidR="0020567E">
        <w:rPr>
          <w:rFonts w:ascii="Arial" w:hAnsi="Arial" w:cs="Arial"/>
        </w:rPr>
        <w:t>resultande</w:t>
      </w:r>
      <w:proofErr w:type="spellEnd"/>
      <w:r w:rsidR="0020567E">
        <w:rPr>
          <w:rFonts w:ascii="Arial" w:hAnsi="Arial" w:cs="Arial"/>
        </w:rPr>
        <w:t xml:space="preserve"> concatenar </w:t>
      </w:r>
      <w:proofErr w:type="spellStart"/>
      <w:r w:rsidR="0020567E">
        <w:rPr>
          <w:rFonts w:ascii="Arial" w:hAnsi="Arial" w:cs="Arial"/>
        </w:rPr>
        <w:t>tuplas</w:t>
      </w:r>
      <w:proofErr w:type="spellEnd"/>
      <w:r w:rsidR="0020567E">
        <w:rPr>
          <w:rFonts w:ascii="Arial" w:hAnsi="Arial" w:cs="Arial"/>
        </w:rPr>
        <w:t xml:space="preserve"> de la </w:t>
      </w:r>
      <w:proofErr w:type="spellStart"/>
      <w:r w:rsidR="0020567E">
        <w:rPr>
          <w:rFonts w:ascii="Arial" w:hAnsi="Arial" w:cs="Arial"/>
        </w:rPr>
        <w:t>priemra</w:t>
      </w:r>
      <w:proofErr w:type="spellEnd"/>
      <w:r w:rsidR="0020567E">
        <w:rPr>
          <w:rFonts w:ascii="Arial" w:hAnsi="Arial" w:cs="Arial"/>
        </w:rPr>
        <w:t xml:space="preserve"> relación con </w:t>
      </w:r>
      <w:proofErr w:type="spellStart"/>
      <w:r w:rsidR="0020567E">
        <w:rPr>
          <w:rFonts w:ascii="Arial" w:hAnsi="Arial" w:cs="Arial"/>
        </w:rPr>
        <w:t>tuplas</w:t>
      </w:r>
      <w:proofErr w:type="spellEnd"/>
      <w:r w:rsidR="0020567E">
        <w:rPr>
          <w:rFonts w:ascii="Arial" w:hAnsi="Arial" w:cs="Arial"/>
        </w:rPr>
        <w:t xml:space="preserve">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 xml:space="preserve">Escasamente se utiliza de forma explícita. El resultado que da no suele ser útil para resolver las consultas habituales. Es una operación primitiva del </w:t>
      </w:r>
      <w:r>
        <w:rPr>
          <w:rFonts w:ascii="Arial" w:hAnsi="Arial" w:cs="Arial"/>
        </w:rPr>
        <w:lastRenderedPageBreak/>
        <w:t>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w:t>
      </w:r>
      <w:proofErr w:type="gramStart"/>
      <w:r w:rsidR="00496FA2">
        <w:rPr>
          <w:rFonts w:ascii="Arial" w:hAnsi="Arial" w:cs="Arial"/>
        </w:rPr>
        <w:t>atributos</w:t>
      </w:r>
      <w:proofErr w:type="gramEnd"/>
      <w:r w:rsidR="00496FA2">
        <w:rPr>
          <w:rFonts w:ascii="Arial" w:hAnsi="Arial" w:cs="Arial"/>
        </w:rPr>
        <w:t xml:space="preserve"> primeramente: </w:t>
      </w:r>
    </w:p>
    <w:p w14:paraId="1CEDE1C1" w14:textId="15734FDA" w:rsidR="00496FA2" w:rsidRPr="00F610AC" w:rsidRDefault="00496FA2" w:rsidP="003B71EB">
      <w:pPr>
        <w:ind w:left="1080"/>
        <w:rPr>
          <w:rFonts w:ascii="Arial" w:hAnsi="Arial" w:cs="Arial"/>
          <w:b/>
          <w:bCs/>
        </w:rPr>
      </w:pPr>
      <w:proofErr w:type="gramStart"/>
      <w:r w:rsidRPr="00F610AC">
        <w:rPr>
          <w:rFonts w:ascii="Arial" w:hAnsi="Arial" w:cs="Arial"/>
          <w:b/>
          <w:bCs/>
        </w:rPr>
        <w:t>EDIFICIOS(</w:t>
      </w:r>
      <w:proofErr w:type="spellStart"/>
      <w:proofErr w:type="gramEnd"/>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w:t>
      </w:r>
      <w:proofErr w:type="gramStart"/>
      <w:r>
        <w:rPr>
          <w:rFonts w:ascii="Arial" w:hAnsi="Arial" w:cs="Arial"/>
        </w:rPr>
        <w:t>R :</w:t>
      </w:r>
      <w:proofErr w:type="gramEnd"/>
      <w:r>
        <w:rPr>
          <w:rFonts w:ascii="Arial" w:hAnsi="Arial" w:cs="Arial"/>
        </w:rPr>
        <w:t>=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77777777"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proofErr w:type="spellStart"/>
      <w:r w:rsidR="001734C4">
        <w:rPr>
          <w:rFonts w:ascii="Arial" w:hAnsi="Arial" w:cs="Arial"/>
        </w:rPr>
        <w:t>elimianr</w:t>
      </w:r>
      <w:proofErr w:type="spellEnd"/>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w:t>
      </w:r>
      <w:proofErr w:type="gramStart"/>
      <w:r>
        <w:rPr>
          <w:rFonts w:ascii="Arial" w:hAnsi="Arial" w:cs="Arial"/>
        </w:rPr>
        <w:t>ADM[</w:t>
      </w:r>
      <w:proofErr w:type="gramEnd"/>
      <w:r>
        <w:rPr>
          <w:rFonts w:ascii="Arial" w:hAnsi="Arial" w:cs="Arial"/>
        </w:rPr>
        <w:t>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proofErr w:type="gramStart"/>
      <w:r>
        <w:rPr>
          <w:rFonts w:ascii="Arial" w:hAnsi="Arial" w:cs="Arial"/>
        </w:rPr>
        <w:t>RELACIÓN[</w:t>
      </w:r>
      <w:proofErr w:type="gramEnd"/>
      <w:r>
        <w:rPr>
          <w:rFonts w:ascii="Arial" w:hAnsi="Arial" w:cs="Arial"/>
        </w:rPr>
        <w:t xml:space="preserve">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lastRenderedPageBreak/>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 xml:space="preserve">on tuplas de la </w:t>
      </w:r>
      <w:proofErr w:type="gramStart"/>
      <w:r>
        <w:rPr>
          <w:rFonts w:ascii="Arial" w:hAnsi="Arial" w:cs="Arial"/>
        </w:rPr>
        <w:t>segunda  que</w:t>
      </w:r>
      <w:proofErr w:type="gramEnd"/>
      <w:r>
        <w:rPr>
          <w:rFonts w:ascii="Arial" w:hAnsi="Arial" w:cs="Arial"/>
        </w:rPr>
        <w:t xml:space="preserv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 xml:space="preserve">Lo que hay que hacer es estrechar al máximo las relaciones. En este caso vemos que una persona es como máximo responsable de un departamento, por lo </w:t>
      </w:r>
      <w:proofErr w:type="gramStart"/>
      <w:r>
        <w:rPr>
          <w:rFonts w:ascii="Arial" w:hAnsi="Arial" w:cs="Arial"/>
        </w:rPr>
        <w:t>tanto</w:t>
      </w:r>
      <w:proofErr w:type="gramEnd"/>
      <w:r>
        <w:rPr>
          <w:rFonts w:ascii="Arial" w:hAnsi="Arial" w:cs="Arial"/>
        </w:rPr>
        <w:t xml:space="preserve">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w:t>
      </w:r>
      <w:proofErr w:type="spellStart"/>
      <w:r>
        <w:rPr>
          <w:rFonts w:ascii="Arial" w:hAnsi="Arial" w:cs="Arial"/>
        </w:rPr>
        <w:t>Boyce-Codd</w:t>
      </w:r>
      <w:proofErr w:type="spellEnd"/>
      <w:r>
        <w:rPr>
          <w:rFonts w:ascii="Arial" w:hAnsi="Arial" w:cs="Arial"/>
        </w:rPr>
        <w:t xml:space="preserve">,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w:t>
      </w:r>
      <w:proofErr w:type="spellStart"/>
      <w:r>
        <w:rPr>
          <w:rFonts w:ascii="Arial" w:hAnsi="Arial" w:cs="Arial"/>
        </w:rPr>
        <w:t>Boyce-Codd</w:t>
      </w:r>
      <w:proofErr w:type="spellEnd"/>
      <w:r>
        <w:rPr>
          <w:rFonts w:ascii="Arial" w:hAnsi="Arial" w:cs="Arial"/>
        </w:rPr>
        <w:t xml:space="preserve">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w:t>
      </w:r>
      <w:proofErr w:type="spellStart"/>
      <w:r w:rsidR="00D75FB8">
        <w:rPr>
          <w:rFonts w:ascii="Arial" w:hAnsi="Arial" w:cs="Arial"/>
        </w:rPr>
        <w:t>Boyce</w:t>
      </w:r>
      <w:proofErr w:type="spellEnd"/>
      <w:r w:rsidR="00D75FB8">
        <w:rPr>
          <w:rFonts w:ascii="Arial" w:hAnsi="Arial" w:cs="Arial"/>
        </w:rPr>
        <w:t xml:space="preserv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w:t>
      </w:r>
      <w:proofErr w:type="gramStart"/>
      <w:r w:rsidR="006B775C">
        <w:rPr>
          <w:rFonts w:ascii="Arial" w:hAnsi="Arial" w:cs="Arial"/>
        </w:rPr>
        <w:t>división</w:t>
      </w:r>
      <w:proofErr w:type="gramEnd"/>
      <w:r w:rsidR="006B775C">
        <w:rPr>
          <w:rFonts w:ascii="Arial" w:hAnsi="Arial" w:cs="Arial"/>
        </w:rPr>
        <w:t xml:space="preserve">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w:t>
      </w:r>
      <w:proofErr w:type="spellStart"/>
      <w:r>
        <w:rPr>
          <w:rFonts w:ascii="Arial" w:hAnsi="Arial" w:cs="Arial"/>
        </w:rPr>
        <w:t>Redenominar</w:t>
      </w:r>
      <w:proofErr w:type="spellEnd"/>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62D2DA27" w:rsidR="00FF7053" w:rsidRDefault="00FF7053" w:rsidP="00E8052D">
      <w:pPr>
        <w:jc w:val="both"/>
        <w:rPr>
          <w:rFonts w:ascii="Arial" w:hAnsi="Arial" w:cs="Arial"/>
          <w:u w:val="single"/>
        </w:rPr>
      </w:pPr>
      <w:r>
        <w:rPr>
          <w:rFonts w:ascii="Arial" w:hAnsi="Arial" w:cs="Arial"/>
          <w:u w:val="single"/>
        </w:rPr>
        <w:t>4.1 BD Deductivas</w:t>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w:t>
      </w:r>
      <w:proofErr w:type="gramStart"/>
      <w:r>
        <w:rPr>
          <w:rFonts w:ascii="Arial" w:hAnsi="Arial" w:cs="Arial"/>
        </w:rPr>
        <w:t>son::</w:t>
      </w:r>
      <w:proofErr w:type="gramEnd"/>
      <w:r>
        <w:rPr>
          <w:rFonts w:ascii="Arial" w:hAnsi="Arial" w:cs="Arial"/>
        </w:rPr>
        <w:t xml:space="preserve">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lastRenderedPageBreak/>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w:t>
      </w:r>
      <w:proofErr w:type="gramStart"/>
      <w:r>
        <w:rPr>
          <w:rFonts w:ascii="Arial" w:hAnsi="Arial" w:cs="Arial"/>
        </w:rPr>
        <w:t>maquinaria</w:t>
      </w:r>
      <w:proofErr w:type="gramEnd"/>
      <w:r>
        <w:rPr>
          <w:rFonts w:ascii="Arial" w:hAnsi="Arial" w:cs="Arial"/>
        </w:rPr>
        <w:t xml:space="preserve">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proofErr w:type="gramStart"/>
      <w:r w:rsidR="005356EC">
        <w:rPr>
          <w:rFonts w:ascii="Arial" w:hAnsi="Arial" w:cs="Arial"/>
        </w:rPr>
        <w:t>global,e</w:t>
      </w:r>
      <w:proofErr w:type="spellEnd"/>
      <w:proofErr w:type="gram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w:t>
      </w:r>
      <w:proofErr w:type="gramStart"/>
      <w:r>
        <w:rPr>
          <w:rFonts w:ascii="Arial" w:hAnsi="Arial" w:cs="Arial"/>
        </w:rPr>
        <w:t>global</w:t>
      </w:r>
      <w:proofErr w:type="gramEnd"/>
      <w:r>
        <w:rPr>
          <w:rFonts w:ascii="Arial" w:hAnsi="Arial" w:cs="Arial"/>
        </w:rPr>
        <w:t xml:space="preserve">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6CCAA6DB" w:rsidR="004B15DB" w:rsidRDefault="004B15DB" w:rsidP="004B15DB">
      <w:pPr>
        <w:jc w:val="both"/>
        <w:rPr>
          <w:rFonts w:ascii="Arial" w:hAnsi="Arial" w:cs="Arial"/>
        </w:rPr>
      </w:pPr>
      <w:r>
        <w:rPr>
          <w:rFonts w:ascii="Arial" w:hAnsi="Arial" w:cs="Arial"/>
        </w:rPr>
        <w:t xml:space="preserve">------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proofErr w:type="gramStart"/>
      <w:r>
        <w:rPr>
          <w:rFonts w:ascii="Arial" w:hAnsi="Arial" w:cs="Arial"/>
        </w:rPr>
        <w:t>Descentralized</w:t>
      </w:r>
      <w:proofErr w:type="spellEnd"/>
      <w:r w:rsidR="00317D3D">
        <w:rPr>
          <w:rFonts w:ascii="Arial" w:hAnsi="Arial" w:cs="Arial"/>
        </w:rPr>
        <w:t xml:space="preserve"> :</w:t>
      </w:r>
      <w:proofErr w:type="gramEnd"/>
      <w:r w:rsidR="00317D3D">
        <w:rPr>
          <w:rFonts w:ascii="Arial" w:hAnsi="Arial" w:cs="Arial"/>
        </w:rPr>
        <w:t xml:space="preserve">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w:t>
      </w:r>
      <w:proofErr w:type="gramStart"/>
      <w:r>
        <w:rPr>
          <w:rFonts w:ascii="Arial" w:hAnsi="Arial" w:cs="Arial"/>
        </w:rPr>
        <w:t>ofrecer?.</w:t>
      </w:r>
      <w:proofErr w:type="gramEnd"/>
      <w:r>
        <w:rPr>
          <w:rFonts w:ascii="Arial" w:hAnsi="Arial" w:cs="Arial"/>
        </w:rPr>
        <w:t xml:space="preserve">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w:t>
      </w:r>
      <w:proofErr w:type="spellStart"/>
      <w:r>
        <w:rPr>
          <w:rFonts w:ascii="Arial" w:hAnsi="Arial" w:cs="Arial"/>
        </w:rPr>
        <w:t>Processing</w:t>
      </w:r>
      <w:proofErr w:type="spellEnd"/>
      <w:r>
        <w:rPr>
          <w:rFonts w:ascii="Arial" w:hAnsi="Arial" w:cs="Arial"/>
        </w:rPr>
        <w:t xml:space="preserve">).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proofErr w:type="spellStart"/>
      <w:r>
        <w:rPr>
          <w:rFonts w:ascii="Arial" w:hAnsi="Arial" w:cs="Arial"/>
        </w:rPr>
        <w:t>desnormalizadas</w:t>
      </w:r>
      <w:proofErr w:type="spellEnd"/>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490E2ABF"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Pr>
          <w:rFonts w:ascii="Arial" w:hAnsi="Arial" w:cs="Arial"/>
        </w:rPr>
        <w:t xml:space="preserve">BD de Columnas: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w:t>
      </w:r>
      <w:proofErr w:type="gramStart"/>
      <w:r>
        <w:rPr>
          <w:rFonts w:ascii="Arial" w:hAnsi="Arial" w:cs="Arial"/>
        </w:rPr>
        <w:t>impacto  y</w:t>
      </w:r>
      <w:proofErr w:type="gramEnd"/>
      <w:r>
        <w:rPr>
          <w:rFonts w:ascii="Arial" w:hAnsi="Arial" w:cs="Arial"/>
        </w:rPr>
        <w:t xml:space="preserve">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w:t>
      </w:r>
      <w:proofErr w:type="gramStart"/>
      <w:r>
        <w:rPr>
          <w:rFonts w:ascii="Arial" w:hAnsi="Arial" w:cs="Arial"/>
        </w:rPr>
        <w:t>cada implementación de base de datos orientada a documentos difieren</w:t>
      </w:r>
      <w:proofErr w:type="gramEnd"/>
      <w:r>
        <w:rPr>
          <w:rFonts w:ascii="Arial" w:hAnsi="Arial" w:cs="Arial"/>
        </w:rPr>
        <w:t xml:space="preserve"> </w:t>
      </w:r>
      <w:proofErr w:type="spellStart"/>
      <w:r>
        <w:rPr>
          <w:rFonts w:ascii="Arial" w:hAnsi="Arial" w:cs="Arial"/>
        </w:rPr>
        <w:t>elos</w:t>
      </w:r>
      <w:proofErr w:type="spellEnd"/>
      <w:r>
        <w:rPr>
          <w:rFonts w:ascii="Arial" w:hAnsi="Arial" w:cs="Arial"/>
        </w:rPr>
        <w:t xml:space="preserve"> detalles, en </w:t>
      </w:r>
      <w:r>
        <w:rPr>
          <w:rFonts w:ascii="Arial" w:hAnsi="Arial" w:cs="Arial"/>
        </w:rPr>
        <w:lastRenderedPageBreak/>
        <w:t xml:space="preserve">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proofErr w:type="gramStart"/>
      <w:r>
        <w:rPr>
          <w:rFonts w:ascii="Arial" w:hAnsi="Arial" w:cs="Arial"/>
        </w:rPr>
        <w:t>intrrogación</w:t>
      </w:r>
      <w:proofErr w:type="spellEnd"/>
      <w:r>
        <w:rPr>
          <w:rFonts w:ascii="Arial" w:hAnsi="Arial" w:cs="Arial"/>
        </w:rPr>
        <w:t xml:space="preserve"> ,</w:t>
      </w:r>
      <w:proofErr w:type="gramEnd"/>
      <w:r>
        <w:rPr>
          <w:rFonts w:ascii="Arial" w:hAnsi="Arial" w:cs="Arial"/>
        </w:rPr>
        <w:t xml:space="preserve">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t xml:space="preserve">BD XML: </w:t>
      </w:r>
      <w:r>
        <w:rPr>
          <w:rFonts w:ascii="Arial" w:hAnsi="Arial" w:cs="Arial"/>
        </w:rPr>
        <w:t xml:space="preserve">Si os suena, XML. Esto es similar a copiar </w:t>
      </w:r>
      <w:proofErr w:type="gramStart"/>
      <w:r>
        <w:rPr>
          <w:rFonts w:ascii="Arial" w:hAnsi="Arial" w:cs="Arial"/>
        </w:rPr>
        <w:t>la bases</w:t>
      </w:r>
      <w:proofErr w:type="gramEnd"/>
      <w:r>
        <w:rPr>
          <w:rFonts w:ascii="Arial" w:hAnsi="Arial" w:cs="Arial"/>
        </w:rPr>
        <w:t xml:space="preserve">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w:t>
      </w:r>
      <w:proofErr w:type="spellStart"/>
      <w:r>
        <w:rPr>
          <w:rFonts w:ascii="Arial" w:hAnsi="Arial" w:cs="Arial"/>
        </w:rPr>
        <w:t>anidades</w:t>
      </w:r>
      <w:proofErr w:type="spellEnd"/>
      <w:r>
        <w:rPr>
          <w:rFonts w:ascii="Arial" w:hAnsi="Arial" w:cs="Arial"/>
        </w:rPr>
        <w:t xml:space="preserve">. </w:t>
      </w:r>
    </w:p>
    <w:p w14:paraId="57A77A6B" w14:textId="77777777" w:rsidR="00290D58" w:rsidRDefault="00290D58" w:rsidP="00290D58">
      <w:pPr>
        <w:rPr>
          <w:rFonts w:ascii="Arial" w:hAnsi="Arial" w:cs="Arial"/>
        </w:rPr>
      </w:pPr>
      <w:r>
        <w:rPr>
          <w:rFonts w:ascii="Arial" w:hAnsi="Arial" w:cs="Arial"/>
        </w:rPr>
        <w:t xml:space="preserve">El XML es el documento que guarda </w:t>
      </w:r>
      <w:proofErr w:type="gramStart"/>
      <w:r>
        <w:rPr>
          <w:rFonts w:ascii="Arial" w:hAnsi="Arial" w:cs="Arial"/>
        </w:rPr>
        <w:t>esa bases</w:t>
      </w:r>
      <w:proofErr w:type="gramEnd"/>
      <w:r>
        <w:rPr>
          <w:rFonts w:ascii="Arial" w:hAnsi="Arial" w:cs="Arial"/>
        </w:rPr>
        <w:t xml:space="preserve"> de datos. Las otras tienen otras extensiones, depende del sistema. No es un archivo en concreto. </w:t>
      </w:r>
    </w:p>
    <w:p w14:paraId="4F103A1B" w14:textId="77777777" w:rsidR="00290D58" w:rsidRDefault="00290D58" w:rsidP="00290D58">
      <w:pPr>
        <w:rPr>
          <w:rFonts w:ascii="Arial" w:hAnsi="Arial" w:cs="Arial"/>
          <w:u w:val="single"/>
        </w:rPr>
      </w:pPr>
      <w:r>
        <w:rPr>
          <w:rFonts w:ascii="Arial" w:hAnsi="Arial" w:cs="Arial"/>
          <w:u w:val="single"/>
        </w:rPr>
        <w:t xml:space="preserve">BD </w:t>
      </w:r>
      <w:proofErr w:type="spellStart"/>
      <w:r>
        <w:rPr>
          <w:rFonts w:ascii="Arial" w:hAnsi="Arial" w:cs="Arial"/>
          <w:u w:val="single"/>
        </w:rPr>
        <w:t>INscrustadas</w:t>
      </w:r>
      <w:proofErr w:type="spellEnd"/>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w:t>
      </w:r>
      <w:proofErr w:type="gramStart"/>
      <w:r>
        <w:rPr>
          <w:rFonts w:ascii="Arial" w:hAnsi="Arial" w:cs="Arial"/>
        </w:rPr>
        <w:t>incrustado</w:t>
      </w:r>
      <w:proofErr w:type="gramEnd"/>
      <w:r>
        <w:rPr>
          <w:rFonts w:ascii="Arial" w:hAnsi="Arial" w:cs="Arial"/>
        </w:rPr>
        <w:t xml:space="preserve">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77777777" w:rsidR="00290D58" w:rsidRDefault="00290D58" w:rsidP="00290D58">
      <w:pPr>
        <w:rPr>
          <w:rFonts w:ascii="Arial" w:hAnsi="Arial" w:cs="Arial"/>
        </w:rPr>
      </w:pPr>
      <w:r>
        <w:rPr>
          <w:rFonts w:ascii="Arial" w:hAnsi="Arial" w:cs="Arial"/>
        </w:rPr>
        <w:lastRenderedPageBreak/>
        <w:t xml:space="preserve">El próximo sistema gestor de base de datos. De esta tabla y esta tabla voy a generar esa base de datos. Podremos modificar la base de datos, desde el propio sistema. Podemos acceder a esa relación y añadir más registros extras. </w:t>
      </w: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 xml:space="preserve">c) Las filas de una columna son las </w:t>
      </w:r>
      <w:proofErr w:type="spellStart"/>
      <w:r>
        <w:rPr>
          <w:rFonts w:ascii="Arial" w:hAnsi="Arial" w:cs="Arial"/>
        </w:rPr>
        <w:t>tuplas</w:t>
      </w:r>
      <w:proofErr w:type="spellEnd"/>
      <w:r>
        <w:rPr>
          <w:rFonts w:ascii="Arial" w:hAnsi="Arial" w:cs="Arial"/>
        </w:rPr>
        <w:t>.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lastRenderedPageBreak/>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4716FFB" w14:textId="000AC2C1" w:rsidR="00290D58" w:rsidRDefault="00290D58" w:rsidP="004B15DB">
      <w:pPr>
        <w:jc w:val="both"/>
        <w:rPr>
          <w:rFonts w:ascii="Arial" w:hAnsi="Arial" w:cs="Arial"/>
        </w:rPr>
      </w:pPr>
      <w:bookmarkStart w:id="0" w:name="_GoBack"/>
      <w:bookmarkEnd w:id="0"/>
    </w:p>
    <w:p w14:paraId="1D99BA50" w14:textId="77777777" w:rsidR="004B15DB" w:rsidRPr="004B15DB" w:rsidRDefault="004B15DB" w:rsidP="004B15DB">
      <w:pPr>
        <w:jc w:val="both"/>
        <w:rPr>
          <w:rFonts w:ascii="Arial" w:hAnsi="Arial" w:cs="Arial"/>
        </w:rPr>
      </w:pPr>
    </w:p>
    <w:p w14:paraId="40D3D61F" w14:textId="317867A5" w:rsidR="00543EB5" w:rsidRPr="00FF7053" w:rsidRDefault="00543EB5" w:rsidP="00FF7053">
      <w:pPr>
        <w:ind w:left="16680"/>
        <w:jc w:val="both"/>
        <w:rPr>
          <w:rFonts w:ascii="Arial" w:hAnsi="Arial" w:cs="Arial"/>
        </w:rPr>
      </w:pPr>
      <w:proofErr w:type="spellStart"/>
      <w:r w:rsidRPr="00FF7053">
        <w:rPr>
          <w:rFonts w:ascii="Arial" w:hAnsi="Arial" w:cs="Arial"/>
        </w:rPr>
        <w:t>CuAD</w:t>
      </w:r>
      <w:proofErr w:type="spellEnd"/>
    </w:p>
    <w:p w14:paraId="2B867FBB" w14:textId="77777777" w:rsidR="00543EB5" w:rsidRPr="00C8419A" w:rsidRDefault="00543EB5" w:rsidP="00C8419A">
      <w:pPr>
        <w:jc w:val="both"/>
        <w:rPr>
          <w:rFonts w:ascii="Arial" w:hAnsi="Arial" w:cs="Arial"/>
        </w:rPr>
      </w:pPr>
    </w:p>
    <w:p w14:paraId="763D5E70" w14:textId="29C0ADB1" w:rsidR="00C062C1" w:rsidRDefault="00C062C1" w:rsidP="00C062C1">
      <w:pPr>
        <w:pStyle w:val="Prrafodelista"/>
        <w:numPr>
          <w:ilvl w:val="0"/>
          <w:numId w:val="4"/>
        </w:numPr>
        <w:jc w:val="both"/>
        <w:rPr>
          <w:rFonts w:ascii="Arial" w:hAnsi="Arial" w:cs="Arial"/>
        </w:rPr>
      </w:pPr>
      <w:r>
        <w:rPr>
          <w:rFonts w:ascii="Arial" w:hAnsi="Arial" w:cs="Arial"/>
        </w:rPr>
        <w:t>F</w:t>
      </w:r>
    </w:p>
    <w:p w14:paraId="7D3E5D52" w14:textId="77777777" w:rsidR="00C062C1" w:rsidRPr="00302A75" w:rsidRDefault="00C062C1" w:rsidP="00302A75">
      <w:pPr>
        <w:pStyle w:val="Prrafodelista"/>
        <w:ind w:left="1440"/>
        <w:jc w:val="both"/>
        <w:rPr>
          <w:rFonts w:ascii="Arial" w:hAnsi="Arial" w:cs="Arial"/>
        </w:rPr>
      </w:pPr>
    </w:p>
    <w:p w14:paraId="7DF9DB76" w14:textId="0F31BAA9" w:rsidR="00583E96" w:rsidRPr="00302A75" w:rsidRDefault="00583E96" w:rsidP="00302A75">
      <w:pPr>
        <w:pStyle w:val="Prrafodelista"/>
        <w:numPr>
          <w:ilvl w:val="0"/>
          <w:numId w:val="4"/>
        </w:numPr>
        <w:jc w:val="both"/>
        <w:rPr>
          <w:rFonts w:ascii="Arial" w:hAnsi="Arial" w:cs="Arial"/>
        </w:rPr>
      </w:pPr>
    </w:p>
    <w:sectPr w:rsidR="00583E96" w:rsidRPr="00302A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0DB4289"/>
    <w:multiLevelType w:val="hybridMultilevel"/>
    <w:tmpl w:val="8E8AD59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8"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6"/>
  </w:num>
  <w:num w:numId="3">
    <w:abstractNumId w:val="0"/>
  </w:num>
  <w:num w:numId="4">
    <w:abstractNumId w:val="7"/>
  </w:num>
  <w:num w:numId="5">
    <w:abstractNumId w:val="3"/>
  </w:num>
  <w:num w:numId="6">
    <w:abstractNumId w:val="10"/>
  </w:num>
  <w:num w:numId="7">
    <w:abstractNumId w:val="1"/>
  </w:num>
  <w:num w:numId="8">
    <w:abstractNumId w:val="2"/>
  </w:num>
  <w:num w:numId="9">
    <w:abstractNumId w:val="5"/>
  </w:num>
  <w:num w:numId="10">
    <w:abstractNumId w:val="8"/>
  </w:num>
  <w:num w:numId="11">
    <w:abstractNumId w:val="11"/>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ACE"/>
    <w:rsid w:val="0000759D"/>
    <w:rsid w:val="000317B3"/>
    <w:rsid w:val="00053DFE"/>
    <w:rsid w:val="000715F4"/>
    <w:rsid w:val="001734C4"/>
    <w:rsid w:val="0020567E"/>
    <w:rsid w:val="00215B79"/>
    <w:rsid w:val="002228E3"/>
    <w:rsid w:val="00231A3B"/>
    <w:rsid w:val="00264AD8"/>
    <w:rsid w:val="00290D58"/>
    <w:rsid w:val="002C7F56"/>
    <w:rsid w:val="00302A75"/>
    <w:rsid w:val="00317D3D"/>
    <w:rsid w:val="003B4502"/>
    <w:rsid w:val="003B71EB"/>
    <w:rsid w:val="00423ACE"/>
    <w:rsid w:val="00450BC5"/>
    <w:rsid w:val="00493F9B"/>
    <w:rsid w:val="00496FA2"/>
    <w:rsid w:val="004A7A78"/>
    <w:rsid w:val="004B15DB"/>
    <w:rsid w:val="00531A4B"/>
    <w:rsid w:val="005355B9"/>
    <w:rsid w:val="005356EC"/>
    <w:rsid w:val="00543EB5"/>
    <w:rsid w:val="00574320"/>
    <w:rsid w:val="00583E96"/>
    <w:rsid w:val="00585705"/>
    <w:rsid w:val="00587821"/>
    <w:rsid w:val="00590357"/>
    <w:rsid w:val="00590BAE"/>
    <w:rsid w:val="00595D86"/>
    <w:rsid w:val="005F64B9"/>
    <w:rsid w:val="006B775C"/>
    <w:rsid w:val="00702B61"/>
    <w:rsid w:val="007E4CCD"/>
    <w:rsid w:val="0084389C"/>
    <w:rsid w:val="008E2C17"/>
    <w:rsid w:val="00917283"/>
    <w:rsid w:val="009B0DB6"/>
    <w:rsid w:val="009C6A27"/>
    <w:rsid w:val="009D7B86"/>
    <w:rsid w:val="00A04D67"/>
    <w:rsid w:val="00B41AFB"/>
    <w:rsid w:val="00B91FD7"/>
    <w:rsid w:val="00BF1011"/>
    <w:rsid w:val="00C062C1"/>
    <w:rsid w:val="00C11705"/>
    <w:rsid w:val="00C8419A"/>
    <w:rsid w:val="00D75FB8"/>
    <w:rsid w:val="00E159EF"/>
    <w:rsid w:val="00E50705"/>
    <w:rsid w:val="00E66221"/>
    <w:rsid w:val="00E715A9"/>
    <w:rsid w:val="00E8052D"/>
    <w:rsid w:val="00ED3363"/>
    <w:rsid w:val="00F035D6"/>
    <w:rsid w:val="00F16ADB"/>
    <w:rsid w:val="00F27D50"/>
    <w:rsid w:val="00F300E3"/>
    <w:rsid w:val="00F610AC"/>
    <w:rsid w:val="00F63815"/>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C799E-DDFE-4571-BC89-29B0B924C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4621</Words>
  <Characters>25417</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Jimmy .</cp:lastModifiedBy>
  <cp:revision>2</cp:revision>
  <dcterms:created xsi:type="dcterms:W3CDTF">2022-06-15T18:32:00Z</dcterms:created>
  <dcterms:modified xsi:type="dcterms:W3CDTF">2022-06-15T18:32:00Z</dcterms:modified>
</cp:coreProperties>
</file>