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785f4f63-7fff-cbba-d3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Xerox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Menorca</w:t>
      </w:r>
    </w:p>
    <w:p>
      <w:pPr>
        <w:pStyle w:val="Normal"/>
        <w:bidi w:val="0"/>
        <w:ind w:hanging="0" w:start="0" w:end="0"/>
        <w:jc w:val="star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Impresores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Sr. R</w:t>
      </w:r>
      <w:r>
        <w:rPr/>
        <w:t>afael</w:t>
      </w:r>
      <w:r>
        <w:rPr/>
        <w:t xml:space="preserve"> T</w:t>
      </w:r>
      <w:r>
        <w:rPr/>
        <w:t>rujillano</w:t>
      </w:r>
      <w:r>
        <w:rPr/>
        <w:t xml:space="preserve"> G</w:t>
      </w:r>
      <w:r>
        <w:rPr/>
        <w:t>onzalez</w:t>
      </w:r>
    </w:p>
    <w:p>
      <w:pPr>
        <w:pStyle w:val="Normal"/>
        <w:bidi w:val="0"/>
        <w:jc w:val="start"/>
        <w:rPr/>
      </w:pPr>
      <w:r>
        <w:rPr/>
        <w:t>Gerent de</w:t>
      </w:r>
      <w:r>
        <w:rPr/>
        <w:t xml:space="preserve">l </w:t>
      </w:r>
      <w:hyperlink r:id="rId2">
        <w:r>
          <w:rPr>
            <w:rStyle w:val="Hyperlink"/>
            <w:i w:val="false"/>
            <w:iCs w:val="false"/>
            <w:color w:val="000000"/>
            <w:u w:val="none"/>
          </w:rPr>
          <w:t xml:space="preserve">Concesionario </w:t>
        </w:r>
        <w:r>
          <w:rPr>
            <w:rStyle w:val="Hyperlink"/>
            <w:b w:val="false"/>
            <w:i w:val="false"/>
            <w:iCs w:val="false"/>
            <w:color w:val="000000"/>
            <w:u w:val="none"/>
          </w:rPr>
          <w:t>y</w:t>
        </w:r>
        <w:r>
          <w:rPr>
            <w:rStyle w:val="Hyperlink"/>
            <w:i w:val="false"/>
            <w:iCs w:val="false"/>
            <w:color w:val="000000"/>
            <w:u w:val="none"/>
          </w:rPr>
          <w:t xml:space="preserve"> Servicio </w:t>
        </w:r>
        <w:r>
          <w:rPr>
            <w:rStyle w:val="Hyperlink"/>
            <w:b w:val="false"/>
            <w:i w:val="false"/>
            <w:iCs w:val="false"/>
            <w:color w:val="000000"/>
            <w:u w:val="none"/>
          </w:rPr>
          <w:t>Técnico</w:t>
        </w:r>
        <w:r>
          <w:rPr>
            <w:rStyle w:val="Hyperlink"/>
            <w:i w:val="false"/>
            <w:iCs w:val="false"/>
            <w:color w:val="000000"/>
            <w:u w:val="none"/>
          </w:rPr>
          <w:t xml:space="preserve"> Oficial </w:t>
        </w:r>
        <w:r>
          <w:rPr>
            <w:rStyle w:val="Hyperlink"/>
            <w:b w:val="false"/>
            <w:i w:val="false"/>
            <w:iCs w:val="false"/>
            <w:color w:val="000000"/>
            <w:u w:val="none"/>
          </w:rPr>
          <w:t>XEROX</w:t>
        </w:r>
        <w:r>
          <w:rPr>
            <w:rStyle w:val="Hyperlink"/>
            <w:i w:val="false"/>
            <w:iCs w:val="false"/>
            <w:color w:val="000000"/>
            <w:u w:val="none"/>
          </w:rPr>
          <w:t xml:space="preserve"> en </w:t>
        </w:r>
        <w:r>
          <w:rPr>
            <w:rStyle w:val="Hyperlink"/>
            <w:b w:val="false"/>
            <w:i w:val="false"/>
            <w:iCs w:val="false"/>
            <w:color w:val="000000"/>
            <w:u w:val="none"/>
          </w:rPr>
          <w:t>Menorca</w:t>
        </w:r>
      </w:hyperlink>
    </w:p>
    <w:p>
      <w:pPr>
        <w:pStyle w:val="Normal"/>
        <w:bidi w:val="0"/>
        <w:jc w:val="start"/>
        <w:rPr/>
      </w:pPr>
      <w:r>
        <w:rPr/>
        <w:t xml:space="preserve">C/ MARIA LLUISA SERRA, 87 </w:t>
      </w:r>
    </w:p>
    <w:p>
      <w:pPr>
        <w:pStyle w:val="Normal"/>
        <w:bidi w:val="0"/>
        <w:jc w:val="start"/>
        <w:rPr/>
      </w:pPr>
      <w:r>
        <w:rPr/>
        <w:t xml:space="preserve">07703, </w:t>
      </w:r>
    </w:p>
    <w:p>
      <w:pPr>
        <w:pStyle w:val="Normal"/>
        <w:bidi w:val="0"/>
        <w:jc w:val="start"/>
        <w:rPr/>
      </w:pPr>
      <w:r>
        <w:rPr/>
        <w:t>MAÓ (ILLES BALEARS)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Senyor,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l’IES Joan Ramis I Ramis estem renovant equip ofimàtic. És per tal motiu que voliem realitzar la compra d’aulguns dels seu eqiips Xerox Altalink  model C81xx. Ens agradaria concretar preus I alguns altres paràmetres.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Atès que estam interessats a </w:t>
      </w:r>
      <w:r>
        <w:rPr/>
        <w:t xml:space="preserve">comprar dues Unitats Xerox Altalink  model C8155 concretament, voliem concretar algún tipus de comunicació ja sigui presencial o via email.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Mentre esperam la recepció de la nostra comanda, us saludam ben aten-</w:t>
      </w:r>
    </w:p>
    <w:p>
      <w:pPr>
        <w:pStyle w:val="Normal"/>
        <w:bidi w:val="0"/>
        <w:jc w:val="start"/>
        <w:rPr/>
      </w:pPr>
      <w:r>
        <w:rPr/>
        <w:t>tament.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Raquel Taltavull </w:t>
      </w:r>
    </w:p>
    <w:p>
      <w:pPr>
        <w:pStyle w:val="Normal"/>
        <w:bidi w:val="0"/>
        <w:jc w:val="start"/>
        <w:rPr/>
      </w:pPr>
      <w:r>
        <w:rPr/>
        <w:t>Directora de l’IES Joan Ramis I Ramis.</w:t>
      </w:r>
    </w:p>
    <w:p>
      <w:pPr>
        <w:pStyle w:val="Normal"/>
        <w:bidi w:val="0"/>
        <w:jc w:val="start"/>
        <w:rPr/>
      </w:pPr>
      <w:r>
        <w:rPr/>
        <w:t>Maó</w:t>
      </w:r>
      <w:r>
        <w:rPr/>
        <w:t xml:space="preserve">, </w:t>
      </w:r>
      <w:r>
        <w:rPr/>
        <w:t>5</w:t>
      </w:r>
      <w:r>
        <w:rPr/>
        <w:t xml:space="preserve"> d</w:t>
      </w:r>
      <w:r>
        <w:rPr/>
        <w:t>e novembre</w:t>
      </w:r>
      <w:r>
        <w:rPr/>
        <w:t xml:space="preserve"> de 20</w:t>
      </w:r>
      <w:r>
        <w:rPr/>
        <w:t>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xeroxmenorca.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LibreOffice/24.2.5.2$Linux_X86_64 LibreOffice_project/420$Build-2</Application>
  <AppVersion>15.0000</AppVersion>
  <Pages>1</Pages>
  <Words>115</Words>
  <Characters>618</Characters>
  <CharactersWithSpaces>724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2024-11-05T09:32:47Z</dcterms:created>
  <dc:creator/>
  <dc:description/>
  <dc:language>en-US</dc:language>
  <cp:lastModifiedBy/>
  <dcterms:modified xsi:type="dcterms:W3CDTF">2024-11-05T09:53:29Z</dcterms:modified>
  <cp:revision>1</cp:revision>
  <dc:subject/>
  <dc:title/>
</cp:coreProperties>
</file>