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DEB" w:rsidRDefault="00C01DEB" w:rsidP="00C01DEB">
      <w:pPr>
        <w:rPr>
          <w:rFonts w:ascii="Times New Roman" w:hAnsi="Times New Roman" w:cs="Times New Roman"/>
          <w:sz w:val="32"/>
          <w:szCs w:val="32"/>
        </w:rPr>
      </w:pPr>
      <w:r>
        <w:rPr>
          <w:rFonts w:ascii="Times New Roman" w:hAnsi="Times New Roman" w:cs="Times New Roman"/>
          <w:b/>
          <w:sz w:val="32"/>
          <w:szCs w:val="32"/>
          <w:u w:val="single"/>
        </w:rPr>
        <w:t>Chapitre 5</w:t>
      </w:r>
      <w:r w:rsidRPr="005B197A">
        <w:rPr>
          <w:rFonts w:ascii="Times New Roman" w:hAnsi="Times New Roman" w:cs="Times New Roman"/>
          <w:b/>
          <w:sz w:val="32"/>
          <w:szCs w:val="32"/>
          <w:u w:val="single"/>
        </w:rPr>
        <w:t> :</w:t>
      </w:r>
      <w:r w:rsidRPr="005B197A">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008D55A8">
        <w:rPr>
          <w:rFonts w:ascii="Times New Roman" w:hAnsi="Times New Roman" w:cs="Times New Roman"/>
          <w:sz w:val="32"/>
          <w:szCs w:val="32"/>
        </w:rPr>
        <w:t xml:space="preserve">La bibliotheque </w:t>
      </w:r>
      <w:r w:rsidR="00727D35" w:rsidRPr="00603AB9">
        <w:rPr>
          <w:rFonts w:ascii="Times New Roman" w:hAnsi="Times New Roman" w:cs="Times New Roman"/>
          <w:b/>
          <w:sz w:val="32"/>
          <w:szCs w:val="32"/>
        </w:rPr>
        <w:t>MLIB</w:t>
      </w:r>
      <w:r>
        <w:rPr>
          <w:rFonts w:ascii="Times New Roman" w:hAnsi="Times New Roman" w:cs="Times New Roman"/>
          <w:sz w:val="32"/>
          <w:szCs w:val="32"/>
        </w:rPr>
        <w:t xml:space="preserve"> </w:t>
      </w:r>
    </w:p>
    <w:p w:rsidR="00C01DEB" w:rsidRDefault="00C01DEB" w:rsidP="00C01DEB">
      <w:pPr>
        <w:rPr>
          <w:rFonts w:ascii="Times New Roman" w:hAnsi="Times New Roman" w:cs="Times New Roman"/>
          <w:sz w:val="32"/>
          <w:szCs w:val="32"/>
        </w:rPr>
      </w:pPr>
    </w:p>
    <w:p w:rsidR="00C01DEB" w:rsidRDefault="00C01DEB" w:rsidP="00C01DEB">
      <w:pPr>
        <w:pStyle w:val="Paragraphedeliste"/>
        <w:numPr>
          <w:ilvl w:val="0"/>
          <w:numId w:val="1"/>
        </w:numPr>
        <w:jc w:val="center"/>
        <w:rPr>
          <w:rFonts w:ascii="Times New Roman" w:hAnsi="Times New Roman" w:cs="Times New Roman"/>
          <w:b/>
          <w:sz w:val="32"/>
          <w:szCs w:val="32"/>
          <w:u w:val="single"/>
        </w:rPr>
      </w:pPr>
      <w:r w:rsidRPr="005B197A">
        <w:rPr>
          <w:rFonts w:ascii="Times New Roman" w:hAnsi="Times New Roman" w:cs="Times New Roman"/>
          <w:b/>
          <w:sz w:val="32"/>
          <w:szCs w:val="32"/>
          <w:u w:val="single"/>
        </w:rPr>
        <w:t>Notes de cours</w:t>
      </w:r>
    </w:p>
    <w:p w:rsidR="002701A8" w:rsidRDefault="002701A8"/>
    <w:p w:rsidR="00246BEC" w:rsidRDefault="00086007" w:rsidP="00246BEC">
      <w:pPr>
        <w:pStyle w:val="Paragraphedeliste"/>
        <w:numPr>
          <w:ilvl w:val="0"/>
          <w:numId w:val="2"/>
        </w:numPr>
        <w:spacing w:line="360" w:lineRule="auto"/>
        <w:jc w:val="both"/>
        <w:rPr>
          <w:rFonts w:ascii="Times New Roman" w:hAnsi="Times New Roman" w:cs="Times New Roman"/>
          <w:sz w:val="24"/>
          <w:szCs w:val="24"/>
        </w:rPr>
      </w:pPr>
      <w:r w:rsidRPr="00246BEC">
        <w:rPr>
          <w:rFonts w:ascii="Times New Roman" w:hAnsi="Times New Roman" w:cs="Times New Roman"/>
          <w:sz w:val="24"/>
          <w:szCs w:val="24"/>
        </w:rPr>
        <w:t xml:space="preserve">la </w:t>
      </w:r>
      <w:r w:rsidR="00246BEC" w:rsidRPr="00246BEC">
        <w:rPr>
          <w:rFonts w:ascii="Times New Roman" w:hAnsi="Times New Roman" w:cs="Times New Roman"/>
          <w:sz w:val="24"/>
          <w:szCs w:val="24"/>
        </w:rPr>
        <w:t xml:space="preserve">bibliothèque d'apprentissage automatique de Spark (Mllib) </w:t>
      </w:r>
      <w:r w:rsidRPr="00246BEC">
        <w:rPr>
          <w:rFonts w:ascii="Times New Roman" w:hAnsi="Times New Roman" w:cs="Times New Roman"/>
          <w:sz w:val="24"/>
          <w:szCs w:val="24"/>
        </w:rPr>
        <w:t xml:space="preserve">a une capacité à former des modèles à grande échelle et à fournir une formation distribuée. </w:t>
      </w:r>
    </w:p>
    <w:p w:rsidR="00246BEC" w:rsidRPr="00246BEC" w:rsidRDefault="00246BEC" w:rsidP="00246BEC">
      <w:pPr>
        <w:pStyle w:val="Paragraphedeliste"/>
        <w:spacing w:line="360" w:lineRule="auto"/>
        <w:jc w:val="both"/>
        <w:rPr>
          <w:rFonts w:ascii="Times New Roman" w:hAnsi="Times New Roman" w:cs="Times New Roman"/>
          <w:sz w:val="24"/>
          <w:szCs w:val="24"/>
        </w:rPr>
      </w:pPr>
    </w:p>
    <w:p w:rsidR="00246BEC" w:rsidRDefault="00246BEC" w:rsidP="00246BEC">
      <w:pPr>
        <w:pStyle w:val="Paragraphedeliste"/>
        <w:numPr>
          <w:ilvl w:val="0"/>
          <w:numId w:val="2"/>
        </w:numPr>
        <w:spacing w:line="360" w:lineRule="auto"/>
        <w:jc w:val="both"/>
        <w:rPr>
          <w:rFonts w:ascii="Times New Roman" w:hAnsi="Times New Roman" w:cs="Times New Roman"/>
          <w:sz w:val="24"/>
          <w:szCs w:val="24"/>
        </w:rPr>
      </w:pPr>
      <w:r w:rsidRPr="00246BEC">
        <w:rPr>
          <w:rFonts w:ascii="Times New Roman" w:hAnsi="Times New Roman" w:cs="Times New Roman"/>
          <w:sz w:val="24"/>
          <w:szCs w:val="24"/>
        </w:rPr>
        <w:t>L</w:t>
      </w:r>
      <w:r w:rsidR="00086007" w:rsidRPr="00246BEC">
        <w:rPr>
          <w:rFonts w:ascii="Times New Roman" w:hAnsi="Times New Roman" w:cs="Times New Roman"/>
          <w:sz w:val="24"/>
          <w:szCs w:val="24"/>
        </w:rPr>
        <w:t>a</w:t>
      </w:r>
      <w:r w:rsidRPr="00246BEC">
        <w:rPr>
          <w:rFonts w:ascii="Times New Roman" w:hAnsi="Times New Roman" w:cs="Times New Roman"/>
          <w:sz w:val="24"/>
          <w:szCs w:val="24"/>
        </w:rPr>
        <w:t xml:space="preserve"> bibliothèque d'apprentissage automatique de Spark (Mllib) </w:t>
      </w:r>
      <w:r w:rsidR="00086007" w:rsidRPr="00246BEC">
        <w:rPr>
          <w:rFonts w:ascii="Times New Roman" w:hAnsi="Times New Roman" w:cs="Times New Roman"/>
          <w:sz w:val="24"/>
          <w:szCs w:val="24"/>
        </w:rPr>
        <w:t xml:space="preserve"> permet aux utilisateurs de créer rapidement des modèles sur un énorme ensemble de données, en plus de prétraiter et de préparer des flux de trav</w:t>
      </w:r>
      <w:r>
        <w:rPr>
          <w:rFonts w:ascii="Times New Roman" w:hAnsi="Times New Roman" w:cs="Times New Roman"/>
          <w:sz w:val="24"/>
          <w:szCs w:val="24"/>
        </w:rPr>
        <w:t xml:space="preserve">ail avec le framework Spark lui </w:t>
      </w:r>
      <w:r w:rsidR="00086007" w:rsidRPr="00246BEC">
        <w:rPr>
          <w:rFonts w:ascii="Times New Roman" w:hAnsi="Times New Roman" w:cs="Times New Roman"/>
          <w:sz w:val="24"/>
          <w:szCs w:val="24"/>
        </w:rPr>
        <w:t xml:space="preserve">même. </w:t>
      </w:r>
    </w:p>
    <w:p w:rsidR="00246BEC" w:rsidRPr="00246BEC" w:rsidRDefault="00246BEC" w:rsidP="00246BEC">
      <w:pPr>
        <w:pStyle w:val="Paragraphedeliste"/>
        <w:rPr>
          <w:rFonts w:ascii="Times New Roman" w:hAnsi="Times New Roman" w:cs="Times New Roman"/>
          <w:sz w:val="24"/>
          <w:szCs w:val="24"/>
        </w:rPr>
      </w:pPr>
    </w:p>
    <w:p w:rsidR="00246BEC" w:rsidRPr="00246BEC" w:rsidRDefault="00246BEC" w:rsidP="00246BEC">
      <w:pPr>
        <w:pStyle w:val="Paragraphedeliste"/>
        <w:spacing w:line="360" w:lineRule="auto"/>
        <w:jc w:val="both"/>
        <w:rPr>
          <w:rFonts w:ascii="Times New Roman" w:hAnsi="Times New Roman" w:cs="Times New Roman"/>
          <w:sz w:val="24"/>
          <w:szCs w:val="24"/>
        </w:rPr>
      </w:pPr>
    </w:p>
    <w:p w:rsidR="003F19DB" w:rsidRDefault="00086007" w:rsidP="00246BEC">
      <w:pPr>
        <w:pStyle w:val="Paragraphedeliste"/>
        <w:numPr>
          <w:ilvl w:val="0"/>
          <w:numId w:val="2"/>
        </w:numPr>
        <w:spacing w:line="360" w:lineRule="auto"/>
        <w:jc w:val="both"/>
        <w:rPr>
          <w:rFonts w:ascii="Times New Roman" w:hAnsi="Times New Roman" w:cs="Times New Roman"/>
          <w:sz w:val="24"/>
          <w:szCs w:val="24"/>
        </w:rPr>
      </w:pPr>
      <w:r w:rsidRPr="00246BEC">
        <w:rPr>
          <w:rFonts w:ascii="Times New Roman" w:hAnsi="Times New Roman" w:cs="Times New Roman"/>
          <w:sz w:val="24"/>
          <w:szCs w:val="24"/>
        </w:rPr>
        <w:t>La corrélation est une mesure importante permettant de déterminer s'il existe une relation entre deux variables continues. Elle peut être positive ou négative ou tout simplement qu'il n'y ait pas de corrélation entre deux variables.</w:t>
      </w:r>
    </w:p>
    <w:p w:rsidR="00603AB9" w:rsidRDefault="00603AB9" w:rsidP="003F19DB">
      <w:pPr>
        <w:tabs>
          <w:tab w:val="left" w:pos="910"/>
        </w:tabs>
      </w:pPr>
    </w:p>
    <w:p w:rsidR="003F19DB" w:rsidRDefault="00E20065" w:rsidP="003F19DB">
      <w:pPr>
        <w:tabs>
          <w:tab w:val="left" w:pos="910"/>
        </w:tabs>
      </w:pPr>
      <w:r>
        <w:rPr>
          <w:lang w:val="fr-FR" w:eastAsia="fr-FR"/>
        </w:rPr>
        <w:drawing>
          <wp:inline distT="0" distB="0" distL="0" distR="0" wp14:anchorId="79E1F078" wp14:editId="70BEC045">
            <wp:extent cx="5760720" cy="21482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48205"/>
                    </a:xfrm>
                    <a:prstGeom prst="rect">
                      <a:avLst/>
                    </a:prstGeom>
                  </pic:spPr>
                </pic:pic>
              </a:graphicData>
            </a:graphic>
          </wp:inline>
        </w:drawing>
      </w:r>
    </w:p>
    <w:p w:rsidR="00FC0966" w:rsidRPr="00FC0966" w:rsidRDefault="00FC0966" w:rsidP="00FC0966">
      <w:pPr>
        <w:pStyle w:val="Paragraphedeliste"/>
        <w:numPr>
          <w:ilvl w:val="0"/>
          <w:numId w:val="3"/>
        </w:numPr>
        <w:tabs>
          <w:tab w:val="left" w:pos="910"/>
        </w:tabs>
        <w:spacing w:line="360" w:lineRule="auto"/>
        <w:jc w:val="both"/>
        <w:rPr>
          <w:rFonts w:ascii="Times New Roman" w:hAnsi="Times New Roman" w:cs="Times New Roman"/>
          <w:sz w:val="24"/>
          <w:szCs w:val="24"/>
        </w:rPr>
      </w:pPr>
      <w:r w:rsidRPr="00FC0966">
        <w:rPr>
          <w:rFonts w:ascii="Times New Roman" w:hAnsi="Times New Roman" w:cs="Times New Roman"/>
          <w:sz w:val="24"/>
          <w:szCs w:val="24"/>
        </w:rPr>
        <w:t>La corrélation concerne la relation entre les caractéristiques numériques, alors que d'autres types de variables peuvent également être catégorielles. L'un des moyens de valider la relation entre deux variables catégorielles consiste à utiliser un test du chi carré.</w:t>
      </w:r>
    </w:p>
    <w:p w:rsidR="00FC0966" w:rsidRPr="00FC0966" w:rsidRDefault="00FC0966" w:rsidP="00FC0966">
      <w:pPr>
        <w:pStyle w:val="Paragraphedeliste"/>
        <w:numPr>
          <w:ilvl w:val="0"/>
          <w:numId w:val="3"/>
        </w:numPr>
        <w:tabs>
          <w:tab w:val="left" w:pos="910"/>
        </w:tabs>
        <w:spacing w:line="360" w:lineRule="auto"/>
        <w:jc w:val="both"/>
        <w:rPr>
          <w:rFonts w:ascii="Times New Roman" w:hAnsi="Times New Roman" w:cs="Times New Roman"/>
          <w:sz w:val="24"/>
          <w:szCs w:val="24"/>
        </w:rPr>
      </w:pPr>
      <w:r w:rsidRPr="00FC0966">
        <w:rPr>
          <w:rFonts w:ascii="Times New Roman" w:hAnsi="Times New Roman" w:cs="Times New Roman"/>
          <w:sz w:val="24"/>
          <w:szCs w:val="24"/>
        </w:rPr>
        <w:t xml:space="preserve">Nous pouvons convertir la variable numérique/continue en caractéristiques catégorielles (0/1) en utilisant Binarizer dans Mllib. </w:t>
      </w:r>
    </w:p>
    <w:p w:rsidR="00FC0966" w:rsidRPr="00FC0966" w:rsidRDefault="00FC0966" w:rsidP="00FC0966">
      <w:pPr>
        <w:pStyle w:val="Paragraphedeliste"/>
        <w:numPr>
          <w:ilvl w:val="0"/>
          <w:numId w:val="3"/>
        </w:numPr>
        <w:tabs>
          <w:tab w:val="left" w:pos="910"/>
        </w:tabs>
        <w:spacing w:line="360" w:lineRule="auto"/>
        <w:jc w:val="both"/>
        <w:rPr>
          <w:rFonts w:ascii="Times New Roman" w:hAnsi="Times New Roman" w:cs="Times New Roman"/>
          <w:sz w:val="24"/>
          <w:szCs w:val="24"/>
        </w:rPr>
      </w:pPr>
      <w:r w:rsidRPr="00FC0966">
        <w:rPr>
          <w:rFonts w:ascii="Times New Roman" w:hAnsi="Times New Roman" w:cs="Times New Roman"/>
          <w:sz w:val="24"/>
          <w:szCs w:val="24"/>
        </w:rPr>
        <w:t xml:space="preserve">Nous devons déclarer la valeur seuil, afin de convertir la caractéristique numérique en une caractéristique binaire. </w:t>
      </w:r>
    </w:p>
    <w:p w:rsidR="00FC0966" w:rsidRPr="00FC0966" w:rsidRDefault="00FC0966" w:rsidP="00FC0966">
      <w:pPr>
        <w:pStyle w:val="Paragraphedeliste"/>
        <w:numPr>
          <w:ilvl w:val="0"/>
          <w:numId w:val="3"/>
        </w:numPr>
        <w:tabs>
          <w:tab w:val="left" w:pos="910"/>
        </w:tabs>
        <w:spacing w:line="360" w:lineRule="auto"/>
        <w:jc w:val="both"/>
        <w:rPr>
          <w:rFonts w:ascii="Times New Roman" w:hAnsi="Times New Roman" w:cs="Times New Roman"/>
          <w:sz w:val="24"/>
          <w:szCs w:val="24"/>
        </w:rPr>
      </w:pPr>
      <w:r w:rsidRPr="00FC0966">
        <w:rPr>
          <w:rFonts w:ascii="Times New Roman" w:hAnsi="Times New Roman" w:cs="Times New Roman"/>
          <w:sz w:val="24"/>
          <w:szCs w:val="24"/>
        </w:rPr>
        <w:lastRenderedPageBreak/>
        <w:t xml:space="preserve">L'analyse en composantes principales (ACP) est l'une des techniques de transformation qui permet de réduire les dimensions des données tout en gardant intacte au maximum la variation des données. </w:t>
      </w:r>
    </w:p>
    <w:p w:rsidR="00E20065" w:rsidRDefault="00FC0966" w:rsidP="00FC0966">
      <w:pPr>
        <w:pStyle w:val="Paragraphedeliste"/>
        <w:numPr>
          <w:ilvl w:val="0"/>
          <w:numId w:val="3"/>
        </w:numPr>
        <w:tabs>
          <w:tab w:val="left" w:pos="910"/>
        </w:tabs>
        <w:spacing w:line="360" w:lineRule="auto"/>
        <w:jc w:val="both"/>
        <w:rPr>
          <w:rFonts w:ascii="Times New Roman" w:hAnsi="Times New Roman" w:cs="Times New Roman"/>
          <w:sz w:val="24"/>
          <w:szCs w:val="24"/>
        </w:rPr>
      </w:pPr>
      <w:r w:rsidRPr="00FC0966">
        <w:rPr>
          <w:rFonts w:ascii="Times New Roman" w:hAnsi="Times New Roman" w:cs="Times New Roman"/>
          <w:sz w:val="24"/>
          <w:szCs w:val="24"/>
        </w:rPr>
        <w:t>La normalisation fait référence à la transformation des données de manière à ce que les nouvelles données normalisées aient une moyenne de 0 et un écart type de 1. La normalisation se fait à l'aide de la formule suivante :</w:t>
      </w:r>
    </w:p>
    <w:p w:rsidR="001D24AB" w:rsidRDefault="001D24AB" w:rsidP="001D24AB">
      <w:pPr>
        <w:pStyle w:val="Paragraphedeliste"/>
        <w:tabs>
          <w:tab w:val="left" w:pos="910"/>
        </w:tabs>
        <w:spacing w:line="360" w:lineRule="auto"/>
        <w:jc w:val="both"/>
        <w:rPr>
          <w:rFonts w:ascii="Times New Roman" w:hAnsi="Times New Roman" w:cs="Times New Roman"/>
          <w:sz w:val="24"/>
          <w:szCs w:val="24"/>
        </w:rPr>
      </w:pPr>
    </w:p>
    <w:p w:rsidR="001D24AB" w:rsidRDefault="001D24AB" w:rsidP="001D24AB">
      <w:pPr>
        <w:pStyle w:val="Paragraphedeliste"/>
        <w:tabs>
          <w:tab w:val="left" w:pos="910"/>
        </w:tabs>
        <w:spacing w:line="360" w:lineRule="auto"/>
        <w:jc w:val="both"/>
        <w:rPr>
          <w:rFonts w:ascii="Times New Roman" w:hAnsi="Times New Roman" w:cs="Times New Roman"/>
          <w:sz w:val="24"/>
          <w:szCs w:val="24"/>
        </w:rPr>
      </w:pPr>
      <w:r>
        <w:rPr>
          <w:lang w:val="fr-FR" w:eastAsia="fr-FR"/>
        </w:rPr>
        <w:drawing>
          <wp:inline distT="0" distB="0" distL="0" distR="0" wp14:anchorId="748B88CC" wp14:editId="1EAA8EF4">
            <wp:extent cx="2667000" cy="8286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7000" cy="828675"/>
                    </a:xfrm>
                    <a:prstGeom prst="rect">
                      <a:avLst/>
                    </a:prstGeom>
                  </pic:spPr>
                </pic:pic>
              </a:graphicData>
            </a:graphic>
          </wp:inline>
        </w:drawing>
      </w:r>
    </w:p>
    <w:p w:rsidR="001D24AB" w:rsidRDefault="001D24AB" w:rsidP="001D24AB">
      <w:pPr>
        <w:pStyle w:val="Paragraphedeliste"/>
        <w:tabs>
          <w:tab w:val="left" w:pos="910"/>
        </w:tabs>
        <w:spacing w:line="360" w:lineRule="auto"/>
        <w:jc w:val="both"/>
        <w:rPr>
          <w:rFonts w:ascii="Times New Roman" w:hAnsi="Times New Roman" w:cs="Times New Roman"/>
          <w:sz w:val="24"/>
          <w:szCs w:val="24"/>
        </w:rPr>
      </w:pPr>
    </w:p>
    <w:p w:rsidR="001D24AB" w:rsidRPr="001D24AB" w:rsidRDefault="001D24AB" w:rsidP="001D24AB">
      <w:pPr>
        <w:pStyle w:val="Paragraphedeliste"/>
        <w:numPr>
          <w:ilvl w:val="0"/>
          <w:numId w:val="3"/>
        </w:numPr>
        <w:tabs>
          <w:tab w:val="left" w:pos="910"/>
        </w:tabs>
        <w:spacing w:line="360" w:lineRule="auto"/>
        <w:jc w:val="both"/>
        <w:rPr>
          <w:rFonts w:ascii="Times New Roman" w:hAnsi="Times New Roman" w:cs="Times New Roman"/>
          <w:sz w:val="24"/>
          <w:szCs w:val="24"/>
        </w:rPr>
      </w:pPr>
      <w:r w:rsidRPr="001D24AB">
        <w:rPr>
          <w:rFonts w:ascii="Times New Roman" w:hAnsi="Times New Roman" w:cs="Times New Roman"/>
          <w:sz w:val="24"/>
          <w:szCs w:val="24"/>
        </w:rPr>
        <w:t xml:space="preserve">La normalisation permet de standardiser les données d'entrée et parfois d'améliorer les performances des modèles d'apprentissage automatique. </w:t>
      </w:r>
    </w:p>
    <w:p w:rsidR="001D24AB" w:rsidRDefault="001D24AB" w:rsidP="001D24AB">
      <w:pPr>
        <w:pStyle w:val="Paragraphedeliste"/>
        <w:numPr>
          <w:ilvl w:val="0"/>
          <w:numId w:val="3"/>
        </w:numPr>
        <w:tabs>
          <w:tab w:val="left" w:pos="910"/>
        </w:tabs>
        <w:spacing w:line="360" w:lineRule="auto"/>
        <w:jc w:val="both"/>
        <w:rPr>
          <w:rFonts w:ascii="Times New Roman" w:hAnsi="Times New Roman" w:cs="Times New Roman"/>
          <w:sz w:val="24"/>
          <w:szCs w:val="24"/>
        </w:rPr>
      </w:pPr>
      <w:r w:rsidRPr="001D24AB">
        <w:rPr>
          <w:rFonts w:ascii="Times New Roman" w:hAnsi="Times New Roman" w:cs="Times New Roman"/>
          <w:sz w:val="24"/>
          <w:szCs w:val="24"/>
        </w:rPr>
        <w:t>La mise à l'échelle est une autre technique pour normaliser les données, de sorte que les valeurs se situent dans une plage spécifique. Sa formule est :</w:t>
      </w:r>
    </w:p>
    <w:p w:rsidR="001D24AB" w:rsidRDefault="00CE7BB5" w:rsidP="001D24AB">
      <w:pPr>
        <w:tabs>
          <w:tab w:val="left" w:pos="910"/>
        </w:tabs>
        <w:spacing w:line="360" w:lineRule="auto"/>
        <w:jc w:val="both"/>
        <w:rPr>
          <w:rFonts w:ascii="Times New Roman" w:hAnsi="Times New Roman" w:cs="Times New Roman"/>
          <w:sz w:val="24"/>
          <w:szCs w:val="24"/>
        </w:rPr>
      </w:pPr>
      <w:r>
        <w:rPr>
          <w:lang w:val="fr-FR" w:eastAsia="fr-FR"/>
        </w:rPr>
        <w:drawing>
          <wp:inline distT="0" distB="0" distL="0" distR="0" wp14:anchorId="3B8C3FCD" wp14:editId="0A80DDF0">
            <wp:extent cx="2419350" cy="7524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752475"/>
                    </a:xfrm>
                    <a:prstGeom prst="rect">
                      <a:avLst/>
                    </a:prstGeom>
                  </pic:spPr>
                </pic:pic>
              </a:graphicData>
            </a:graphic>
          </wp:inline>
        </w:drawing>
      </w:r>
    </w:p>
    <w:p w:rsidR="00CE7BB5" w:rsidRPr="00CE7BB5" w:rsidRDefault="00CE7BB5" w:rsidP="00CE7BB5">
      <w:pPr>
        <w:pStyle w:val="Paragraphedeliste"/>
        <w:numPr>
          <w:ilvl w:val="0"/>
          <w:numId w:val="4"/>
        </w:numPr>
        <w:tabs>
          <w:tab w:val="left" w:pos="910"/>
        </w:tabs>
        <w:spacing w:line="360" w:lineRule="auto"/>
        <w:jc w:val="both"/>
        <w:rPr>
          <w:rFonts w:ascii="Times New Roman" w:hAnsi="Times New Roman" w:cs="Times New Roman"/>
          <w:sz w:val="24"/>
          <w:szCs w:val="24"/>
        </w:rPr>
      </w:pPr>
      <w:r w:rsidRPr="00CE7BB5">
        <w:rPr>
          <w:rFonts w:ascii="Times New Roman" w:hAnsi="Times New Roman" w:cs="Times New Roman"/>
          <w:sz w:val="24"/>
          <w:szCs w:val="24"/>
        </w:rPr>
        <w:t>La mise à l'échelle min-max est une autre version de la mise à l'échelle standard, car elle vous permet de redimensionner les valeurs des caractéristiques entre des limites spécifiques (généralement entre 0 et 1).</w:t>
      </w:r>
    </w:p>
    <w:p w:rsidR="00CE7BB5" w:rsidRPr="00CE7BB5" w:rsidRDefault="00CE7BB5" w:rsidP="00CE7BB5">
      <w:pPr>
        <w:pStyle w:val="Paragraphedeliste"/>
        <w:numPr>
          <w:ilvl w:val="0"/>
          <w:numId w:val="4"/>
        </w:numPr>
        <w:tabs>
          <w:tab w:val="left" w:pos="910"/>
        </w:tabs>
        <w:spacing w:line="360" w:lineRule="auto"/>
        <w:jc w:val="both"/>
        <w:rPr>
          <w:rFonts w:ascii="Times New Roman" w:hAnsi="Times New Roman" w:cs="Times New Roman"/>
          <w:sz w:val="24"/>
          <w:szCs w:val="24"/>
        </w:rPr>
      </w:pPr>
      <w:r w:rsidRPr="00CE7BB5">
        <w:rPr>
          <w:rFonts w:ascii="Times New Roman" w:hAnsi="Times New Roman" w:cs="Times New Roman"/>
          <w:sz w:val="24"/>
          <w:szCs w:val="24"/>
        </w:rPr>
        <w:t xml:space="preserve">MaxAbsScaler est un peu différent des outils de mise à l'échelle standard, car il redimensionne chaque valeur de caractéristique entre -1 et 1. Cependant, il ne déplace pas le centre des données et, par conséquent, n'a aucun impact sur la parcimonie. </w:t>
      </w:r>
    </w:p>
    <w:p w:rsidR="00CE7BB5" w:rsidRPr="00CE7BB5" w:rsidRDefault="00CE7BB5" w:rsidP="00CE7BB5">
      <w:pPr>
        <w:pStyle w:val="Paragraphedeliste"/>
        <w:numPr>
          <w:ilvl w:val="0"/>
          <w:numId w:val="4"/>
        </w:numPr>
        <w:tabs>
          <w:tab w:val="left" w:pos="910"/>
        </w:tabs>
        <w:spacing w:line="360" w:lineRule="auto"/>
        <w:jc w:val="both"/>
        <w:rPr>
          <w:rFonts w:ascii="Times New Roman" w:hAnsi="Times New Roman" w:cs="Times New Roman"/>
          <w:sz w:val="24"/>
          <w:szCs w:val="24"/>
        </w:rPr>
      </w:pPr>
      <w:r w:rsidRPr="00CE7BB5">
        <w:rPr>
          <w:rFonts w:ascii="Times New Roman" w:hAnsi="Times New Roman" w:cs="Times New Roman"/>
          <w:sz w:val="24"/>
          <w:szCs w:val="24"/>
        </w:rPr>
        <w:t xml:space="preserve">On faire du binning à l'aide de Bucketizer dans Spark </w:t>
      </w:r>
    </w:p>
    <w:p w:rsidR="00CE7BB5" w:rsidRDefault="00CE7BB5" w:rsidP="00CE7BB5">
      <w:pPr>
        <w:pStyle w:val="Paragraphedeliste"/>
        <w:numPr>
          <w:ilvl w:val="0"/>
          <w:numId w:val="4"/>
        </w:numPr>
        <w:tabs>
          <w:tab w:val="left" w:pos="910"/>
        </w:tabs>
        <w:spacing w:line="360" w:lineRule="auto"/>
        <w:jc w:val="both"/>
        <w:rPr>
          <w:rFonts w:ascii="Times New Roman" w:hAnsi="Times New Roman" w:cs="Times New Roman"/>
          <w:sz w:val="24"/>
          <w:szCs w:val="24"/>
        </w:rPr>
      </w:pPr>
      <w:r w:rsidRPr="00CE7BB5">
        <w:rPr>
          <w:rFonts w:ascii="Times New Roman" w:hAnsi="Times New Roman" w:cs="Times New Roman"/>
          <w:sz w:val="24"/>
          <w:szCs w:val="24"/>
        </w:rPr>
        <w:t>Utilise la bibliothèque d'apprentissage automatique de Spark (MLlib) pour créer des modèles de classification</w:t>
      </w:r>
      <w:r w:rsidR="00BA7874">
        <w:rPr>
          <w:rFonts w:ascii="Times New Roman" w:hAnsi="Times New Roman" w:cs="Times New Roman"/>
          <w:sz w:val="24"/>
          <w:szCs w:val="24"/>
        </w:rPr>
        <w:t>.</w:t>
      </w:r>
    </w:p>
    <w:p w:rsidR="007F4E3A" w:rsidRDefault="007F4E3A" w:rsidP="007F4E3A">
      <w:pPr>
        <w:pStyle w:val="Paragraphedeliste"/>
        <w:tabs>
          <w:tab w:val="left" w:pos="910"/>
        </w:tabs>
        <w:spacing w:line="360" w:lineRule="auto"/>
        <w:jc w:val="both"/>
        <w:rPr>
          <w:rFonts w:ascii="Times New Roman" w:hAnsi="Times New Roman" w:cs="Times New Roman"/>
          <w:sz w:val="24"/>
          <w:szCs w:val="24"/>
        </w:rPr>
      </w:pPr>
    </w:p>
    <w:p w:rsidR="007F4E3A" w:rsidRDefault="007F4E3A" w:rsidP="007F4E3A">
      <w:pPr>
        <w:pStyle w:val="Paragraphedeliste"/>
        <w:numPr>
          <w:ilvl w:val="0"/>
          <w:numId w:val="1"/>
        </w:numPr>
        <w:tabs>
          <w:tab w:val="left" w:pos="910"/>
        </w:tabs>
        <w:spacing w:line="360" w:lineRule="auto"/>
        <w:jc w:val="center"/>
        <w:rPr>
          <w:rFonts w:ascii="Times New Roman" w:hAnsi="Times New Roman" w:cs="Times New Roman"/>
          <w:b/>
          <w:sz w:val="32"/>
          <w:szCs w:val="32"/>
          <w:u w:val="single"/>
        </w:rPr>
      </w:pPr>
      <w:r w:rsidRPr="007F4E3A">
        <w:rPr>
          <w:rFonts w:ascii="Times New Roman" w:hAnsi="Times New Roman" w:cs="Times New Roman"/>
          <w:b/>
          <w:sz w:val="32"/>
          <w:szCs w:val="32"/>
          <w:u w:val="single"/>
        </w:rPr>
        <w:t>Cas Pratique</w:t>
      </w:r>
    </w:p>
    <w:p w:rsidR="00B219FE" w:rsidRPr="00F97E6E" w:rsidRDefault="00F97E6E" w:rsidP="00F97E6E">
      <w:pPr>
        <w:pStyle w:val="Paragraphedeliste"/>
        <w:numPr>
          <w:ilvl w:val="0"/>
          <w:numId w:val="6"/>
        </w:numPr>
      </w:pPr>
      <w:r>
        <w:rPr>
          <w:rFonts w:ascii="Times New Roman" w:hAnsi="Times New Roman" w:cs="Times New Roman"/>
          <w:sz w:val="24"/>
          <w:szCs w:val="24"/>
        </w:rPr>
        <w:t>Calcul des correlations : creation de l’objet SparkSession.</w:t>
      </w:r>
    </w:p>
    <w:p w:rsidR="00C60F1C" w:rsidRDefault="00C60F1C" w:rsidP="00F97E6E">
      <w:r w:rsidRPr="00C60F1C">
        <w:rPr>
          <w:lang w:val="fr-FR" w:eastAsia="fr-FR"/>
        </w:rPr>
        <w:lastRenderedPageBreak/>
        <w:drawing>
          <wp:inline distT="0" distB="0" distL="0" distR="0">
            <wp:extent cx="5760720" cy="5336656"/>
            <wp:effectExtent l="0" t="0" r="0" b="0"/>
            <wp:docPr id="4" name="Image 4" descr="F:\M2 Dschang\img L 2\chap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2 Dschang\img L 2\chap5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336656"/>
                    </a:xfrm>
                    <a:prstGeom prst="rect">
                      <a:avLst/>
                    </a:prstGeom>
                    <a:noFill/>
                    <a:ln>
                      <a:noFill/>
                    </a:ln>
                  </pic:spPr>
                </pic:pic>
              </a:graphicData>
            </a:graphic>
          </wp:inline>
        </w:drawing>
      </w:r>
    </w:p>
    <w:p w:rsidR="00C60F1C" w:rsidRDefault="00C60F1C" w:rsidP="00C60F1C"/>
    <w:p w:rsidR="00F97E6E" w:rsidRPr="00725E64" w:rsidRDefault="00227C3A" w:rsidP="000D7F10">
      <w:pPr>
        <w:pStyle w:val="Paragraphedeliste"/>
        <w:numPr>
          <w:ilvl w:val="0"/>
          <w:numId w:val="6"/>
        </w:numPr>
        <w:spacing w:line="360" w:lineRule="auto"/>
      </w:pPr>
      <w:r>
        <w:rPr>
          <w:rFonts w:ascii="Times New Roman" w:hAnsi="Times New Roman" w:cs="Times New Roman"/>
          <w:sz w:val="24"/>
          <w:szCs w:val="24"/>
        </w:rPr>
        <w:t xml:space="preserve">Nous combinons ensuite les deux colonnes en une seule representation vectorielle, </w:t>
      </w:r>
      <w:r w:rsidR="00725E64">
        <w:rPr>
          <w:rFonts w:ascii="Times New Roman" w:hAnsi="Times New Roman" w:cs="Times New Roman"/>
          <w:sz w:val="24"/>
          <w:szCs w:val="24"/>
        </w:rPr>
        <w:t>afin de calculer le coefficient de correlation.</w:t>
      </w:r>
    </w:p>
    <w:p w:rsidR="00725E64" w:rsidRDefault="000D7F10" w:rsidP="00725E64">
      <w:r w:rsidRPr="000D7F10">
        <w:rPr>
          <w:lang w:val="fr-FR" w:eastAsia="fr-FR"/>
        </w:rPr>
        <w:lastRenderedPageBreak/>
        <w:drawing>
          <wp:inline distT="0" distB="0" distL="0" distR="0">
            <wp:extent cx="5760720" cy="5684078"/>
            <wp:effectExtent l="0" t="0" r="0" b="0"/>
            <wp:docPr id="5" name="Image 5" descr="F:\M2 Dschang\img L 2\chap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2 Dschang\img L 2\chap5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684078"/>
                    </a:xfrm>
                    <a:prstGeom prst="rect">
                      <a:avLst/>
                    </a:prstGeom>
                    <a:noFill/>
                    <a:ln>
                      <a:noFill/>
                    </a:ln>
                  </pic:spPr>
                </pic:pic>
              </a:graphicData>
            </a:graphic>
          </wp:inline>
        </w:drawing>
      </w:r>
    </w:p>
    <w:p w:rsidR="0016147F" w:rsidRDefault="0016147F" w:rsidP="00725E64"/>
    <w:p w:rsidR="000D7F10" w:rsidRDefault="000D7F10" w:rsidP="000D7F10">
      <w:pPr>
        <w:pStyle w:val="Paragraphedeliste"/>
        <w:numPr>
          <w:ilvl w:val="0"/>
          <w:numId w:val="6"/>
        </w:numPr>
        <w:rPr>
          <w:rFonts w:ascii="Times New Roman" w:hAnsi="Times New Roman" w:cs="Times New Roman"/>
          <w:sz w:val="24"/>
          <w:szCs w:val="24"/>
        </w:rPr>
      </w:pPr>
      <w:r>
        <w:rPr>
          <w:rFonts w:ascii="Times New Roman" w:hAnsi="Times New Roman" w:cs="Times New Roman"/>
          <w:sz w:val="24"/>
          <w:szCs w:val="24"/>
        </w:rPr>
        <w:t xml:space="preserve">Calcul du coefficient de correlation de </w:t>
      </w:r>
      <w:r w:rsidRPr="000D7F10">
        <w:rPr>
          <w:rFonts w:ascii="Times New Roman" w:hAnsi="Times New Roman" w:cs="Times New Roman"/>
          <w:b/>
          <w:sz w:val="24"/>
          <w:szCs w:val="24"/>
        </w:rPr>
        <w:t>Pearson</w:t>
      </w:r>
      <w:r>
        <w:rPr>
          <w:rFonts w:ascii="Times New Roman" w:hAnsi="Times New Roman" w:cs="Times New Roman"/>
          <w:sz w:val="24"/>
          <w:szCs w:val="24"/>
        </w:rPr>
        <w:t xml:space="preserve"> </w:t>
      </w:r>
    </w:p>
    <w:p w:rsidR="000D7F10" w:rsidRDefault="000D7F10" w:rsidP="000D7F10"/>
    <w:p w:rsidR="009B619A" w:rsidRDefault="009B619A" w:rsidP="000D7F10">
      <w:pPr>
        <w:ind w:firstLine="708"/>
      </w:pPr>
      <w:r w:rsidRPr="009B619A">
        <w:rPr>
          <w:lang w:val="fr-FR" w:eastAsia="fr-FR"/>
        </w:rPr>
        <w:drawing>
          <wp:inline distT="0" distB="0" distL="0" distR="0">
            <wp:extent cx="5760720" cy="1612815"/>
            <wp:effectExtent l="0" t="0" r="0" b="6985"/>
            <wp:docPr id="6" name="Image 6" descr="F:\M2 Dschang\img L 2\chap5_3_pea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2 Dschang\img L 2\chap5_3_pears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612815"/>
                    </a:xfrm>
                    <a:prstGeom prst="rect">
                      <a:avLst/>
                    </a:prstGeom>
                    <a:noFill/>
                    <a:ln>
                      <a:noFill/>
                    </a:ln>
                  </pic:spPr>
                </pic:pic>
              </a:graphicData>
            </a:graphic>
          </wp:inline>
        </w:drawing>
      </w:r>
    </w:p>
    <w:p w:rsidR="000D7F10" w:rsidRDefault="000D7F10" w:rsidP="009B619A">
      <w:pPr>
        <w:jc w:val="right"/>
      </w:pPr>
    </w:p>
    <w:p w:rsidR="009B619A" w:rsidRDefault="009B619A" w:rsidP="009B619A">
      <w:pPr>
        <w:jc w:val="right"/>
      </w:pPr>
    </w:p>
    <w:p w:rsidR="009B619A" w:rsidRPr="009B619A" w:rsidRDefault="009B619A" w:rsidP="009B619A">
      <w:pPr>
        <w:pStyle w:val="Paragraphedeliste"/>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Calcul du coefficient de correlation de </w:t>
      </w:r>
      <w:r>
        <w:rPr>
          <w:rFonts w:ascii="Times New Roman" w:hAnsi="Times New Roman" w:cs="Times New Roman"/>
          <w:b/>
          <w:sz w:val="24"/>
          <w:szCs w:val="24"/>
        </w:rPr>
        <w:t>Spearman</w:t>
      </w:r>
    </w:p>
    <w:p w:rsidR="00BA0B04" w:rsidRDefault="00BA0B04" w:rsidP="009B619A">
      <w:pPr>
        <w:rPr>
          <w:rFonts w:ascii="Times New Roman" w:hAnsi="Times New Roman" w:cs="Times New Roman"/>
          <w:sz w:val="24"/>
          <w:szCs w:val="24"/>
        </w:rPr>
      </w:pPr>
    </w:p>
    <w:p w:rsidR="009B619A" w:rsidRPr="009B619A" w:rsidRDefault="00BA0B04" w:rsidP="009B619A">
      <w:pPr>
        <w:rPr>
          <w:rFonts w:ascii="Times New Roman" w:hAnsi="Times New Roman" w:cs="Times New Roman"/>
          <w:sz w:val="24"/>
          <w:szCs w:val="24"/>
        </w:rPr>
      </w:pPr>
      <w:r w:rsidRPr="00BA0B04">
        <w:rPr>
          <w:rFonts w:ascii="Times New Roman" w:hAnsi="Times New Roman" w:cs="Times New Roman"/>
          <w:sz w:val="24"/>
          <w:szCs w:val="24"/>
          <w:lang w:val="fr-FR" w:eastAsia="fr-FR"/>
        </w:rPr>
        <w:drawing>
          <wp:inline distT="0" distB="0" distL="0" distR="0">
            <wp:extent cx="5760720" cy="1380759"/>
            <wp:effectExtent l="0" t="0" r="0" b="0"/>
            <wp:docPr id="7" name="Image 7" descr="F:\M2 Dschang\img L 2\chap5_4_spea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2 Dschang\img L 2\chap5_4_spearma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380759"/>
                    </a:xfrm>
                    <a:prstGeom prst="rect">
                      <a:avLst/>
                    </a:prstGeom>
                    <a:noFill/>
                    <a:ln>
                      <a:noFill/>
                    </a:ln>
                  </pic:spPr>
                </pic:pic>
              </a:graphicData>
            </a:graphic>
          </wp:inline>
        </w:drawing>
      </w:r>
      <w:r w:rsidR="009B619A" w:rsidRPr="009B619A">
        <w:rPr>
          <w:rFonts w:ascii="Times New Roman" w:hAnsi="Times New Roman" w:cs="Times New Roman"/>
          <w:sz w:val="24"/>
          <w:szCs w:val="24"/>
        </w:rPr>
        <w:t xml:space="preserve"> </w:t>
      </w:r>
    </w:p>
    <w:p w:rsidR="009B619A" w:rsidRDefault="00120E41" w:rsidP="00120E41">
      <w:pPr>
        <w:pStyle w:val="Paragraphedeliste"/>
        <w:numPr>
          <w:ilvl w:val="0"/>
          <w:numId w:val="6"/>
        </w:numPr>
        <w:rPr>
          <w:rFonts w:ascii="Times New Roman" w:hAnsi="Times New Roman" w:cs="Times New Roman"/>
          <w:sz w:val="24"/>
          <w:szCs w:val="24"/>
        </w:rPr>
      </w:pPr>
      <w:r>
        <w:rPr>
          <w:rFonts w:ascii="Times New Roman" w:hAnsi="Times New Roman" w:cs="Times New Roman"/>
          <w:sz w:val="24"/>
          <w:szCs w:val="24"/>
        </w:rPr>
        <w:t xml:space="preserve">Execution du test de </w:t>
      </w:r>
      <w:r w:rsidRPr="00120E41">
        <w:rPr>
          <w:rFonts w:ascii="Times New Roman" w:hAnsi="Times New Roman" w:cs="Times New Roman"/>
          <w:b/>
          <w:sz w:val="24"/>
          <w:szCs w:val="24"/>
        </w:rPr>
        <w:t>Chi-Square</w:t>
      </w:r>
      <w:r>
        <w:rPr>
          <w:rFonts w:ascii="Times New Roman" w:hAnsi="Times New Roman" w:cs="Times New Roman"/>
          <w:sz w:val="24"/>
          <w:szCs w:val="24"/>
        </w:rPr>
        <w:t xml:space="preserve"> a l’aide de spark</w:t>
      </w:r>
    </w:p>
    <w:p w:rsidR="001C2019" w:rsidRDefault="001C2019" w:rsidP="00120E41">
      <w:pPr>
        <w:rPr>
          <w:rFonts w:ascii="Times New Roman" w:hAnsi="Times New Roman" w:cs="Times New Roman"/>
          <w:sz w:val="24"/>
          <w:szCs w:val="24"/>
        </w:rPr>
      </w:pPr>
      <w:r w:rsidRPr="001C2019">
        <w:rPr>
          <w:rFonts w:ascii="Times New Roman" w:hAnsi="Times New Roman" w:cs="Times New Roman"/>
          <w:sz w:val="24"/>
          <w:szCs w:val="24"/>
          <w:lang w:val="fr-FR" w:eastAsia="fr-FR"/>
        </w:rPr>
        <w:drawing>
          <wp:inline distT="0" distB="0" distL="0" distR="0">
            <wp:extent cx="5520690" cy="5555615"/>
            <wp:effectExtent l="0" t="0" r="3810" b="6985"/>
            <wp:docPr id="8" name="Image 8" descr="F:\M2 Dschang\img L 2\chap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2 Dschang\img L 2\chap5_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0690" cy="5555615"/>
                    </a:xfrm>
                    <a:prstGeom prst="rect">
                      <a:avLst/>
                    </a:prstGeom>
                    <a:noFill/>
                    <a:ln>
                      <a:noFill/>
                    </a:ln>
                  </pic:spPr>
                </pic:pic>
              </a:graphicData>
            </a:graphic>
          </wp:inline>
        </w:drawing>
      </w:r>
    </w:p>
    <w:p w:rsidR="006B4779" w:rsidRDefault="006B4779" w:rsidP="001C2019">
      <w:pPr>
        <w:tabs>
          <w:tab w:val="left" w:pos="1372"/>
        </w:tabs>
        <w:rPr>
          <w:rFonts w:ascii="Times New Roman" w:hAnsi="Times New Roman" w:cs="Times New Roman"/>
          <w:sz w:val="24"/>
          <w:szCs w:val="24"/>
        </w:rPr>
      </w:pPr>
    </w:p>
    <w:p w:rsidR="006B4779" w:rsidRDefault="006B4779" w:rsidP="001C2019">
      <w:pPr>
        <w:tabs>
          <w:tab w:val="left" w:pos="1372"/>
        </w:tabs>
        <w:rPr>
          <w:rFonts w:ascii="Times New Roman" w:hAnsi="Times New Roman" w:cs="Times New Roman"/>
          <w:sz w:val="24"/>
          <w:szCs w:val="24"/>
        </w:rPr>
      </w:pPr>
    </w:p>
    <w:p w:rsidR="006B4779" w:rsidRDefault="006B4779" w:rsidP="001C2019">
      <w:pPr>
        <w:tabs>
          <w:tab w:val="left" w:pos="1372"/>
        </w:tabs>
        <w:rPr>
          <w:rFonts w:ascii="Times New Roman" w:hAnsi="Times New Roman" w:cs="Times New Roman"/>
          <w:sz w:val="24"/>
          <w:szCs w:val="24"/>
        </w:rPr>
      </w:pPr>
    </w:p>
    <w:p w:rsidR="006B4779" w:rsidRDefault="006B4779" w:rsidP="001C2019">
      <w:pPr>
        <w:tabs>
          <w:tab w:val="left" w:pos="1372"/>
        </w:tabs>
        <w:rPr>
          <w:rFonts w:ascii="Times New Roman" w:hAnsi="Times New Roman" w:cs="Times New Roman"/>
          <w:sz w:val="24"/>
          <w:szCs w:val="24"/>
        </w:rPr>
      </w:pPr>
      <w:r w:rsidRPr="006B4779">
        <w:rPr>
          <w:rFonts w:ascii="Times New Roman" w:hAnsi="Times New Roman" w:cs="Times New Roman"/>
          <w:sz w:val="24"/>
          <w:szCs w:val="24"/>
          <w:lang w:val="fr-FR" w:eastAsia="fr-FR"/>
        </w:rPr>
        <w:lastRenderedPageBreak/>
        <w:drawing>
          <wp:inline distT="0" distB="0" distL="0" distR="0">
            <wp:extent cx="5760720" cy="3901540"/>
            <wp:effectExtent l="0" t="0" r="0" b="3810"/>
            <wp:docPr id="9" name="Image 9" descr="F:\M2 Dschang\img L 2\chap5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2 Dschang\img L 2\chap5_6.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01540"/>
                    </a:xfrm>
                    <a:prstGeom prst="rect">
                      <a:avLst/>
                    </a:prstGeom>
                    <a:noFill/>
                    <a:ln>
                      <a:noFill/>
                    </a:ln>
                  </pic:spPr>
                </pic:pic>
              </a:graphicData>
            </a:graphic>
          </wp:inline>
        </w:drawing>
      </w:r>
    </w:p>
    <w:p w:rsidR="006B4779" w:rsidRPr="006B4779" w:rsidRDefault="006B4779" w:rsidP="006B4779">
      <w:pPr>
        <w:rPr>
          <w:rFonts w:ascii="Times New Roman" w:hAnsi="Times New Roman" w:cs="Times New Roman"/>
          <w:sz w:val="24"/>
          <w:szCs w:val="24"/>
        </w:rPr>
      </w:pPr>
    </w:p>
    <w:p w:rsidR="006B4779" w:rsidRDefault="006B4779" w:rsidP="006B4779">
      <w:pPr>
        <w:rPr>
          <w:rFonts w:ascii="Times New Roman" w:hAnsi="Times New Roman" w:cs="Times New Roman"/>
          <w:sz w:val="24"/>
          <w:szCs w:val="24"/>
        </w:rPr>
      </w:pPr>
    </w:p>
    <w:p w:rsidR="006B4779" w:rsidRDefault="006B4779" w:rsidP="006B4779">
      <w:pPr>
        <w:tabs>
          <w:tab w:val="left" w:pos="1141"/>
        </w:tabs>
        <w:rPr>
          <w:rFonts w:ascii="Times New Roman" w:hAnsi="Times New Roman" w:cs="Times New Roman"/>
          <w:sz w:val="24"/>
          <w:szCs w:val="24"/>
        </w:rPr>
      </w:pPr>
      <w:r>
        <w:rPr>
          <w:rFonts w:ascii="Times New Roman" w:hAnsi="Times New Roman" w:cs="Times New Roman"/>
          <w:sz w:val="24"/>
          <w:szCs w:val="24"/>
        </w:rPr>
        <w:tab/>
      </w:r>
      <w:r w:rsidRPr="006B4779">
        <w:rPr>
          <w:rFonts w:ascii="Times New Roman" w:hAnsi="Times New Roman" w:cs="Times New Roman"/>
          <w:sz w:val="24"/>
          <w:szCs w:val="24"/>
          <w:lang w:val="fr-FR" w:eastAsia="fr-FR"/>
        </w:rPr>
        <w:drawing>
          <wp:inline distT="0" distB="0" distL="0" distR="0">
            <wp:extent cx="5760720" cy="3659312"/>
            <wp:effectExtent l="0" t="0" r="0" b="0"/>
            <wp:docPr id="10" name="Image 10" descr="F:\M2 Dschang\img L 2\chap5_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2 Dschang\img L 2\chap5_6.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659312"/>
                    </a:xfrm>
                    <a:prstGeom prst="rect">
                      <a:avLst/>
                    </a:prstGeom>
                    <a:noFill/>
                    <a:ln>
                      <a:noFill/>
                    </a:ln>
                  </pic:spPr>
                </pic:pic>
              </a:graphicData>
            </a:graphic>
          </wp:inline>
        </w:drawing>
      </w:r>
    </w:p>
    <w:p w:rsidR="00120E41" w:rsidRDefault="006B4779" w:rsidP="006B4779">
      <w:pPr>
        <w:tabs>
          <w:tab w:val="left" w:pos="7798"/>
        </w:tabs>
        <w:rPr>
          <w:rFonts w:ascii="Times New Roman" w:hAnsi="Times New Roman" w:cs="Times New Roman"/>
          <w:sz w:val="24"/>
          <w:szCs w:val="24"/>
        </w:rPr>
      </w:pPr>
      <w:r>
        <w:rPr>
          <w:rFonts w:ascii="Times New Roman" w:hAnsi="Times New Roman" w:cs="Times New Roman"/>
          <w:sz w:val="24"/>
          <w:szCs w:val="24"/>
        </w:rPr>
        <w:tab/>
      </w:r>
    </w:p>
    <w:p w:rsidR="006B4779" w:rsidRDefault="006B4779" w:rsidP="006B4779">
      <w:pPr>
        <w:tabs>
          <w:tab w:val="left" w:pos="7798"/>
        </w:tabs>
        <w:rPr>
          <w:rFonts w:ascii="Times New Roman" w:hAnsi="Times New Roman" w:cs="Times New Roman"/>
          <w:sz w:val="24"/>
          <w:szCs w:val="24"/>
        </w:rPr>
      </w:pPr>
      <w:r w:rsidRPr="006B4779">
        <w:rPr>
          <w:rFonts w:ascii="Times New Roman" w:hAnsi="Times New Roman" w:cs="Times New Roman"/>
          <w:sz w:val="24"/>
          <w:szCs w:val="24"/>
          <w:lang w:val="fr-FR" w:eastAsia="fr-FR"/>
        </w:rPr>
        <w:lastRenderedPageBreak/>
        <w:drawing>
          <wp:inline distT="0" distB="0" distL="0" distR="0">
            <wp:extent cx="5760720" cy="3576487"/>
            <wp:effectExtent l="0" t="0" r="0" b="5080"/>
            <wp:docPr id="11" name="Image 11" descr="F:\M2 Dschang\img L 2\chap5_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2 Dschang\img L 2\chap5_6.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76487"/>
                    </a:xfrm>
                    <a:prstGeom prst="rect">
                      <a:avLst/>
                    </a:prstGeom>
                    <a:noFill/>
                    <a:ln>
                      <a:noFill/>
                    </a:ln>
                  </pic:spPr>
                </pic:pic>
              </a:graphicData>
            </a:graphic>
          </wp:inline>
        </w:drawing>
      </w:r>
    </w:p>
    <w:p w:rsidR="006B4779" w:rsidRDefault="006B4779" w:rsidP="006B4779">
      <w:pPr>
        <w:rPr>
          <w:rFonts w:ascii="Times New Roman" w:hAnsi="Times New Roman" w:cs="Times New Roman"/>
          <w:sz w:val="24"/>
          <w:szCs w:val="24"/>
        </w:rPr>
      </w:pPr>
    </w:p>
    <w:p w:rsidR="006B4779" w:rsidRDefault="00DC7324" w:rsidP="00B457BC">
      <w:pPr>
        <w:pStyle w:val="Paragraphedeliste"/>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Construction d’un modele de classification</w:t>
      </w:r>
      <w:r w:rsidR="00C96402">
        <w:rPr>
          <w:rFonts w:ascii="Times New Roman" w:hAnsi="Times New Roman" w:cs="Times New Roman"/>
          <w:sz w:val="24"/>
          <w:szCs w:val="24"/>
        </w:rPr>
        <w:t> : pour notre exemple, nous utilisons un jeu de donnees contenant les informations relatives a quelques clients qui veulent effectuer des prets dans une banque. Nous construisons ainsi un modele de classification binaire pour predire si un client particulier doit se voir accorder un prêt, sur la base des connaissances du modele. Les differentes etapes sont :</w:t>
      </w:r>
    </w:p>
    <w:p w:rsidR="00C96402" w:rsidRDefault="0001620E" w:rsidP="00B457BC">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Chargez le jeu de donnees</w:t>
      </w:r>
    </w:p>
    <w:p w:rsidR="0001620E" w:rsidRDefault="0001620E" w:rsidP="00B457BC">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Effectuer une analyse exploratoire des donnees</w:t>
      </w:r>
    </w:p>
    <w:p w:rsidR="0001620E" w:rsidRDefault="0001620E" w:rsidP="00B457BC">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Effectuer des transformations des donnees requises</w:t>
      </w:r>
    </w:p>
    <w:p w:rsidR="0001620E" w:rsidRDefault="0001620E" w:rsidP="00B457BC">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Divisez les donnees en sous-ensembles de formation et de test</w:t>
      </w:r>
    </w:p>
    <w:p w:rsidR="0001620E" w:rsidRDefault="0001620E" w:rsidP="00B457BC">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Entrainer et evaluer lle modele de base sur les donnees </w:t>
      </w:r>
    </w:p>
    <w:p w:rsidR="0001620E" w:rsidRDefault="0001620E" w:rsidP="00B457BC">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Effectuer les reglages des hyperparametres</w:t>
      </w:r>
    </w:p>
    <w:p w:rsidR="0001620E" w:rsidRDefault="0001620E" w:rsidP="00B457BC">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Construire un modele final avec les meilleurs parametres.</w:t>
      </w:r>
    </w:p>
    <w:p w:rsidR="00D379CD" w:rsidRDefault="00D379CD" w:rsidP="00D379CD">
      <w:pPr>
        <w:rPr>
          <w:rFonts w:ascii="Times New Roman" w:hAnsi="Times New Roman" w:cs="Times New Roman"/>
          <w:sz w:val="24"/>
          <w:szCs w:val="24"/>
        </w:rPr>
      </w:pPr>
    </w:p>
    <w:p w:rsidR="00D379CD" w:rsidRDefault="00D379CD" w:rsidP="00D379CD">
      <w:pPr>
        <w:rPr>
          <w:rFonts w:ascii="Times New Roman" w:hAnsi="Times New Roman" w:cs="Times New Roman"/>
          <w:sz w:val="24"/>
          <w:szCs w:val="24"/>
        </w:rPr>
      </w:pPr>
      <w:r w:rsidRPr="00D379CD">
        <w:rPr>
          <w:rFonts w:ascii="Times New Roman" w:hAnsi="Times New Roman" w:cs="Times New Roman"/>
          <w:sz w:val="24"/>
          <w:szCs w:val="24"/>
          <w:lang w:val="fr-FR" w:eastAsia="fr-FR"/>
        </w:rPr>
        <w:lastRenderedPageBreak/>
        <w:drawing>
          <wp:inline distT="0" distB="0" distL="0" distR="0">
            <wp:extent cx="5760720" cy="3693249"/>
            <wp:effectExtent l="0" t="0" r="0" b="2540"/>
            <wp:docPr id="12" name="Image 12" descr="F:\M2 Dschang\img L 2\chap5_7_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2 Dschang\img L 2\chap5_7_cla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93249"/>
                    </a:xfrm>
                    <a:prstGeom prst="rect">
                      <a:avLst/>
                    </a:prstGeom>
                    <a:noFill/>
                    <a:ln>
                      <a:noFill/>
                    </a:ln>
                  </pic:spPr>
                </pic:pic>
              </a:graphicData>
            </a:graphic>
          </wp:inline>
        </w:drawing>
      </w:r>
    </w:p>
    <w:p w:rsidR="00D379CD" w:rsidRDefault="00D379CD" w:rsidP="00D379CD">
      <w:pPr>
        <w:tabs>
          <w:tab w:val="left" w:pos="1617"/>
        </w:tabs>
        <w:rPr>
          <w:rFonts w:ascii="Times New Roman" w:hAnsi="Times New Roman" w:cs="Times New Roman"/>
          <w:sz w:val="24"/>
          <w:szCs w:val="24"/>
        </w:rPr>
      </w:pPr>
      <w:r>
        <w:rPr>
          <w:rFonts w:ascii="Times New Roman" w:hAnsi="Times New Roman" w:cs="Times New Roman"/>
          <w:sz w:val="24"/>
          <w:szCs w:val="24"/>
        </w:rPr>
        <w:tab/>
      </w:r>
    </w:p>
    <w:p w:rsidR="00D379CD" w:rsidRDefault="00D379CD" w:rsidP="00D379CD">
      <w:pPr>
        <w:tabs>
          <w:tab w:val="left" w:pos="1617"/>
        </w:tabs>
        <w:rPr>
          <w:rFonts w:ascii="Times New Roman" w:hAnsi="Times New Roman" w:cs="Times New Roman"/>
          <w:sz w:val="24"/>
          <w:szCs w:val="24"/>
        </w:rPr>
      </w:pPr>
    </w:p>
    <w:p w:rsidR="004565EA" w:rsidRDefault="00182834" w:rsidP="00D379CD">
      <w:pPr>
        <w:tabs>
          <w:tab w:val="left" w:pos="1617"/>
        </w:tabs>
        <w:rPr>
          <w:rFonts w:ascii="Times New Roman" w:hAnsi="Times New Roman" w:cs="Times New Roman"/>
          <w:sz w:val="24"/>
          <w:szCs w:val="24"/>
        </w:rPr>
      </w:pPr>
      <w:r w:rsidRPr="00182834">
        <w:rPr>
          <w:rFonts w:ascii="Times New Roman" w:hAnsi="Times New Roman" w:cs="Times New Roman"/>
          <w:sz w:val="24"/>
          <w:szCs w:val="24"/>
          <w:lang w:val="fr-FR" w:eastAsia="fr-FR"/>
        </w:rPr>
        <w:drawing>
          <wp:anchor distT="0" distB="0" distL="114300" distR="114300" simplePos="0" relativeHeight="251658240" behindDoc="0" locked="0" layoutInCell="1" allowOverlap="1">
            <wp:simplePos x="0" y="0"/>
            <wp:positionH relativeFrom="margin">
              <wp:posOffset>-848360</wp:posOffset>
            </wp:positionH>
            <wp:positionV relativeFrom="paragraph">
              <wp:posOffset>0</wp:posOffset>
            </wp:positionV>
            <wp:extent cx="7426960" cy="3105150"/>
            <wp:effectExtent l="0" t="0" r="2540" b="0"/>
            <wp:wrapSquare wrapText="bothSides"/>
            <wp:docPr id="13" name="Image 13" descr="F:\M2 Dschang\img L 2\chap5_7_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2 Dschang\img L 2\chap5_7_cla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2696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9CD" w:rsidRDefault="004565EA" w:rsidP="004565EA">
      <w:pPr>
        <w:pStyle w:val="Paragraphedeliste"/>
        <w:numPr>
          <w:ilvl w:val="0"/>
          <w:numId w:val="6"/>
        </w:numPr>
        <w:rPr>
          <w:rFonts w:ascii="Times New Roman" w:hAnsi="Times New Roman" w:cs="Times New Roman"/>
          <w:sz w:val="24"/>
          <w:szCs w:val="24"/>
        </w:rPr>
      </w:pPr>
      <w:r>
        <w:rPr>
          <w:rFonts w:ascii="Times New Roman" w:hAnsi="Times New Roman" w:cs="Times New Roman"/>
          <w:sz w:val="24"/>
          <w:szCs w:val="24"/>
        </w:rPr>
        <w:t>Utilisation de groupby pour compter le nombre d’evenements positif et negatif.</w:t>
      </w:r>
      <w:r w:rsidR="00BB054F">
        <w:rPr>
          <w:rFonts w:ascii="Times New Roman" w:hAnsi="Times New Roman" w:cs="Times New Roman"/>
          <w:sz w:val="24"/>
          <w:szCs w:val="24"/>
        </w:rPr>
        <w:t xml:space="preserve"> Ceci nous permettre de voir que plus d’un tiers de client n’ont pas rembourser leur prets.</w:t>
      </w:r>
    </w:p>
    <w:p w:rsidR="003227B5" w:rsidRDefault="003227B5" w:rsidP="004565EA">
      <w:pPr>
        <w:rPr>
          <w:rFonts w:ascii="Times New Roman" w:hAnsi="Times New Roman" w:cs="Times New Roman"/>
          <w:sz w:val="24"/>
          <w:szCs w:val="24"/>
        </w:rPr>
      </w:pPr>
      <w:r w:rsidRPr="003227B5">
        <w:rPr>
          <w:rFonts w:ascii="Times New Roman" w:hAnsi="Times New Roman" w:cs="Times New Roman"/>
          <w:sz w:val="24"/>
          <w:szCs w:val="24"/>
          <w:lang w:val="fr-FR" w:eastAsia="fr-FR"/>
        </w:rPr>
        <w:lastRenderedPageBreak/>
        <w:drawing>
          <wp:inline distT="0" distB="0" distL="0" distR="0">
            <wp:extent cx="5760720" cy="1224563"/>
            <wp:effectExtent l="0" t="0" r="0" b="0"/>
            <wp:docPr id="14" name="Image 14" descr="F:\M2 Dschang\img L 2\chap5_7_cla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2 Dschang\img L 2\chap5_7_class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224563"/>
                    </a:xfrm>
                    <a:prstGeom prst="rect">
                      <a:avLst/>
                    </a:prstGeom>
                    <a:noFill/>
                    <a:ln>
                      <a:noFill/>
                    </a:ln>
                  </pic:spPr>
                </pic:pic>
              </a:graphicData>
            </a:graphic>
          </wp:inline>
        </w:drawing>
      </w:r>
    </w:p>
    <w:p w:rsidR="003227B5" w:rsidRDefault="003227B5" w:rsidP="003227B5">
      <w:pPr>
        <w:rPr>
          <w:rFonts w:ascii="Times New Roman" w:hAnsi="Times New Roman" w:cs="Times New Roman"/>
          <w:sz w:val="24"/>
          <w:szCs w:val="24"/>
        </w:rPr>
      </w:pPr>
    </w:p>
    <w:p w:rsidR="004565EA" w:rsidRDefault="001C4851" w:rsidP="001C4851">
      <w:pPr>
        <w:pStyle w:val="Paragraphedeliste"/>
        <w:numPr>
          <w:ilvl w:val="0"/>
          <w:numId w:val="6"/>
        </w:numPr>
        <w:rPr>
          <w:rFonts w:ascii="Times New Roman" w:hAnsi="Times New Roman" w:cs="Times New Roman"/>
          <w:sz w:val="24"/>
          <w:szCs w:val="24"/>
        </w:rPr>
      </w:pPr>
      <w:r>
        <w:rPr>
          <w:rFonts w:ascii="Times New Roman" w:hAnsi="Times New Roman" w:cs="Times New Roman"/>
          <w:sz w:val="24"/>
          <w:szCs w:val="24"/>
        </w:rPr>
        <w:t>En continuant avec notre analyse, on constate que les clients demandent les prets pour des raisons immobilieres, operationnelles et personelles.</w:t>
      </w:r>
    </w:p>
    <w:p w:rsidR="001C4851" w:rsidRDefault="001C4851" w:rsidP="001C4851">
      <w:pPr>
        <w:rPr>
          <w:rFonts w:ascii="Times New Roman" w:hAnsi="Times New Roman" w:cs="Times New Roman"/>
          <w:sz w:val="24"/>
          <w:szCs w:val="24"/>
        </w:rPr>
      </w:pPr>
      <w:r w:rsidRPr="001C4851">
        <w:rPr>
          <w:rFonts w:ascii="Times New Roman" w:hAnsi="Times New Roman" w:cs="Times New Roman"/>
          <w:sz w:val="24"/>
          <w:szCs w:val="24"/>
          <w:lang w:val="fr-FR" w:eastAsia="fr-FR"/>
        </w:rPr>
        <w:drawing>
          <wp:inline distT="0" distB="0" distL="0" distR="0" wp14:anchorId="2F7F5281" wp14:editId="428CEB24">
            <wp:extent cx="5236210" cy="1923415"/>
            <wp:effectExtent l="0" t="0" r="2540" b="635"/>
            <wp:docPr id="15" name="Image 15" descr="F:\M2 Dschang\img L 2\chap5_7_cla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2 Dschang\img L 2\chap5_7_class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210" cy="1923415"/>
                    </a:xfrm>
                    <a:prstGeom prst="rect">
                      <a:avLst/>
                    </a:prstGeom>
                    <a:noFill/>
                    <a:ln>
                      <a:noFill/>
                    </a:ln>
                  </pic:spPr>
                </pic:pic>
              </a:graphicData>
            </a:graphic>
          </wp:inline>
        </w:drawing>
      </w:r>
    </w:p>
    <w:p w:rsidR="001C4851" w:rsidRPr="004D364A" w:rsidRDefault="004D364A" w:rsidP="004D364A">
      <w:pPr>
        <w:pStyle w:val="Paragraphedeliste"/>
        <w:numPr>
          <w:ilvl w:val="0"/>
          <w:numId w:val="6"/>
        </w:numPr>
        <w:tabs>
          <w:tab w:val="left" w:pos="1358"/>
        </w:tabs>
        <w:rPr>
          <w:rFonts w:ascii="Times New Roman" w:hAnsi="Times New Roman" w:cs="Times New Roman"/>
          <w:sz w:val="24"/>
          <w:szCs w:val="24"/>
        </w:rPr>
      </w:pPr>
      <w:r w:rsidRPr="006C7762">
        <w:rPr>
          <w:lang w:val="fr-FR" w:eastAsia="fr-FR"/>
        </w:rPr>
        <w:drawing>
          <wp:anchor distT="0" distB="0" distL="114300" distR="114300" simplePos="0" relativeHeight="251659264" behindDoc="0" locked="0" layoutInCell="1" allowOverlap="1" wp14:anchorId="5CA2026A" wp14:editId="4E437FDD">
            <wp:simplePos x="0" y="0"/>
            <wp:positionH relativeFrom="margin">
              <wp:posOffset>-641350</wp:posOffset>
            </wp:positionH>
            <wp:positionV relativeFrom="paragraph">
              <wp:posOffset>600710</wp:posOffset>
            </wp:positionV>
            <wp:extent cx="7253605" cy="4131310"/>
            <wp:effectExtent l="0" t="0" r="4445" b="2540"/>
            <wp:wrapSquare wrapText="bothSides"/>
            <wp:docPr id="16" name="Image 16" descr="F:\M2 Dschang\img L 2\chap5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M2 Dschang\img L 2\chap5_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53605" cy="413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E6C" w:rsidRPr="004D364A">
        <w:rPr>
          <w:rFonts w:ascii="Times New Roman" w:hAnsi="Times New Roman" w:cs="Times New Roman"/>
          <w:sz w:val="24"/>
          <w:szCs w:val="24"/>
        </w:rPr>
        <w:t>Transformation des donnees : comme toute les variables du dataframe sont numeriques a l’exceptio de l’objet du prêt, nous allons la convertir sous</w:t>
      </w:r>
      <w:r w:rsidR="00464C0E" w:rsidRPr="004D364A">
        <w:rPr>
          <w:rFonts w:ascii="Times New Roman" w:hAnsi="Times New Roman" w:cs="Times New Roman"/>
          <w:sz w:val="24"/>
          <w:szCs w:val="24"/>
        </w:rPr>
        <w:t xml:space="preserve"> forme numerique.</w:t>
      </w:r>
    </w:p>
    <w:p w:rsidR="006C7762" w:rsidRDefault="00B5550A" w:rsidP="0017760C">
      <w:pPr>
        <w:pStyle w:val="Paragraphedeliste"/>
        <w:numPr>
          <w:ilvl w:val="0"/>
          <w:numId w:val="6"/>
        </w:numPr>
        <w:tabs>
          <w:tab w:val="left" w:pos="1358"/>
        </w:tabs>
        <w:spacing w:line="360" w:lineRule="auto"/>
        <w:rPr>
          <w:rFonts w:ascii="Times New Roman" w:hAnsi="Times New Roman" w:cs="Times New Roman"/>
          <w:sz w:val="24"/>
          <w:szCs w:val="24"/>
        </w:rPr>
      </w:pPr>
      <w:r w:rsidRPr="00B5550A">
        <w:rPr>
          <w:rFonts w:ascii="Times New Roman" w:hAnsi="Times New Roman" w:cs="Times New Roman"/>
          <w:sz w:val="24"/>
          <w:szCs w:val="24"/>
          <w:lang w:val="fr-FR" w:eastAsia="fr-FR"/>
        </w:rPr>
        <w:lastRenderedPageBreak/>
        <w:drawing>
          <wp:anchor distT="0" distB="0" distL="114300" distR="114300" simplePos="0" relativeHeight="251660288" behindDoc="0" locked="0" layoutInCell="1" allowOverlap="1" wp14:anchorId="1A810BF5" wp14:editId="63B4782A">
            <wp:simplePos x="0" y="0"/>
            <wp:positionH relativeFrom="page">
              <wp:posOffset>94615</wp:posOffset>
            </wp:positionH>
            <wp:positionV relativeFrom="paragraph">
              <wp:posOffset>626745</wp:posOffset>
            </wp:positionV>
            <wp:extent cx="7426325" cy="3528060"/>
            <wp:effectExtent l="0" t="0" r="3175" b="0"/>
            <wp:wrapSquare wrapText="bothSides"/>
            <wp:docPr id="17" name="Image 17" descr="F:\M2 Dschang\img L 2\chap5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M2 Dschang\img L 2\chap5_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26325"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60C">
        <w:rPr>
          <w:rFonts w:ascii="Times New Roman" w:hAnsi="Times New Roman" w:cs="Times New Roman"/>
          <w:sz w:val="24"/>
          <w:szCs w:val="24"/>
        </w:rPr>
        <w:t xml:space="preserve">Nous allons maintenant créer un vecteur a caracteristique unique pour l’entrainement du modele. </w:t>
      </w:r>
    </w:p>
    <w:p w:rsidR="0017760C" w:rsidRDefault="0017760C" w:rsidP="0017760C">
      <w:pPr>
        <w:tabs>
          <w:tab w:val="left" w:pos="1358"/>
        </w:tabs>
        <w:spacing w:line="360" w:lineRule="auto"/>
        <w:rPr>
          <w:rFonts w:ascii="Times New Roman" w:hAnsi="Times New Roman" w:cs="Times New Roman"/>
          <w:sz w:val="24"/>
          <w:szCs w:val="24"/>
        </w:rPr>
      </w:pPr>
    </w:p>
    <w:p w:rsidR="00B5550A" w:rsidRDefault="00FA02E7" w:rsidP="00FA02E7">
      <w:pPr>
        <w:pStyle w:val="Paragraphedeliste"/>
        <w:numPr>
          <w:ilvl w:val="0"/>
          <w:numId w:val="6"/>
        </w:numPr>
        <w:tabs>
          <w:tab w:val="left" w:pos="1358"/>
        </w:tabs>
        <w:spacing w:line="360" w:lineRule="auto"/>
        <w:rPr>
          <w:rFonts w:ascii="Times New Roman" w:hAnsi="Times New Roman" w:cs="Times New Roman"/>
          <w:sz w:val="24"/>
          <w:szCs w:val="24"/>
        </w:rPr>
      </w:pPr>
      <w:r>
        <w:rPr>
          <w:rFonts w:ascii="Times New Roman" w:hAnsi="Times New Roman" w:cs="Times New Roman"/>
          <w:sz w:val="24"/>
          <w:szCs w:val="24"/>
        </w:rPr>
        <w:t>Separation des donnees et formation du modele.</w:t>
      </w:r>
    </w:p>
    <w:p w:rsidR="00FA02E7" w:rsidRDefault="00D41E04" w:rsidP="00FA02E7">
      <w:pPr>
        <w:tabs>
          <w:tab w:val="left" w:pos="1358"/>
        </w:tabs>
        <w:spacing w:line="360" w:lineRule="auto"/>
        <w:rPr>
          <w:rFonts w:ascii="Times New Roman" w:hAnsi="Times New Roman" w:cs="Times New Roman"/>
          <w:sz w:val="24"/>
          <w:szCs w:val="24"/>
        </w:rPr>
      </w:pPr>
      <w:r w:rsidRPr="00D41E04">
        <w:rPr>
          <w:rFonts w:ascii="Times New Roman" w:hAnsi="Times New Roman" w:cs="Times New Roman"/>
          <w:sz w:val="24"/>
          <w:szCs w:val="24"/>
          <w:lang w:val="fr-FR" w:eastAsia="fr-FR"/>
        </w:rPr>
        <w:drawing>
          <wp:inline distT="0" distB="0" distL="0" distR="0">
            <wp:extent cx="5760720" cy="3556774"/>
            <wp:effectExtent l="0" t="0" r="0" b="5715"/>
            <wp:docPr id="18" name="Image 18" descr="F:\M2 Dschang\img L 2\chap5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M2 Dschang\img L 2\chap5_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556774"/>
                    </a:xfrm>
                    <a:prstGeom prst="rect">
                      <a:avLst/>
                    </a:prstGeom>
                    <a:noFill/>
                    <a:ln>
                      <a:noFill/>
                    </a:ln>
                  </pic:spPr>
                </pic:pic>
              </a:graphicData>
            </a:graphic>
          </wp:inline>
        </w:drawing>
      </w:r>
    </w:p>
    <w:p w:rsidR="00D41E04" w:rsidRDefault="00D41E04" w:rsidP="00FA02E7">
      <w:pPr>
        <w:tabs>
          <w:tab w:val="left" w:pos="1358"/>
        </w:tabs>
        <w:spacing w:line="360" w:lineRule="auto"/>
        <w:rPr>
          <w:rFonts w:ascii="Times New Roman" w:hAnsi="Times New Roman" w:cs="Times New Roman"/>
          <w:sz w:val="24"/>
          <w:szCs w:val="24"/>
        </w:rPr>
      </w:pPr>
    </w:p>
    <w:p w:rsidR="00D41E04" w:rsidRDefault="00D41E04" w:rsidP="00FA02E7">
      <w:pPr>
        <w:tabs>
          <w:tab w:val="left" w:pos="1358"/>
        </w:tabs>
        <w:spacing w:line="360" w:lineRule="auto"/>
        <w:rPr>
          <w:rFonts w:ascii="Times New Roman" w:hAnsi="Times New Roman" w:cs="Times New Roman"/>
          <w:sz w:val="24"/>
          <w:szCs w:val="24"/>
        </w:rPr>
      </w:pPr>
      <w:r w:rsidRPr="00D41E04">
        <w:rPr>
          <w:rFonts w:ascii="Times New Roman" w:hAnsi="Times New Roman" w:cs="Times New Roman"/>
          <w:sz w:val="24"/>
          <w:szCs w:val="24"/>
          <w:lang w:val="fr-FR" w:eastAsia="fr-FR"/>
        </w:rPr>
        <w:lastRenderedPageBreak/>
        <w:drawing>
          <wp:inline distT="0" distB="0" distL="0" distR="0">
            <wp:extent cx="5760720" cy="2597568"/>
            <wp:effectExtent l="0" t="0" r="0" b="0"/>
            <wp:docPr id="19" name="Image 19" descr="F:\M2 Dschang\img L 2\chap5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M2 Dschang\img L 2\chap5_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97568"/>
                    </a:xfrm>
                    <a:prstGeom prst="rect">
                      <a:avLst/>
                    </a:prstGeom>
                    <a:noFill/>
                    <a:ln>
                      <a:noFill/>
                    </a:ln>
                  </pic:spPr>
                </pic:pic>
              </a:graphicData>
            </a:graphic>
          </wp:inline>
        </w:drawing>
      </w:r>
    </w:p>
    <w:p w:rsidR="00D41E04" w:rsidRDefault="00D41E04" w:rsidP="00D41E04">
      <w:pPr>
        <w:rPr>
          <w:rFonts w:ascii="Times New Roman" w:hAnsi="Times New Roman" w:cs="Times New Roman"/>
          <w:sz w:val="24"/>
          <w:szCs w:val="24"/>
        </w:rPr>
      </w:pPr>
    </w:p>
    <w:p w:rsidR="00D41E04" w:rsidRPr="00D41E04" w:rsidRDefault="00D41E04" w:rsidP="00D41E04">
      <w:pPr>
        <w:tabs>
          <w:tab w:val="left" w:pos="992"/>
        </w:tabs>
        <w:rPr>
          <w:rFonts w:ascii="Times New Roman" w:hAnsi="Times New Roman" w:cs="Times New Roman"/>
          <w:sz w:val="24"/>
          <w:szCs w:val="24"/>
        </w:rPr>
      </w:pPr>
      <w:r>
        <w:rPr>
          <w:rFonts w:ascii="Times New Roman" w:hAnsi="Times New Roman" w:cs="Times New Roman"/>
          <w:sz w:val="24"/>
          <w:szCs w:val="24"/>
        </w:rPr>
        <w:tab/>
      </w:r>
      <w:r w:rsidRPr="00D41E04">
        <w:rPr>
          <w:rFonts w:ascii="Times New Roman" w:hAnsi="Times New Roman" w:cs="Times New Roman"/>
          <w:sz w:val="24"/>
          <w:szCs w:val="24"/>
          <w:lang w:val="fr-FR" w:eastAsia="fr-FR"/>
        </w:rPr>
        <w:drawing>
          <wp:inline distT="0" distB="0" distL="0" distR="0">
            <wp:extent cx="5760720" cy="2593129"/>
            <wp:effectExtent l="0" t="0" r="0" b="0"/>
            <wp:docPr id="20" name="Image 20" descr="F:\M2 Dschang\img L 2\chap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M2 Dschang\img L 2\chap5_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3129"/>
                    </a:xfrm>
                    <a:prstGeom prst="rect">
                      <a:avLst/>
                    </a:prstGeom>
                    <a:noFill/>
                    <a:ln>
                      <a:noFill/>
                    </a:ln>
                  </pic:spPr>
                </pic:pic>
              </a:graphicData>
            </a:graphic>
          </wp:inline>
        </w:drawing>
      </w:r>
      <w:bookmarkStart w:id="0" w:name="_GoBack"/>
      <w:bookmarkEnd w:id="0"/>
    </w:p>
    <w:sectPr w:rsidR="00D41E04" w:rsidRPr="00D41E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0E7" w:rsidRDefault="001B30E7" w:rsidP="006B4779">
      <w:pPr>
        <w:spacing w:after="0" w:line="240" w:lineRule="auto"/>
      </w:pPr>
      <w:r>
        <w:separator/>
      </w:r>
    </w:p>
  </w:endnote>
  <w:endnote w:type="continuationSeparator" w:id="0">
    <w:p w:rsidR="001B30E7" w:rsidRDefault="001B30E7" w:rsidP="006B4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0E7" w:rsidRDefault="001B30E7" w:rsidP="006B4779">
      <w:pPr>
        <w:spacing w:after="0" w:line="240" w:lineRule="auto"/>
      </w:pPr>
      <w:r>
        <w:separator/>
      </w:r>
    </w:p>
  </w:footnote>
  <w:footnote w:type="continuationSeparator" w:id="0">
    <w:p w:rsidR="001B30E7" w:rsidRDefault="001B30E7" w:rsidP="006B4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C5633"/>
    <w:multiLevelType w:val="hybridMultilevel"/>
    <w:tmpl w:val="6F5809F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3C309E"/>
    <w:multiLevelType w:val="hybridMultilevel"/>
    <w:tmpl w:val="ACAE1C58"/>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2" w15:restartNumberingAfterBreak="0">
    <w:nsid w:val="19F910BC"/>
    <w:multiLevelType w:val="hybridMultilevel"/>
    <w:tmpl w:val="86F256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1B1232ED"/>
    <w:multiLevelType w:val="hybridMultilevel"/>
    <w:tmpl w:val="C5888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B60FFC"/>
    <w:multiLevelType w:val="hybridMultilevel"/>
    <w:tmpl w:val="F632926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4B0E75"/>
    <w:multiLevelType w:val="hybridMultilevel"/>
    <w:tmpl w:val="8F0C4C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11118C6"/>
    <w:multiLevelType w:val="hybridMultilevel"/>
    <w:tmpl w:val="382EBC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AC6378"/>
    <w:multiLevelType w:val="hybridMultilevel"/>
    <w:tmpl w:val="462A33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5"/>
  </w:num>
  <w:num w:numId="5">
    <w:abstractNumId w:val="6"/>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DEB"/>
    <w:rsid w:val="0001620E"/>
    <w:rsid w:val="00086007"/>
    <w:rsid w:val="000D7F10"/>
    <w:rsid w:val="00120E41"/>
    <w:rsid w:val="0016147F"/>
    <w:rsid w:val="0017760C"/>
    <w:rsid w:val="00182834"/>
    <w:rsid w:val="001B30E7"/>
    <w:rsid w:val="001C2019"/>
    <w:rsid w:val="001C4851"/>
    <w:rsid w:val="001D24AB"/>
    <w:rsid w:val="00227C3A"/>
    <w:rsid w:val="00246BEC"/>
    <w:rsid w:val="002701A8"/>
    <w:rsid w:val="003227B5"/>
    <w:rsid w:val="003F19DB"/>
    <w:rsid w:val="004565EA"/>
    <w:rsid w:val="00464C0E"/>
    <w:rsid w:val="004D364A"/>
    <w:rsid w:val="00603AB9"/>
    <w:rsid w:val="006B4779"/>
    <w:rsid w:val="006C7762"/>
    <w:rsid w:val="006D4E6C"/>
    <w:rsid w:val="00725E64"/>
    <w:rsid w:val="00727D35"/>
    <w:rsid w:val="007F4E3A"/>
    <w:rsid w:val="00872C99"/>
    <w:rsid w:val="008D55A8"/>
    <w:rsid w:val="009958BB"/>
    <w:rsid w:val="009A1058"/>
    <w:rsid w:val="009B619A"/>
    <w:rsid w:val="00B219FE"/>
    <w:rsid w:val="00B457BC"/>
    <w:rsid w:val="00B5550A"/>
    <w:rsid w:val="00BA0B04"/>
    <w:rsid w:val="00BA7874"/>
    <w:rsid w:val="00BB054F"/>
    <w:rsid w:val="00C01DEB"/>
    <w:rsid w:val="00C60F1C"/>
    <w:rsid w:val="00C96402"/>
    <w:rsid w:val="00CE7BB5"/>
    <w:rsid w:val="00D379CD"/>
    <w:rsid w:val="00D41E04"/>
    <w:rsid w:val="00DC7324"/>
    <w:rsid w:val="00E20065"/>
    <w:rsid w:val="00F97E6E"/>
    <w:rsid w:val="00FA02E7"/>
    <w:rsid w:val="00FC09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2932"/>
  <w15:chartTrackingRefBased/>
  <w15:docId w15:val="{9CC7AD40-575D-4D84-9ACE-34B675D38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DEB"/>
    <w:rPr>
      <w:noProof/>
      <w:lang w:val="fr-CM"/>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1DEB"/>
    <w:pPr>
      <w:ind w:left="720"/>
      <w:contextualSpacing/>
    </w:pPr>
  </w:style>
  <w:style w:type="paragraph" w:styleId="En-tte">
    <w:name w:val="header"/>
    <w:basedOn w:val="Normal"/>
    <w:link w:val="En-tteCar"/>
    <w:uiPriority w:val="99"/>
    <w:unhideWhenUsed/>
    <w:rsid w:val="006B4779"/>
    <w:pPr>
      <w:tabs>
        <w:tab w:val="center" w:pos="4536"/>
        <w:tab w:val="right" w:pos="9072"/>
      </w:tabs>
      <w:spacing w:after="0" w:line="240" w:lineRule="auto"/>
    </w:pPr>
  </w:style>
  <w:style w:type="character" w:customStyle="1" w:styleId="En-tteCar">
    <w:name w:val="En-tête Car"/>
    <w:basedOn w:val="Policepardfaut"/>
    <w:link w:val="En-tte"/>
    <w:uiPriority w:val="99"/>
    <w:rsid w:val="006B4779"/>
    <w:rPr>
      <w:noProof/>
      <w:lang w:val="fr-CM"/>
    </w:rPr>
  </w:style>
  <w:style w:type="paragraph" w:styleId="Pieddepage">
    <w:name w:val="footer"/>
    <w:basedOn w:val="Normal"/>
    <w:link w:val="PieddepageCar"/>
    <w:uiPriority w:val="99"/>
    <w:unhideWhenUsed/>
    <w:rsid w:val="006B47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4779"/>
    <w:rPr>
      <w:noProof/>
      <w:lang w:val="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11</Pages>
  <Words>667</Words>
  <Characters>3673</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Jaures Ngamegne</dc:creator>
  <cp:keywords/>
  <dc:description/>
  <cp:lastModifiedBy>Jaures Ngamegne</cp:lastModifiedBy>
  <cp:revision>64</cp:revision>
  <dcterms:created xsi:type="dcterms:W3CDTF">2022-11-27T06:24:00Z</dcterms:created>
  <dcterms:modified xsi:type="dcterms:W3CDTF">2022-11-27T07:50:00Z</dcterms:modified>
</cp:coreProperties>
</file>