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23A66"/>
          <w:sz w:val="52"/>
          <w:szCs w:val="52"/>
        </w:rPr>
        <w:t xml:space="preserve">L298N Motor Control</w:t>
      </w:r>
    </w:p>
    <w:p>
      <w:pPr>
        <w:spacing w:after="60" w:before="0"/>
        <w:jc w:val="center"/>
      </w:pPr>
      <w:r>
        <w:rPr>
          <w:rFonts w:ascii="Arial" w:cs="Arial" w:eastAsia="Arial" w:hAnsi="Arial"/>
          <w:color w:val="1F5C99"/>
          <w:sz w:val="32"/>
          <w:szCs w:val="32"/>
        </w:rPr>
        <w:t xml:space="preserve">Setup &amp; Usage Guide</w:t>
      </w:r>
    </w:p>
    <w:p>
      <w:pPr>
        <w:spacing w:after="320" w:before="0"/>
        <w:jc w:val="center"/>
      </w:pPr>
      <w:r>
        <w:rPr>
          <w:rFonts w:ascii="Arial" w:cs="Arial" w:eastAsia="Arial" w:hAnsi="Arial"/>
          <w:i/>
          <w:iCs/>
          <w:color w:val="555555"/>
          <w:sz w:val="22"/>
          <w:szCs w:val="22"/>
        </w:rPr>
        <w:t xml:space="preserve">Web UI · CLI · Autopilot · SSH Tunnel</w:t>
      </w:r>
    </w:p>
    <w:p>
      <w:pPr>
        <w:pBdr>
          <w:bottom w:val="single" w:color="AECDE8" w:sz="6" w:space="1"/>
        </w:pBdr>
        <w:spacing w:after="160" w:before="160"/>
      </w:pPr>
    </w:p>
    <w:p>
      <w:pPr>
        <w:pStyle w:val="Heading1"/>
        <w:spacing w:after="160" w:before="320"/>
      </w:pPr>
      <w:r>
        <w:rPr>
          <w:rFonts w:ascii="Arial" w:cs="Arial" w:eastAsia="Arial" w:hAnsi="Arial"/>
          <w:b/>
          <w:bCs/>
          <w:color w:val="123A66"/>
          <w:sz w:val="32"/>
          <w:szCs w:val="32"/>
        </w:rPr>
        <w:t xml:space="preserve">Overview</w:t>
      </w:r>
    </w:p>
    <w:p>
      <w:pPr>
        <w:spacing w:after="100" w:before="60"/>
      </w:pPr>
      <w:r>
        <w:rPr>
          <w:rFonts w:ascii="Arial" w:cs="Arial" w:eastAsia="Arial" w:hAnsi="Arial"/>
          <w:sz w:val="22"/>
          <w:szCs w:val="22"/>
        </w:rPr>
        <w:t xml:space="preserve">There are three Python scripts for controlling a DC motor via an L298N driver board connected to a Raspberry Pi. Choose the one that fits your situation:</w:t>
      </w:r>
    </w:p>
    <w:p>
      <w:pPr>
        <w:spacing w:after="0" w:before="60"/>
      </w:pPr>
    </w:p>
    <w:p>
      <w:pPr>
        <w:pBdr>
          <w:left w:val="single" w:color="1F5C99" w:sz="12" w:space="8"/>
        </w:pBdr>
        <w:spacing w:after="80" w:before="80"/>
        <w:ind w:left="360"/>
      </w:pPr>
      <w:r>
        <w:rPr>
          <w:rFonts w:ascii="Arial" w:cs="Arial" w:eastAsia="Arial" w:hAnsi="Arial"/>
          <w:i/>
          <w:iCs/>
          <w:color w:val="555555"/>
          <w:sz w:val="20"/>
          <w:szCs w:val="20"/>
        </w:rPr>
        <w:t xml:space="preserve">All scripts use gpiozero, the current recommended GPIO library for Raspberry Pi OS. gpiozero handles pin setup, PWM and cleanup automatically. The older RPi.GPIO library is no longer actively developed and requires manual pin configuration, PWM setup and GPIO.cleanup() calls — gpiozero takes care of all of this for you.</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Script</w:t>
            </w:r>
          </w:p>
        </w:tc>
        <w:tc>
          <w:tcPr>
            <w:tcW w:type="dxa" w:w="6160"/>
            <w:tcBorders>
              <w:top w:val="single" w:color="CCCCCC" w:sz="4"/>
              <w:left w:val="single" w:color="CCCCCC" w:sz="4"/>
              <w:bottom w:val="single" w:color="CCCCCC" w:sz="4"/>
              <w:right w:val="single" w:color="CCCCCC" w:sz="4"/>
            </w:tcBorders>
            <w:shd w:fill="1F5C99" w:val="clear"/>
            <w:tcMar>
              <w:top w:type="dxa" w:w="100"/>
              <w:left w:type="dxa" w:w="140"/>
              <w:bottom w:type="dxa" w:w="100"/>
              <w:right w:type="dxa" w:w="140"/>
            </w:tcMar>
          </w:tcPr>
          <w:p>
            <w:r>
              <w:rPr>
                <w:rFonts w:ascii="Arial" w:cs="Arial" w:eastAsia="Arial" w:hAnsi="Arial"/>
                <w:color w:val="FFFFFF"/>
                <w:sz w:val="20"/>
                <w:szCs w:val="20"/>
              </w:rPr>
              <w:t xml:space="preserve">What it does</w:t>
            </w:r>
          </w:p>
        </w:tc>
      </w:tr>
      <w:tr>
        <w:tc>
          <w:tcPr>
            <w:tcW w:type="dxa" w:w="32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L298N_WebUI_Autopilot.py</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Full browser-based dashboard with animated panel, speed slider, autopilot sequence and safety watchdog.</w:t>
            </w:r>
          </w:p>
        </w:tc>
      </w:tr>
      <w:tr>
        <w:tc>
          <w:tcPr>
            <w:tcW w:type="dxa" w:w="32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L298N_CLI_Autopilot.py</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Terminal command-line control. No browser needed. Same autopilot and boost logic. Good for headless setups.</w:t>
            </w:r>
          </w:p>
        </w:tc>
      </w:tr>
      <w:tr>
        <w:tc>
          <w:tcPr>
            <w:tcW w:type="dxa" w:w="32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L298N_WebDemo.py</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Simpler web demo — forward / stop / backward only, no autopilot. Good starting point for students.</w:t>
            </w:r>
          </w:p>
        </w:tc>
      </w:tr>
    </w:tbl>
    <w:p>
      <w:pPr>
        <w:spacing w:after="0" w:before="120"/>
      </w:pPr>
    </w:p>
    <w:p>
      <w:pPr>
        <w:pBdr>
          <w:bottom w:val="single" w:color="AECDE8" w:sz="6" w:space="1"/>
        </w:pBdr>
        <w:spacing w:after="160" w:before="160"/>
      </w:pPr>
    </w:p>
    <w:p>
      <w:pPr>
        <w:pStyle w:val="Heading1"/>
        <w:spacing w:after="160" w:before="320"/>
      </w:pPr>
      <w:r>
        <w:rPr>
          <w:rFonts w:ascii="Arial" w:cs="Arial" w:eastAsia="Arial" w:hAnsi="Arial"/>
          <w:b/>
          <w:bCs/>
          <w:color w:val="123A66"/>
          <w:sz w:val="32"/>
          <w:szCs w:val="32"/>
        </w:rPr>
        <w:t xml:space="preserve">Wiring</w:t>
      </w:r>
    </w:p>
    <w:p>
      <w:pPr>
        <w:spacing w:after="100" w:before="60"/>
      </w:pPr>
      <w:r>
        <w:rPr>
          <w:rFonts w:ascii="Arial" w:cs="Arial" w:eastAsia="Arial" w:hAnsi="Arial"/>
          <w:sz w:val="22"/>
          <w:szCs w:val="22"/>
        </w:rPr>
        <w:t xml:space="preserve">Connect the Raspberry Pi GPIO pins to the L298N as follows. Remove the ENA jumper from the L298N board — this is required for PWM speed control.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Raspberry Pi</w:t>
            </w:r>
          </w:p>
        </w:tc>
        <w:tc>
          <w:tcPr>
            <w:tcW w:type="dxa" w:w="6160"/>
            <w:tcBorders>
              <w:top w:val="single" w:color="CCCCCC" w:sz="4"/>
              <w:left w:val="single" w:color="CCCCCC" w:sz="4"/>
              <w:bottom w:val="single" w:color="CCCCCC" w:sz="4"/>
              <w:right w:val="single" w:color="CCCCCC" w:sz="4"/>
            </w:tcBorders>
            <w:shd w:fill="1F5C99" w:val="clear"/>
            <w:tcMar>
              <w:top w:type="dxa" w:w="100"/>
              <w:left w:type="dxa" w:w="140"/>
              <w:bottom w:type="dxa" w:w="100"/>
              <w:right w:type="dxa" w:w="140"/>
            </w:tcMar>
          </w:tcPr>
          <w:p>
            <w:r>
              <w:rPr>
                <w:rFonts w:ascii="Arial" w:cs="Arial" w:eastAsia="Arial" w:hAnsi="Arial"/>
                <w:color w:val="FFFFFF"/>
                <w:sz w:val="20"/>
                <w:szCs w:val="20"/>
              </w:rPr>
              <w:t xml:space="preserve">L298N</w:t>
            </w:r>
          </w:p>
        </w:tc>
      </w:tr>
      <w:tr>
        <w:tc>
          <w:tcPr>
            <w:tcW w:type="dxa" w:w="32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GPIO 17</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IN1  (direction)</w:t>
            </w:r>
          </w:p>
        </w:tc>
      </w:tr>
      <w:tr>
        <w:tc>
          <w:tcPr>
            <w:tcW w:type="dxa" w:w="32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GPIO 27</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IN2  (direction)</w:t>
            </w:r>
          </w:p>
        </w:tc>
      </w:tr>
      <w:tr>
        <w:tc>
          <w:tcPr>
            <w:tcW w:type="dxa" w:w="32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GPIO 18</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ENA  (PWM speed — remove jumper first)</w:t>
            </w:r>
          </w:p>
        </w:tc>
      </w:tr>
      <w:tr>
        <w:tc>
          <w:tcPr>
            <w:tcW w:type="dxa" w:w="32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GND</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GND  (shared ground with motor supply)</w:t>
            </w:r>
          </w:p>
        </w:tc>
      </w:tr>
      <w:tr>
        <w:tc>
          <w:tcPr>
            <w:tcW w:type="dxa" w:w="32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VCC  → 9 V battery +</w:t>
            </w:r>
          </w:p>
        </w:tc>
      </w:tr>
      <w:tr>
        <w:tc>
          <w:tcPr>
            <w:tcW w:type="dxa" w:w="32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OUT1 + OUT2  → Motor terminals</w:t>
            </w:r>
          </w:p>
        </w:tc>
      </w:tr>
    </w:tbl>
    <w:p>
      <w:pPr>
        <w:spacing w:after="0" w:before="120"/>
      </w:pPr>
    </w:p>
    <w:p>
      <w:pPr>
        <w:pBdr>
          <w:left w:val="single" w:color="1F5C99" w:sz="12" w:space="8"/>
        </w:pBdr>
        <w:spacing w:after="80" w:before="80"/>
        <w:ind w:left="360"/>
      </w:pPr>
      <w:r>
        <w:rPr>
          <w:rFonts w:ascii="Arial" w:cs="Arial" w:eastAsia="Arial" w:hAnsi="Arial"/>
          <w:i/>
          <w:iCs/>
          <w:color w:val="555555"/>
          <w:sz w:val="20"/>
          <w:szCs w:val="20"/>
        </w:rPr>
        <w:t xml:space="preserve">Do not power the motor from the Raspberry Pi 5 V pin. The motor needs its own supply connected to the L298N VCC terminal.</w:t>
      </w:r>
    </w:p>
    <w:p>
      <w:pPr>
        <w:spacing w:after="0" w:before="120"/>
      </w:pPr>
    </w:p>
    <w:p>
      <w:pPr>
        <w:pBdr>
          <w:bottom w:val="single" w:color="AECDE8" w:sz="6" w:space="1"/>
        </w:pBdr>
        <w:spacing w:after="160" w:before="160"/>
      </w:pPr>
    </w:p>
    <w:p>
      <w:pPr>
        <w:pStyle w:val="Heading1"/>
        <w:spacing w:after="160" w:before="320"/>
      </w:pPr>
      <w:r>
        <w:rPr>
          <w:rFonts w:ascii="Arial" w:cs="Arial" w:eastAsia="Arial" w:hAnsi="Arial"/>
          <w:b/>
          <w:bCs/>
          <w:color w:val="123A66"/>
          <w:sz w:val="32"/>
          <w:szCs w:val="32"/>
        </w:rPr>
        <w:t xml:space="preserve">One-Time Setup (run once on the Raspberry Pi)</w:t>
      </w:r>
    </w:p>
    <w:p>
      <w:pPr>
        <w:spacing w:after="100" w:before="60"/>
      </w:pPr>
      <w:r>
        <w:rPr>
          <w:rFonts w:ascii="Arial" w:cs="Arial" w:eastAsia="Arial" w:hAnsi="Arial"/>
          <w:sz w:val="22"/>
          <w:szCs w:val="22"/>
        </w:rPr>
        <w:t xml:space="preserve">Open a terminal on the Raspberry Pi and run:</w:t>
      </w:r>
    </w:p>
    <w:p>
      <w:pPr>
        <w:spacing w:after="0" w:before="60"/>
      </w:pPr>
    </w:p>
    <w:p>
      <w:pPr>
        <w:shd w:fill="F4F4F4" w:val="clear"/>
        <w:spacing w:after="0" w:before="0"/>
        <w:ind w:left="360" w:right="360"/>
      </w:pPr>
      <w:r>
        <w:rPr>
          <w:rFonts w:ascii="Consolas" w:cs="Consolas" w:eastAsia="Consolas" w:hAnsi="Consolas"/>
          <w:color w:val="1A1A1A"/>
          <w:sz w:val="19"/>
          <w:szCs w:val="19"/>
        </w:rPr>
        <w:t xml:space="preserve">pip install flask gpiozero</w:t>
      </w:r>
    </w:p>
    <w:p>
      <w:pPr>
        <w:spacing w:after="0" w:before="60"/>
      </w:pPr>
    </w:p>
    <w:p>
      <w:pPr>
        <w:spacing w:after="100" w:before="60"/>
      </w:pPr>
      <w:r>
        <w:rPr>
          <w:rFonts w:ascii="Arial" w:cs="Arial" w:eastAsia="Arial" w:hAnsi="Arial"/>
          <w:sz w:val="22"/>
          <w:szCs w:val="22"/>
        </w:rPr>
        <w:t xml:space="preserve">That is the only dependency. No other packages are needed.</w:t>
      </w:r>
    </w:p>
    <w:p>
      <w:pPr>
        <w:spacing w:after="0" w:before="120"/>
      </w:pPr>
    </w:p>
    <w:p>
      <w:pPr>
        <w:pBdr>
          <w:bottom w:val="single" w:color="AECDE8" w:sz="6" w:space="1"/>
        </w:pBdr>
        <w:spacing w:after="160" w:before="160"/>
      </w:pPr>
    </w:p>
    <w:p>
      <w:pPr>
        <w:pStyle w:val="Heading1"/>
        <w:spacing w:after="160" w:before="320"/>
      </w:pPr>
      <w:r>
        <w:rPr>
          <w:rFonts w:ascii="Arial" w:cs="Arial" w:eastAsia="Arial" w:hAnsi="Arial"/>
          <w:b/>
          <w:bCs/>
          <w:color w:val="123A66"/>
          <w:sz w:val="32"/>
          <w:szCs w:val="32"/>
        </w:rPr>
        <w:t xml:space="preserve">Web UI — L298N_WebUI_Autopilot.py</w:t>
      </w:r>
    </w:p>
    <w:p>
      <w:pPr>
        <w:pStyle w:val="Heading2"/>
        <w:spacing w:after="120" w:before="240"/>
      </w:pPr>
      <w:r>
        <w:rPr>
          <w:rFonts w:ascii="Arial" w:cs="Arial" w:eastAsia="Arial" w:hAnsi="Arial"/>
          <w:b/>
          <w:bCs/>
          <w:color w:val="1F5C99"/>
          <w:sz w:val="26"/>
          <w:szCs w:val="26"/>
        </w:rPr>
        <w:t xml:space="preserve">Step 1 — Start the server on the Raspberry Pi</w:t>
      </w:r>
    </w:p>
    <w:p>
      <w:pPr>
        <w:spacing w:after="100" w:before="60"/>
      </w:pPr>
      <w:r>
        <w:rPr>
          <w:rFonts w:ascii="Arial" w:cs="Arial" w:eastAsia="Arial" w:hAnsi="Arial"/>
          <w:sz w:val="22"/>
          <w:szCs w:val="22"/>
        </w:rPr>
        <w:t xml:space="preserve">In a terminal on the Pi, run:</w:t>
      </w:r>
    </w:p>
    <w:p>
      <w:pPr>
        <w:spacing w:after="0" w:before="60"/>
      </w:pPr>
    </w:p>
    <w:p>
      <w:pPr>
        <w:shd w:fill="F4F4F4" w:val="clear"/>
        <w:spacing w:after="0" w:before="0"/>
        <w:ind w:left="360" w:right="360"/>
      </w:pPr>
      <w:r>
        <w:rPr>
          <w:rFonts w:ascii="Consolas" w:cs="Consolas" w:eastAsia="Consolas" w:hAnsi="Consolas"/>
          <w:color w:val="1A1A1A"/>
          <w:sz w:val="19"/>
          <w:szCs w:val="19"/>
        </w:rPr>
        <w:t xml:space="preserve">python L298N_WebUI_Autopilot.py</w:t>
      </w:r>
    </w:p>
    <w:p>
      <w:pPr>
        <w:spacing w:after="0" w:before="60"/>
      </w:pPr>
    </w:p>
    <w:p>
      <w:pPr>
        <w:spacing w:after="100" w:before="60"/>
      </w:pPr>
      <w:r>
        <w:rPr>
          <w:rFonts w:ascii="Arial" w:cs="Arial" w:eastAsia="Arial" w:hAnsi="Arial"/>
          <w:sz w:val="22"/>
          <w:szCs w:val="22"/>
        </w:rPr>
        <w:t xml:space="preserve">You will see no output until a browser connects. Leave this terminal open — closing it stops the server.</w:t>
      </w:r>
    </w:p>
    <w:p>
      <w:pPr>
        <w:spacing w:after="0" w:before="80"/>
      </w:pPr>
    </w:p>
    <w:p>
      <w:pPr>
        <w:pStyle w:val="Heading2"/>
        <w:spacing w:after="120" w:before="240"/>
      </w:pPr>
      <w:r>
        <w:rPr>
          <w:rFonts w:ascii="Arial" w:cs="Arial" w:eastAsia="Arial" w:hAnsi="Arial"/>
          <w:b/>
          <w:bCs/>
          <w:color w:val="1F5C99"/>
          <w:sz w:val="26"/>
          <w:szCs w:val="26"/>
        </w:rPr>
        <w:t xml:space="preserve">Step 2 — Open the SSH tunnel on your PC</w:t>
      </w:r>
    </w:p>
    <w:p>
      <w:pPr>
        <w:spacing w:after="100" w:before="60"/>
      </w:pPr>
      <w:r>
        <w:rPr>
          <w:rFonts w:ascii="Arial" w:cs="Arial" w:eastAsia="Arial" w:hAnsi="Arial"/>
          <w:sz w:val="22"/>
          <w:szCs w:val="22"/>
        </w:rPr>
        <w:t xml:space="preserve">On your classroom PC, open a terminal (PowerShell or Command Prompt on Windows, Terminal on Mac/Linux) and run:</w:t>
      </w:r>
    </w:p>
    <w:p>
      <w:pPr>
        <w:spacing w:after="0" w:before="60"/>
      </w:pPr>
    </w:p>
    <w:p>
      <w:pPr>
        <w:shd w:fill="F4F4F4" w:val="clear"/>
        <w:spacing w:after="0" w:before="0"/>
        <w:ind w:left="360" w:right="360"/>
      </w:pPr>
      <w:r>
        <w:rPr>
          <w:rFonts w:ascii="Consolas" w:cs="Consolas" w:eastAsia="Consolas" w:hAnsi="Consolas"/>
          <w:color w:val="1A1A1A"/>
          <w:sz w:val="19"/>
          <w:szCs w:val="19"/>
        </w:rPr>
        <w:t xml:space="preserve">ssh -L 5000:localhost:5000 pi@&lt;raspberry-pi-ip&gt;</w:t>
      </w:r>
    </w:p>
    <w:p>
      <w:pPr>
        <w:spacing w:after="0" w:before="60"/>
      </w:pPr>
    </w:p>
    <w:p>
      <w:pPr>
        <w:pBdr>
          <w:left w:val="single" w:color="1F5C99" w:sz="12" w:space="8"/>
        </w:pBdr>
        <w:spacing w:after="80" w:before="80"/>
        <w:ind w:left="360"/>
      </w:pPr>
      <w:r>
        <w:rPr>
          <w:rFonts w:ascii="Arial" w:cs="Arial" w:eastAsia="Arial" w:hAnsi="Arial"/>
          <w:i/>
          <w:iCs/>
          <w:color w:val="555555"/>
          <w:sz w:val="20"/>
          <w:szCs w:val="20"/>
        </w:rPr>
        <w:t xml:space="preserve">Replace &lt;raspberry-pi-ip&gt; with the actual IP address of your Pi, for example: ssh -L 5000:localhost:5000 pi@192.168.1.42</w:t>
      </w:r>
    </w:p>
    <w:p>
      <w:pPr>
        <w:spacing w:after="0" w:before="60"/>
      </w:pPr>
    </w:p>
    <w:p>
      <w:pPr>
        <w:spacing w:after="100" w:before="60"/>
      </w:pPr>
      <w:r>
        <w:rPr>
          <w:rFonts w:ascii="Arial" w:cs="Arial" w:eastAsia="Arial" w:hAnsi="Arial"/>
          <w:sz w:val="22"/>
          <w:szCs w:val="22"/>
        </w:rPr>
        <w:t xml:space="preserve">Enter your Pi password when prompted. Keep this terminal open — the tunnel closes if you close it.</w:t>
      </w:r>
    </w:p>
    <w:p>
      <w:pPr>
        <w:spacing w:after="0" w:before="80"/>
      </w:pPr>
    </w:p>
    <w:p>
      <w:pPr>
        <w:pStyle w:val="Heading2"/>
        <w:spacing w:after="120" w:before="240"/>
      </w:pPr>
      <w:r>
        <w:rPr>
          <w:rFonts w:ascii="Arial" w:cs="Arial" w:eastAsia="Arial" w:hAnsi="Arial"/>
          <w:b/>
          <w:bCs/>
          <w:color w:val="1F5C99"/>
          <w:sz w:val="26"/>
          <w:szCs w:val="26"/>
        </w:rPr>
        <w:t xml:space="preserve">Step 3 — Open the dashboard</w:t>
      </w:r>
    </w:p>
    <w:p>
      <w:pPr>
        <w:spacing w:after="100" w:before="60"/>
      </w:pPr>
      <w:r>
        <w:rPr>
          <w:rFonts w:ascii="Arial" w:cs="Arial" w:eastAsia="Arial" w:hAnsi="Arial"/>
          <w:sz w:val="22"/>
          <w:szCs w:val="22"/>
        </w:rPr>
        <w:t xml:space="preserve">In any browser on your PC, go to:</w:t>
      </w:r>
    </w:p>
    <w:p>
      <w:pPr>
        <w:spacing w:after="0" w:before="60"/>
      </w:pPr>
    </w:p>
    <w:p>
      <w:pPr>
        <w:shd w:fill="F4F4F4" w:val="clear"/>
        <w:spacing w:after="0" w:before="0"/>
        <w:ind w:left="360" w:right="360"/>
      </w:pPr>
      <w:r>
        <w:rPr>
          <w:rFonts w:ascii="Consolas" w:cs="Consolas" w:eastAsia="Consolas" w:hAnsi="Consolas"/>
          <w:color w:val="1A1A1A"/>
          <w:sz w:val="19"/>
          <w:szCs w:val="19"/>
        </w:rPr>
        <w:t xml:space="preserve">http://localhost:5000</w:t>
      </w:r>
    </w:p>
    <w:p>
      <w:pPr>
        <w:spacing w:after="0" w:before="60"/>
      </w:pPr>
    </w:p>
    <w:p>
      <w:pPr>
        <w:spacing w:after="100" w:before="60"/>
      </w:pPr>
      <w:r>
        <w:rPr>
          <w:rFonts w:ascii="Arial" w:cs="Arial" w:eastAsia="Arial" w:hAnsi="Arial"/>
          <w:sz w:val="22"/>
          <w:szCs w:val="22"/>
        </w:rPr>
        <w:t xml:space="preserve">The animated control panel will appear. You can now control the motor from your browser.</w:t>
      </w:r>
    </w:p>
    <w:p>
      <w:pPr>
        <w:spacing w:after="0" w:before="80"/>
      </w:pPr>
    </w:p>
    <w:p>
      <w:pPr>
        <w:pStyle w:val="Heading2"/>
        <w:spacing w:after="120" w:before="240"/>
      </w:pPr>
      <w:r>
        <w:rPr>
          <w:rFonts w:ascii="Arial" w:cs="Arial" w:eastAsia="Arial" w:hAnsi="Arial"/>
          <w:b/>
          <w:bCs/>
          <w:color w:val="1F5C99"/>
          <w:sz w:val="26"/>
          <w:szCs w:val="26"/>
        </w:rPr>
        <w:t xml:space="preserve">Controls</w:t>
      </w:r>
    </w:p>
    <w:p>
      <w:pPr>
        <w:pStyle w:val="ListParagraph"/>
        <w:numPr>
          <w:ilvl w:val="0"/>
          <w:numId w:val="2"/>
        </w:numPr>
        <w:spacing w:after="40" w:before="40"/>
      </w:pPr>
      <w:r>
        <w:rPr>
          <w:rFonts w:ascii="Arial" w:cs="Arial" w:eastAsia="Arial" w:hAnsi="Arial"/>
          <w:sz w:val="22"/>
          <w:szCs w:val="22"/>
        </w:rPr>
        <w:t xml:space="preserve">Forward / Backward buttons — drive the motor in that direction at the current slider speed.</w:t>
      </w:r>
    </w:p>
    <w:p>
      <w:pPr>
        <w:pStyle w:val="ListParagraph"/>
        <w:numPr>
          <w:ilvl w:val="0"/>
          <w:numId w:val="2"/>
        </w:numPr>
        <w:spacing w:after="40" w:before="40"/>
      </w:pPr>
      <w:r>
        <w:rPr>
          <w:rFonts w:ascii="Arial" w:cs="Arial" w:eastAsia="Arial" w:hAnsi="Arial"/>
          <w:sz w:val="22"/>
          <w:szCs w:val="22"/>
        </w:rPr>
        <w:t xml:space="preserve">STOP button — immediately stops the motor and cancels the autopilot.</w:t>
      </w:r>
    </w:p>
    <w:p>
      <w:pPr>
        <w:pStyle w:val="ListParagraph"/>
        <w:numPr>
          <w:ilvl w:val="0"/>
          <w:numId w:val="2"/>
        </w:numPr>
        <w:spacing w:after="40" w:before="40"/>
      </w:pPr>
      <w:r>
        <w:rPr>
          <w:rFonts w:ascii="Arial" w:cs="Arial" w:eastAsia="Arial" w:hAnsi="Arial"/>
          <w:sz w:val="22"/>
          <w:szCs w:val="22"/>
        </w:rPr>
        <w:t xml:space="preserve">Speed slider — sets the display speed. 1 % on the slider = 10 % motor power internally, so the motor starts reliably at low settings.</w:t>
      </w:r>
    </w:p>
    <w:p>
      <w:pPr>
        <w:pStyle w:val="ListParagraph"/>
        <w:numPr>
          <w:ilvl w:val="0"/>
          <w:numId w:val="2"/>
        </w:numPr>
        <w:spacing w:after="40" w:before="40"/>
      </w:pPr>
      <w:r>
        <w:rPr>
          <w:rFonts w:ascii="Arial" w:cs="Arial" w:eastAsia="Arial" w:hAnsi="Arial"/>
          <w:sz w:val="22"/>
          <w:szCs w:val="22"/>
        </w:rPr>
        <w:t xml:space="preserve">Autopilot button — starts a repeating sequence: ramp forward 10 % → 100 %, pause, ramp backward 10 % → 100 %, pause, repeat. Click again to stop.</w:t>
      </w:r>
    </w:p>
    <w:p>
      <w:pPr>
        <w:pStyle w:val="ListParagraph"/>
        <w:numPr>
          <w:ilvl w:val="0"/>
          <w:numId w:val="2"/>
        </w:numPr>
        <w:spacing w:after="40" w:before="40"/>
      </w:pPr>
      <w:r>
        <w:rPr>
          <w:rFonts w:ascii="Arial" w:cs="Arial" w:eastAsia="Arial" w:hAnsi="Arial"/>
          <w:b/>
          <w:bCs/>
          <w:sz w:val="22"/>
          <w:szCs w:val="22"/>
        </w:rPr>
        <w:t xml:space="preserve">Arrow Up</w:t>
      </w:r>
      <w:r>
        <w:rPr>
          <w:rFonts w:ascii="Arial" w:cs="Arial" w:eastAsia="Arial" w:hAnsi="Arial"/>
          <w:sz w:val="22"/>
          <w:szCs w:val="22"/>
        </w:rPr>
        <w:t xml:space="preserve">Keyboard shortcuts: </w:t>
      </w:r>
    </w:p>
    <w:p>
      <w:pPr>
        <w:spacing w:after="40" w:before="0"/>
        <w:ind w:left="720"/>
      </w:pPr>
      <w:r>
        <w:rPr>
          <w:rFonts w:ascii="Consolas" w:cs="Consolas" w:eastAsia="Consolas" w:hAnsi="Consolas"/>
          <w:color w:val="555555"/>
          <w:sz w:val="19"/>
          <w:szCs w:val="19"/>
        </w:rPr>
        <w:t xml:space="preserve">Arrow Up = Forward   Arrow Down = Backward   Space or Esc = STOP</w:t>
      </w:r>
    </w:p>
    <w:p>
      <w:pPr>
        <w:spacing w:after="0" w:before="80"/>
      </w:pPr>
    </w:p>
    <w:p>
      <w:pPr>
        <w:pStyle w:val="Heading2"/>
        <w:spacing w:after="120" w:before="240"/>
      </w:pPr>
      <w:r>
        <w:rPr>
          <w:rFonts w:ascii="Arial" w:cs="Arial" w:eastAsia="Arial" w:hAnsi="Arial"/>
          <w:b/>
          <w:bCs/>
          <w:color w:val="1F5C99"/>
          <w:sz w:val="26"/>
          <w:szCs w:val="26"/>
        </w:rPr>
        <w:t xml:space="preserve">Safety features</w:t>
      </w:r>
    </w:p>
    <w:p>
      <w:pPr>
        <w:pStyle w:val="ListParagraph"/>
        <w:numPr>
          <w:ilvl w:val="0"/>
          <w:numId w:val="2"/>
        </w:numPr>
        <w:spacing w:after="40" w:before="40"/>
      </w:pPr>
      <w:r>
        <w:rPr>
          <w:rFonts w:ascii="Arial" w:cs="Arial" w:eastAsia="Arial" w:hAnsi="Arial"/>
          <w:sz w:val="22"/>
          <w:szCs w:val="22"/>
        </w:rPr>
        <w:t xml:space="preserve">Watchdog thread — if no command arrives for 2 seconds (network drop, PC sleeps), the motor stops automatically.</w:t>
      </w:r>
    </w:p>
    <w:p>
      <w:pPr>
        <w:pStyle w:val="ListParagraph"/>
        <w:numPr>
          <w:ilvl w:val="0"/>
          <w:numId w:val="2"/>
        </w:numPr>
        <w:spacing w:after="40" w:before="40"/>
      </w:pPr>
      <w:r>
        <w:rPr>
          <w:rFonts w:ascii="Arial" w:cs="Arial" w:eastAsia="Arial" w:hAnsi="Arial"/>
          <w:sz w:val="22"/>
          <w:szCs w:val="22"/>
        </w:rPr>
        <w:t xml:space="preserve">Heartbeat — the browser sends a signal every 500 ms. If you close the browser tab the heartbeat stops and the watchdog triggers within 2 seconds.</w:t>
      </w:r>
    </w:p>
    <w:p>
      <w:pPr>
        <w:pStyle w:val="ListParagraph"/>
        <w:numPr>
          <w:ilvl w:val="0"/>
          <w:numId w:val="2"/>
        </w:numPr>
        <w:spacing w:after="40" w:before="40"/>
      </w:pPr>
      <w:r>
        <w:rPr>
          <w:rFonts w:ascii="Arial" w:cs="Arial" w:eastAsia="Arial" w:hAnsi="Arial"/>
          <w:sz w:val="22"/>
          <w:szCs w:val="22"/>
        </w:rPr>
        <w:t xml:space="preserve">SSH tunnel only — the server listens on localhost only, so it is not accessible on the wider school network without the tunnel.</w:t>
      </w:r>
    </w:p>
    <w:p>
      <w:pPr>
        <w:spacing w:after="0" w:before="120"/>
      </w:pPr>
    </w:p>
    <w:p>
      <w:pPr>
        <w:pBdr>
          <w:bottom w:val="single" w:color="AECDE8" w:sz="6" w:space="1"/>
        </w:pBdr>
        <w:spacing w:after="160" w:before="160"/>
      </w:pPr>
    </w:p>
    <w:p>
      <w:pPr>
        <w:pStyle w:val="Heading1"/>
        <w:spacing w:after="160" w:before="320"/>
      </w:pPr>
      <w:r>
        <w:rPr>
          <w:rFonts w:ascii="Arial" w:cs="Arial" w:eastAsia="Arial" w:hAnsi="Arial"/>
          <w:b/>
          <w:bCs/>
          <w:color w:val="123A66"/>
          <w:sz w:val="32"/>
          <w:szCs w:val="32"/>
        </w:rPr>
        <w:t xml:space="preserve">CLI — L298N_CLI_Autopilot.py</w:t>
      </w:r>
    </w:p>
    <w:p>
      <w:pPr>
        <w:pStyle w:val="Heading2"/>
        <w:spacing w:after="120" w:before="240"/>
      </w:pPr>
      <w:r>
        <w:rPr>
          <w:rFonts w:ascii="Arial" w:cs="Arial" w:eastAsia="Arial" w:hAnsi="Arial"/>
          <w:b/>
          <w:bCs/>
          <w:color w:val="1F5C99"/>
          <w:sz w:val="26"/>
          <w:szCs w:val="26"/>
        </w:rPr>
        <w:t xml:space="preserve">Start</w:t>
      </w:r>
    </w:p>
    <w:p>
      <w:pPr>
        <w:spacing w:after="100" w:before="60"/>
      </w:pPr>
      <w:r>
        <w:rPr>
          <w:rFonts w:ascii="Arial" w:cs="Arial" w:eastAsia="Arial" w:hAnsi="Arial"/>
          <w:sz w:val="22"/>
          <w:szCs w:val="22"/>
        </w:rPr>
        <w:t xml:space="preserve">On the Raspberry Pi (directly or over SSH), run:</w:t>
      </w:r>
    </w:p>
    <w:p>
      <w:pPr>
        <w:spacing w:after="0" w:before="60"/>
      </w:pPr>
    </w:p>
    <w:p>
      <w:pPr>
        <w:shd w:fill="F4F4F4" w:val="clear"/>
        <w:spacing w:after="0" w:before="0"/>
        <w:ind w:left="360" w:right="360"/>
      </w:pPr>
      <w:r>
        <w:rPr>
          <w:rFonts w:ascii="Consolas" w:cs="Consolas" w:eastAsia="Consolas" w:hAnsi="Consolas"/>
          <w:color w:val="1A1A1A"/>
          <w:sz w:val="19"/>
          <w:szCs w:val="19"/>
        </w:rPr>
        <w:t xml:space="preserve">python L298N_CLI_Autopilot.py</w:t>
      </w:r>
    </w:p>
    <w:p>
      <w:pPr>
        <w:spacing w:after="0" w:before="60"/>
      </w:pPr>
    </w:p>
    <w:p>
      <w:pPr>
        <w:spacing w:after="100" w:before="60"/>
      </w:pPr>
      <w:r>
        <w:rPr>
          <w:rFonts w:ascii="Arial" w:cs="Arial" w:eastAsia="Arial" w:hAnsi="Arial"/>
          <w:sz w:val="22"/>
          <w:szCs w:val="22"/>
        </w:rPr>
        <w:t xml:space="preserve">A help menu prints automatically. You are now in the control prompt.</w:t>
      </w:r>
    </w:p>
    <w:p>
      <w:pPr>
        <w:spacing w:after="0" w:before="80"/>
      </w:pPr>
    </w:p>
    <w:p>
      <w:pPr>
        <w:pStyle w:val="Heading2"/>
        <w:spacing w:after="120" w:before="240"/>
      </w:pPr>
      <w:r>
        <w:rPr>
          <w:rFonts w:ascii="Arial" w:cs="Arial" w:eastAsia="Arial" w:hAnsi="Arial"/>
          <w:b/>
          <w:bCs/>
          <w:color w:val="1F5C99"/>
          <w:sz w:val="26"/>
          <w:szCs w:val="26"/>
        </w:rPr>
        <w:t xml:space="preserve">Commands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Command</w:t>
            </w:r>
          </w:p>
        </w:tc>
        <w:tc>
          <w:tcPr>
            <w:tcW w:type="dxa" w:w="6560"/>
            <w:tcBorders>
              <w:top w:val="single" w:color="CCCCCC" w:sz="4"/>
              <w:left w:val="single" w:color="CCCCCC" w:sz="4"/>
              <w:bottom w:val="single" w:color="CCCCCC" w:sz="4"/>
              <w:right w:val="single" w:color="CCCCCC" w:sz="4"/>
            </w:tcBorders>
            <w:shd w:fill="1F5C99" w:val="clear"/>
            <w:tcMar>
              <w:top w:type="dxa" w:w="100"/>
              <w:left w:type="dxa" w:w="140"/>
              <w:bottom w:type="dxa" w:w="100"/>
              <w:right w:type="dxa" w:w="140"/>
            </w:tcMar>
          </w:tcPr>
          <w:p>
            <w:r>
              <w:rPr>
                <w:rFonts w:ascii="Arial" w:cs="Arial" w:eastAsia="Arial" w:hAnsi="Arial"/>
                <w:color w:val="FFFFFF"/>
                <w:sz w:val="20"/>
                <w:szCs w:val="20"/>
              </w:rPr>
              <w:t xml:space="preserve">What it does</w:t>
            </w:r>
          </w:p>
        </w:tc>
      </w:tr>
      <w:tr>
        <w:tc>
          <w:tcPr>
            <w:tcW w:type="dxa" w:w="28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f 50</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Forward at 50 % display speed</w:t>
            </w:r>
          </w:p>
        </w:tc>
      </w:tr>
      <w:tr>
        <w:tc>
          <w:tcPr>
            <w:tcW w:type="dxa" w:w="28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f 30</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Forward at 30 % (motor runs at ~37 % internally)</w:t>
            </w:r>
          </w:p>
        </w:tc>
      </w:tr>
      <w:tr>
        <w:tc>
          <w:tcPr>
            <w:tcW w:type="dxa" w:w="28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b 70</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Backward at 70 %</w:t>
            </w:r>
          </w:p>
        </w:tc>
      </w:tr>
      <w:tr>
        <w:tc>
          <w:tcPr>
            <w:tcW w:type="dxa" w:w="28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s  or  stop</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Stop the motor immediately</w:t>
            </w:r>
          </w:p>
        </w:tc>
      </w:tr>
      <w:tr>
        <w:tc>
          <w:tcPr>
            <w:tcW w:type="dxa" w:w="28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a  or  auto</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Start autopilot (ramp forward, pause, ramp backward, pause, repeat)</w:t>
            </w:r>
          </w:p>
        </w:tc>
      </w:tr>
      <w:tr>
        <w:tc>
          <w:tcPr>
            <w:tcW w:type="dxa" w:w="28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x</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Stop the autopilot</w:t>
            </w:r>
          </w:p>
        </w:tc>
      </w:tr>
      <w:tr>
        <w:tc>
          <w:tcPr>
            <w:tcW w:type="dxa" w:w="28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status</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Print current direction and speed</w:t>
            </w:r>
          </w:p>
        </w:tc>
      </w:tr>
      <w:tr>
        <w:tc>
          <w:tcPr>
            <w:tcW w:type="dxa" w:w="28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h  or  help</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Show the command reference</w:t>
            </w:r>
          </w:p>
        </w:tc>
      </w:tr>
      <w:tr>
        <w:tc>
          <w:tcPr>
            <w:tcW w:type="dxa" w:w="28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q  or  quit</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Stop motor and exit</w:t>
            </w:r>
          </w:p>
        </w:tc>
      </w:tr>
    </w:tbl>
    <w:p>
      <w:pPr>
        <w:spacing w:after="0" w:before="80"/>
      </w:pPr>
    </w:p>
    <w:p>
      <w:pPr>
        <w:pStyle w:val="Heading2"/>
        <w:spacing w:after="120" w:before="240"/>
      </w:pPr>
      <w:r>
        <w:rPr>
          <w:rFonts w:ascii="Arial" w:cs="Arial" w:eastAsia="Arial" w:hAnsi="Arial"/>
          <w:b/>
          <w:bCs/>
          <w:color w:val="1F5C99"/>
          <w:sz w:val="26"/>
          <w:szCs w:val="26"/>
        </w:rPr>
        <w:t xml:space="preserve">Speed note</w:t>
      </w:r>
    </w:p>
    <w:p>
      <w:pPr>
        <w:spacing w:after="100" w:before="60"/>
      </w:pPr>
      <w:r>
        <w:rPr>
          <w:rFonts w:ascii="Arial" w:cs="Arial" w:eastAsia="Arial" w:hAnsi="Arial"/>
          <w:sz w:val="22"/>
          <w:szCs w:val="22"/>
        </w:rPr>
        <w:t xml:space="preserve">The display speed you type (1–100) is mapped to internal motor power automatically:</w:t>
      </w:r>
    </w:p>
    <w:p>
      <w:pPr>
        <w:pStyle w:val="ListParagraph"/>
        <w:numPr>
          <w:ilvl w:val="0"/>
          <w:numId w:val="2"/>
        </w:numPr>
        <w:spacing w:after="40" w:before="40"/>
      </w:pPr>
      <w:r>
        <w:rPr>
          <w:rFonts w:ascii="Arial" w:cs="Arial" w:eastAsia="Arial" w:hAnsi="Arial"/>
          <w:sz w:val="22"/>
          <w:szCs w:val="22"/>
        </w:rPr>
        <w:t xml:space="preserve">1 % display  →  10 % motor power (minimum that starts reliably)</w:t>
      </w:r>
    </w:p>
    <w:p>
      <w:pPr>
        <w:pStyle w:val="ListParagraph"/>
        <w:numPr>
          <w:ilvl w:val="0"/>
          <w:numId w:val="2"/>
        </w:numPr>
        <w:spacing w:after="40" w:before="40"/>
      </w:pPr>
      <w:r>
        <w:rPr>
          <w:rFonts w:ascii="Arial" w:cs="Arial" w:eastAsia="Arial" w:hAnsi="Arial"/>
          <w:sz w:val="22"/>
          <w:szCs w:val="22"/>
        </w:rPr>
        <w:t xml:space="preserve">50 % display  →  55 % motor power</w:t>
      </w:r>
    </w:p>
    <w:p>
      <w:pPr>
        <w:pStyle w:val="ListParagraph"/>
        <w:numPr>
          <w:ilvl w:val="0"/>
          <w:numId w:val="2"/>
        </w:numPr>
        <w:spacing w:after="40" w:before="40"/>
      </w:pPr>
      <w:r>
        <w:rPr>
          <w:rFonts w:ascii="Arial" w:cs="Arial" w:eastAsia="Arial" w:hAnsi="Arial"/>
          <w:sz w:val="22"/>
          <w:szCs w:val="22"/>
        </w:rPr>
        <w:t xml:space="preserve">100 % display  →  100 % motor power</w:t>
      </w:r>
    </w:p>
    <w:p>
      <w:pPr>
        <w:spacing w:after="100" w:before="60"/>
      </w:pPr>
      <w:r>
        <w:rPr>
          <w:rFonts w:ascii="Arial" w:cs="Arial" w:eastAsia="Arial" w:hAnsi="Arial"/>
          <w:sz w:val="22"/>
          <w:szCs w:val="22"/>
        </w:rPr>
        <w:t xml:space="preserve">When starting from stopped or changing direction at low speed, a 100 % boost pulse fires for 180 ms to overcome motor friction, then the speed drops to the set level.</w:t>
      </w:r>
    </w:p>
    <w:p>
      <w:pPr>
        <w:spacing w:after="0" w:before="120"/>
      </w:pPr>
    </w:p>
    <w:p>
      <w:pPr>
        <w:pBdr>
          <w:bottom w:val="single" w:color="AECDE8" w:sz="6" w:space="1"/>
        </w:pBdr>
        <w:spacing w:after="160" w:before="160"/>
      </w:pPr>
    </w:p>
    <w:p>
      <w:pPr>
        <w:pStyle w:val="Heading1"/>
        <w:spacing w:after="160" w:before="320"/>
      </w:pPr>
      <w:r>
        <w:rPr>
          <w:rFonts w:ascii="Arial" w:cs="Arial" w:eastAsia="Arial" w:hAnsi="Arial"/>
          <w:b/>
          <w:bCs/>
          <w:color w:val="123A66"/>
          <w:sz w:val="32"/>
          <w:szCs w:val="32"/>
        </w:rPr>
        <w:t xml:space="preserve">Troubleshooting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4"/>
              <w:left w:val="single" w:color="CCCCCC" w:sz="4"/>
              <w:bottom w:val="single" w:color="CCCCCC" w:sz="4"/>
              <w:right w:val="single" w:color="CCCCCC" w:sz="4"/>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Problem</w:t>
            </w:r>
          </w:p>
        </w:tc>
        <w:tc>
          <w:tcPr>
            <w:tcW w:type="dxa" w:w="5960"/>
            <w:tcBorders>
              <w:top w:val="single" w:color="CCCCCC" w:sz="4"/>
              <w:left w:val="single" w:color="CCCCCC" w:sz="4"/>
              <w:bottom w:val="single" w:color="CCCCCC" w:sz="4"/>
              <w:right w:val="single" w:color="CCCCCC" w:sz="4"/>
            </w:tcBorders>
            <w:shd w:fill="1F5C99" w:val="clear"/>
            <w:tcMar>
              <w:top w:type="dxa" w:w="100"/>
              <w:left w:type="dxa" w:w="140"/>
              <w:bottom w:type="dxa" w:w="100"/>
              <w:right w:type="dxa" w:w="140"/>
            </w:tcMar>
          </w:tcPr>
          <w:p>
            <w:r>
              <w:rPr>
                <w:rFonts w:ascii="Arial" w:cs="Arial" w:eastAsia="Arial" w:hAnsi="Arial"/>
                <w:color w:val="FFFFFF"/>
                <w:sz w:val="20"/>
                <w:szCs w:val="20"/>
              </w:rPr>
              <w:t xml:space="preserve">Fix</w:t>
            </w:r>
          </w:p>
        </w:tc>
      </w:tr>
      <w:tr>
        <w:tc>
          <w:tcPr>
            <w:tcW w:type="dxa" w:w="34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Motor does not move at all</w:t>
            </w:r>
          </w:p>
        </w:tc>
        <w:tc>
          <w:tcPr>
            <w:tcW w:type="dxa" w:w="5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Check wiring. Check that the ENA jumper is removed. Check that the external motor supply is connected.</w:t>
            </w:r>
          </w:p>
        </w:tc>
      </w:tr>
      <w:tr>
        <w:tc>
          <w:tcPr>
            <w:tcW w:type="dxa" w:w="34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Motor moves but speed control fails</w:t>
            </w:r>
          </w:p>
        </w:tc>
        <w:tc>
          <w:tcPr>
            <w:tcW w:type="dxa" w:w="5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Confirm GPIO 18 is connected to ENA and USE_ENABLE_PIN = True in the script.</w:t>
            </w:r>
          </w:p>
        </w:tc>
      </w:tr>
      <w:tr>
        <w:tc>
          <w:tcPr>
            <w:tcW w:type="dxa" w:w="34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Browser cannot reach the dashboard</w:t>
            </w:r>
          </w:p>
        </w:tc>
        <w:tc>
          <w:tcPr>
            <w:tcW w:type="dxa" w:w="5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Make sure the SSH tunnel command is running in an open terminal. Check the Pi IP address.</w:t>
            </w:r>
          </w:p>
        </w:tc>
      </w:tr>
      <w:tr>
        <w:tc>
          <w:tcPr>
            <w:tcW w:type="dxa" w:w="34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Motor starts then stops after 2 s</w:t>
            </w:r>
          </w:p>
        </w:tc>
        <w:tc>
          <w:tcPr>
            <w:tcW w:type="dxa" w:w="5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The watchdog triggered. Make sure the browser tab is open and the heartbeat is reaching the Pi. Check your network.</w:t>
            </w:r>
          </w:p>
        </w:tc>
      </w:tr>
      <w:tr>
        <w:tc>
          <w:tcPr>
            <w:tcW w:type="dxa" w:w="34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Motor does not start at low speed</w:t>
            </w:r>
          </w:p>
        </w:tc>
        <w:tc>
          <w:tcPr>
            <w:tcW w:type="dxa" w:w="5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This is normal below about 10 % real motor power. The boost pulse handles it automatically. Use at least 1 % on the slider.</w:t>
            </w:r>
          </w:p>
        </w:tc>
      </w:tr>
      <w:tr>
        <w:tc>
          <w:tcPr>
            <w:tcW w:type="dxa" w:w="34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ImportError: No module named flask</w:t>
            </w:r>
          </w:p>
        </w:tc>
        <w:tc>
          <w:tcPr>
            <w:tcW w:type="dxa" w:w="5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Run:  pip install flask gpiozero  on the Raspberry Pi.</w:t>
            </w:r>
          </w:p>
        </w:tc>
      </w:tr>
    </w:tbl>
    <w:p>
      <w:pPr>
        <w:spacing w:after="0" w:before="120"/>
      </w:pPr>
    </w:p>
    <w:p>
      <w:pPr>
        <w:pBdr>
          <w:bottom w:val="single" w:color="AECDE8" w:sz="6" w:space="1"/>
        </w:pBdr>
        <w:spacing w:after="160" w:before="160"/>
      </w:pPr>
    </w:p>
    <w:p>
      <w:pPr>
        <w:pStyle w:val="Heading1"/>
        <w:spacing w:after="160" w:before="320"/>
      </w:pPr>
      <w:r>
        <w:rPr>
          <w:rFonts w:ascii="Arial" w:cs="Arial" w:eastAsia="Arial" w:hAnsi="Arial"/>
          <w:b/>
          <w:bCs/>
          <w:color w:val="123A66"/>
          <w:sz w:val="32"/>
          <w:szCs w:val="32"/>
        </w:rPr>
        <w:t xml:space="preserve">Quick Reference Card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5760"/>
            <w:tcBorders>
              <w:top w:val="single" w:color="CCCCCC" w:sz="4"/>
              <w:left w:val="single" w:color="CCCCCC" w:sz="4"/>
              <w:bottom w:val="single" w:color="CCCCCC" w:sz="4"/>
              <w:right w:val="single" w:color="CCCCCC" w:sz="4"/>
            </w:tcBorders>
            <w:shd w:fill="1F5C99" w:val="clear"/>
            <w:tcMar>
              <w:top w:type="dxa" w:w="100"/>
              <w:left w:type="dxa" w:w="140"/>
              <w:bottom w:type="dxa" w:w="100"/>
              <w:right w:type="dxa" w:w="140"/>
            </w:tcMar>
          </w:tcPr>
          <w:p>
            <w:r>
              <w:rPr>
                <w:rFonts w:ascii="Arial" w:cs="Arial" w:eastAsia="Arial" w:hAnsi="Arial"/>
                <w:color w:val="FFFFFF"/>
                <w:sz w:val="20"/>
                <w:szCs w:val="20"/>
              </w:rPr>
              <w:t xml:space="preserve">Action</w:t>
            </w:r>
          </w:p>
        </w:tc>
      </w:tr>
      <w:tr>
        <w:tc>
          <w:tcPr>
            <w:tcW w:type="dxa" w:w="36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Start Web UI server</w:t>
            </w:r>
          </w:p>
        </w:tc>
        <w:tc>
          <w:tcPr>
            <w:tcW w:type="dxa" w:w="5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python L298N_WebUI_Autopilot.py  (on the Pi)</w:t>
            </w:r>
          </w:p>
        </w:tc>
      </w:tr>
      <w:tr>
        <w:tc>
          <w:tcPr>
            <w:tcW w:type="dxa" w:w="36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Open SSH tunnel (PC)</w:t>
            </w:r>
          </w:p>
        </w:tc>
        <w:tc>
          <w:tcPr>
            <w:tcW w:type="dxa" w:w="5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ssh -L 5000:localhost:5000 pi@&lt;pi-ip&gt;</w:t>
            </w:r>
          </w:p>
        </w:tc>
      </w:tr>
      <w:tr>
        <w:tc>
          <w:tcPr>
            <w:tcW w:type="dxa" w:w="36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Open dashboard (PC browser)</w:t>
            </w:r>
          </w:p>
        </w:tc>
        <w:tc>
          <w:tcPr>
            <w:tcW w:type="dxa" w:w="5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http://localhost:5000</w:t>
            </w:r>
          </w:p>
        </w:tc>
      </w:tr>
      <w:tr>
        <w:tc>
          <w:tcPr>
            <w:tcW w:type="dxa" w:w="36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Start CLI control</w:t>
            </w:r>
          </w:p>
        </w:tc>
        <w:tc>
          <w:tcPr>
            <w:tcW w:type="dxa" w:w="5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python L298N_CLI_Autopilot.py  (on the Pi)</w:t>
            </w:r>
          </w:p>
        </w:tc>
      </w:tr>
      <w:tr>
        <w:tc>
          <w:tcPr>
            <w:tcW w:type="dxa" w:w="36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Install dependencies</w:t>
            </w:r>
          </w:p>
        </w:tc>
        <w:tc>
          <w:tcPr>
            <w:tcW w:type="dxa" w:w="5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pip install flask gpiozero  (once on the Pi)</w:t>
            </w:r>
          </w:p>
        </w:tc>
      </w:tr>
      <w:tr>
        <w:tc>
          <w:tcPr>
            <w:tcW w:type="dxa" w:w="36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Emergency stop (Web UI)</w:t>
            </w:r>
          </w:p>
        </w:tc>
        <w:tc>
          <w:tcPr>
            <w:tcW w:type="dxa" w:w="5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Press STOP button or hit Space / Esc</w:t>
            </w:r>
          </w:p>
        </w:tc>
      </w:tr>
      <w:tr>
        <w:tc>
          <w:tcPr>
            <w:tcW w:type="dxa" w:w="3600"/>
            <w:tcBorders>
              <w:top w:val="single" w:color="CCCCCC" w:sz="4"/>
              <w:left w:val="single" w:color="CCCCCC" w:sz="4"/>
              <w:bottom w:val="single" w:color="CCCCCC" w:sz="4"/>
              <w:right w:val="single" w:color="CCCCCC" w:sz="4"/>
            </w:tcBorders>
            <w:shd w:fill="EAF3FB" w:val="clear"/>
            <w:tcMar>
              <w:top w:type="dxa" w:w="100"/>
              <w:left w:type="dxa" w:w="140"/>
              <w:bottom w:type="dxa" w:w="100"/>
              <w:right w:type="dxa" w:w="140"/>
            </w:tcMar>
          </w:tcPr>
          <w:p>
            <w:r>
              <w:rPr>
                <w:rFonts w:ascii="Arial" w:cs="Arial" w:eastAsia="Arial" w:hAnsi="Arial"/>
                <w:b/>
                <w:bCs/>
                <w:color w:val="123A66"/>
                <w:sz w:val="20"/>
                <w:szCs w:val="20"/>
              </w:rPr>
              <w:t xml:space="preserve">Emergency stop (CLI)</w:t>
            </w:r>
          </w:p>
        </w:tc>
        <w:tc>
          <w:tcPr>
            <w:tcW w:type="dxa" w:w="5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1A1A1A"/>
                <w:sz w:val="20"/>
                <w:szCs w:val="20"/>
              </w:rPr>
              <w:t xml:space="preserve">Type  s  and press Enter</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CDE8" w:sz="4" w:space="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CDE8" w:sz="4" w:space="4"/>
      </w:pBdr>
      <w:jc w:val="right"/>
    </w:pPr>
    <w:r>
      <w:rPr>
        <w:rFonts w:ascii="Arial" w:cs="Arial" w:eastAsia="Arial" w:hAnsi="Arial"/>
        <w:color w:val="555555"/>
        <w:sz w:val="18"/>
        <w:szCs w:val="18"/>
      </w:rPr>
      <w:t xml:space="preserve">L298N Motor Control — Setup &amp; Usage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2026-06-11T10:21:16.264Z</dcterms:created>
  <dcterms:modified xsi:type="dcterms:W3CDTF">2026-06-11T10:21:16.266Z</dcterms:modified>
</cp:coreProperties>
</file>

<file path=docProps/custom.xml><?xml version="1.0" encoding="utf-8"?>
<Properties xmlns="http://schemas.openxmlformats.org/officeDocument/2006/custom-properties" xmlns:vt="http://schemas.openxmlformats.org/officeDocument/2006/docPropsVTypes"/>
</file>