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D54" w:rsidRPr="00D34D54" w:rsidRDefault="00D34D54" w:rsidP="00D34D54">
      <w:pPr>
        <w:widowControl w:val="0"/>
        <w:autoSpaceDE w:val="0"/>
        <w:autoSpaceDN w:val="0"/>
        <w:adjustRightInd w:val="0"/>
        <w:spacing w:after="0" w:line="240" w:lineRule="auto"/>
        <w:rPr>
          <w:rFonts w:ascii="Times New Roman" w:eastAsiaTheme="minorEastAsia" w:hAnsi="Times New Roman" w:cs="Times New Roman"/>
          <w:color w:val="000000"/>
          <w:sz w:val="16"/>
          <w:szCs w:val="16"/>
        </w:rPr>
      </w:pPr>
      <w:r w:rsidRPr="00D34D54">
        <w:rPr>
          <w:rFonts w:ascii="Times New Roman" w:eastAsiaTheme="minorEastAsia" w:hAnsi="Times New Roman" w:cs="Times New Roman"/>
          <w:color w:val="000000"/>
          <w:sz w:val="16"/>
          <w:szCs w:val="16"/>
        </w:rPr>
        <w:t>Weekly reports are to be emailed to atbecker@uh.edu by 5:00pm on Tuesdays.  The purpose of a weekly report is to: (1) give you text and images for your papers, thesis, and dissertation, (2) document progress, (3) identify if you are stuck or need resources.</w:t>
      </w:r>
    </w:p>
    <w:p w:rsidR="00D34D54" w:rsidRPr="00D34D54" w:rsidRDefault="00D34D54" w:rsidP="00D34D54">
      <w:pPr>
        <w:widowControl w:val="0"/>
        <w:autoSpaceDE w:val="0"/>
        <w:autoSpaceDN w:val="0"/>
        <w:adjustRightInd w:val="0"/>
        <w:spacing w:after="0" w:line="240" w:lineRule="auto"/>
        <w:rPr>
          <w:rFonts w:ascii="Times New Roman" w:eastAsiaTheme="minorEastAsia" w:hAnsi="Times New Roman" w:cs="Times New Roman"/>
          <w:color w:val="000000"/>
          <w:sz w:val="29"/>
          <w:szCs w:val="29"/>
        </w:rPr>
      </w:pPr>
      <w:r w:rsidRPr="00D34D54">
        <w:rPr>
          <w:rFonts w:ascii="Times New Roman" w:eastAsiaTheme="minorEastAsia" w:hAnsi="Times New Roman" w:cs="Times New Roman"/>
          <w:color w:val="000000"/>
          <w:sz w:val="29"/>
          <w:szCs w:val="29"/>
        </w:rPr>
        <w:t>Weekly report</w:t>
      </w:r>
    </w:p>
    <w:p w:rsidR="00D34D54" w:rsidRPr="00D34D54" w:rsidRDefault="00D34D54" w:rsidP="00D34D54">
      <w:pPr>
        <w:widowControl w:val="0"/>
        <w:numPr>
          <w:ilvl w:val="0"/>
          <w:numId w:val="1"/>
        </w:numPr>
        <w:autoSpaceDE w:val="0"/>
        <w:autoSpaceDN w:val="0"/>
        <w:adjustRightInd w:val="0"/>
        <w:spacing w:after="0" w:line="240" w:lineRule="auto"/>
        <w:contextualSpacing/>
        <w:rPr>
          <w:rFonts w:ascii="Times New Roman" w:eastAsiaTheme="minorEastAsia" w:hAnsi="Times New Roman" w:cs="Times New Roman"/>
          <w:b/>
          <w:color w:val="000000"/>
          <w:sz w:val="24"/>
          <w:szCs w:val="24"/>
        </w:rPr>
      </w:pPr>
      <w:r w:rsidRPr="00D34D54">
        <w:rPr>
          <w:rFonts w:ascii="Times New Roman" w:eastAsiaTheme="minorEastAsia" w:hAnsi="Times New Roman" w:cs="Times New Roman"/>
          <w:b/>
          <w:color w:val="000000"/>
          <w:sz w:val="24"/>
          <w:szCs w:val="24"/>
        </w:rPr>
        <w:t xml:space="preserve">My </w:t>
      </w:r>
      <w:r w:rsidRPr="00D34D54">
        <w:rPr>
          <w:rFonts w:ascii="Times New Roman" w:eastAsiaTheme="minorEastAsia" w:hAnsi="Times New Roman" w:cs="Times New Roman"/>
          <w:b/>
          <w:i/>
          <w:color w:val="000000"/>
          <w:sz w:val="24"/>
          <w:szCs w:val="24"/>
        </w:rPr>
        <w:t>Goals</w:t>
      </w:r>
      <w:r w:rsidRPr="00D34D54">
        <w:rPr>
          <w:rFonts w:ascii="Times New Roman" w:eastAsiaTheme="minorEastAsia" w:hAnsi="Times New Roman" w:cs="Times New Roman"/>
          <w:b/>
          <w:color w:val="000000"/>
          <w:sz w:val="24"/>
          <w:szCs w:val="24"/>
        </w:rPr>
        <w:t xml:space="preserve"> from last week</w:t>
      </w:r>
    </w:p>
    <w:p w:rsidR="00D34D54" w:rsidRDefault="00D34D54" w:rsidP="00D34D54">
      <w:pPr>
        <w:widowControl w:val="0"/>
        <w:numPr>
          <w:ilvl w:val="1"/>
          <w:numId w:val="2"/>
        </w:numPr>
        <w:autoSpaceDE w:val="0"/>
        <w:autoSpaceDN w:val="0"/>
        <w:adjustRightInd w:val="0"/>
        <w:spacing w:after="0" w:line="240" w:lineRule="auto"/>
        <w:contextualSpacing/>
        <w:rPr>
          <w:rFonts w:ascii="Times New Roman" w:eastAsiaTheme="minorEastAsia" w:hAnsi="Times New Roman" w:cs="Times New Roman"/>
          <w:color w:val="000000"/>
        </w:rPr>
      </w:pPr>
      <w:r>
        <w:rPr>
          <w:rFonts w:ascii="Times New Roman" w:eastAsiaTheme="minorEastAsia" w:hAnsi="Times New Roman" w:cs="Times New Roman"/>
          <w:color w:val="000000"/>
        </w:rPr>
        <w:t>My task for this week was to program the following function file:</w:t>
      </w:r>
    </w:p>
    <w:p w:rsidR="00D34D54" w:rsidRDefault="00D34D54" w:rsidP="00D34D54">
      <w:pPr>
        <w:widowControl w:val="0"/>
        <w:autoSpaceDE w:val="0"/>
        <w:autoSpaceDN w:val="0"/>
        <w:adjustRightInd w:val="0"/>
        <w:spacing w:after="0" w:line="240" w:lineRule="auto"/>
        <w:ind w:left="1440"/>
        <w:contextualSpacing/>
        <w:rPr>
          <w:rFonts w:ascii="Times New Roman" w:eastAsiaTheme="minorEastAsia" w:hAnsi="Times New Roman" w:cs="Times New Roman"/>
          <w:color w:val="000000"/>
        </w:rPr>
      </w:pPr>
      <w:r>
        <w:rPr>
          <w:rFonts w:ascii="Times New Roman" w:eastAsiaTheme="minorEastAsia" w:hAnsi="Times New Roman" w:cs="Times New Roman"/>
          <w:color w:val="000000"/>
        </w:rPr>
        <w:t>[</w:t>
      </w:r>
      <w:proofErr w:type="spellStart"/>
      <w:r>
        <w:rPr>
          <w:rFonts w:ascii="Times New Roman" w:eastAsiaTheme="minorEastAsia" w:hAnsi="Times New Roman" w:cs="Times New Roman"/>
          <w:color w:val="000000"/>
        </w:rPr>
        <w:t>build_order</w:t>
      </w:r>
      <w:proofErr w:type="spellEnd"/>
      <w:r>
        <w:rPr>
          <w:rFonts w:ascii="Times New Roman" w:eastAsiaTheme="minorEastAsia" w:hAnsi="Times New Roman" w:cs="Times New Roman"/>
          <w:color w:val="000000"/>
        </w:rPr>
        <w:t xml:space="preserve">, </w:t>
      </w:r>
      <w:proofErr w:type="spellStart"/>
      <w:r>
        <w:rPr>
          <w:rFonts w:ascii="Times New Roman" w:eastAsiaTheme="minorEastAsia" w:hAnsi="Times New Roman" w:cs="Times New Roman"/>
          <w:color w:val="000000"/>
        </w:rPr>
        <w:t>build_direction</w:t>
      </w:r>
      <w:proofErr w:type="spellEnd"/>
      <w:r>
        <w:rPr>
          <w:rFonts w:ascii="Times New Roman" w:eastAsiaTheme="minorEastAsia" w:hAnsi="Times New Roman" w:cs="Times New Roman"/>
          <w:color w:val="000000"/>
        </w:rPr>
        <w:t xml:space="preserve">] = </w:t>
      </w:r>
      <w:proofErr w:type="spellStart"/>
      <w:r>
        <w:rPr>
          <w:rFonts w:ascii="Times New Roman" w:eastAsiaTheme="minorEastAsia" w:hAnsi="Times New Roman" w:cs="Times New Roman"/>
          <w:color w:val="000000"/>
        </w:rPr>
        <w:t>decidebuildpath</w:t>
      </w:r>
      <w:proofErr w:type="spellEnd"/>
      <w:r>
        <w:rPr>
          <w:rFonts w:ascii="Times New Roman" w:eastAsiaTheme="minorEastAsia" w:hAnsi="Times New Roman" w:cs="Times New Roman"/>
          <w:color w:val="000000"/>
        </w:rPr>
        <w:t xml:space="preserve"> (labeled part) </w:t>
      </w:r>
    </w:p>
    <w:p w:rsidR="00D34D54" w:rsidRDefault="00D34D54" w:rsidP="00D34D54">
      <w:pPr>
        <w:widowControl w:val="0"/>
        <w:autoSpaceDE w:val="0"/>
        <w:autoSpaceDN w:val="0"/>
        <w:adjustRightInd w:val="0"/>
        <w:spacing w:after="0" w:line="240" w:lineRule="auto"/>
        <w:ind w:left="1440"/>
        <w:contextualSpacing/>
        <w:rPr>
          <w:rFonts w:ascii="Times New Roman" w:eastAsiaTheme="minorEastAsia" w:hAnsi="Times New Roman" w:cs="Times New Roman"/>
          <w:color w:val="000000"/>
        </w:rPr>
      </w:pPr>
    </w:p>
    <w:p w:rsidR="00D34D54" w:rsidRDefault="00D34D54" w:rsidP="00D34D54">
      <w:pPr>
        <w:widowControl w:val="0"/>
        <w:autoSpaceDE w:val="0"/>
        <w:autoSpaceDN w:val="0"/>
        <w:adjustRightInd w:val="0"/>
        <w:spacing w:after="0" w:line="240" w:lineRule="auto"/>
        <w:ind w:left="1440"/>
        <w:contextualSpacing/>
        <w:rPr>
          <w:rFonts w:ascii="Times New Roman" w:eastAsiaTheme="minorEastAsia" w:hAnsi="Times New Roman" w:cs="Times New Roman"/>
          <w:color w:val="000000"/>
        </w:rPr>
      </w:pPr>
      <w:r>
        <w:rPr>
          <w:rFonts w:ascii="Times New Roman" w:eastAsiaTheme="minorEastAsia" w:hAnsi="Times New Roman" w:cs="Times New Roman"/>
          <w:color w:val="000000"/>
        </w:rPr>
        <w:t>A labeled part would be provided as an input of the function and the as an output it should give the sequence in which the particles will be assembled and the direction from which the particle will come.</w:t>
      </w:r>
    </w:p>
    <w:p w:rsidR="00AE745F" w:rsidRDefault="00AE745F" w:rsidP="00D34D54">
      <w:pPr>
        <w:widowControl w:val="0"/>
        <w:autoSpaceDE w:val="0"/>
        <w:autoSpaceDN w:val="0"/>
        <w:adjustRightInd w:val="0"/>
        <w:spacing w:after="0" w:line="240" w:lineRule="auto"/>
        <w:ind w:left="1440"/>
        <w:contextualSpacing/>
        <w:rPr>
          <w:rFonts w:ascii="Times New Roman" w:eastAsiaTheme="minorEastAsia" w:hAnsi="Times New Roman" w:cs="Times New Roman"/>
          <w:color w:val="000000"/>
        </w:rPr>
      </w:pPr>
    </w:p>
    <w:p w:rsidR="00AE745F" w:rsidRDefault="00AE745F" w:rsidP="00D34D54">
      <w:pPr>
        <w:widowControl w:val="0"/>
        <w:autoSpaceDE w:val="0"/>
        <w:autoSpaceDN w:val="0"/>
        <w:adjustRightInd w:val="0"/>
        <w:spacing w:after="0" w:line="240" w:lineRule="auto"/>
        <w:ind w:left="1440"/>
        <w:contextualSpacing/>
        <w:rPr>
          <w:rFonts w:ascii="Times New Roman" w:eastAsiaTheme="minorEastAsia" w:hAnsi="Times New Roman" w:cs="Times New Roman"/>
          <w:color w:val="000000"/>
        </w:rPr>
      </w:pPr>
    </w:p>
    <w:p w:rsidR="00AE745F" w:rsidRPr="00D34D54" w:rsidRDefault="00AE745F" w:rsidP="00D34D54">
      <w:pPr>
        <w:widowControl w:val="0"/>
        <w:autoSpaceDE w:val="0"/>
        <w:autoSpaceDN w:val="0"/>
        <w:adjustRightInd w:val="0"/>
        <w:spacing w:after="0" w:line="240" w:lineRule="auto"/>
        <w:ind w:left="1440"/>
        <w:contextualSpacing/>
        <w:rPr>
          <w:rFonts w:ascii="Times New Roman" w:eastAsiaTheme="minorEastAsia" w:hAnsi="Times New Roman" w:cs="Times New Roman"/>
          <w:color w:val="000000"/>
        </w:rPr>
      </w:pPr>
      <w:r>
        <w:rPr>
          <w:rFonts w:ascii="Times New Roman" w:eastAsiaTheme="minorEastAsia" w:hAnsi="Times New Roman" w:cs="Times New Roman"/>
          <w:noProof/>
          <w:color w:val="000000"/>
        </w:rPr>
        <w:drawing>
          <wp:inline distT="0" distB="0" distL="0" distR="0">
            <wp:extent cx="5476875" cy="2305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76875" cy="2305050"/>
                    </a:xfrm>
                    <a:prstGeom prst="rect">
                      <a:avLst/>
                    </a:prstGeom>
                    <a:noFill/>
                    <a:ln>
                      <a:noFill/>
                    </a:ln>
                  </pic:spPr>
                </pic:pic>
              </a:graphicData>
            </a:graphic>
          </wp:inline>
        </w:drawing>
      </w:r>
    </w:p>
    <w:p w:rsidR="00D34D54" w:rsidRPr="00D34D54" w:rsidRDefault="00D34D54" w:rsidP="00D34D54">
      <w:pPr>
        <w:widowControl w:val="0"/>
        <w:autoSpaceDE w:val="0"/>
        <w:autoSpaceDN w:val="0"/>
        <w:adjustRightInd w:val="0"/>
        <w:spacing w:after="0" w:line="240" w:lineRule="auto"/>
        <w:rPr>
          <w:rFonts w:ascii="Times New Roman" w:eastAsiaTheme="minorEastAsia" w:hAnsi="Times New Roman" w:cs="Times New Roman"/>
          <w:color w:val="000000"/>
        </w:rPr>
      </w:pPr>
    </w:p>
    <w:p w:rsidR="00D34D54" w:rsidRPr="00D34D54" w:rsidRDefault="00D34D54" w:rsidP="00D34D54">
      <w:pPr>
        <w:widowControl w:val="0"/>
        <w:autoSpaceDE w:val="0"/>
        <w:autoSpaceDN w:val="0"/>
        <w:adjustRightInd w:val="0"/>
        <w:spacing w:after="0" w:line="240" w:lineRule="auto"/>
        <w:rPr>
          <w:rFonts w:ascii="Times New Roman" w:eastAsiaTheme="minorEastAsia" w:hAnsi="Times New Roman" w:cs="Times New Roman"/>
          <w:color w:val="000000"/>
        </w:rPr>
      </w:pPr>
    </w:p>
    <w:p w:rsidR="00D34D54" w:rsidRPr="00D34D54" w:rsidRDefault="00D34D54" w:rsidP="00D34D54">
      <w:pPr>
        <w:widowControl w:val="0"/>
        <w:autoSpaceDE w:val="0"/>
        <w:autoSpaceDN w:val="0"/>
        <w:adjustRightInd w:val="0"/>
        <w:spacing w:after="0" w:line="240" w:lineRule="auto"/>
        <w:rPr>
          <w:rFonts w:ascii="Times New Roman" w:eastAsiaTheme="minorEastAsia" w:hAnsi="Times New Roman" w:cs="Times New Roman"/>
          <w:color w:val="000000"/>
        </w:rPr>
      </w:pPr>
    </w:p>
    <w:p w:rsidR="00D34D54" w:rsidRPr="00D34D54" w:rsidRDefault="00D34D54" w:rsidP="00D34D54">
      <w:pPr>
        <w:widowControl w:val="0"/>
        <w:numPr>
          <w:ilvl w:val="0"/>
          <w:numId w:val="1"/>
        </w:numPr>
        <w:autoSpaceDE w:val="0"/>
        <w:autoSpaceDN w:val="0"/>
        <w:adjustRightInd w:val="0"/>
        <w:spacing w:after="0" w:line="240" w:lineRule="auto"/>
        <w:contextualSpacing/>
        <w:rPr>
          <w:rFonts w:ascii="Times New Roman" w:eastAsiaTheme="minorEastAsia" w:hAnsi="Times New Roman" w:cs="Times New Roman"/>
          <w:b/>
          <w:color w:val="000000"/>
          <w:sz w:val="24"/>
          <w:szCs w:val="24"/>
        </w:rPr>
      </w:pPr>
      <w:r w:rsidRPr="00D34D54">
        <w:rPr>
          <w:rFonts w:ascii="Times New Roman" w:eastAsiaTheme="minorEastAsia" w:hAnsi="Times New Roman" w:cs="Times New Roman"/>
          <w:b/>
          <w:color w:val="000000"/>
          <w:sz w:val="24"/>
          <w:szCs w:val="24"/>
        </w:rPr>
        <w:t xml:space="preserve">My </w:t>
      </w:r>
      <w:r w:rsidRPr="00D34D54">
        <w:rPr>
          <w:rFonts w:ascii="Times New Roman" w:eastAsiaTheme="minorEastAsia" w:hAnsi="Times New Roman" w:cs="Times New Roman"/>
          <w:b/>
          <w:i/>
          <w:color w:val="000000"/>
          <w:sz w:val="24"/>
          <w:szCs w:val="24"/>
        </w:rPr>
        <w:t>Accomplishments</w:t>
      </w:r>
      <w:r w:rsidRPr="00D34D54">
        <w:rPr>
          <w:rFonts w:ascii="Times New Roman" w:eastAsiaTheme="minorEastAsia" w:hAnsi="Times New Roman" w:cs="Times New Roman"/>
          <w:b/>
          <w:color w:val="000000"/>
          <w:sz w:val="24"/>
          <w:szCs w:val="24"/>
        </w:rPr>
        <w:t xml:space="preserve"> this week</w:t>
      </w:r>
    </w:p>
    <w:p w:rsidR="00D34D54" w:rsidRPr="00D34D54" w:rsidRDefault="00D34D54" w:rsidP="00D34D54">
      <w:pPr>
        <w:widowControl w:val="0"/>
        <w:numPr>
          <w:ilvl w:val="1"/>
          <w:numId w:val="1"/>
        </w:numPr>
        <w:autoSpaceDE w:val="0"/>
        <w:autoSpaceDN w:val="0"/>
        <w:adjustRightInd w:val="0"/>
        <w:spacing w:after="0" w:line="240" w:lineRule="auto"/>
        <w:contextualSpacing/>
        <w:rPr>
          <w:rFonts w:ascii="Times New Roman" w:eastAsiaTheme="minorEastAsia" w:hAnsi="Times New Roman" w:cs="Times New Roman"/>
          <w:color w:val="000000"/>
        </w:rPr>
      </w:pPr>
      <w:r w:rsidRPr="00D34D54">
        <w:rPr>
          <w:rFonts w:ascii="Times New Roman" w:eastAsiaTheme="minorEastAsia" w:hAnsi="Times New Roman" w:cs="Times New Roman"/>
          <w:color w:val="000000"/>
        </w:rPr>
        <w:t>Project 1: &lt;part Factory&gt;</w:t>
      </w:r>
    </w:p>
    <w:p w:rsidR="00D34D54" w:rsidRPr="00D34D54" w:rsidRDefault="00D34D54" w:rsidP="00D34D54">
      <w:pPr>
        <w:widowControl w:val="0"/>
        <w:numPr>
          <w:ilvl w:val="0"/>
          <w:numId w:val="3"/>
        </w:numPr>
        <w:autoSpaceDE w:val="0"/>
        <w:autoSpaceDN w:val="0"/>
        <w:adjustRightInd w:val="0"/>
        <w:spacing w:after="0" w:line="240" w:lineRule="auto"/>
        <w:contextualSpacing/>
        <w:rPr>
          <w:rFonts w:ascii="Times New Roman" w:eastAsiaTheme="minorEastAsia" w:hAnsi="Times New Roman" w:cs="Times New Roman"/>
          <w:i/>
          <w:color w:val="000000"/>
        </w:rPr>
      </w:pPr>
      <w:r w:rsidRPr="00D34D54">
        <w:rPr>
          <w:rFonts w:ascii="Times New Roman" w:eastAsiaTheme="minorEastAsia" w:hAnsi="Times New Roman" w:cs="Times New Roman"/>
          <w:color w:val="000000"/>
        </w:rPr>
        <w:t>I’</w:t>
      </w:r>
      <w:r w:rsidR="003C462E">
        <w:rPr>
          <w:rFonts w:ascii="Times New Roman" w:eastAsiaTheme="minorEastAsia" w:hAnsi="Times New Roman" w:cs="Times New Roman"/>
          <w:color w:val="000000"/>
        </w:rPr>
        <w:t>ve tried to figure out a way to program this function. However, I still need to write it in MATLAB and I might find a problem with my approach.</w:t>
      </w:r>
      <w:bookmarkStart w:id="0" w:name="_GoBack"/>
      <w:bookmarkEnd w:id="0"/>
    </w:p>
    <w:p w:rsidR="00D34D54" w:rsidRPr="00D34D54" w:rsidRDefault="00D34D54" w:rsidP="00D34D54">
      <w:pPr>
        <w:widowControl w:val="0"/>
        <w:autoSpaceDE w:val="0"/>
        <w:autoSpaceDN w:val="0"/>
        <w:adjustRightInd w:val="0"/>
        <w:spacing w:after="0" w:line="240" w:lineRule="auto"/>
        <w:ind w:left="1440"/>
        <w:contextualSpacing/>
        <w:rPr>
          <w:rFonts w:ascii="Times New Roman" w:eastAsiaTheme="minorEastAsia" w:hAnsi="Times New Roman" w:cs="Times New Roman"/>
          <w:i/>
          <w:color w:val="000000"/>
        </w:rPr>
      </w:pPr>
    </w:p>
    <w:p w:rsidR="00D34D54" w:rsidRPr="00D34D54" w:rsidRDefault="00D34D54" w:rsidP="00D34D54">
      <w:pPr>
        <w:widowControl w:val="0"/>
        <w:numPr>
          <w:ilvl w:val="0"/>
          <w:numId w:val="1"/>
        </w:numPr>
        <w:autoSpaceDE w:val="0"/>
        <w:autoSpaceDN w:val="0"/>
        <w:adjustRightInd w:val="0"/>
        <w:spacing w:after="0" w:line="240" w:lineRule="auto"/>
        <w:contextualSpacing/>
        <w:rPr>
          <w:rFonts w:ascii="Times New Roman" w:eastAsiaTheme="minorEastAsia" w:hAnsi="Times New Roman" w:cs="Times New Roman"/>
          <w:b/>
          <w:color w:val="000000"/>
          <w:sz w:val="24"/>
          <w:szCs w:val="24"/>
        </w:rPr>
      </w:pPr>
      <w:r w:rsidRPr="00D34D54">
        <w:rPr>
          <w:rFonts w:ascii="Times New Roman" w:eastAsiaTheme="minorEastAsia" w:hAnsi="Times New Roman" w:cs="Times New Roman"/>
          <w:b/>
          <w:color w:val="000000"/>
          <w:sz w:val="24"/>
          <w:szCs w:val="24"/>
        </w:rPr>
        <w:t xml:space="preserve">My </w:t>
      </w:r>
      <w:r w:rsidRPr="00D34D54">
        <w:rPr>
          <w:rFonts w:ascii="Times New Roman" w:eastAsiaTheme="minorEastAsia" w:hAnsi="Times New Roman" w:cs="Times New Roman"/>
          <w:b/>
          <w:i/>
          <w:color w:val="000000"/>
          <w:sz w:val="24"/>
          <w:szCs w:val="24"/>
        </w:rPr>
        <w:t>Goals</w:t>
      </w:r>
      <w:r w:rsidRPr="00D34D54">
        <w:rPr>
          <w:rFonts w:ascii="Times New Roman" w:eastAsiaTheme="minorEastAsia" w:hAnsi="Times New Roman" w:cs="Times New Roman"/>
          <w:b/>
          <w:color w:val="000000"/>
          <w:sz w:val="24"/>
          <w:szCs w:val="24"/>
        </w:rPr>
        <w:t xml:space="preserve"> for next week</w:t>
      </w:r>
    </w:p>
    <w:p w:rsidR="00D34D54" w:rsidRPr="00D34D54" w:rsidRDefault="00D34D54" w:rsidP="00D34D54">
      <w:pPr>
        <w:widowControl w:val="0"/>
        <w:numPr>
          <w:ilvl w:val="1"/>
          <w:numId w:val="1"/>
        </w:numPr>
        <w:autoSpaceDE w:val="0"/>
        <w:autoSpaceDN w:val="0"/>
        <w:adjustRightInd w:val="0"/>
        <w:spacing w:after="0" w:line="240" w:lineRule="auto"/>
        <w:contextualSpacing/>
        <w:rPr>
          <w:rFonts w:ascii="Times New Roman" w:eastAsiaTheme="minorEastAsia" w:hAnsi="Times New Roman" w:cs="Times New Roman"/>
          <w:color w:val="000000"/>
        </w:rPr>
      </w:pPr>
      <w:r w:rsidRPr="00D34D54">
        <w:rPr>
          <w:rFonts w:ascii="Times New Roman" w:eastAsiaTheme="minorEastAsia" w:hAnsi="Times New Roman" w:cs="Times New Roman"/>
          <w:color w:val="000000"/>
        </w:rPr>
        <w:t>Meeting with Dr. Becker on &lt;23</w:t>
      </w:r>
      <w:r w:rsidRPr="00D34D54">
        <w:rPr>
          <w:rFonts w:ascii="Times New Roman" w:eastAsiaTheme="minorEastAsia" w:hAnsi="Times New Roman" w:cs="Times New Roman"/>
          <w:color w:val="000000"/>
          <w:vertAlign w:val="superscript"/>
        </w:rPr>
        <w:t>rd</w:t>
      </w:r>
      <w:r w:rsidR="00B4306B">
        <w:rPr>
          <w:rFonts w:ascii="Times New Roman" w:eastAsiaTheme="minorEastAsia" w:hAnsi="Times New Roman" w:cs="Times New Roman"/>
          <w:color w:val="000000"/>
        </w:rPr>
        <w:t xml:space="preserve"> September 2016 at</w:t>
      </w:r>
      <w:r>
        <w:rPr>
          <w:rFonts w:ascii="Times New Roman" w:eastAsiaTheme="minorEastAsia" w:hAnsi="Times New Roman" w:cs="Times New Roman"/>
          <w:color w:val="000000"/>
        </w:rPr>
        <w:t xml:space="preserve"> 4:00 pm</w:t>
      </w:r>
      <w:r w:rsidRPr="00D34D54">
        <w:rPr>
          <w:rFonts w:ascii="Times New Roman" w:eastAsiaTheme="minorEastAsia" w:hAnsi="Times New Roman" w:cs="Times New Roman"/>
          <w:color w:val="000000"/>
        </w:rPr>
        <w:t>&gt;</w:t>
      </w:r>
    </w:p>
    <w:p w:rsidR="00D34D54" w:rsidRPr="00D34D54" w:rsidRDefault="00AE745F" w:rsidP="00D34D54">
      <w:pPr>
        <w:widowControl w:val="0"/>
        <w:numPr>
          <w:ilvl w:val="1"/>
          <w:numId w:val="1"/>
        </w:numPr>
        <w:autoSpaceDE w:val="0"/>
        <w:autoSpaceDN w:val="0"/>
        <w:adjustRightInd w:val="0"/>
        <w:spacing w:after="0" w:line="240" w:lineRule="auto"/>
        <w:contextualSpacing/>
        <w:rPr>
          <w:rFonts w:ascii="Times New Roman" w:eastAsiaTheme="minorEastAsia" w:hAnsi="Times New Roman" w:cs="Times New Roman"/>
          <w:color w:val="000000"/>
        </w:rPr>
      </w:pPr>
      <w:r>
        <w:rPr>
          <w:rFonts w:ascii="Times New Roman" w:eastAsiaTheme="minorEastAsia" w:hAnsi="Times New Roman" w:cs="Times New Roman"/>
          <w:color w:val="000000"/>
        </w:rPr>
        <w:t>Write the code for the function</w:t>
      </w:r>
    </w:p>
    <w:p w:rsidR="00D34D54" w:rsidRPr="00D34D54" w:rsidRDefault="00D34D54" w:rsidP="00D34D54">
      <w:pPr>
        <w:widowControl w:val="0"/>
        <w:numPr>
          <w:ilvl w:val="0"/>
          <w:numId w:val="1"/>
        </w:numPr>
        <w:autoSpaceDE w:val="0"/>
        <w:autoSpaceDN w:val="0"/>
        <w:adjustRightInd w:val="0"/>
        <w:spacing w:after="0" w:line="240" w:lineRule="auto"/>
        <w:contextualSpacing/>
        <w:rPr>
          <w:rFonts w:ascii="Times New Roman" w:eastAsiaTheme="minorEastAsia" w:hAnsi="Times New Roman" w:cs="Times New Roman"/>
          <w:b/>
          <w:color w:val="000000"/>
        </w:rPr>
      </w:pPr>
      <w:r w:rsidRPr="00D34D54">
        <w:rPr>
          <w:rFonts w:ascii="Times New Roman" w:eastAsiaTheme="minorEastAsia" w:hAnsi="Times New Roman" w:cs="Times New Roman"/>
          <w:b/>
          <w:color w:val="000000"/>
        </w:rPr>
        <w:t>What I need Dr. Becker to do:</w:t>
      </w:r>
    </w:p>
    <w:p w:rsidR="00C95078" w:rsidRPr="00D34D54" w:rsidRDefault="00D34D54" w:rsidP="00D34D54">
      <w:pPr>
        <w:widowControl w:val="0"/>
        <w:numPr>
          <w:ilvl w:val="1"/>
          <w:numId w:val="1"/>
        </w:numPr>
        <w:autoSpaceDE w:val="0"/>
        <w:autoSpaceDN w:val="0"/>
        <w:adjustRightInd w:val="0"/>
        <w:spacing w:after="0" w:line="240" w:lineRule="auto"/>
        <w:contextualSpacing/>
        <w:rPr>
          <w:rFonts w:ascii="Times New Roman" w:eastAsiaTheme="minorEastAsia" w:hAnsi="Times New Roman" w:cs="Times New Roman"/>
          <w:color w:val="000000"/>
        </w:rPr>
      </w:pPr>
      <w:r w:rsidRPr="00D34D54">
        <w:rPr>
          <w:rFonts w:ascii="Times New Roman" w:eastAsiaTheme="minorEastAsia" w:hAnsi="Times New Roman" w:cs="Times New Roman"/>
          <w:color w:val="000000"/>
        </w:rPr>
        <w:t>----</w:t>
      </w:r>
    </w:p>
    <w:sectPr w:rsidR="00C95078" w:rsidRPr="00D34D54" w:rsidSect="00344B93">
      <w:headerReference w:type="default" r:id="rId6"/>
      <w:footerReference w:type="even" r:id="rId7"/>
      <w:footerReference w:type="default" r:id="rI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319" w:rsidRDefault="003C462E"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73319" w:rsidRDefault="003C462E" w:rsidP="00F779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319" w:rsidRDefault="003C462E"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73319" w:rsidRPr="00945381" w:rsidRDefault="003C462E" w:rsidP="00945381">
    <w:pPr>
      <w:pStyle w:val="Footer"/>
      <w:ind w:right="360"/>
      <w:rPr>
        <w:sz w:val="12"/>
        <w:szCs w:val="12"/>
      </w:rPr>
    </w:pPr>
    <w:r w:rsidRPr="00945381">
      <w:rPr>
        <w:sz w:val="12"/>
        <w:szCs w:val="12"/>
      </w:rPr>
      <w:t xml:space="preserve">Template available at </w:t>
    </w:r>
    <w:hyperlink r:id="rId1" w:history="1">
      <w:r w:rsidRPr="00945381">
        <w:rPr>
          <w:rStyle w:val="Hyperlink"/>
          <w:sz w:val="12"/>
          <w:szCs w:val="12"/>
        </w:rPr>
        <w:t>https://github.com/a</w:t>
      </w:r>
      <w:r w:rsidRPr="00945381">
        <w:rPr>
          <w:rStyle w:val="Hyperlink"/>
          <w:sz w:val="12"/>
          <w:szCs w:val="12"/>
        </w:rPr>
        <w:t>abecker/RoboticSwarmControlLab/blob/master/WeeklyReportTemplate/weekly_Report_Template.pdf</w:t>
      </w:r>
    </w:hyperlink>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319" w:rsidRDefault="003C462E" w:rsidP="00F7790D">
    <w:pPr>
      <w:widowControl w:val="0"/>
      <w:autoSpaceDE w:val="0"/>
      <w:autoSpaceDN w:val="0"/>
      <w:adjustRightInd w:val="0"/>
      <w:rPr>
        <w:rFonts w:ascii="Times New Roman" w:hAnsi="Times New Roman"/>
        <w:color w:val="000000"/>
      </w:rPr>
    </w:pPr>
    <w:r>
      <w:rPr>
        <w:rFonts w:ascii="Times New Roman" w:hAnsi="Times New Roman"/>
        <w:color w:val="000000"/>
      </w:rPr>
      <w:t>Robotic Swarm Control Lab, University of Houston</w:t>
    </w:r>
    <w:r>
      <w:rPr>
        <w:rFonts w:ascii="Times New Roman" w:hAnsi="Times New Roman"/>
        <w:color w:val="000000"/>
      </w:rPr>
      <w:tab/>
      <w:t xml:space="preserve">&lt;Sheryl </w:t>
    </w:r>
    <w:proofErr w:type="spellStart"/>
    <w:r>
      <w:rPr>
        <w:rFonts w:ascii="Times New Roman" w:hAnsi="Times New Roman"/>
        <w:color w:val="000000"/>
      </w:rPr>
      <w:t>Manzoor</w:t>
    </w:r>
    <w:proofErr w:type="spellEnd"/>
    <w:r>
      <w:rPr>
        <w:rFonts w:ascii="Times New Roman" w:hAnsi="Times New Roman"/>
        <w:color w:val="000000"/>
      </w:rPr>
      <w:t>&gt;</w:t>
    </w:r>
  </w:p>
  <w:p w:rsidR="00673319" w:rsidRPr="00F7790D" w:rsidRDefault="003C462E" w:rsidP="00F7790D">
    <w:pPr>
      <w:widowControl w:val="0"/>
      <w:autoSpaceDE w:val="0"/>
      <w:autoSpaceDN w:val="0"/>
      <w:adjustRightInd w:val="0"/>
      <w:jc w:val="right"/>
      <w:rPr>
        <w:rFonts w:ascii="Times New Roman" w:hAnsi="Times New Roman"/>
        <w:color w:val="000000"/>
      </w:rPr>
    </w:pPr>
    <w:r>
      <w:rPr>
        <w:rFonts w:ascii="Times New Roman" w:hAnsi="Times New Roman"/>
        <w:color w:val="000000"/>
      </w:rPr>
      <w:fldChar w:fldCharType="begin"/>
    </w:r>
    <w:r>
      <w:rPr>
        <w:rFonts w:ascii="Times New Roman" w:hAnsi="Times New Roman"/>
        <w:color w:val="000000"/>
      </w:rPr>
      <w:instrText xml:space="preserve"> TIME \@ "dddd, MMMM d, y" </w:instrText>
    </w:r>
    <w:r>
      <w:rPr>
        <w:rFonts w:ascii="Times New Roman" w:hAnsi="Times New Roman"/>
        <w:color w:val="000000"/>
      </w:rPr>
      <w:fldChar w:fldCharType="separate"/>
    </w:r>
    <w:r w:rsidR="00D34D54">
      <w:rPr>
        <w:rFonts w:ascii="Times New Roman" w:hAnsi="Times New Roman"/>
        <w:noProof/>
        <w:color w:val="000000"/>
      </w:rPr>
      <w:t>Friday, September 23, 16</w:t>
    </w:r>
    <w:r>
      <w:rPr>
        <w:rFonts w:ascii="Times New Roman" w:hAnsi="Times New Roman"/>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D7037"/>
    <w:multiLevelType w:val="hybridMultilevel"/>
    <w:tmpl w:val="567072AA"/>
    <w:lvl w:ilvl="0" w:tplc="0409000F">
      <w:start w:val="1"/>
      <w:numFmt w:val="decimal"/>
      <w:lvlText w:val="%1."/>
      <w:lvlJc w:val="left"/>
      <w:pPr>
        <w:ind w:left="720" w:hanging="360"/>
      </w:pPr>
      <w:rPr>
        <w:rFonts w:cs="Times New Roman"/>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15E219F"/>
    <w:multiLevelType w:val="hybridMultilevel"/>
    <w:tmpl w:val="7E58636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3D20B8C"/>
    <w:multiLevelType w:val="hybridMultilevel"/>
    <w:tmpl w:val="687274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D54"/>
    <w:rsid w:val="003C462E"/>
    <w:rsid w:val="005D21DE"/>
    <w:rsid w:val="00984DC1"/>
    <w:rsid w:val="00AE745F"/>
    <w:rsid w:val="00B4306B"/>
    <w:rsid w:val="00D34D54"/>
    <w:rsid w:val="00EC7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210E"/>
  <w15:chartTrackingRefBased/>
  <w15:docId w15:val="{1BC24FBD-4687-487B-A6E0-6B2050507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4D54"/>
    <w:pPr>
      <w:tabs>
        <w:tab w:val="center" w:pos="4320"/>
        <w:tab w:val="right" w:pos="8640"/>
      </w:tabs>
      <w:spacing w:after="0" w:line="240" w:lineRule="auto"/>
    </w:pPr>
    <w:rPr>
      <w:rFonts w:eastAsiaTheme="minorEastAsia" w:cs="Times New Roman"/>
      <w:sz w:val="24"/>
      <w:szCs w:val="24"/>
    </w:rPr>
  </w:style>
  <w:style w:type="character" w:customStyle="1" w:styleId="FooterChar">
    <w:name w:val="Footer Char"/>
    <w:basedOn w:val="DefaultParagraphFont"/>
    <w:link w:val="Footer"/>
    <w:uiPriority w:val="99"/>
    <w:rsid w:val="00D34D54"/>
    <w:rPr>
      <w:rFonts w:eastAsiaTheme="minorEastAsia" w:cs="Times New Roman"/>
      <w:sz w:val="24"/>
      <w:szCs w:val="24"/>
    </w:rPr>
  </w:style>
  <w:style w:type="paragraph" w:styleId="ListParagraph">
    <w:name w:val="List Paragraph"/>
    <w:basedOn w:val="Normal"/>
    <w:uiPriority w:val="34"/>
    <w:qFormat/>
    <w:rsid w:val="00D34D54"/>
    <w:pPr>
      <w:spacing w:after="0" w:line="240" w:lineRule="auto"/>
      <w:ind w:left="720"/>
      <w:contextualSpacing/>
    </w:pPr>
    <w:rPr>
      <w:rFonts w:eastAsiaTheme="minorEastAsia" w:cs="Times New Roman"/>
      <w:sz w:val="24"/>
      <w:szCs w:val="24"/>
    </w:rPr>
  </w:style>
  <w:style w:type="character" w:styleId="Hyperlink">
    <w:name w:val="Hyperlink"/>
    <w:basedOn w:val="DefaultParagraphFont"/>
    <w:uiPriority w:val="99"/>
    <w:unhideWhenUsed/>
    <w:rsid w:val="00D34D54"/>
    <w:rPr>
      <w:rFonts w:cs="Times New Roman"/>
      <w:color w:val="0000FF" w:themeColor="hyperlink"/>
      <w:u w:val="single"/>
    </w:rPr>
  </w:style>
  <w:style w:type="character" w:styleId="PageNumber">
    <w:name w:val="page number"/>
    <w:basedOn w:val="DefaultParagraphFont"/>
    <w:uiPriority w:val="99"/>
    <w:semiHidden/>
    <w:unhideWhenUsed/>
    <w:rsid w:val="00D34D5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github.com/aabecker/RoboticSwarmControlLab/blob/master/WeeklyReportTemplate/weekly_Report_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2016-09-23T17:20:00Z</dcterms:created>
  <dcterms:modified xsi:type="dcterms:W3CDTF">2016-09-23T18:50:00Z</dcterms:modified>
</cp:coreProperties>
</file>