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77777777"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</w:t>
      </w:r>
    </w:p>
    <w:p w14:paraId="00964A8C" w14:textId="77777777" w:rsidR="00F7790D" w:rsidRPr="00F7790D" w:rsidRDefault="00F7790D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…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77777777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NAME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D168F61" w14:textId="0FB030E3" w:rsidR="00241DD5" w:rsidRPr="00241DD5" w:rsidRDefault="00F7790D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deliverable 1</w:t>
      </w:r>
      <w:r w:rsidR="00241DD5">
        <w:rPr>
          <w:rFonts w:ascii="Times New Roman" w:hAnsi="Times New Roman" w:cs="Times New Roman"/>
          <w:color w:val="000000"/>
          <w:sz w:val="22"/>
          <w:szCs w:val="22"/>
        </w:rPr>
        <w:t>: wrote book chapter for Microrobotics book</w:t>
      </w:r>
    </w:p>
    <w:p w14:paraId="29E9F6DC" w14:textId="01E38C94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graded Intro to Robotics &amp; attended 2 graduations</w:t>
      </w:r>
    </w:p>
    <w:p w14:paraId="75503B92" w14:textId="61193B2E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with Mary Burbage, submitted a mathematica demonstration on manipulability</w:t>
      </w:r>
    </w:p>
    <w:p w14:paraId="45622459" w14:textId="0FB34A3F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edited Xin Liu’s paper on MRI robotics</w:t>
      </w:r>
    </w:p>
    <w:p w14:paraId="77D05E01" w14:textId="23CAE51D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met with Dipan Shah, chief MRI cardiologist at Methodist to set up a grant</w:t>
      </w:r>
    </w:p>
    <w:p w14:paraId="3E9627E2" w14:textId="40FC2F2D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Made presentation for &amp; new animations of drone moanuevers for meeting with David Luzzi (</w:t>
      </w:r>
      <w:r w:rsidRPr="00241DD5">
        <w:rPr>
          <w:rFonts w:ascii="Times New Roman" w:hAnsi="Times New Roman" w:cs="Times New Roman"/>
          <w:color w:val="000000"/>
          <w:sz w:val="22"/>
          <w:szCs w:val="22"/>
        </w:rPr>
        <w:t>vi</w:t>
      </w:r>
      <w:r>
        <w:rPr>
          <w:rFonts w:ascii="Times New Roman" w:hAnsi="Times New Roman" w:cs="Times New Roman"/>
          <w:color w:val="000000"/>
          <w:sz w:val="22"/>
          <w:szCs w:val="22"/>
        </w:rPr>
        <w:t>ce provost for research innova</w:t>
      </w:r>
      <w:r w:rsidRPr="00241DD5">
        <w:rPr>
          <w:rFonts w:ascii="Times New Roman" w:hAnsi="Times New Roman" w:cs="Times New Roman"/>
          <w:color w:val="000000"/>
          <w:sz w:val="22"/>
          <w:szCs w:val="22"/>
        </w:rPr>
        <w:t>tion an</w:t>
      </w:r>
      <w:r>
        <w:rPr>
          <w:rFonts w:ascii="Times New Roman" w:hAnsi="Times New Roman" w:cs="Times New Roman"/>
          <w:color w:val="000000"/>
          <w:sz w:val="22"/>
          <w:szCs w:val="22"/>
        </w:rPr>
        <w:t>d development and vice presi</w:t>
      </w:r>
      <w:r w:rsidRPr="00241DD5">
        <w:rPr>
          <w:rFonts w:ascii="Times New Roman" w:hAnsi="Times New Roman" w:cs="Times New Roman"/>
          <w:color w:val="000000"/>
          <w:sz w:val="22"/>
          <w:szCs w:val="22"/>
        </w:rPr>
        <w:t>dent for the Nor</w:t>
      </w:r>
      <w:r>
        <w:rPr>
          <w:rFonts w:ascii="Times New Roman" w:hAnsi="Times New Roman" w:cs="Times New Roman"/>
          <w:color w:val="000000"/>
          <w:sz w:val="22"/>
          <w:szCs w:val="22"/>
        </w:rPr>
        <w:t>th­eastern University Innova</w:t>
      </w:r>
      <w:r w:rsidRPr="00241DD5">
        <w:rPr>
          <w:rFonts w:ascii="Times New Roman" w:hAnsi="Times New Roman" w:cs="Times New Roman"/>
          <w:color w:val="000000"/>
          <w:sz w:val="22"/>
          <w:szCs w:val="22"/>
        </w:rPr>
        <w:t>tion Campus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Northwestern )and Tobias Rodill  (command holdings) &amp; Dean Tedesco &amp; Dr. Hanadi Rifai</w:t>
      </w:r>
    </w:p>
    <w:p w14:paraId="0A64EB46" w14:textId="2184D1DC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241DD5">
        <w:rPr>
          <w:rFonts w:ascii="Times New Roman" w:hAnsi="Times New Roman" w:cs="Times New Roman"/>
          <w:color w:val="000000"/>
          <w:sz w:val="22"/>
          <w:szCs w:val="22"/>
        </w:rPr>
        <w:t xml:space="preserve">Submitted a proposal for a workshop @ CASE with Jason O’Kane &amp; Dylan Shell : </w:t>
      </w:r>
    </w:p>
    <w:p w14:paraId="28800AA2" w14:textId="5A0CDEF2" w:rsidR="00241DD5" w:rsidRPr="00241DD5" w:rsidRDefault="00241DD5" w:rsidP="00241DD5">
      <w:pPr>
        <w:pStyle w:val="ListParagraph"/>
        <w:numPr>
          <w:ilvl w:val="2"/>
          <w:numId w:val="2"/>
        </w:numPr>
        <w:rPr>
          <w:rFonts w:eastAsia="Times New Roman" w:cs="Times New Roman"/>
        </w:rPr>
      </w:pPr>
      <w:r w:rsidRPr="00241DD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Website:</w:t>
      </w:r>
      <w:r w:rsidRPr="00241DD5">
        <w:rPr>
          <w:rStyle w:val="apple-converted-space"/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r w:rsidRPr="00241DD5">
        <w:rPr>
          <w:rFonts w:eastAsia="Times New Roman" w:cs="Times New Roman"/>
        </w:rPr>
        <w:fldChar w:fldCharType="begin"/>
      </w:r>
      <w:r w:rsidRPr="00241DD5">
        <w:rPr>
          <w:rFonts w:eastAsia="Times New Roman" w:cs="Times New Roman"/>
        </w:rPr>
        <w:instrText xml:space="preserve"> HYPERLINK "http://robotics.cs.tamu.edu/casemultirobots/" \t "_blank" </w:instrText>
      </w:r>
      <w:r w:rsidRPr="00241DD5">
        <w:rPr>
          <w:rFonts w:eastAsia="Times New Roman" w:cs="Times New Roman"/>
        </w:rPr>
        <w:fldChar w:fldCharType="separate"/>
      </w:r>
      <w:r w:rsidRPr="00241DD5"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http://robotics.cs.tamu.edu/casemultirobots/</w:t>
      </w:r>
      <w:r w:rsidRPr="00241DD5">
        <w:rPr>
          <w:rFonts w:eastAsia="Times New Roman" w:cs="Times New Roman"/>
        </w:rPr>
        <w:fldChar w:fldCharType="end"/>
      </w:r>
    </w:p>
    <w:p w14:paraId="379D36CD" w14:textId="5631A782" w:rsidR="00241DD5" w:rsidRPr="00241DD5" w:rsidRDefault="00241DD5" w:rsidP="00241DD5">
      <w:pPr>
        <w:pStyle w:val="ListParagraph"/>
        <w:numPr>
          <w:ilvl w:val="2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241DD5">
        <w:rPr>
          <w:rFonts w:ascii="Arial" w:eastAsia="Times New Roman" w:hAnsi="Arial" w:cs="Arial"/>
          <w:color w:val="222222"/>
          <w:sz w:val="19"/>
          <w:szCs w:val="19"/>
        </w:rPr>
        <w:t>Proposal:</w:t>
      </w:r>
      <w:r w:rsidRPr="00241DD5">
        <w:rPr>
          <w:rStyle w:val="apple-converted-space"/>
          <w:rFonts w:ascii="Arial" w:eastAsia="Times New Roman" w:hAnsi="Arial" w:cs="Arial"/>
          <w:color w:val="222222"/>
          <w:sz w:val="19"/>
          <w:szCs w:val="19"/>
        </w:rPr>
        <w:t> </w:t>
      </w:r>
      <w:r w:rsidRPr="00241DD5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241DD5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"https://docs.google.com/document/d/1Y66PPNTb051rCcaam4nh59NIdO_B_H4p0NKfBoKHPao/edit?usp=sharing" \t "_blank" </w:instrText>
      </w:r>
      <w:r w:rsidRPr="00241DD5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241DD5">
        <w:rPr>
          <w:rStyle w:val="Hyperlink"/>
          <w:rFonts w:ascii="Arial" w:eastAsia="Times New Roman" w:hAnsi="Arial" w:cs="Arial"/>
          <w:color w:val="1155CC"/>
          <w:sz w:val="19"/>
          <w:szCs w:val="19"/>
        </w:rPr>
        <w:t>https://docs.google.com/document/d/1Y66PPNTb051rCcaam4nh59NIdO_B_H4p0NKfBoKHPao/edit?usp=sharing</w:t>
      </w:r>
      <w:r w:rsidRPr="00241DD5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14:paraId="14ECD7BF" w14:textId="7BF81FDF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Started new 4 Undergaduate researchers Mable, Jarrett, Victor, and Truong on summer projects</w:t>
      </w:r>
    </w:p>
    <w:p w14:paraId="3159F3A8" w14:textId="7B98FBD9" w:rsid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Met with L</w:t>
      </w:r>
      <w:r w:rsidRPr="00241DD5">
        <w:rPr>
          <w:rFonts w:ascii="Times New Roman" w:hAnsi="Times New Roman" w:cs="Times New Roman"/>
          <w:color w:val="000000"/>
          <w:sz w:val="20"/>
          <w:szCs w:val="20"/>
        </w:rPr>
        <w:t>eila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</w:t>
      </w:r>
      <w:r w:rsidRPr="00241DD5">
        <w:rPr>
          <w:rFonts w:ascii="Times New Roman" w:hAnsi="Times New Roman" w:cs="Times New Roman"/>
          <w:color w:val="000000"/>
          <w:sz w:val="20"/>
          <w:szCs w:val="20"/>
        </w:rPr>
        <w:t>aadati</w:t>
      </w:r>
      <w:r>
        <w:rPr>
          <w:rFonts w:ascii="Times New Roman" w:hAnsi="Times New Roman" w:cs="Times New Roman"/>
          <w:color w:val="000000"/>
          <w:sz w:val="20"/>
          <w:szCs w:val="20"/>
        </w:rPr>
        <w:t>to review code</w:t>
      </w:r>
      <w:r w:rsidRPr="00241D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Pr="009D46B1">
          <w:rPr>
            <w:rStyle w:val="Hyperlink"/>
            <w:rFonts w:ascii="Times New Roman" w:hAnsi="Times New Roman" w:cs="Times New Roman"/>
            <w:sz w:val="20"/>
            <w:szCs w:val="20"/>
          </w:rPr>
          <w:t>http://www.theverge.com/2013/5/17/4341240/hundreds-of-led-equipped-umbrellas-will-descend-on-mit</w:t>
        </w:r>
      </w:hyperlink>
    </w:p>
    <w:p w14:paraId="1FE3C084" w14:textId="19E6D9B5" w:rsidR="00241DD5" w:rsidRPr="00241DD5" w:rsidRDefault="00241DD5" w:rsidP="00241DD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Considering robot arm for next year’s course with lab component.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1420EEB3" w:rsidR="00F7790D" w:rsidRDefault="00241DD5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CPS proposal, encourage Pierre Dupont to join</w:t>
      </w:r>
    </w:p>
    <w:p w14:paraId="05585965" w14:textId="4A5132ED" w:rsidR="00241DD5" w:rsidRDefault="00241DD5" w:rsidP="00241DD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Combine existing proposals into glorious whole</w:t>
      </w:r>
    </w:p>
    <w:p w14:paraId="4840F3B1" w14:textId="304F4B50" w:rsidR="00F7790D" w:rsidRDefault="00241DD5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Review 2 CASE papers</w:t>
      </w:r>
    </w:p>
    <w:p w14:paraId="307FC257" w14:textId="6D687333" w:rsidR="00241DD5" w:rsidRDefault="00241DD5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Welcome new undergraduate students David Wu and Lillian Lin</w:t>
      </w:r>
    </w:p>
    <w:p w14:paraId="655E39A7" w14:textId="43465358" w:rsidR="00241DD5" w:rsidRDefault="00241DD5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2</w:t>
      </w:r>
      <w:r w:rsidRPr="00241DD5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CPS proposal</w:t>
      </w:r>
    </w:p>
    <w:p w14:paraId="25AA98AE" w14:textId="245A94BF" w:rsidR="00241DD5" w:rsidRDefault="00241DD5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Visit lab of Craig Glennie</w:t>
      </w:r>
    </w:p>
    <w:p w14:paraId="5B18274A" w14:textId="1D398620" w:rsidR="00685F82" w:rsidRDefault="00685F82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 a lab component to Intro to Robotics</w:t>
      </w:r>
    </w:p>
    <w:p w14:paraId="6384F053" w14:textId="77777777" w:rsidR="00685F82" w:rsidRDefault="00685F82" w:rsidP="00685F8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6AE2EFED" w14:textId="737F59C8" w:rsidR="00F7790D" w:rsidRPr="00F7790D" w:rsidRDefault="00241DD5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Get everyone to fill out weekly reports</w:t>
      </w:r>
    </w:p>
    <w:p w14:paraId="1F1B4758" w14:textId="1BFE3201" w:rsidR="00F7790D" w:rsidRDefault="00241DD5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Stay focused on writing</w:t>
      </w:r>
    </w:p>
    <w:p w14:paraId="705585E2" w14:textId="128BFFDF" w:rsidR="00241DD5" w:rsidRPr="00F7790D" w:rsidRDefault="00241DD5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Efficient meeting pans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3F0FB" w14:textId="77777777" w:rsidR="00241DD5" w:rsidRDefault="00241DD5" w:rsidP="00F7790D">
      <w:r>
        <w:separator/>
      </w:r>
    </w:p>
  </w:endnote>
  <w:endnote w:type="continuationSeparator" w:id="0">
    <w:p w14:paraId="445A9AB8" w14:textId="77777777" w:rsidR="00241DD5" w:rsidRDefault="00241DD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66BD" w14:textId="77777777" w:rsidR="00241DD5" w:rsidRDefault="00241DD5" w:rsidP="00241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241DD5" w:rsidRDefault="00241DD5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39050" w14:textId="77777777" w:rsidR="00241DD5" w:rsidRDefault="00241DD5" w:rsidP="00241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5F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241DD5" w:rsidRPr="00945381" w:rsidRDefault="00241DD5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1BE1C" w14:textId="77777777" w:rsidR="00241DD5" w:rsidRDefault="00241DD5" w:rsidP="00F7790D">
      <w:r>
        <w:separator/>
      </w:r>
    </w:p>
  </w:footnote>
  <w:footnote w:type="continuationSeparator" w:id="0">
    <w:p w14:paraId="529523D3" w14:textId="77777777" w:rsidR="00241DD5" w:rsidRDefault="00241DD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160D" w14:textId="3D15D5CD" w:rsidR="00241DD5" w:rsidRDefault="00241DD5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Aaron T. Becker</w:t>
    </w:r>
  </w:p>
  <w:p w14:paraId="1D54D4FB" w14:textId="77777777" w:rsidR="00241DD5" w:rsidRPr="00F7790D" w:rsidRDefault="00241DD5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>
      <w:rPr>
        <w:rFonts w:ascii="Times New Roman" w:hAnsi="Times New Roman" w:cs="Times New Roman"/>
        <w:noProof/>
        <w:color w:val="000000"/>
        <w:sz w:val="22"/>
        <w:szCs w:val="22"/>
      </w:rPr>
      <w:t>Thursday, May 19, 2016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219F"/>
    <w:multiLevelType w:val="hybridMultilevel"/>
    <w:tmpl w:val="3954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241DD5"/>
    <w:rsid w:val="00344B93"/>
    <w:rsid w:val="00685F82"/>
    <w:rsid w:val="00945381"/>
    <w:rsid w:val="00991471"/>
    <w:rsid w:val="00AD2952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241D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24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verge.com/2013/5/17/4341240/hundreds-of-led-equipped-umbrellas-will-descend-on-m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329</Words>
  <Characters>1880</Characters>
  <Application>Microsoft Macintosh Word</Application>
  <DocSecurity>0</DocSecurity>
  <Lines>15</Lines>
  <Paragraphs>4</Paragraphs>
  <ScaleCrop>false</ScaleCrop>
  <Company>Rice University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4</cp:revision>
  <dcterms:created xsi:type="dcterms:W3CDTF">2015-06-10T02:07:00Z</dcterms:created>
  <dcterms:modified xsi:type="dcterms:W3CDTF">2016-05-19T13:41:00Z</dcterms:modified>
</cp:coreProperties>
</file>