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F90C48" w14:textId="77777777" w:rsidR="00F7790D" w:rsidRPr="008353D5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8"/>
          <w:szCs w:val="29"/>
        </w:rPr>
      </w:pPr>
      <w:r w:rsidRPr="008353D5">
        <w:rPr>
          <w:rFonts w:ascii="Times New Roman" w:hAnsi="Times New Roman" w:cs="Times New Roman"/>
          <w:color w:val="000000"/>
          <w:sz w:val="28"/>
          <w:szCs w:val="29"/>
        </w:rPr>
        <w:t>Weekly report</w:t>
      </w:r>
    </w:p>
    <w:p w14:paraId="2342386A" w14:textId="77777777" w:rsidR="00FF2D86" w:rsidRPr="008353D5" w:rsidRDefault="00F7790D" w:rsidP="00FF2D86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</w:rPr>
      </w:pPr>
      <w:r w:rsidRPr="008353D5">
        <w:rPr>
          <w:rFonts w:ascii="Times New Roman" w:hAnsi="Times New Roman" w:cs="Times New Roman"/>
          <w:b/>
          <w:color w:val="000000"/>
          <w:sz w:val="22"/>
        </w:rPr>
        <w:t xml:space="preserve">My </w:t>
      </w:r>
      <w:r w:rsidRPr="008353D5">
        <w:rPr>
          <w:rFonts w:ascii="Times New Roman" w:hAnsi="Times New Roman" w:cs="Times New Roman"/>
          <w:b/>
          <w:i/>
          <w:color w:val="000000"/>
          <w:sz w:val="22"/>
        </w:rPr>
        <w:t>Goals</w:t>
      </w:r>
      <w:r w:rsidRPr="008353D5">
        <w:rPr>
          <w:rFonts w:ascii="Times New Roman" w:hAnsi="Times New Roman" w:cs="Times New Roman"/>
          <w:b/>
          <w:color w:val="000000"/>
          <w:sz w:val="22"/>
        </w:rPr>
        <w:t xml:space="preserve"> from last week</w:t>
      </w:r>
    </w:p>
    <w:p w14:paraId="3BB30B3E" w14:textId="498DCAB6" w:rsidR="00BC59E2" w:rsidRDefault="00BC59E2" w:rsidP="00BC59E2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>Read through IROS 2017 draft - change image 1 and add algorithm in latex</w:t>
      </w:r>
    </w:p>
    <w:p w14:paraId="5FA685C7" w14:textId="3C652284" w:rsidR="00BC59E2" w:rsidRDefault="00BC59E2" w:rsidP="00BC59E2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Implement coverage and produce plot of moves vs number of robots after doing multiple runs. </w:t>
      </w:r>
    </w:p>
    <w:p w14:paraId="0EE9F487" w14:textId="5320D551" w:rsidR="007F3D3E" w:rsidRDefault="007F3D3E" w:rsidP="00BC59E2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>Make robots circular shaped.</w:t>
      </w:r>
    </w:p>
    <w:p w14:paraId="2DA4739F" w14:textId="45AA63AB" w:rsidR="007F3D3E" w:rsidRPr="00BC59E2" w:rsidRDefault="007F3D3E" w:rsidP="00BC59E2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>Find equation for ci , this allows us to use the probability formula to find the maximum gap for 1 D coverage/ mapping as in (1)</w:t>
      </w:r>
    </w:p>
    <w:p w14:paraId="20B67B95" w14:textId="77777777" w:rsidR="00F7790D" w:rsidRPr="008353D5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</w:rPr>
      </w:pPr>
      <w:r w:rsidRPr="008353D5">
        <w:rPr>
          <w:rFonts w:ascii="Times New Roman" w:hAnsi="Times New Roman" w:cs="Times New Roman"/>
          <w:b/>
          <w:color w:val="000000"/>
          <w:sz w:val="22"/>
        </w:rPr>
        <w:t xml:space="preserve">My </w:t>
      </w:r>
      <w:r w:rsidRPr="008353D5">
        <w:rPr>
          <w:rFonts w:ascii="Times New Roman" w:hAnsi="Times New Roman" w:cs="Times New Roman"/>
          <w:b/>
          <w:i/>
          <w:color w:val="000000"/>
          <w:sz w:val="22"/>
        </w:rPr>
        <w:t>Accomplishments</w:t>
      </w:r>
      <w:r w:rsidRPr="008353D5">
        <w:rPr>
          <w:rFonts w:ascii="Times New Roman" w:hAnsi="Times New Roman" w:cs="Times New Roman"/>
          <w:b/>
          <w:color w:val="000000"/>
          <w:sz w:val="22"/>
        </w:rPr>
        <w:t xml:space="preserve"> this week</w:t>
      </w:r>
    </w:p>
    <w:p w14:paraId="54422211" w14:textId="6985C7C4" w:rsidR="009B149A" w:rsidRDefault="00BC59E2" w:rsidP="00BC59E2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2"/>
        </w:rPr>
      </w:pPr>
      <w:r>
        <w:rPr>
          <w:rFonts w:ascii="Times New Roman" w:hAnsi="Times New Roman" w:cs="Times New Roman"/>
          <w:color w:val="000000"/>
          <w:sz w:val="20"/>
          <w:szCs w:val="22"/>
        </w:rPr>
        <w:t xml:space="preserve">Code for coverage implemented. </w:t>
      </w:r>
    </w:p>
    <w:p w14:paraId="4C4D9B92" w14:textId="785A6102" w:rsidR="007F3D3E" w:rsidRDefault="007F3D3E" w:rsidP="007F3D3E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0"/>
          <w:szCs w:val="22"/>
        </w:rPr>
      </w:pPr>
      <w:r>
        <w:rPr>
          <w:rFonts w:ascii="Times New Roman" w:hAnsi="Times New Roman" w:cs="Times New Roman"/>
          <w:color w:val="000000"/>
          <w:sz w:val="20"/>
          <w:szCs w:val="22"/>
        </w:rPr>
        <w:t xml:space="preserve">The algorithm has been uploaded in the git repository: </w:t>
      </w:r>
      <w:hyperlink r:id="rId7" w:history="1">
        <w:r>
          <w:rPr>
            <w:rStyle w:val="Hyperlink"/>
            <w:rFonts w:ascii="Segoe UI" w:hAnsi="Segoe UI" w:cs="Segoe UI"/>
            <w:b/>
            <w:bCs/>
            <w:color w:val="4078C0"/>
          </w:rPr>
          <w:t>MagneticController</w:t>
        </w:r>
      </w:hyperlink>
      <w:r>
        <w:rPr>
          <w:rStyle w:val="separator"/>
          <w:rFonts w:ascii="Segoe UI" w:hAnsi="Segoe UI" w:cs="Segoe UI"/>
          <w:color w:val="767676"/>
          <w:shd w:val="clear" w:color="auto" w:fill="FFFFFF"/>
        </w:rPr>
        <w:t>/</w:t>
      </w:r>
      <w:hyperlink r:id="rId8" w:history="1">
        <w:r>
          <w:rPr>
            <w:rStyle w:val="Hyperlink"/>
            <w:rFonts w:ascii="Segoe UI" w:hAnsi="Segoe UI" w:cs="Segoe UI"/>
            <w:color w:val="4078C0"/>
          </w:rPr>
          <w:t>MassiveUniformControl</w:t>
        </w:r>
      </w:hyperlink>
      <w:r>
        <w:rPr>
          <w:rStyle w:val="separator"/>
          <w:rFonts w:ascii="Segoe UI" w:hAnsi="Segoe UI" w:cs="Segoe UI"/>
          <w:color w:val="767676"/>
          <w:shd w:val="clear" w:color="auto" w:fill="FFFFFF"/>
        </w:rPr>
        <w:t>/</w:t>
      </w:r>
      <w:hyperlink r:id="rId9" w:history="1">
        <w:r>
          <w:rPr>
            <w:rStyle w:val="Hyperlink"/>
            <w:rFonts w:ascii="Segoe UI" w:hAnsi="Segoe UI" w:cs="Segoe UI"/>
            <w:color w:val="4078C0"/>
          </w:rPr>
          <w:t>AggregateCodeArun</w:t>
        </w:r>
      </w:hyperlink>
      <w:r>
        <w:rPr>
          <w:rStyle w:val="separator"/>
          <w:rFonts w:ascii="Segoe UI" w:hAnsi="Segoe UI" w:cs="Segoe UI"/>
          <w:color w:val="767676"/>
          <w:shd w:val="clear" w:color="auto" w:fill="FFFFFF"/>
        </w:rPr>
        <w:t>/</w:t>
      </w:r>
      <w:r>
        <w:rPr>
          <w:rStyle w:val="Strong"/>
          <w:rFonts w:ascii="Segoe UI" w:hAnsi="Segoe UI" w:cs="Segoe UI"/>
          <w:color w:val="333333"/>
          <w:shd w:val="clear" w:color="auto" w:fill="FFFFFF"/>
        </w:rPr>
        <w:t>bluedijkstra_coverage.m</w:t>
      </w:r>
    </w:p>
    <w:p w14:paraId="710938A2" w14:textId="0419A1A7" w:rsidR="007F3D3E" w:rsidRDefault="007F3D3E" w:rsidP="007F3D3E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0"/>
          <w:szCs w:val="22"/>
        </w:rPr>
      </w:pPr>
      <w:r>
        <w:rPr>
          <w:rFonts w:ascii="Times New Roman" w:hAnsi="Times New Roman" w:cs="Times New Roman"/>
          <w:color w:val="000000"/>
          <w:sz w:val="20"/>
          <w:szCs w:val="22"/>
        </w:rPr>
        <w:t>Here is a link to the video showing the coverage at work:</w:t>
      </w:r>
    </w:p>
    <w:p w14:paraId="6056F1B1" w14:textId="6CD9E53E" w:rsidR="007F3D3E" w:rsidRDefault="007F3D3E" w:rsidP="007F3D3E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0"/>
          <w:szCs w:val="22"/>
        </w:rPr>
      </w:pPr>
      <w:hyperlink r:id="rId10" w:history="1">
        <w:r w:rsidRPr="007F3D3E">
          <w:rPr>
            <w:rStyle w:val="Hyperlink"/>
            <w:rFonts w:ascii="Times New Roman" w:hAnsi="Times New Roman" w:cs="Times New Roman"/>
            <w:sz w:val="20"/>
            <w:szCs w:val="22"/>
          </w:rPr>
          <w:t>https://drive.google.com/open?id=0BxdfmdmLImhFaFBHWGl6ZV9JeXc</w:t>
        </w:r>
      </w:hyperlink>
    </w:p>
    <w:p w14:paraId="764CB522" w14:textId="2867F5FE" w:rsidR="00697FAA" w:rsidRDefault="00697FAA" w:rsidP="00697FAA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2"/>
        </w:rPr>
      </w:pPr>
      <w:r>
        <w:rPr>
          <w:rFonts w:ascii="Times New Roman" w:hAnsi="Times New Roman" w:cs="Times New Roman"/>
          <w:color w:val="000000"/>
          <w:sz w:val="20"/>
          <w:szCs w:val="22"/>
        </w:rPr>
        <w:t>For the robots to appear as discs, a function drawcirc() was made. The code has been commented accordingly.</w:t>
      </w:r>
    </w:p>
    <w:p w14:paraId="3754EB43" w14:textId="3575F538" w:rsidR="00697FAA" w:rsidRDefault="00697FAA" w:rsidP="00697FAA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2"/>
        </w:rPr>
      </w:pPr>
      <w:r>
        <w:rPr>
          <w:rFonts w:ascii="Times New Roman" w:hAnsi="Times New Roman" w:cs="Times New Roman"/>
          <w:color w:val="000000"/>
          <w:sz w:val="20"/>
          <w:szCs w:val="22"/>
        </w:rPr>
        <w:t xml:space="preserve">The equation for ci has been analytically derived using the description in 1. </w:t>
      </w:r>
    </w:p>
    <w:p w14:paraId="094D2DF4" w14:textId="4F065213" w:rsidR="00697FAA" w:rsidRDefault="00697FAA" w:rsidP="00697FAA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0"/>
          <w:szCs w:val="22"/>
        </w:rPr>
      </w:pPr>
      <w:r w:rsidRPr="00697FAA">
        <w:rPr>
          <w:rFonts w:ascii="Times New Roman" w:hAnsi="Times New Roman" w:cs="Times New Roman"/>
          <w:noProof/>
          <w:color w:val="000000"/>
          <w:sz w:val="20"/>
          <w:szCs w:val="22"/>
        </w:rPr>
        <w:drawing>
          <wp:inline distT="0" distB="0" distL="0" distR="0" wp14:anchorId="3571DDEB" wp14:editId="789841B0">
            <wp:extent cx="2857072" cy="3810000"/>
            <wp:effectExtent l="0" t="0" r="635" b="0"/>
            <wp:docPr id="1" name="Picture 1" descr="C:\Users\Arun\Downloads\IMG_20170125_1409462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n\Downloads\IMG_20170125_14094622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146" cy="3811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A3A3B" w14:textId="77777777" w:rsidR="00697FAA" w:rsidRDefault="00697FAA" w:rsidP="00697FAA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0"/>
          <w:szCs w:val="22"/>
        </w:rPr>
      </w:pPr>
    </w:p>
    <w:p w14:paraId="3AE89E19" w14:textId="77777777" w:rsidR="00697FAA" w:rsidRDefault="00697FAA" w:rsidP="00697FAA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0"/>
          <w:szCs w:val="22"/>
        </w:rPr>
      </w:pPr>
      <w:r>
        <w:rPr>
          <w:rFonts w:ascii="Times New Roman" w:hAnsi="Times New Roman" w:cs="Times New Roman"/>
          <w:color w:val="000000"/>
          <w:sz w:val="20"/>
          <w:szCs w:val="22"/>
        </w:rPr>
        <w:t>I am yet to implement this in the Mathematica demonstration.</w:t>
      </w:r>
    </w:p>
    <w:p w14:paraId="408778FF" w14:textId="7503885D" w:rsidR="00697FAA" w:rsidRDefault="00697FAA" w:rsidP="00697FAA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2"/>
        </w:rPr>
      </w:pPr>
      <w:r>
        <w:rPr>
          <w:rFonts w:ascii="Times New Roman" w:hAnsi="Times New Roman" w:cs="Times New Roman"/>
          <w:color w:val="000000"/>
          <w:sz w:val="20"/>
          <w:szCs w:val="22"/>
        </w:rPr>
        <w:t xml:space="preserve">The Maxwell computer registration form has been submitted. In the meantime, I am running the plot for 100 iterations of n=200:400:5400. </w:t>
      </w:r>
      <w:r w:rsidR="008F782C">
        <w:rPr>
          <w:rFonts w:ascii="Times New Roman" w:hAnsi="Times New Roman" w:cs="Times New Roman"/>
          <w:color w:val="000000"/>
          <w:sz w:val="20"/>
          <w:szCs w:val="22"/>
        </w:rPr>
        <w:t xml:space="preserve"> </w:t>
      </w:r>
      <w:r>
        <w:rPr>
          <w:rFonts w:ascii="Times New Roman" w:hAnsi="Times New Roman" w:cs="Times New Roman"/>
          <w:color w:val="000000"/>
          <w:sz w:val="20"/>
          <w:szCs w:val="22"/>
        </w:rPr>
        <w:t>The data is also being saved for future reference.</w:t>
      </w:r>
    </w:p>
    <w:p w14:paraId="2118ED9B" w14:textId="21188BD8" w:rsidR="008F782C" w:rsidRPr="00697FAA" w:rsidRDefault="008F782C" w:rsidP="00697FAA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2"/>
        </w:rPr>
      </w:pPr>
      <w:r>
        <w:rPr>
          <w:rFonts w:ascii="Times New Roman" w:hAnsi="Times New Roman" w:cs="Times New Roman"/>
          <w:color w:val="000000"/>
          <w:sz w:val="20"/>
          <w:szCs w:val="22"/>
        </w:rPr>
        <w:t>Fig.1 in paper has been updated. The robots are now discs.</w:t>
      </w:r>
    </w:p>
    <w:p w14:paraId="655D18D3" w14:textId="197B8754" w:rsidR="009B149A" w:rsidRPr="00697FAA" w:rsidRDefault="009B149A" w:rsidP="00697FAA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2"/>
        </w:rPr>
      </w:pPr>
    </w:p>
    <w:p w14:paraId="59B1A969" w14:textId="381FCDBF" w:rsidR="0029774D" w:rsidRPr="008353D5" w:rsidRDefault="00F7790D" w:rsidP="00236FDF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</w:rPr>
      </w:pPr>
      <w:r w:rsidRPr="008353D5">
        <w:rPr>
          <w:rFonts w:ascii="Times New Roman" w:hAnsi="Times New Roman" w:cs="Times New Roman"/>
          <w:b/>
          <w:color w:val="000000"/>
          <w:sz w:val="22"/>
        </w:rPr>
        <w:t xml:space="preserve">My </w:t>
      </w:r>
      <w:r w:rsidRPr="008353D5">
        <w:rPr>
          <w:rFonts w:ascii="Times New Roman" w:hAnsi="Times New Roman" w:cs="Times New Roman"/>
          <w:b/>
          <w:i/>
          <w:color w:val="000000"/>
          <w:sz w:val="22"/>
        </w:rPr>
        <w:t>Goals</w:t>
      </w:r>
      <w:r w:rsidRPr="008353D5">
        <w:rPr>
          <w:rFonts w:ascii="Times New Roman" w:hAnsi="Times New Roman" w:cs="Times New Roman"/>
          <w:b/>
          <w:color w:val="000000"/>
          <w:sz w:val="22"/>
        </w:rPr>
        <w:t xml:space="preserve"> for next week</w:t>
      </w:r>
    </w:p>
    <w:p w14:paraId="2C0439ED" w14:textId="0C1608CB" w:rsidR="00BD721F" w:rsidRDefault="008F782C" w:rsidP="00BD721F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Write the algorithm in latex. </w:t>
      </w:r>
    </w:p>
    <w:p w14:paraId="445C1648" w14:textId="61632AE4" w:rsidR="008F782C" w:rsidRDefault="008F782C" w:rsidP="00BD721F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lastRenderedPageBreak/>
        <w:t xml:space="preserve">Write inferences for plot and update paper. </w:t>
      </w:r>
    </w:p>
    <w:p w14:paraId="347156A1" w14:textId="4A003577" w:rsidR="008F782C" w:rsidRDefault="008F782C" w:rsidP="00BD721F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Give update on related work. </w:t>
      </w:r>
    </w:p>
    <w:p w14:paraId="050FEA14" w14:textId="61D06AA4" w:rsidR="008F782C" w:rsidRDefault="008F782C" w:rsidP="00BD721F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 xml:space="preserve">Mail Dominik and determine what algorithms are suitable for this paper. </w:t>
      </w:r>
    </w:p>
    <w:p w14:paraId="13980167" w14:textId="7CF0D2C7" w:rsidR="008F782C" w:rsidRPr="008353D5" w:rsidRDefault="008F782C" w:rsidP="00BD721F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>Make 2D laser print for mazes and start recording for manual implementation.</w:t>
      </w:r>
    </w:p>
    <w:p w14:paraId="0ADC088D" w14:textId="60C26823" w:rsidR="009B149A" w:rsidRPr="008353D5" w:rsidRDefault="009B149A" w:rsidP="009B149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</w:rPr>
      </w:pPr>
      <w:r w:rsidRPr="008353D5">
        <w:rPr>
          <w:rFonts w:ascii="Times New Roman" w:hAnsi="Times New Roman" w:cs="Times New Roman"/>
          <w:b/>
          <w:color w:val="000000"/>
          <w:sz w:val="22"/>
        </w:rPr>
        <w:t>Needed from Dr Becker</w:t>
      </w:r>
    </w:p>
    <w:p w14:paraId="4744AD00" w14:textId="393EE32F" w:rsidR="008F782C" w:rsidRDefault="008F782C" w:rsidP="00FA6634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>Need meeting to decide sections of paper, proofs for heuristics</w:t>
      </w:r>
      <w:r w:rsidR="00DF21BF">
        <w:rPr>
          <w:rFonts w:ascii="Times New Roman" w:hAnsi="Times New Roman" w:cs="Times New Roman"/>
          <w:color w:val="000000"/>
          <w:sz w:val="22"/>
        </w:rPr>
        <w:t xml:space="preserve"> and analysis.</w:t>
      </w:r>
    </w:p>
    <w:p w14:paraId="11A01646" w14:textId="3A08CD4B" w:rsidR="008F782C" w:rsidRDefault="008F782C" w:rsidP="00FA6634">
      <w:pPr>
        <w:pStyle w:val="ListParagraph"/>
        <w:widowControl w:val="0"/>
        <w:numPr>
          <w:ilvl w:val="1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Times New Roman" w:hAnsi="Times New Roman" w:cs="Times New Roman"/>
          <w:color w:val="000000"/>
          <w:sz w:val="22"/>
        </w:rPr>
        <w:t>Need LOR ASAP. Application closing date is Feb 1</w:t>
      </w:r>
      <w:r w:rsidRPr="008F782C">
        <w:rPr>
          <w:rFonts w:ascii="Times New Roman" w:hAnsi="Times New Roman" w:cs="Times New Roman"/>
          <w:color w:val="000000"/>
          <w:sz w:val="22"/>
          <w:vertAlign w:val="superscript"/>
        </w:rPr>
        <w:t>st</w:t>
      </w:r>
      <w:r>
        <w:rPr>
          <w:rFonts w:ascii="Times New Roman" w:hAnsi="Times New Roman" w:cs="Times New Roman"/>
          <w:color w:val="000000"/>
          <w:sz w:val="22"/>
        </w:rPr>
        <w:t>.  Also, any update on the employment authorization from the university?</w:t>
      </w:r>
    </w:p>
    <w:p w14:paraId="7EB89A1F" w14:textId="29BC7A93" w:rsidR="00DF21BF" w:rsidRDefault="00DF21BF" w:rsidP="00DF21BF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2"/>
        </w:rPr>
      </w:pPr>
      <w:bookmarkStart w:id="0" w:name="_GoBack"/>
      <w:bookmarkEnd w:id="0"/>
    </w:p>
    <w:p w14:paraId="4E80EEF6" w14:textId="0D9F0AD9" w:rsidR="008353D5" w:rsidRPr="008F782C" w:rsidRDefault="008F782C" w:rsidP="008F782C">
      <w:pPr>
        <w:widowControl w:val="0"/>
        <w:autoSpaceDE w:val="0"/>
        <w:autoSpaceDN w:val="0"/>
        <w:adjustRightInd w:val="0"/>
        <w:ind w:left="1080"/>
        <w:rPr>
          <w:rFonts w:ascii="Times New Roman" w:hAnsi="Times New Roman" w:cs="Times New Roman"/>
          <w:color w:val="000000"/>
          <w:sz w:val="22"/>
        </w:rPr>
      </w:pPr>
      <w:r w:rsidRPr="008F782C">
        <w:rPr>
          <w:rFonts w:ascii="Times New Roman" w:hAnsi="Times New Roman" w:cs="Times New Roman"/>
          <w:color w:val="000000"/>
          <w:sz w:val="22"/>
        </w:rPr>
        <w:t xml:space="preserve"> </w:t>
      </w:r>
    </w:p>
    <w:p w14:paraId="0F26E5B5" w14:textId="3476E2F9" w:rsidR="007F3D3E" w:rsidRDefault="007F3D3E" w:rsidP="007F3D3E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i/>
          <w:color w:val="000000"/>
          <w:sz w:val="22"/>
        </w:rPr>
      </w:pPr>
    </w:p>
    <w:p w14:paraId="4FEE3A54" w14:textId="735978F4" w:rsidR="007F3D3E" w:rsidRDefault="007F3D3E" w:rsidP="007F3D3E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i/>
          <w:color w:val="000000"/>
          <w:sz w:val="22"/>
        </w:rPr>
      </w:pPr>
    </w:p>
    <w:p w14:paraId="4A821D57" w14:textId="7F3694AF" w:rsidR="007F3D3E" w:rsidRDefault="007F3D3E" w:rsidP="007F3D3E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i/>
          <w:color w:val="000000"/>
          <w:sz w:val="22"/>
        </w:rPr>
      </w:pPr>
    </w:p>
    <w:p w14:paraId="6BF2F6A8" w14:textId="694A8653" w:rsidR="007F3D3E" w:rsidRDefault="007F3D3E" w:rsidP="007F3D3E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i/>
          <w:color w:val="000000"/>
          <w:sz w:val="22"/>
        </w:rPr>
      </w:pPr>
    </w:p>
    <w:p w14:paraId="6B10095F" w14:textId="2EE50ED2" w:rsidR="007F3D3E" w:rsidRPr="007F3D3E" w:rsidRDefault="007F3D3E" w:rsidP="007F3D3E">
      <w:pPr>
        <w:pStyle w:val="ListParagraph"/>
        <w:widowControl w:val="0"/>
        <w:numPr>
          <w:ilvl w:val="5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2"/>
        </w:rPr>
      </w:pP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Gonnet, Gaston H. "Expected length of the longest probe sequence in hash code searching."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i/>
          <w:iCs/>
          <w:color w:val="222222"/>
          <w:sz w:val="20"/>
          <w:szCs w:val="20"/>
          <w:shd w:val="clear" w:color="auto" w:fill="FFFFFF"/>
        </w:rPr>
        <w:t>Journal of the ACM (JACM)</w:t>
      </w:r>
      <w:r>
        <w:rPr>
          <w:rStyle w:val="apple-converted-space"/>
          <w:rFonts w:ascii="Arial" w:hAnsi="Arial" w:cs="Arial"/>
          <w:color w:val="222222"/>
          <w:sz w:val="20"/>
          <w:szCs w:val="20"/>
          <w:shd w:val="clear" w:color="auto" w:fill="FFFFFF"/>
        </w:rPr>
        <w:t> </w:t>
      </w:r>
      <w:r>
        <w:rPr>
          <w:rFonts w:ascii="Arial" w:hAnsi="Arial" w:cs="Arial"/>
          <w:color w:val="222222"/>
          <w:sz w:val="20"/>
          <w:szCs w:val="20"/>
          <w:shd w:val="clear" w:color="auto" w:fill="FFFFFF"/>
        </w:rPr>
        <w:t>28.2 (1981): 289-304.</w:t>
      </w:r>
    </w:p>
    <w:sectPr w:rsidR="007F3D3E" w:rsidRPr="007F3D3E" w:rsidSect="00344B93">
      <w:headerReference w:type="default" r:id="rId12"/>
      <w:footerReference w:type="even" r:id="rId13"/>
      <w:footerReference w:type="default" r:id="rId1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7474D48" w14:textId="77777777" w:rsidR="00032111" w:rsidRDefault="00032111" w:rsidP="00F7790D">
      <w:r>
        <w:separator/>
      </w:r>
    </w:p>
  </w:endnote>
  <w:endnote w:type="continuationSeparator" w:id="0">
    <w:p w14:paraId="35031B09" w14:textId="77777777" w:rsidR="00032111" w:rsidRDefault="00032111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039050" w14:textId="7D7DE96F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DF21BF">
      <w:rPr>
        <w:rStyle w:val="PageNumber"/>
        <w:noProof/>
      </w:rPr>
      <w:t>2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A0ED41F" w14:textId="77777777" w:rsidR="00032111" w:rsidRDefault="00032111" w:rsidP="00F7790D">
      <w:r>
        <w:separator/>
      </w:r>
    </w:p>
  </w:footnote>
  <w:footnote w:type="continuationSeparator" w:id="0">
    <w:p w14:paraId="3AE4AB58" w14:textId="77777777" w:rsidR="00032111" w:rsidRDefault="00032111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2160D" w14:textId="3D4DBF36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  <w:t>&lt;</w:t>
    </w:r>
    <w:r w:rsidR="00BC59E2">
      <w:rPr>
        <w:rFonts w:ascii="Times New Roman" w:hAnsi="Times New Roman" w:cs="Times New Roman"/>
        <w:color w:val="000000"/>
        <w:sz w:val="22"/>
        <w:szCs w:val="22"/>
      </w:rPr>
      <w:t>Arun V Mahadev</w:t>
    </w:r>
    <w:r>
      <w:rPr>
        <w:rFonts w:ascii="Times New Roman" w:hAnsi="Times New Roman" w:cs="Times New Roman"/>
        <w:color w:val="000000"/>
        <w:sz w:val="22"/>
        <w:szCs w:val="22"/>
      </w:rPr>
      <w:t>&gt;</w:t>
    </w:r>
  </w:p>
  <w:p w14:paraId="1D54D4FB" w14:textId="57F73437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697FAA">
      <w:rPr>
        <w:rFonts w:ascii="Times New Roman" w:hAnsi="Times New Roman" w:cs="Times New Roman"/>
        <w:noProof/>
        <w:color w:val="000000"/>
        <w:sz w:val="22"/>
        <w:szCs w:val="22"/>
      </w:rPr>
      <w:t>Wednesday, January 25, 17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5D7037"/>
    <w:multiLevelType w:val="hybridMultilevel"/>
    <w:tmpl w:val="567072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086174"/>
    <w:multiLevelType w:val="hybridMultilevel"/>
    <w:tmpl w:val="D5E07F8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5E219F"/>
    <w:multiLevelType w:val="hybridMultilevel"/>
    <w:tmpl w:val="D5ACBE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A6E87D94">
      <w:start w:val="1"/>
      <w:numFmt w:val="decimal"/>
      <w:lvlText w:val="(%6)"/>
      <w:lvlJc w:val="left"/>
      <w:pPr>
        <w:ind w:left="4500" w:hanging="360"/>
      </w:pPr>
      <w:rPr>
        <w:rFonts w:hint="default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81A3657"/>
    <w:multiLevelType w:val="hybridMultilevel"/>
    <w:tmpl w:val="B9D49792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8314619"/>
    <w:multiLevelType w:val="hybridMultilevel"/>
    <w:tmpl w:val="CF129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7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0D"/>
    <w:rsid w:val="00017DC3"/>
    <w:rsid w:val="00032111"/>
    <w:rsid w:val="0005111C"/>
    <w:rsid w:val="00082CBB"/>
    <w:rsid w:val="000A53B3"/>
    <w:rsid w:val="000E4334"/>
    <w:rsid w:val="00170A06"/>
    <w:rsid w:val="001B0301"/>
    <w:rsid w:val="00265114"/>
    <w:rsid w:val="002662F8"/>
    <w:rsid w:val="0029774D"/>
    <w:rsid w:val="002D1292"/>
    <w:rsid w:val="002D306D"/>
    <w:rsid w:val="00324C14"/>
    <w:rsid w:val="00334EFE"/>
    <w:rsid w:val="00344B93"/>
    <w:rsid w:val="00352629"/>
    <w:rsid w:val="003E4096"/>
    <w:rsid w:val="00442959"/>
    <w:rsid w:val="00451706"/>
    <w:rsid w:val="0046251B"/>
    <w:rsid w:val="004A1A12"/>
    <w:rsid w:val="004B4C07"/>
    <w:rsid w:val="004D6FBA"/>
    <w:rsid w:val="004E10A2"/>
    <w:rsid w:val="004E35E1"/>
    <w:rsid w:val="004F0CEC"/>
    <w:rsid w:val="00543C21"/>
    <w:rsid w:val="00574538"/>
    <w:rsid w:val="0057667A"/>
    <w:rsid w:val="005879F2"/>
    <w:rsid w:val="005933B5"/>
    <w:rsid w:val="005F5DEE"/>
    <w:rsid w:val="00697FAA"/>
    <w:rsid w:val="00790317"/>
    <w:rsid w:val="007F2701"/>
    <w:rsid w:val="007F3D3E"/>
    <w:rsid w:val="008063FC"/>
    <w:rsid w:val="008353D5"/>
    <w:rsid w:val="008463E8"/>
    <w:rsid w:val="008827E0"/>
    <w:rsid w:val="0089034C"/>
    <w:rsid w:val="008F782C"/>
    <w:rsid w:val="00922A75"/>
    <w:rsid w:val="00945381"/>
    <w:rsid w:val="00991471"/>
    <w:rsid w:val="009B149A"/>
    <w:rsid w:val="009E65B0"/>
    <w:rsid w:val="00A02078"/>
    <w:rsid w:val="00A16645"/>
    <w:rsid w:val="00A5694F"/>
    <w:rsid w:val="00A6387F"/>
    <w:rsid w:val="00A71F0C"/>
    <w:rsid w:val="00AB258A"/>
    <w:rsid w:val="00AB4331"/>
    <w:rsid w:val="00AC563A"/>
    <w:rsid w:val="00AC7A94"/>
    <w:rsid w:val="00AD0CE7"/>
    <w:rsid w:val="00AD2952"/>
    <w:rsid w:val="00AD7D3E"/>
    <w:rsid w:val="00AE0CC7"/>
    <w:rsid w:val="00B043FC"/>
    <w:rsid w:val="00B458DD"/>
    <w:rsid w:val="00B50474"/>
    <w:rsid w:val="00B90F1C"/>
    <w:rsid w:val="00BA7646"/>
    <w:rsid w:val="00BC59E2"/>
    <w:rsid w:val="00BC5B3B"/>
    <w:rsid w:val="00BD721F"/>
    <w:rsid w:val="00BF3970"/>
    <w:rsid w:val="00CA4E70"/>
    <w:rsid w:val="00CC4B3E"/>
    <w:rsid w:val="00D16081"/>
    <w:rsid w:val="00D35CAE"/>
    <w:rsid w:val="00DA5E94"/>
    <w:rsid w:val="00DE51DD"/>
    <w:rsid w:val="00DF21BF"/>
    <w:rsid w:val="00E76C75"/>
    <w:rsid w:val="00ED7496"/>
    <w:rsid w:val="00F14667"/>
    <w:rsid w:val="00F445A5"/>
    <w:rsid w:val="00F7790D"/>
    <w:rsid w:val="00FA6634"/>
    <w:rsid w:val="00FC5907"/>
    <w:rsid w:val="00FD62D6"/>
    <w:rsid w:val="00FF2D86"/>
    <w:rsid w:val="00FF5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  <w15:docId w15:val="{2C81DF55-2E62-439F-83C5-FD219A3670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character" w:customStyle="1" w:styleId="MathematicaFormatInputForm">
    <w:name w:val="MathematicaFormatInputForm"/>
    <w:uiPriority w:val="99"/>
    <w:rsid w:val="00543C21"/>
    <w:rPr>
      <w:rFonts w:ascii="Courier" w:hAnsi="Courier" w:cs="Courier"/>
    </w:rPr>
  </w:style>
  <w:style w:type="paragraph" w:styleId="Caption">
    <w:name w:val="caption"/>
    <w:basedOn w:val="Normal"/>
    <w:next w:val="Normal"/>
    <w:uiPriority w:val="35"/>
    <w:unhideWhenUsed/>
    <w:qFormat/>
    <w:rsid w:val="00543C21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apple-converted-space">
    <w:name w:val="apple-converted-space"/>
    <w:basedOn w:val="DefaultParagraphFont"/>
    <w:rsid w:val="007F3D3E"/>
  </w:style>
  <w:style w:type="character" w:customStyle="1" w:styleId="js-path-segment">
    <w:name w:val="js-path-segment"/>
    <w:basedOn w:val="DefaultParagraphFont"/>
    <w:rsid w:val="007F3D3E"/>
  </w:style>
  <w:style w:type="character" w:customStyle="1" w:styleId="separator">
    <w:name w:val="separator"/>
    <w:basedOn w:val="DefaultParagraphFont"/>
    <w:rsid w:val="007F3D3E"/>
  </w:style>
  <w:style w:type="character" w:styleId="Strong">
    <w:name w:val="Strong"/>
    <w:basedOn w:val="DefaultParagraphFont"/>
    <w:uiPriority w:val="22"/>
    <w:qFormat/>
    <w:rsid w:val="007F3D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abecker/MagneticController/tree/master/MassiveUniformControl" TargetMode="External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github.com/aabecker/MagneticController" TargetMode="Externa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s://drive.google.com/open?id=0BxdfmdmLImhFaFBHWGl6ZV9JeXc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aabecker/MagneticController/tree/master/MassiveUniformControl/AggregateCodeArun" TargetMode="Externa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325</Words>
  <Characters>1856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2177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Aaron Becker</dc:creator>
  <cp:lastModifiedBy>Arun</cp:lastModifiedBy>
  <cp:revision>2</cp:revision>
  <dcterms:created xsi:type="dcterms:W3CDTF">2017-01-25T22:31:00Z</dcterms:created>
  <dcterms:modified xsi:type="dcterms:W3CDTF">2017-01-25T22:31:00Z</dcterms:modified>
</cp:coreProperties>
</file>