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9A26" w14:textId="3D241646" w:rsidR="00C702CE" w:rsidRPr="00080F96" w:rsidRDefault="00080F9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Звіт з </w:t>
      </w:r>
      <w:r w:rsidRPr="00080F96">
        <w:rPr>
          <w:rFonts w:ascii="Times New Roman" w:hAnsi="Times New Roman" w:cs="Times New Roman"/>
          <w:b/>
          <w:bCs/>
          <w:sz w:val="28"/>
          <w:szCs w:val="28"/>
        </w:rPr>
        <w:t xml:space="preserve">Технології програмування на </w:t>
      </w:r>
      <w:proofErr w:type="spellStart"/>
      <w:r w:rsidRPr="00080F96">
        <w:rPr>
          <w:rFonts w:ascii="Times New Roman" w:hAnsi="Times New Roman" w:cs="Times New Roman"/>
          <w:b/>
          <w:bCs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Лабораторна робота 0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Снітка Данило Олександрович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80F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32E1ED" wp14:editId="250B5DA3">
            <wp:extent cx="5948889" cy="942975"/>
            <wp:effectExtent l="0" t="0" r="0" b="0"/>
            <wp:docPr id="1106156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56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6207" cy="9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80F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2B02BA" wp14:editId="372A7C5C">
            <wp:extent cx="5981700" cy="638175"/>
            <wp:effectExtent l="0" t="0" r="0" b="9525"/>
            <wp:docPr id="166686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69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080F9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AEB1FC5" wp14:editId="4374FE3D">
            <wp:extent cx="4994910" cy="1752600"/>
            <wp:effectExtent l="0" t="0" r="0" b="0"/>
            <wp:docPr id="652055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55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465" cy="17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2CE" w:rsidRPr="00080F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96"/>
    <w:rsid w:val="00080F96"/>
    <w:rsid w:val="001827BD"/>
    <w:rsid w:val="001A648D"/>
    <w:rsid w:val="009B2CA6"/>
    <w:rsid w:val="00B16D8F"/>
    <w:rsid w:val="00C7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E5F44"/>
  <w15:chartTrackingRefBased/>
  <w15:docId w15:val="{BB5D2EC6-C38B-42A1-AF2D-F1F0EA78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0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0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0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0F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0F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0F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0F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0F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0F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80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80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0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80F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0F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0F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0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80F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0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Снітка Данило</dc:creator>
  <cp:keywords/>
  <dc:description/>
  <cp:lastModifiedBy>Снітка Данило</cp:lastModifiedBy>
  <cp:revision>1</cp:revision>
  <dcterms:created xsi:type="dcterms:W3CDTF">2026-09-20T19:25:00Z</dcterms:created>
  <dcterms:modified xsi:type="dcterms:W3CDTF">2026-09-20T19:29:00Z</dcterms:modified>
</cp:coreProperties>
</file>