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223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4"/>
        <w:gridCol w:w="331"/>
        <w:gridCol w:w="331"/>
        <w:gridCol w:w="373"/>
        <w:gridCol w:w="19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10"/>
              <w:spacing w:before="2" w:line="238" w:lineRule="exact"/>
              <w:ind w:left="4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10"/>
              <w:spacing w:before="2" w:line="238" w:lineRule="exact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10"/>
              <w:spacing w:before="1"/>
              <w:ind w:left="4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卷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10"/>
              <w:spacing w:before="1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内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10"/>
              <w:spacing w:before="1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编</w:t>
            </w: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10"/>
              <w:spacing w:before="1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号</w:t>
            </w:r>
          </w:p>
        </w:tc>
        <w:tc>
          <w:tcPr>
            <w:tcW w:w="1944" w:type="dxa"/>
          </w:tcPr>
          <w:p>
            <w:pPr>
              <w:pStyle w:val="10"/>
              <w:spacing w:before="0"/>
              <w:jc w:val="left"/>
              <w:rPr>
                <w:rFonts w:ascii="Times New Roman"/>
                <w:sz w:val="26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2" w:hRule="atLeast"/>
        </w:trPr>
        <w:tc>
          <w:tcPr>
            <w:tcW w:w="374" w:type="dxa"/>
            <w:tcBorders>
              <w:right w:val="nil"/>
            </w:tcBorders>
          </w:tcPr>
          <w:p>
            <w:pPr>
              <w:pStyle w:val="10"/>
              <w:spacing w:before="3" w:line="239" w:lineRule="exact"/>
              <w:ind w:left="46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密</w:t>
            </w: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31" w:type="dxa"/>
            <w:tcBorders>
              <w:left w:val="nil"/>
              <w:right w:val="nil"/>
            </w:tcBorders>
          </w:tcPr>
          <w:p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73" w:type="dxa"/>
            <w:tcBorders>
              <w:left w:val="nil"/>
            </w:tcBorders>
          </w:tcPr>
          <w:p>
            <w:pPr>
              <w:pStyle w:val="10"/>
              <w:spacing w:before="3" w:line="239" w:lineRule="exact"/>
              <w:ind w:left="70"/>
              <w:jc w:val="left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级</w:t>
            </w:r>
          </w:p>
        </w:tc>
        <w:tc>
          <w:tcPr>
            <w:tcW w:w="1944" w:type="dxa"/>
          </w:tcPr>
          <w:p>
            <w:pPr>
              <w:pStyle w:val="10"/>
              <w:spacing w:before="0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rPr>
          <w:rFonts w:ascii="Times New Roman"/>
        </w:rPr>
      </w:pPr>
    </w:p>
    <w:p>
      <w:pPr>
        <w:pStyle w:val="3"/>
        <w:spacing w:before="5"/>
        <w:rPr>
          <w:rFonts w:ascii="Times New Roman"/>
          <w:sz w:val="24"/>
        </w:rPr>
      </w:pPr>
    </w:p>
    <w:p>
      <w:pPr>
        <w:spacing w:before="77"/>
        <w:ind w:left="1801" w:right="171" w:firstLine="0"/>
        <w:jc w:val="center"/>
        <w:rPr>
          <w:rFonts w:ascii="Arial" w:eastAsia="Arial"/>
          <w:b/>
          <w:sz w:val="24"/>
        </w:rPr>
      </w:pPr>
      <w:r>
        <w:pict>
          <v:shape id="_x0000_s1026" o:spid="_x0000_s1026" o:spt="202" type="#_x0000_t202" style="position:absolute;left:0pt;margin-left:66.5pt;margin-top:-128.25pt;height:625.75pt;width:96.45pt;mso-position-horizontal-relative:page;z-index:251659264;mso-width-relative:page;mso-height-relative:page;" fillcolor="#CCCCCC" filled="t" stroked="f" coordsize="21600,21600">
            <v:path/>
            <v:fill on="t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rPr>
                      <w:rFonts w:ascii="Arial"/>
                      <w:sz w:val="22"/>
                    </w:rPr>
                  </w:pPr>
                </w:p>
                <w:p>
                  <w:pPr>
                    <w:pStyle w:val="3"/>
                    <w:spacing w:before="11"/>
                    <w:rPr>
                      <w:rFonts w:ascii="Arial"/>
                    </w:rPr>
                  </w:pPr>
                </w:p>
                <w:p>
                  <w:pPr>
                    <w:pStyle w:val="3"/>
                    <w:ind w:left="110"/>
                    <w:rPr>
                      <w:rFonts w:ascii="Arial" w:eastAsia="Arial"/>
                    </w:rPr>
                  </w:pPr>
                  <w:r>
                    <w:t>分 类</w:t>
                  </w:r>
                  <w:r>
                    <w:rPr>
                      <w:rFonts w:ascii="Arial" w:eastAsia="Arial"/>
                    </w:rPr>
                    <w:t>:</w:t>
                  </w:r>
                </w:p>
                <w:p>
                  <w:pPr>
                    <w:pStyle w:val="3"/>
                    <w:spacing w:before="13"/>
                    <w:ind w:left="110"/>
                    <w:rPr>
                      <w:rFonts w:ascii="Arial"/>
                    </w:rPr>
                  </w:pPr>
                  <w:r>
                    <w:rPr>
                      <w:rFonts w:ascii="Arial"/>
                    </w:rPr>
                    <w:t>VER</w:t>
                  </w:r>
                </w:p>
                <w:p>
                  <w:pPr>
                    <w:pStyle w:val="3"/>
                    <w:ind w:left="110"/>
                    <w:rPr>
                      <w:rFonts w:ascii="Arial" w:eastAsia="Arial"/>
                    </w:rPr>
                  </w:pPr>
                  <w:r>
                    <w:t>使用者</w:t>
                  </w:r>
                  <w:r>
                    <w:rPr>
                      <w:rFonts w:ascii="Arial" w:eastAsia="Arial"/>
                    </w:rPr>
                    <w:t>:</w:t>
                  </w:r>
                </w:p>
                <w:p>
                  <w:pPr>
                    <w:pStyle w:val="3"/>
                    <w:spacing w:before="5" w:line="242" w:lineRule="auto"/>
                    <w:ind w:left="110" w:right="218"/>
                  </w:pPr>
                  <w:r>
                    <w:t>项目组、主管领导文档编号：</w:t>
                  </w:r>
                </w:p>
                <w:p>
                  <w:pPr>
                    <w:pStyle w:val="3"/>
                    <w:spacing w:before="61"/>
                    <w:ind w:left="565"/>
                  </w:pPr>
                  <w:r>
                    <w:t>HD-VER-308</w:t>
                  </w:r>
                </w:p>
                <w:p>
                  <w:pPr>
                    <w:pStyle w:val="3"/>
                    <w:spacing w:before="65"/>
                    <w:ind w:left="110"/>
                  </w:pPr>
                  <w:r>
                    <w:t>四川华迪信息技术</w:t>
                  </w:r>
                </w:p>
                <w:p>
                  <w:pPr>
                    <w:pStyle w:val="3"/>
                    <w:spacing w:before="3"/>
                    <w:ind w:left="794"/>
                  </w:pPr>
                  <w:r>
                    <w:t>有限公司</w:t>
                  </w:r>
                </w:p>
              </w:txbxContent>
            </v:textbox>
          </v:shape>
        </w:pict>
      </w:r>
      <w:r>
        <w:rPr>
          <w:b/>
          <w:sz w:val="24"/>
        </w:rPr>
        <w:t>项目编号</w:t>
      </w:r>
      <w:r>
        <w:rPr>
          <w:rFonts w:ascii="Arial" w:eastAsia="Arial"/>
          <w:b/>
          <w:sz w:val="24"/>
        </w:rPr>
        <w:t xml:space="preserve">: </w:t>
      </w:r>
    </w:p>
    <w:p>
      <w:pPr>
        <w:spacing w:before="7"/>
        <w:ind w:left="1792" w:right="171" w:firstLine="0"/>
        <w:jc w:val="center"/>
        <w:rPr>
          <w:rFonts w:hint="default" w:eastAsia="宋体"/>
          <w:b/>
          <w:sz w:val="36"/>
          <w:lang w:val="en-US" w:eastAsia="zh-CN"/>
        </w:rPr>
      </w:pPr>
      <w:r>
        <w:rPr>
          <w:rFonts w:hint="eastAsia"/>
          <w:b/>
          <w:sz w:val="36"/>
          <w:lang w:val="en-US" w:eastAsia="zh-CN"/>
        </w:rPr>
        <w:t>云迪在线网络学习平台</w:t>
      </w:r>
    </w:p>
    <w:p>
      <w:pPr>
        <w:spacing w:before="248"/>
        <w:ind w:left="1800" w:right="171" w:firstLine="0"/>
        <w:jc w:val="center"/>
        <w:rPr>
          <w:b/>
          <w:sz w:val="52"/>
        </w:rPr>
      </w:pPr>
      <w:r>
        <w:rPr>
          <w:rFonts w:hint="eastAsia"/>
          <w:b/>
          <w:sz w:val="52"/>
          <w:lang w:val="en-US" w:eastAsia="zh-CN"/>
        </w:rPr>
        <w:t>阶段</w:t>
      </w:r>
      <w:bookmarkStart w:id="0" w:name="_GoBack"/>
      <w:bookmarkEnd w:id="0"/>
      <w:r>
        <w:rPr>
          <w:b/>
          <w:sz w:val="52"/>
        </w:rPr>
        <w:t>评审报告</w:t>
      </w:r>
    </w:p>
    <w:p>
      <w:pPr>
        <w:spacing w:before="5"/>
        <w:ind w:left="1801" w:right="17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Version: 1.0</w:t>
      </w:r>
    </w:p>
    <w:p>
      <w:pPr>
        <w:pStyle w:val="3"/>
        <w:rPr>
          <w:rFonts w:ascii="Arial"/>
          <w:b/>
          <w:sz w:val="26"/>
        </w:rPr>
      </w:pPr>
    </w:p>
    <w:p>
      <w:pPr>
        <w:pStyle w:val="3"/>
        <w:spacing w:before="1"/>
        <w:rPr>
          <w:rFonts w:ascii="Arial"/>
          <w:b/>
          <w:sz w:val="30"/>
        </w:rPr>
      </w:pPr>
    </w:p>
    <w:p>
      <w:pPr>
        <w:spacing w:before="0" w:line="460" w:lineRule="auto"/>
        <w:ind w:left="2224" w:right="2618" w:firstLine="0"/>
        <w:jc w:val="left"/>
        <w:rPr>
          <w:rFonts w:hint="eastAsia" w:eastAsia="宋体"/>
          <w:sz w:val="30"/>
          <w:lang w:eastAsia="zh-CN"/>
        </w:rPr>
      </w:pPr>
      <w:r>
        <w:rPr>
          <w:spacing w:val="-21"/>
          <w:sz w:val="30"/>
        </w:rPr>
        <w:t xml:space="preserve">项 目 承 担 部 门： </w:t>
      </w:r>
      <w:r>
        <w:rPr>
          <w:rFonts w:hint="eastAsia"/>
          <w:spacing w:val="-21"/>
          <w:sz w:val="24"/>
          <w:szCs w:val="24"/>
          <w:lang w:val="en-US" w:eastAsia="zh-CN"/>
        </w:rPr>
        <w:t>Java 实训07开发小组</w:t>
      </w:r>
      <w:r>
        <w:rPr>
          <w:spacing w:val="4"/>
          <w:sz w:val="30"/>
        </w:rPr>
        <w:t>撰 写 人</w:t>
      </w:r>
      <w:r>
        <w:rPr>
          <w:sz w:val="30"/>
        </w:rPr>
        <w:t>（签名）：</w:t>
      </w:r>
      <w:r>
        <w:rPr>
          <w:rFonts w:hint="eastAsia"/>
          <w:sz w:val="30"/>
          <w:lang w:val="en-US" w:eastAsia="zh-CN"/>
        </w:rPr>
        <w:t>李颖异</w:t>
      </w:r>
    </w:p>
    <w:p>
      <w:pPr>
        <w:tabs>
          <w:tab w:val="left" w:pos="2774"/>
          <w:tab w:val="left" w:pos="3323"/>
          <w:tab w:val="left" w:pos="3873"/>
          <w:tab w:val="left" w:pos="4972"/>
        </w:tabs>
        <w:spacing w:before="0" w:line="380" w:lineRule="exact"/>
        <w:ind w:left="2224" w:right="0" w:firstLine="0"/>
        <w:jc w:val="left"/>
        <w:rPr>
          <w:rFonts w:hint="default" w:ascii="Arial" w:eastAsia="宋体"/>
          <w:sz w:val="30"/>
          <w:lang w:val="en-US" w:eastAsia="zh-CN"/>
        </w:rPr>
      </w:pPr>
      <w:r>
        <w:rPr>
          <w:sz w:val="30"/>
        </w:rPr>
        <w:t>完</w:t>
      </w:r>
      <w:r>
        <w:rPr>
          <w:sz w:val="30"/>
        </w:rPr>
        <w:tab/>
      </w:r>
      <w:r>
        <w:rPr>
          <w:sz w:val="30"/>
        </w:rPr>
        <w:t>成</w:t>
      </w:r>
      <w:r>
        <w:rPr>
          <w:sz w:val="30"/>
        </w:rPr>
        <w:tab/>
      </w:r>
      <w:r>
        <w:rPr>
          <w:sz w:val="30"/>
        </w:rPr>
        <w:t>日</w:t>
      </w:r>
      <w:r>
        <w:rPr>
          <w:sz w:val="30"/>
        </w:rPr>
        <w:tab/>
      </w:r>
      <w:r>
        <w:rPr>
          <w:sz w:val="30"/>
        </w:rPr>
        <w:t>期：</w:t>
      </w:r>
      <w:r>
        <w:rPr>
          <w:sz w:val="30"/>
        </w:rPr>
        <w:tab/>
      </w:r>
      <w:r>
        <w:rPr>
          <w:rFonts w:ascii="Arial" w:eastAsia="Arial"/>
          <w:sz w:val="30"/>
        </w:rPr>
        <w:t>20</w:t>
      </w:r>
      <w:r>
        <w:rPr>
          <w:rFonts w:hint="eastAsia" w:ascii="Arial"/>
          <w:sz w:val="30"/>
          <w:lang w:val="en-US" w:eastAsia="zh-CN"/>
        </w:rPr>
        <w:t>20</w:t>
      </w:r>
      <w:r>
        <w:rPr>
          <w:rFonts w:ascii="Arial" w:eastAsia="Arial"/>
          <w:sz w:val="30"/>
        </w:rPr>
        <w:t>-</w:t>
      </w:r>
      <w:r>
        <w:rPr>
          <w:rFonts w:hint="eastAsia" w:ascii="Arial"/>
          <w:sz w:val="30"/>
          <w:lang w:val="en-US" w:eastAsia="zh-CN"/>
        </w:rPr>
        <w:t>06</w:t>
      </w:r>
      <w:r>
        <w:rPr>
          <w:rFonts w:ascii="Arial" w:eastAsia="Arial"/>
          <w:sz w:val="30"/>
        </w:rPr>
        <w:t>-</w:t>
      </w:r>
      <w:r>
        <w:rPr>
          <w:rFonts w:hint="eastAsia" w:ascii="Arial"/>
          <w:sz w:val="30"/>
          <w:lang w:val="en-US" w:eastAsia="zh-CN"/>
        </w:rPr>
        <w:t>24</w:t>
      </w:r>
    </w:p>
    <w:p>
      <w:pPr>
        <w:pStyle w:val="3"/>
        <w:spacing w:before="5"/>
        <w:rPr>
          <w:rFonts w:ascii="Arial"/>
          <w:sz w:val="30"/>
        </w:rPr>
      </w:pPr>
    </w:p>
    <w:p>
      <w:pPr>
        <w:tabs>
          <w:tab w:val="left" w:pos="6789"/>
        </w:tabs>
        <w:spacing w:before="0"/>
        <w:ind w:left="2224" w:right="0" w:firstLine="0"/>
        <w:jc w:val="left"/>
        <w:rPr>
          <w:sz w:val="30"/>
        </w:rPr>
      </w:pPr>
      <w:r>
        <w:rPr>
          <w:sz w:val="30"/>
        </w:rPr>
        <w:t>本文档</w:t>
      </w:r>
      <w:r>
        <w:rPr>
          <w:spacing w:val="-69"/>
          <w:sz w:val="30"/>
        </w:rPr>
        <w:t xml:space="preserve"> </w:t>
      </w:r>
      <w:r>
        <w:rPr>
          <w:sz w:val="30"/>
        </w:rPr>
        <w:t>使</w:t>
      </w:r>
      <w:r>
        <w:rPr>
          <w:spacing w:val="-66"/>
          <w:sz w:val="30"/>
        </w:rPr>
        <w:t xml:space="preserve"> </w:t>
      </w:r>
      <w:r>
        <w:rPr>
          <w:sz w:val="30"/>
        </w:rPr>
        <w:t>用部门：</w:t>
      </w:r>
      <w:r>
        <w:rPr>
          <w:spacing w:val="-66"/>
          <w:sz w:val="30"/>
        </w:rPr>
        <w:t xml:space="preserve"> </w:t>
      </w:r>
      <w:r>
        <w:rPr>
          <w:sz w:val="30"/>
        </w:rPr>
        <w:t>■主管领导</w:t>
      </w:r>
      <w:r>
        <w:rPr>
          <w:sz w:val="30"/>
        </w:rPr>
        <w:tab/>
      </w:r>
      <w:r>
        <w:rPr>
          <w:sz w:val="30"/>
        </w:rPr>
        <w:t>■项目组</w:t>
      </w:r>
    </w:p>
    <w:p>
      <w:pPr>
        <w:spacing w:before="7" w:line="458" w:lineRule="auto"/>
        <w:ind w:left="2224" w:right="2570" w:firstLine="0"/>
        <w:jc w:val="left"/>
        <w:rPr>
          <w:rFonts w:hint="default" w:eastAsia="宋体"/>
          <w:sz w:val="30"/>
          <w:lang w:val="en-US" w:eastAsia="zh-CN"/>
        </w:rPr>
      </w:pPr>
      <w:r>
        <w:rPr>
          <w:sz w:val="30"/>
        </w:rPr>
        <w:t>□客户（市场） □维护人员 □用户评审负责人（签名）：</w:t>
      </w:r>
      <w:r>
        <w:rPr>
          <w:rFonts w:hint="eastAsia"/>
          <w:sz w:val="30"/>
          <w:lang w:val="en-US" w:eastAsia="zh-CN"/>
        </w:rPr>
        <w:t>张勇</w:t>
      </w:r>
    </w:p>
    <w:p>
      <w:pPr>
        <w:tabs>
          <w:tab w:val="left" w:pos="2855"/>
          <w:tab w:val="left" w:pos="3407"/>
          <w:tab w:val="left" w:pos="5001"/>
        </w:tabs>
        <w:spacing w:before="1"/>
        <w:ind w:left="2224" w:right="0" w:firstLine="0"/>
        <w:jc w:val="left"/>
        <w:rPr>
          <w:rFonts w:ascii="Arial" w:eastAsia="Arial"/>
          <w:sz w:val="30"/>
        </w:rPr>
      </w:pPr>
      <w:r>
        <w:rPr>
          <w:sz w:val="30"/>
        </w:rPr>
        <w:t>评</w:t>
      </w:r>
      <w:r>
        <w:rPr>
          <w:sz w:val="30"/>
        </w:rPr>
        <w:tab/>
      </w:r>
      <w:r>
        <w:rPr>
          <w:sz w:val="30"/>
        </w:rPr>
        <w:t>审</w:t>
      </w:r>
      <w:r>
        <w:rPr>
          <w:sz w:val="30"/>
        </w:rPr>
        <w:tab/>
      </w:r>
      <w:r>
        <w:rPr>
          <w:sz w:val="30"/>
        </w:rPr>
        <w:t>日</w:t>
      </w:r>
      <w:r>
        <w:rPr>
          <w:spacing w:val="15"/>
          <w:sz w:val="30"/>
        </w:rPr>
        <w:t xml:space="preserve"> </w:t>
      </w:r>
      <w:r>
        <w:rPr>
          <w:sz w:val="30"/>
        </w:rPr>
        <w:t>期：</w:t>
      </w:r>
      <w:r>
        <w:rPr>
          <w:rFonts w:hint="eastAsia"/>
          <w:sz w:val="30"/>
          <w:lang w:val="en-US" w:eastAsia="zh-CN"/>
        </w:rPr>
        <w:t>2020-06-24</w:t>
      </w:r>
      <w:r>
        <w:rPr>
          <w:sz w:val="30"/>
        </w:rPr>
        <w:tab/>
      </w: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rPr>
          <w:rFonts w:ascii="Arial"/>
        </w:rPr>
      </w:pPr>
    </w:p>
    <w:p>
      <w:pPr>
        <w:pStyle w:val="3"/>
        <w:spacing w:before="1"/>
        <w:rPr>
          <w:rFonts w:ascii="Arial"/>
          <w:sz w:val="23"/>
        </w:rPr>
      </w:pPr>
      <w:r>
        <w:drawing>
          <wp:anchor distT="0" distB="0" distL="0" distR="0" simplePos="0" relativeHeight="0" behindDoc="0" locked="0" layoutInCell="1" allowOverlap="1">
            <wp:simplePos x="0" y="0"/>
            <wp:positionH relativeFrom="page">
              <wp:posOffset>5247640</wp:posOffset>
            </wp:positionH>
            <wp:positionV relativeFrom="paragraph">
              <wp:posOffset>193040</wp:posOffset>
            </wp:positionV>
            <wp:extent cx="1132205" cy="19558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2339" cy="1954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23"/>
        </w:rPr>
        <w:sectPr>
          <w:type w:val="continuous"/>
          <w:pgSz w:w="11910" w:h="16840"/>
          <w:pgMar w:top="1560" w:right="1140" w:bottom="280" w:left="1140" w:header="720" w:footer="720" w:gutter="0"/>
        </w:sectPr>
      </w:pPr>
    </w:p>
    <w:p>
      <w:pPr>
        <w:pStyle w:val="3"/>
        <w:spacing w:before="2"/>
        <w:rPr>
          <w:rFonts w:ascii="Arial"/>
          <w:sz w:val="4"/>
        </w:rPr>
      </w:pPr>
    </w:p>
    <w:p>
      <w:pPr>
        <w:pStyle w:val="3"/>
        <w:spacing w:line="20" w:lineRule="exact"/>
        <w:ind w:left="292"/>
        <w:rPr>
          <w:rFonts w:ascii="Arial"/>
          <w:sz w:val="2"/>
        </w:rPr>
      </w:pPr>
      <w:r>
        <w:rPr>
          <w:rFonts w:ascii="Arial"/>
          <w:sz w:val="2"/>
        </w:rPr>
        <w:pict>
          <v:group id="_x0000_s1027" o:spid="_x0000_s1027" o:spt="203" style="height:0.75pt;width:451.35pt;" coordsize="9027,15">
            <o:lock v:ext="edit"/>
            <v:line id="_x0000_s1028" o:spid="_x0000_s1028" o:spt="20" style="position:absolute;left:0;top:7;height:0;width:9027;" stroked="t" coordsize="21600,21600">
              <v:path arrowok="t"/>
              <v:fill focussize="0,0"/>
              <v:stroke weight="0.72pt" color="#000000"/>
              <v:imagedata o:title=""/>
              <o:lock v:ext="edit"/>
            </v:line>
            <w10:wrap type="none"/>
            <w10:anchorlock/>
          </v:group>
        </w:pict>
      </w:r>
    </w:p>
    <w:p>
      <w:pPr>
        <w:pStyle w:val="3"/>
        <w:rPr>
          <w:rFonts w:ascii="Arial"/>
        </w:rPr>
      </w:pPr>
    </w:p>
    <w:p>
      <w:pPr>
        <w:pStyle w:val="3"/>
        <w:spacing w:before="4"/>
        <w:rPr>
          <w:rFonts w:ascii="Arial"/>
          <w:sz w:val="22"/>
        </w:rPr>
      </w:pPr>
    </w:p>
    <w:p>
      <w:pPr>
        <w:tabs>
          <w:tab w:val="left" w:pos="599"/>
          <w:tab w:val="left" w:pos="1199"/>
        </w:tabs>
        <w:spacing w:before="58" w:after="2"/>
        <w:ind w:left="0" w:right="171" w:firstLine="0"/>
        <w:jc w:val="center"/>
        <w:rPr>
          <w:rFonts w:hint="eastAsia" w:ascii="黑体" w:eastAsia="黑体"/>
          <w:sz w:val="30"/>
        </w:rPr>
      </w:pPr>
      <w:r>
        <w:rPr>
          <w:rFonts w:hint="eastAsia" w:ascii="黑体" w:eastAsia="黑体"/>
          <w:sz w:val="30"/>
        </w:rPr>
        <w:t>评</w:t>
      </w:r>
      <w:r>
        <w:rPr>
          <w:rFonts w:hint="eastAsia" w:ascii="黑体" w:eastAsia="黑体"/>
          <w:sz w:val="30"/>
        </w:rPr>
        <w:tab/>
      </w:r>
      <w:r>
        <w:rPr>
          <w:rFonts w:hint="eastAsia" w:ascii="黑体" w:eastAsia="黑体"/>
          <w:sz w:val="30"/>
        </w:rPr>
        <w:t>审</w:t>
      </w:r>
      <w:r>
        <w:rPr>
          <w:rFonts w:hint="eastAsia" w:ascii="黑体" w:eastAsia="黑体"/>
          <w:sz w:val="30"/>
        </w:rPr>
        <w:tab/>
      </w:r>
      <w:r>
        <w:rPr>
          <w:rFonts w:hint="eastAsia" w:ascii="黑体" w:eastAsia="黑体"/>
          <w:sz w:val="30"/>
        </w:rPr>
        <w:t>表</w:t>
      </w:r>
    </w:p>
    <w:tbl>
      <w:tblPr>
        <w:tblStyle w:val="6"/>
        <w:tblW w:w="0" w:type="auto"/>
        <w:tblInd w:w="31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0"/>
        <w:gridCol w:w="3240"/>
        <w:gridCol w:w="551"/>
        <w:gridCol w:w="1249"/>
        <w:gridCol w:w="540"/>
        <w:gridCol w:w="180"/>
        <w:gridCol w:w="673"/>
        <w:gridCol w:w="767"/>
        <w:gridCol w:w="814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080" w:type="dxa"/>
            <w:tcBorders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"/>
              <w:ind w:left="239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pacing w:val="-2"/>
                <w:sz w:val="24"/>
              </w:rPr>
              <w:t>项 目</w:t>
            </w:r>
          </w:p>
          <w:p>
            <w:pPr>
              <w:pStyle w:val="10"/>
              <w:spacing w:before="5" w:line="291" w:lineRule="exact"/>
              <w:ind w:left="239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pacing w:val="-2"/>
                <w:sz w:val="24"/>
              </w:rPr>
              <w:t>名 称</w:t>
            </w:r>
          </w:p>
        </w:tc>
        <w:tc>
          <w:tcPr>
            <w:tcW w:w="3240" w:type="dxa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75"/>
              <w:ind w:left="114"/>
              <w:jc w:val="left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云迪在线网络学习平台</w:t>
            </w:r>
          </w:p>
        </w:tc>
        <w:tc>
          <w:tcPr>
            <w:tcW w:w="1800" w:type="dxa"/>
            <w:gridSpan w:val="2"/>
            <w:tcBorders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157"/>
              <w:ind w:left="246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项 目 编 号</w:t>
            </w:r>
          </w:p>
        </w:tc>
        <w:tc>
          <w:tcPr>
            <w:tcW w:w="2974" w:type="dxa"/>
            <w:gridSpan w:val="5"/>
            <w:tcBorders>
              <w:left w:val="single" w:color="000000" w:sz="6" w:space="0"/>
              <w:bottom w:val="single" w:color="000000" w:sz="4" w:space="0"/>
            </w:tcBorders>
          </w:tcPr>
          <w:p>
            <w:pPr>
              <w:pStyle w:val="10"/>
              <w:spacing w:before="175"/>
              <w:ind w:left="114"/>
              <w:jc w:val="left"/>
              <w:rPr>
                <w:sz w:val="21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3" w:hRule="atLeast"/>
        </w:trPr>
        <w:tc>
          <w:tcPr>
            <w:tcW w:w="1080" w:type="dxa"/>
            <w:tcBorders>
              <w:top w:val="single" w:color="000000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3"/>
              <w:ind w:left="239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pacing w:val="-2"/>
                <w:sz w:val="24"/>
              </w:rPr>
              <w:t>项 目</w:t>
            </w:r>
          </w:p>
          <w:p>
            <w:pPr>
              <w:pStyle w:val="10"/>
              <w:spacing w:before="4" w:line="289" w:lineRule="exact"/>
              <w:ind w:left="239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pacing w:val="-2"/>
                <w:sz w:val="24"/>
              </w:rPr>
              <w:t>经 理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77"/>
              <w:ind w:left="114"/>
              <w:jc w:val="left"/>
              <w:rPr>
                <w:rFonts w:hint="eastAsia" w:eastAsia="宋体"/>
                <w:sz w:val="21"/>
                <w:lang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张勇</w:t>
            </w: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59"/>
              <w:ind w:left="114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评审计划日期</w:t>
            </w:r>
          </w:p>
        </w:tc>
        <w:tc>
          <w:tcPr>
            <w:tcW w:w="2974" w:type="dxa"/>
            <w:gridSpan w:val="5"/>
            <w:tcBorders>
              <w:top w:val="single" w:color="000000" w:sz="4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0"/>
              <w:spacing w:before="177"/>
              <w:ind w:left="114"/>
              <w:jc w:val="lef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sz w:val="21"/>
              </w:rPr>
              <w:t>20</w:t>
            </w:r>
            <w:r>
              <w:rPr>
                <w:rFonts w:hint="eastAsia"/>
                <w:sz w:val="21"/>
                <w:lang w:val="en-US" w:eastAsia="zh-CN"/>
              </w:rPr>
              <w:t>20</w:t>
            </w:r>
            <w:r>
              <w:rPr>
                <w:sz w:val="21"/>
              </w:rPr>
              <w:t>-</w:t>
            </w:r>
            <w:r>
              <w:rPr>
                <w:rFonts w:hint="eastAsia"/>
                <w:sz w:val="21"/>
                <w:lang w:val="en-US" w:eastAsia="zh-CN"/>
              </w:rPr>
              <w:t>06</w:t>
            </w:r>
            <w:r>
              <w:rPr>
                <w:sz w:val="21"/>
              </w:rPr>
              <w:t>-2</w:t>
            </w:r>
            <w:r>
              <w:rPr>
                <w:rFonts w:hint="eastAsia"/>
                <w:sz w:val="21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7" w:hRule="atLeast"/>
        </w:trPr>
        <w:tc>
          <w:tcPr>
            <w:tcW w:w="1080" w:type="dxa"/>
            <w:vMerge w:val="restart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80" w:line="242" w:lineRule="auto"/>
              <w:ind w:left="179" w:right="115" w:firstLine="60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审组织者</w:t>
            </w:r>
          </w:p>
        </w:tc>
        <w:tc>
          <w:tcPr>
            <w:tcW w:w="3240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8"/>
              <w:jc w:val="left"/>
              <w:rPr>
                <w:rFonts w:ascii="黑体"/>
                <w:sz w:val="27"/>
              </w:rPr>
            </w:pPr>
          </w:p>
          <w:p>
            <w:pPr>
              <w:pStyle w:val="10"/>
              <w:spacing w:before="0"/>
              <w:ind w:left="114"/>
              <w:jc w:val="left"/>
              <w:rPr>
                <w:rFonts w:hint="eastAsia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李颖异</w:t>
            </w:r>
          </w:p>
        </w:tc>
        <w:tc>
          <w:tcPr>
            <w:tcW w:w="180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4" w:space="0"/>
              <w:right w:val="single" w:color="000000" w:sz="6" w:space="0"/>
            </w:tcBorders>
          </w:tcPr>
          <w:p>
            <w:pPr>
              <w:pStyle w:val="10"/>
              <w:spacing w:before="55"/>
              <w:ind w:left="186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评审实际日期</w:t>
            </w:r>
          </w:p>
        </w:tc>
        <w:tc>
          <w:tcPr>
            <w:tcW w:w="2974" w:type="dxa"/>
            <w:gridSpan w:val="5"/>
            <w:tcBorders>
              <w:top w:val="single" w:color="000000" w:sz="6" w:space="0"/>
              <w:left w:val="single" w:color="000000" w:sz="6" w:space="0"/>
              <w:bottom w:val="single" w:color="000000" w:sz="4" w:space="0"/>
            </w:tcBorders>
          </w:tcPr>
          <w:p>
            <w:pPr>
              <w:pStyle w:val="10"/>
              <w:spacing w:before="73"/>
              <w:ind w:left="114"/>
              <w:jc w:val="left"/>
              <w:rPr>
                <w:rFonts w:hint="default" w:eastAsia="宋体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2020-06-24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8" w:hRule="atLeast"/>
        </w:trPr>
        <w:tc>
          <w:tcPr>
            <w:tcW w:w="1080" w:type="dxa"/>
            <w:vMerge w:val="continue"/>
            <w:tcBorders>
              <w:top w:val="nil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240" w:type="dxa"/>
            <w:vMerge w:val="continue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800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22"/>
              <w:ind w:left="246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时 间</w:t>
            </w:r>
          </w:p>
        </w:tc>
        <w:tc>
          <w:tcPr>
            <w:tcW w:w="720" w:type="dxa"/>
            <w:gridSpan w:val="2"/>
            <w:tcBorders>
              <w:top w:val="single" w:color="000000" w:sz="4" w:space="0"/>
              <w:left w:val="single" w:color="000000" w:sz="6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spacing w:before="147"/>
              <w:ind w:left="114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开始</w:t>
            </w:r>
          </w:p>
        </w:tc>
        <w:tc>
          <w:tcPr>
            <w:tcW w:w="673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spacing w:before="5" w:line="252" w:lineRule="exact"/>
              <w:ind w:left="117"/>
              <w:jc w:val="both"/>
              <w:rPr>
                <w:rFonts w:hint="default" w:eastAsia="宋体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8：00</w:t>
            </w:r>
          </w:p>
        </w:tc>
        <w:tc>
          <w:tcPr>
            <w:tcW w:w="767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  <w:right w:val="single" w:color="000000" w:sz="4" w:space="0"/>
            </w:tcBorders>
          </w:tcPr>
          <w:p>
            <w:pPr>
              <w:pStyle w:val="10"/>
              <w:spacing w:before="140"/>
              <w:ind w:left="116"/>
              <w:jc w:val="left"/>
              <w:rPr>
                <w:b/>
                <w:sz w:val="21"/>
              </w:rPr>
            </w:pPr>
            <w:r>
              <w:rPr>
                <w:b/>
                <w:sz w:val="21"/>
              </w:rPr>
              <w:t>结束</w:t>
            </w:r>
          </w:p>
        </w:tc>
        <w:tc>
          <w:tcPr>
            <w:tcW w:w="814" w:type="dxa"/>
            <w:tcBorders>
              <w:top w:val="single" w:color="000000" w:sz="4" w:space="0"/>
              <w:left w:val="single" w:color="000000" w:sz="4" w:space="0"/>
              <w:bottom w:val="single" w:color="000000" w:sz="6" w:space="0"/>
            </w:tcBorders>
          </w:tcPr>
          <w:p>
            <w:pPr>
              <w:pStyle w:val="10"/>
              <w:spacing w:before="140"/>
              <w:ind w:left="117"/>
              <w:jc w:val="both"/>
              <w:rPr>
                <w:rFonts w:hint="default"/>
                <w:b/>
                <w:sz w:val="21"/>
                <w:lang w:val="en-US" w:eastAsia="zh-CN"/>
              </w:rPr>
            </w:pPr>
            <w:r>
              <w:rPr>
                <w:rFonts w:hint="eastAsia"/>
                <w:b/>
                <w:sz w:val="21"/>
                <w:lang w:val="en-US" w:eastAsia="zh-CN"/>
              </w:rPr>
              <w:t>11：30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4" w:hRule="atLeast"/>
        </w:trPr>
        <w:tc>
          <w:tcPr>
            <w:tcW w:w="108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56" w:line="242" w:lineRule="auto"/>
              <w:ind w:left="299" w:right="115" w:hanging="120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被评审工件</w:t>
            </w:r>
          </w:p>
        </w:tc>
        <w:tc>
          <w:tcPr>
            <w:tcW w:w="8014" w:type="dxa"/>
            <w:gridSpan w:val="8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0"/>
              <w:spacing w:before="1"/>
              <w:ind w:left="114"/>
              <w:jc w:val="left"/>
              <w:rPr>
                <w:sz w:val="21"/>
              </w:rPr>
            </w:pPr>
            <w:r>
              <w:rPr>
                <w:sz w:val="21"/>
              </w:rPr>
              <w:t>需求分析和需求开发的所有工件。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1" w:hRule="atLeast"/>
        </w:trPr>
        <w:tc>
          <w:tcPr>
            <w:tcW w:w="1080" w:type="dxa"/>
            <w:tcBorders>
              <w:bottom w:val="single" w:color="000000" w:sz="6" w:space="0"/>
              <w:right w:val="single" w:color="000000" w:sz="6" w:space="0"/>
            </w:tcBorders>
            <w:textDirection w:val="tbRl"/>
          </w:tcPr>
          <w:p>
            <w:pPr>
              <w:pStyle w:val="10"/>
              <w:spacing w:before="1"/>
              <w:jc w:val="left"/>
              <w:rPr>
                <w:rFonts w:ascii="黑体"/>
                <w:sz w:val="21"/>
              </w:rPr>
            </w:pPr>
          </w:p>
          <w:p>
            <w:pPr>
              <w:pStyle w:val="10"/>
              <w:spacing w:before="0"/>
              <w:ind w:left="257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 意 见 和 解 决 措 施</w:t>
            </w:r>
          </w:p>
        </w:tc>
        <w:tc>
          <w:tcPr>
            <w:tcW w:w="8014" w:type="dxa"/>
            <w:gridSpan w:val="8"/>
            <w:tcBorders>
              <w:left w:val="single" w:color="000000" w:sz="6" w:space="0"/>
              <w:bottom w:val="single" w:color="000000" w:sz="6" w:space="0"/>
            </w:tcBorders>
          </w:tcPr>
          <w:p>
            <w:pPr>
              <w:pStyle w:val="10"/>
              <w:spacing w:before="1"/>
              <w:ind w:left="114"/>
              <w:jc w:val="left"/>
              <w:rPr>
                <w:sz w:val="21"/>
              </w:rPr>
            </w:pPr>
            <w:r>
              <w:rPr>
                <w:sz w:val="21"/>
              </w:rPr>
              <w:t>评审意见：</w:t>
            </w:r>
          </w:p>
          <w:p>
            <w:pPr>
              <w:pStyle w:val="10"/>
              <w:spacing w:before="125"/>
              <w:ind w:left="534"/>
              <w:jc w:val="left"/>
              <w:rPr>
                <w:sz w:val="21"/>
              </w:rPr>
            </w:pPr>
            <w:r>
              <w:rPr>
                <w:sz w:val="21"/>
              </w:rPr>
              <w:t>本阶段工作按计划完成，达到基本要求，没有需要修改问题，可以进入下一阶</w:t>
            </w:r>
          </w:p>
          <w:p>
            <w:pPr>
              <w:pStyle w:val="10"/>
              <w:spacing w:before="2"/>
              <w:ind w:left="114"/>
              <w:jc w:val="left"/>
              <w:rPr>
                <w:sz w:val="21"/>
              </w:rPr>
            </w:pPr>
            <w:r>
              <w:rPr>
                <w:sz w:val="21"/>
              </w:rPr>
              <w:t>段。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63" w:hRule="atLeast"/>
        </w:trPr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0"/>
              <w:jc w:val="left"/>
              <w:rPr>
                <w:rFonts w:ascii="黑体"/>
                <w:sz w:val="24"/>
              </w:rPr>
            </w:pPr>
          </w:p>
          <w:p>
            <w:pPr>
              <w:pStyle w:val="10"/>
              <w:spacing w:before="6"/>
              <w:jc w:val="left"/>
              <w:rPr>
                <w:rFonts w:ascii="黑体"/>
                <w:sz w:val="24"/>
              </w:rPr>
            </w:pPr>
          </w:p>
          <w:p>
            <w:pPr>
              <w:pStyle w:val="10"/>
              <w:spacing w:before="0" w:line="242" w:lineRule="auto"/>
              <w:ind w:left="239" w:right="175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 审结 论</w:t>
            </w:r>
          </w:p>
        </w:tc>
        <w:tc>
          <w:tcPr>
            <w:tcW w:w="8014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0"/>
              <w:spacing w:before="3"/>
              <w:jc w:val="left"/>
              <w:rPr>
                <w:rFonts w:ascii="黑体"/>
                <w:sz w:val="27"/>
              </w:rPr>
            </w:pPr>
          </w:p>
          <w:p>
            <w:pPr>
              <w:pStyle w:val="10"/>
              <w:numPr>
                <w:ilvl w:val="0"/>
                <w:numId w:val="1"/>
              </w:numPr>
              <w:tabs>
                <w:tab w:val="left" w:pos="573"/>
                <w:tab w:val="left" w:pos="574"/>
              </w:tabs>
              <w:spacing w:before="0" w:after="0" w:line="240" w:lineRule="auto"/>
              <w:ind w:left="573" w:right="0" w:hanging="402"/>
              <w:jc w:val="left"/>
              <w:rPr>
                <w:sz w:val="20"/>
              </w:rPr>
            </w:pPr>
            <w:r>
              <w:rPr>
                <w:sz w:val="20"/>
              </w:rPr>
              <w:t>A：本阶段工作达到本阶段按计划完成，可以进入下一阶段。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573"/>
                <w:tab w:val="left" w:pos="574"/>
              </w:tabs>
              <w:spacing w:before="133" w:after="0" w:line="240" w:lineRule="auto"/>
              <w:ind w:left="573" w:right="0" w:hanging="402"/>
              <w:jc w:val="left"/>
              <w:rPr>
                <w:sz w:val="20"/>
              </w:rPr>
            </w:pPr>
            <w:r>
              <w:rPr>
                <w:sz w:val="20"/>
              </w:rPr>
              <w:t>B：本阶段（）没有按计划完成，但不影响后续工作，可以进入下一阶段。</w:t>
            </w:r>
          </w:p>
          <w:p>
            <w:pPr>
              <w:pStyle w:val="10"/>
              <w:numPr>
                <w:ilvl w:val="0"/>
                <w:numId w:val="2"/>
              </w:numPr>
              <w:tabs>
                <w:tab w:val="left" w:pos="573"/>
                <w:tab w:val="left" w:pos="574"/>
              </w:tabs>
              <w:spacing w:before="135" w:after="0" w:line="240" w:lineRule="auto"/>
              <w:ind w:left="573" w:right="0" w:hanging="402"/>
              <w:jc w:val="left"/>
              <w:rPr>
                <w:sz w:val="20"/>
              </w:rPr>
            </w:pPr>
            <w:r>
              <w:rPr>
                <w:sz w:val="20"/>
              </w:rPr>
              <w:t>C：本阶段工作没有达到要求，不能进入下一阶段。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22" w:line="242" w:lineRule="auto"/>
              <w:ind w:left="179" w:right="115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修改完成日期</w:t>
            </w:r>
          </w:p>
        </w:tc>
        <w:tc>
          <w:tcPr>
            <w:tcW w:w="3791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9"/>
              <w:jc w:val="left"/>
              <w:rPr>
                <w:rFonts w:ascii="黑体"/>
                <w:sz w:val="19"/>
              </w:rPr>
            </w:pPr>
          </w:p>
          <w:p>
            <w:pPr>
              <w:pStyle w:val="10"/>
              <w:spacing w:before="0"/>
              <w:ind w:left="114"/>
              <w:jc w:val="left"/>
              <w:rPr>
                <w:rFonts w:hint="eastAsia" w:eastAsia="宋体"/>
                <w:sz w:val="28"/>
                <w:lang w:eastAsia="zh-CN"/>
              </w:rPr>
            </w:pPr>
            <w:r>
              <w:rPr>
                <w:sz w:val="28"/>
              </w:rPr>
              <w:t>20</w:t>
            </w:r>
            <w:r>
              <w:rPr>
                <w:rFonts w:hint="eastAsia"/>
                <w:sz w:val="28"/>
                <w:lang w:val="en-US" w:eastAsia="zh-CN"/>
              </w:rPr>
              <w:t>20</w:t>
            </w:r>
            <w:r>
              <w:rPr>
                <w:sz w:val="28"/>
              </w:rPr>
              <w:t>-</w:t>
            </w:r>
            <w:r>
              <w:rPr>
                <w:rFonts w:hint="eastAsia"/>
                <w:sz w:val="28"/>
                <w:lang w:val="en-US" w:eastAsia="zh-CN"/>
              </w:rPr>
              <w:t>06</w:t>
            </w:r>
            <w:r>
              <w:rPr>
                <w:sz w:val="28"/>
              </w:rPr>
              <w:t>-2</w:t>
            </w:r>
            <w:r>
              <w:rPr>
                <w:rFonts w:hint="eastAsia"/>
                <w:sz w:val="28"/>
                <w:lang w:val="en-US" w:eastAsia="zh-CN"/>
              </w:rPr>
              <w:t>4</w:t>
            </w:r>
          </w:p>
        </w:tc>
        <w:tc>
          <w:tcPr>
            <w:tcW w:w="1789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22" w:line="242" w:lineRule="auto"/>
              <w:ind w:left="180" w:right="110" w:firstLine="240"/>
              <w:jc w:val="left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评审结论下次评审日期</w:t>
            </w:r>
          </w:p>
        </w:tc>
        <w:tc>
          <w:tcPr>
            <w:tcW w:w="2434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</w:tcPr>
          <w:p>
            <w:pPr>
              <w:pStyle w:val="10"/>
              <w:spacing w:before="159" w:line="244" w:lineRule="auto"/>
              <w:ind w:left="114" w:right="78"/>
              <w:jc w:val="left"/>
              <w:rPr>
                <w:sz w:val="21"/>
              </w:rPr>
            </w:pPr>
            <w:r>
              <w:rPr>
                <w:sz w:val="21"/>
              </w:rPr>
              <w:t>基本合格，不必再次评审。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4" w:hRule="atLeast"/>
        </w:trPr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pacing w:before="120" w:after="120"/>
              <w:jc w:val="center"/>
              <w:rPr>
                <w:rFonts w:hint="eastAsia" w:ascii="黑体" w:eastAsia="黑体"/>
                <w:b/>
                <w:sz w:val="24"/>
                <w:lang w:eastAsia="zh-CN"/>
              </w:rPr>
            </w:pPr>
            <w:r>
              <w:rPr>
                <w:rFonts w:hint="eastAsia" w:ascii="黑体" w:eastAsia="黑体"/>
                <w:b/>
                <w:sz w:val="24"/>
                <w:lang w:eastAsia="zh-CN"/>
              </w:rPr>
              <w:t>创新导师</w:t>
            </w:r>
          </w:p>
          <w:p>
            <w:pPr>
              <w:spacing w:before="120" w:after="120"/>
              <w:ind w:left="0" w:leftChars="0" w:right="0" w:rightChars="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  名</w:t>
            </w:r>
          </w:p>
        </w:tc>
        <w:tc>
          <w:tcPr>
            <w:tcW w:w="8014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pStyle w:val="11"/>
              <w:keepNext w:val="0"/>
              <w:overflowPunct/>
              <w:autoSpaceDE/>
              <w:autoSpaceDN/>
              <w:adjustRightInd/>
              <w:spacing w:before="120" w:after="120"/>
              <w:ind w:left="0" w:leftChars="0" w:right="0" w:rightChars="0"/>
              <w:textAlignment w:val="auto"/>
              <w:rPr>
                <w:rFonts w:hint="default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0" w:hRule="atLeast"/>
        </w:trPr>
        <w:tc>
          <w:tcPr>
            <w:tcW w:w="1080" w:type="dxa"/>
            <w:tcBorders>
              <w:top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snapToGrid w:val="0"/>
              <w:spacing w:before="120" w:after="120" w:line="160" w:lineRule="exact"/>
              <w:jc w:val="center"/>
              <w:rPr>
                <w:rFonts w:hint="eastAsia" w:ascii="黑体" w:eastAsia="黑体"/>
                <w:b/>
                <w:sz w:val="24"/>
                <w:lang w:eastAsia="zh-CN"/>
              </w:rPr>
            </w:pPr>
            <w:r>
              <w:rPr>
                <w:rFonts w:hint="eastAsia" w:ascii="黑体" w:eastAsia="黑体"/>
                <w:b/>
                <w:sz w:val="24"/>
                <w:lang w:eastAsia="zh-CN"/>
              </w:rPr>
              <w:t>创业导师</w:t>
            </w:r>
          </w:p>
          <w:p>
            <w:pPr>
              <w:snapToGrid w:val="0"/>
              <w:spacing w:before="120" w:after="120" w:line="160" w:lineRule="exact"/>
              <w:ind w:left="0" w:leftChars="0" w:right="0" w:rightChars="0"/>
              <w:jc w:val="center"/>
              <w:rPr>
                <w:rFonts w:hint="eastAsia" w:ascii="黑体" w:eastAsia="黑体"/>
                <w:b/>
                <w:sz w:val="24"/>
              </w:rPr>
            </w:pPr>
            <w:r>
              <w:rPr>
                <w:rFonts w:hint="eastAsia" w:ascii="黑体" w:eastAsia="黑体"/>
                <w:b/>
                <w:sz w:val="24"/>
              </w:rPr>
              <w:t>签名</w:t>
            </w:r>
          </w:p>
        </w:tc>
        <w:tc>
          <w:tcPr>
            <w:tcW w:w="8014" w:type="dxa"/>
            <w:gridSpan w:val="8"/>
            <w:tcBorders>
              <w:top w:val="single" w:color="000000" w:sz="6" w:space="0"/>
              <w:left w:val="single" w:color="000000" w:sz="6" w:space="0"/>
              <w:bottom w:val="single" w:color="000000" w:sz="6" w:space="0"/>
            </w:tcBorders>
            <w:vAlign w:val="center"/>
          </w:tcPr>
          <w:p>
            <w:pPr>
              <w:spacing w:before="120" w:after="120"/>
              <w:ind w:left="0" w:leftChars="0" w:right="0" w:rightChars="0"/>
              <w:jc w:val="center"/>
              <w:rPr>
                <w:rFonts w:hint="default" w:eastAsia="宋体"/>
                <w:sz w:val="21"/>
                <w:lang w:val="en-US" w:eastAsia="zh-CN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9" w:hRule="atLeast"/>
        </w:trPr>
        <w:tc>
          <w:tcPr>
            <w:tcW w:w="1080" w:type="dxa"/>
            <w:tcBorders>
              <w:top w:val="single" w:color="000000" w:sz="6" w:space="0"/>
              <w:right w:val="single" w:color="000000" w:sz="6" w:space="0"/>
            </w:tcBorders>
          </w:tcPr>
          <w:p>
            <w:pPr>
              <w:pStyle w:val="10"/>
              <w:spacing w:before="124" w:line="187" w:lineRule="auto"/>
              <w:ind w:left="107" w:right="228"/>
              <w:jc w:val="both"/>
              <w:rPr>
                <w:sz w:val="24"/>
              </w:rPr>
            </w:pPr>
            <w:r>
              <w:rPr>
                <w:sz w:val="24"/>
              </w:rPr>
              <w:t>评审意见执行情况</w:t>
            </w:r>
          </w:p>
        </w:tc>
        <w:tc>
          <w:tcPr>
            <w:tcW w:w="8014" w:type="dxa"/>
            <w:gridSpan w:val="8"/>
            <w:tcBorders>
              <w:top w:val="single" w:color="000000" w:sz="6" w:space="0"/>
              <w:left w:val="single" w:color="000000" w:sz="6" w:space="0"/>
            </w:tcBorders>
          </w:tcPr>
          <w:p>
            <w:pPr>
              <w:pStyle w:val="10"/>
              <w:spacing w:before="124"/>
              <w:ind w:left="106"/>
              <w:jc w:val="left"/>
              <w:rPr>
                <w:i/>
                <w:sz w:val="19"/>
              </w:rPr>
            </w:pPr>
            <w:r>
              <w:rPr>
                <w:i/>
                <w:color w:val="3366FF"/>
                <w:spacing w:val="-55"/>
                <w:sz w:val="19"/>
              </w:rPr>
              <w:t>已按评审意见进行了正确的修改。</w:t>
            </w:r>
          </w:p>
          <w:p>
            <w:pPr>
              <w:pStyle w:val="10"/>
              <w:tabs>
                <w:tab w:val="left" w:pos="5881"/>
              </w:tabs>
              <w:spacing w:before="147"/>
              <w:ind w:left="3962"/>
              <w:jc w:val="lef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sz w:val="21"/>
              </w:rPr>
              <w:t>审核人：</w:t>
            </w:r>
            <w:r>
              <w:rPr>
                <w:rFonts w:hint="eastAsia"/>
                <w:sz w:val="28"/>
                <w:lang w:val="en-US" w:eastAsia="zh-CN"/>
              </w:rPr>
              <w:t>李颖异</w:t>
            </w:r>
            <w:r>
              <w:rPr>
                <w:sz w:val="28"/>
              </w:rPr>
              <w:tab/>
            </w:r>
            <w:r>
              <w:rPr>
                <w:sz w:val="24"/>
              </w:rPr>
              <w:t>20</w:t>
            </w:r>
            <w:r>
              <w:rPr>
                <w:rFonts w:hint="eastAsia"/>
                <w:sz w:val="24"/>
                <w:lang w:val="en-US" w:eastAsia="zh-CN"/>
              </w:rPr>
              <w:t>20</w:t>
            </w:r>
            <w:r>
              <w:rPr>
                <w:sz w:val="24"/>
              </w:rPr>
              <w:t>年</w:t>
            </w:r>
            <w:r>
              <w:rPr>
                <w:rFonts w:hint="eastAsia"/>
                <w:sz w:val="24"/>
                <w:lang w:val="en-US" w:eastAsia="zh-CN"/>
              </w:rPr>
              <w:t>06月24日</w:t>
            </w:r>
          </w:p>
        </w:tc>
      </w:tr>
    </w:tbl>
    <w:p>
      <w:pPr>
        <w:spacing w:after="0"/>
        <w:jc w:val="left"/>
        <w:rPr>
          <w:sz w:val="24"/>
        </w:rPr>
        <w:sectPr>
          <w:headerReference r:id="rId3" w:type="default"/>
          <w:footerReference r:id="rId4" w:type="default"/>
          <w:pgSz w:w="11910" w:h="16840"/>
          <w:pgMar w:top="940" w:right="1140" w:bottom="940" w:left="1140" w:header="751" w:footer="749" w:gutter="0"/>
        </w:sectPr>
      </w:pPr>
    </w:p>
    <w:p>
      <w:pPr>
        <w:pStyle w:val="3"/>
        <w:rPr>
          <w:rFonts w:ascii="黑体"/>
          <w:sz w:val="23"/>
        </w:rPr>
      </w:pPr>
    </w:p>
    <w:p>
      <w:pPr>
        <w:spacing w:before="58" w:after="2"/>
        <w:ind w:left="172" w:right="171" w:firstLine="0"/>
        <w:jc w:val="center"/>
        <w:rPr>
          <w:b/>
          <w:sz w:val="30"/>
        </w:rPr>
      </w:pPr>
      <w:r>
        <w:rPr>
          <w:b/>
          <w:sz w:val="30"/>
        </w:rPr>
        <w:t>会 议 记 录</w:t>
      </w:r>
    </w:p>
    <w:p>
      <w:pPr>
        <w:pStyle w:val="3"/>
        <w:ind w:left="295"/>
      </w:pPr>
      <w:r>
        <w:pict>
          <v:shape id="_x0000_s1029" o:spid="_x0000_s1029" o:spt="202" type="#_x0000_t202" style="height:599.5pt;width:450.75pt;" filled="f" stroked="t" coordsize="21600,21600">
            <v:path/>
            <v:fill on="f" focussize="0,0"/>
            <v:stroke weight="0.48pt" color="#000000"/>
            <v:imagedata o:title=""/>
            <o:lock v:ext="edit"/>
            <v:textbox inset="0mm,0mm,0mm,0mm">
              <w:txbxContent>
                <w:p>
                  <w:pPr>
                    <w:pStyle w:val="3"/>
                    <w:spacing w:before="12"/>
                    <w:rPr>
                      <w:b/>
                      <w:sz w:val="18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时间：</w:t>
                  </w:r>
                  <w:r>
                    <w:rPr>
                      <w:rFonts w:hint="eastAsia"/>
                      <w:sz w:val="21"/>
                      <w:lang w:val="en-US" w:eastAsia="zh-CN"/>
                    </w:rPr>
                    <w:t>06</w:t>
                  </w:r>
                  <w:r>
                    <w:rPr>
                      <w:sz w:val="21"/>
                    </w:rPr>
                    <w:t xml:space="preserve"> 月 </w:t>
                  </w:r>
                  <w:r>
                    <w:rPr>
                      <w:rFonts w:hint="eastAsia"/>
                      <w:sz w:val="21"/>
                      <w:lang w:val="en-US" w:eastAsia="zh-CN"/>
                    </w:rPr>
                    <w:t>24</w:t>
                  </w:r>
                  <w:r>
                    <w:rPr>
                      <w:sz w:val="21"/>
                    </w:rPr>
                    <w:t xml:space="preserve"> 日</w:t>
                  </w:r>
                  <w:r>
                    <w:rPr>
                      <w:rFonts w:hint="eastAsia"/>
                      <w:sz w:val="21"/>
                      <w:lang w:val="en-US" w:eastAsia="zh-CN"/>
                    </w:rPr>
                    <w:t>上</w:t>
                  </w:r>
                  <w:r>
                    <w:rPr>
                      <w:sz w:val="21"/>
                    </w:rPr>
                    <w:t xml:space="preserve">午 </w:t>
                  </w:r>
                  <w:r>
                    <w:rPr>
                      <w:rFonts w:hint="eastAsia"/>
                      <w:sz w:val="21"/>
                      <w:lang w:val="en-US" w:eastAsia="zh-CN"/>
                    </w:rPr>
                    <w:t>08</w:t>
                  </w:r>
                  <w:r>
                    <w:rPr>
                      <w:sz w:val="21"/>
                    </w:rPr>
                    <w:t>:00 开始</w:t>
                  </w:r>
                </w:p>
                <w:p>
                  <w:pPr>
                    <w:pStyle w:val="3"/>
                    <w:spacing w:before="5" w:line="242" w:lineRule="auto"/>
                    <w:ind w:left="103" w:right="250"/>
                  </w:pPr>
                  <w:r>
                    <w:rPr>
                      <w:w w:val="95"/>
                      <w:sz w:val="21"/>
                    </w:rPr>
                    <w:t>参与人员：</w:t>
                  </w:r>
                  <w:r>
                    <w:rPr>
                      <w:rFonts w:hint="eastAsia"/>
                      <w:sz w:val="21"/>
                      <w:lang w:val="en-US" w:eastAsia="zh-CN"/>
                    </w:rPr>
                    <w:t>张勇，李颖异，姜忠皝，王永亮，秦刚，赵同洲，吴向明</w:t>
                  </w:r>
                </w:p>
                <w:p>
                  <w:pPr>
                    <w:pStyle w:val="3"/>
                    <w:spacing w:before="4"/>
                    <w:rPr>
                      <w:b/>
                      <w:sz w:val="21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会议记录如下：</w:t>
                  </w:r>
                </w:p>
                <w:p>
                  <w:pPr>
                    <w:pStyle w:val="3"/>
                    <w:spacing w:before="9"/>
                    <w:rPr>
                      <w:b/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val="left" w:pos="315"/>
                    </w:tabs>
                    <w:spacing w:before="0"/>
                    <w:ind w:left="314" w:right="0" w:hanging="212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本阶段内所有的项目问题已经关闭。</w:t>
                  </w:r>
                </w:p>
                <w:p>
                  <w:pPr>
                    <w:pStyle w:val="3"/>
                    <w:spacing w:before="7"/>
                    <w:rPr>
                      <w:b/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val="left" w:pos="315"/>
                    </w:tabs>
                    <w:spacing w:before="0"/>
                    <w:ind w:left="314" w:right="0" w:hanging="212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本阶段内所有的同行评审问题已经关闭。</w:t>
                  </w:r>
                </w:p>
                <w:p>
                  <w:pPr>
                    <w:pStyle w:val="3"/>
                    <w:spacing w:before="9"/>
                    <w:rPr>
                      <w:b/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val="left" w:pos="368"/>
                    </w:tabs>
                    <w:spacing w:before="0" w:line="242" w:lineRule="auto"/>
                    <w:ind w:left="103" w:right="238" w:firstLine="0"/>
                    <w:jc w:val="left"/>
                    <w:rPr>
                      <w:sz w:val="21"/>
                    </w:rPr>
                  </w:pPr>
                  <w:r>
                    <w:rPr>
                      <w:sz w:val="21"/>
                    </w:rPr>
                    <w:t>该项目按计划完成，实际规模小于计划规模相符，偏差值属于可控范围之内（没有超过阈 值）</w:t>
                  </w:r>
                  <w:r>
                    <w:rPr>
                      <w:spacing w:val="-6"/>
                      <w:sz w:val="21"/>
                    </w:rPr>
                    <w:t xml:space="preserve">。本阶段任务包完成情况为 </w:t>
                  </w:r>
                  <w:r>
                    <w:rPr>
                      <w:sz w:val="21"/>
                    </w:rPr>
                    <w:t>100%，本阶段期间出现的问题都已关闭。工期和规模的偏差都没有超出项目开发计划中定义的控制阈值。</w:t>
                  </w:r>
                </w:p>
                <w:p>
                  <w:pPr>
                    <w:pStyle w:val="3"/>
                    <w:spacing w:before="7"/>
                    <w:rPr>
                      <w:b/>
                      <w:sz w:val="21"/>
                    </w:rPr>
                  </w:pPr>
                </w:p>
                <w:p>
                  <w:pPr>
                    <w:numPr>
                      <w:ilvl w:val="0"/>
                      <w:numId w:val="3"/>
                    </w:numPr>
                    <w:tabs>
                      <w:tab w:val="left" w:pos="315"/>
                    </w:tabs>
                    <w:spacing w:before="1" w:line="242" w:lineRule="auto"/>
                    <w:ind w:left="103" w:right="291" w:firstLine="0"/>
                    <w:jc w:val="both"/>
                    <w:rPr>
                      <w:sz w:val="21"/>
                    </w:rPr>
                  </w:pPr>
                  <w:r>
                    <w:rPr>
                      <w:w w:val="95"/>
                      <w:sz w:val="21"/>
                    </w:rPr>
                    <w:t>需求固定后</w:t>
                  </w:r>
                  <w:r>
                    <w:rPr>
                      <w:rFonts w:hint="eastAsia"/>
                      <w:w w:val="95"/>
                      <w:sz w:val="21"/>
                      <w:lang w:eastAsia="zh-CN"/>
                    </w:rPr>
                    <w:t>，</w:t>
                  </w:r>
                  <w:r>
                    <w:rPr>
                      <w:spacing w:val="-8"/>
                      <w:sz w:val="21"/>
                    </w:rPr>
                    <w:t>下一阶段工作按</w:t>
                  </w:r>
                  <w:r>
                    <w:rPr>
                      <w:rFonts w:hint="eastAsia"/>
                      <w:spacing w:val="-8"/>
                      <w:sz w:val="21"/>
                      <w:lang w:val="en-US" w:eastAsia="zh-CN"/>
                    </w:rPr>
                    <w:t>原</w:t>
                  </w:r>
                  <w:r>
                    <w:rPr>
                      <w:spacing w:val="-8"/>
                      <w:sz w:val="21"/>
                    </w:rPr>
                    <w:t>计划安排</w:t>
                  </w:r>
                  <w:r>
                    <w:rPr>
                      <w:rFonts w:hint="eastAsia"/>
                      <w:spacing w:val="-8"/>
                      <w:sz w:val="21"/>
                      <w:lang w:val="en-US" w:eastAsia="zh-CN"/>
                    </w:rPr>
                    <w:t>进行</w:t>
                  </w:r>
                  <w:r>
                    <w:rPr>
                      <w:spacing w:val="-8"/>
                      <w:sz w:val="21"/>
                    </w:rPr>
                    <w:t>。没有改变项目结项日期。</w:t>
                  </w:r>
                </w:p>
                <w:p>
                  <w:pPr>
                    <w:pStyle w:val="3"/>
                    <w:rPr>
                      <w:b/>
                    </w:rPr>
                  </w:pPr>
                </w:p>
                <w:p>
                  <w:pPr>
                    <w:pStyle w:val="3"/>
                    <w:spacing w:before="12"/>
                    <w:rPr>
                      <w:b/>
                      <w:sz w:val="25"/>
                    </w:rPr>
                  </w:pPr>
                </w:p>
                <w:p>
                  <w:pPr>
                    <w:spacing w:before="0"/>
                    <w:ind w:left="103" w:right="0" w:firstLine="0"/>
                    <w:jc w:val="left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总结：此里程碑没有超出项目开发计划中定义的控制阈值</w:t>
                  </w:r>
                </w:p>
              </w:txbxContent>
            </v:textbox>
            <w10:wrap type="none"/>
            <w10:anchorlock/>
          </v:shape>
        </w:pict>
      </w:r>
    </w:p>
    <w:p>
      <w:pPr>
        <w:pStyle w:val="3"/>
        <w:spacing w:before="11"/>
        <w:rPr>
          <w:b/>
          <w:sz w:val="10"/>
        </w:rPr>
      </w:pPr>
    </w:p>
    <w:p>
      <w:pPr>
        <w:tabs>
          <w:tab w:val="left" w:pos="7185"/>
          <w:tab w:val="left" w:pos="7958"/>
        </w:tabs>
        <w:spacing w:before="77"/>
        <w:ind w:left="4879" w:right="0" w:firstLine="0"/>
        <w:jc w:val="left"/>
        <w:rPr>
          <w:sz w:val="24"/>
        </w:rPr>
      </w:pPr>
      <w:r>
        <w:rPr>
          <w:sz w:val="24"/>
        </w:rPr>
        <w:t>记录员：</w:t>
      </w:r>
      <w:r>
        <w:rPr>
          <w:rFonts w:hint="eastAsia"/>
          <w:sz w:val="24"/>
          <w:u w:val="single"/>
          <w:lang w:val="en-US" w:eastAsia="zh-CN"/>
        </w:rPr>
        <w:t>李颖异</w:t>
      </w:r>
      <w:r>
        <w:rPr>
          <w:sz w:val="24"/>
        </w:rPr>
        <w:tab/>
      </w:r>
      <w:r>
        <w:rPr>
          <w:sz w:val="24"/>
        </w:rPr>
        <w:t>第</w:t>
      </w:r>
      <w:r>
        <w:rPr>
          <w:spacing w:val="78"/>
          <w:sz w:val="24"/>
          <w:u w:val="single"/>
        </w:rPr>
        <w:t xml:space="preserve"> </w:t>
      </w:r>
      <w:r>
        <w:rPr>
          <w:rFonts w:ascii="Arial" w:eastAsia="Arial"/>
          <w:sz w:val="24"/>
          <w:u w:val="single"/>
        </w:rPr>
        <w:t>1</w:t>
      </w:r>
      <w:r>
        <w:rPr>
          <w:rFonts w:ascii="Arial" w:eastAsia="Arial"/>
          <w:sz w:val="24"/>
        </w:rPr>
        <w:tab/>
      </w:r>
      <w:r>
        <w:rPr>
          <w:sz w:val="24"/>
        </w:rPr>
        <w:t>页 共</w:t>
      </w:r>
      <w:r>
        <w:rPr>
          <w:sz w:val="24"/>
          <w:u w:val="single"/>
        </w:rPr>
        <w:t xml:space="preserve"> </w:t>
      </w:r>
      <w:r>
        <w:rPr>
          <w:rFonts w:ascii="Arial" w:eastAsia="Arial"/>
          <w:sz w:val="24"/>
          <w:u w:val="single"/>
        </w:rPr>
        <w:t>1</w:t>
      </w:r>
      <w:r>
        <w:rPr>
          <w:rFonts w:ascii="Arial" w:eastAsia="Arial"/>
          <w:spacing w:val="38"/>
          <w:sz w:val="24"/>
          <w:u w:val="single"/>
        </w:rPr>
        <w:t xml:space="preserve"> </w:t>
      </w:r>
      <w:r>
        <w:rPr>
          <w:sz w:val="24"/>
        </w:rPr>
        <w:t>页</w:t>
      </w:r>
    </w:p>
    <w:p>
      <w:pPr>
        <w:spacing w:after="0"/>
        <w:jc w:val="left"/>
        <w:rPr>
          <w:sz w:val="24"/>
        </w:rPr>
        <w:sectPr>
          <w:headerReference r:id="rId5" w:type="default"/>
          <w:footerReference r:id="rId6" w:type="default"/>
          <w:pgSz w:w="11910" w:h="16840"/>
          <w:pgMar w:top="1360" w:right="1140" w:bottom="940" w:left="1140" w:header="1107" w:footer="749" w:gutter="0"/>
        </w:sectPr>
      </w:pPr>
    </w:p>
    <w:p>
      <w:pPr>
        <w:pStyle w:val="3"/>
      </w:pPr>
    </w:p>
    <w:p>
      <w:pPr>
        <w:pStyle w:val="3"/>
        <w:spacing w:before="3"/>
        <w:rPr>
          <w:sz w:val="28"/>
        </w:rPr>
      </w:pPr>
    </w:p>
    <w:p>
      <w:pPr>
        <w:pStyle w:val="2"/>
        <w:spacing w:after="4"/>
      </w:pPr>
      <w:r>
        <w:t>会议签到表</w:t>
      </w:r>
    </w:p>
    <w:tbl>
      <w:tblPr>
        <w:tblStyle w:val="6"/>
        <w:tblW w:w="0" w:type="auto"/>
        <w:tblInd w:w="135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720"/>
        <w:gridCol w:w="1260"/>
        <w:gridCol w:w="1980"/>
        <w:gridCol w:w="2497"/>
        <w:gridCol w:w="1643"/>
        <w:gridCol w:w="126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7" w:hRule="atLeast"/>
        </w:trPr>
        <w:tc>
          <w:tcPr>
            <w:tcW w:w="720" w:type="dxa"/>
            <w:tcBorders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0"/>
              <w:ind w:left="138" w:right="120"/>
              <w:rPr>
                <w:b/>
                <w:sz w:val="20"/>
              </w:rPr>
            </w:pPr>
            <w:r>
              <w:rPr>
                <w:b/>
                <w:sz w:val="20"/>
              </w:rPr>
              <w:t>序号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tabs>
                <w:tab w:val="left" w:pos="450"/>
              </w:tabs>
              <w:spacing w:before="40"/>
              <w:ind w:left="28"/>
              <w:rPr>
                <w:b/>
                <w:sz w:val="20"/>
              </w:rPr>
            </w:pPr>
            <w:r>
              <w:rPr>
                <w:b/>
                <w:sz w:val="20"/>
              </w:rPr>
              <w:t>姓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名</w:t>
            </w:r>
          </w:p>
        </w:tc>
        <w:tc>
          <w:tcPr>
            <w:tcW w:w="1980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tabs>
                <w:tab w:val="left" w:pos="508"/>
              </w:tabs>
              <w:spacing w:before="40"/>
              <w:ind w:left="31"/>
              <w:rPr>
                <w:b/>
                <w:sz w:val="20"/>
              </w:rPr>
            </w:pPr>
            <w:r>
              <w:rPr>
                <w:b/>
                <w:sz w:val="20"/>
              </w:rPr>
              <w:t>角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色</w:t>
            </w:r>
          </w:p>
        </w:tc>
        <w:tc>
          <w:tcPr>
            <w:tcW w:w="249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tabs>
                <w:tab w:val="left" w:pos="509"/>
              </w:tabs>
              <w:spacing w:before="40"/>
              <w:ind w:left="32"/>
              <w:rPr>
                <w:b/>
                <w:sz w:val="20"/>
              </w:rPr>
            </w:pPr>
            <w:r>
              <w:rPr>
                <w:b/>
                <w:sz w:val="20"/>
              </w:rPr>
              <w:t>部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门</w:t>
            </w:r>
          </w:p>
        </w:tc>
        <w:tc>
          <w:tcPr>
            <w:tcW w:w="1643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40"/>
              <w:ind w:left="408" w:right="381"/>
              <w:rPr>
                <w:b/>
                <w:sz w:val="20"/>
              </w:rPr>
            </w:pPr>
            <w:r>
              <w:rPr>
                <w:b/>
                <w:sz w:val="20"/>
              </w:rPr>
              <w:t>实到签名</w:t>
            </w:r>
          </w:p>
        </w:tc>
        <w:tc>
          <w:tcPr>
            <w:tcW w:w="1260" w:type="dxa"/>
            <w:tcBorders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40"/>
              <w:ind w:left="417" w:right="381"/>
              <w:rPr>
                <w:b/>
                <w:sz w:val="20"/>
              </w:rPr>
            </w:pPr>
            <w:r>
              <w:rPr>
                <w:b/>
                <w:sz w:val="20"/>
              </w:rPr>
              <w:t>备注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17"/>
              <w:rPr>
                <w:rFonts w:hint="eastAsia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张勇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28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>项目经理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sz w:val="20"/>
              </w:rPr>
              <w:t>开发工程师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27"/>
              <w:rPr>
                <w:sz w:val="20"/>
              </w:rPr>
            </w:pPr>
            <w:r>
              <w:rPr>
                <w:sz w:val="20"/>
              </w:rPr>
              <w:t>软件产品研发中心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406" w:right="381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张勇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3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17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w w:val="99"/>
                <w:sz w:val="20"/>
                <w:lang w:val="en-US" w:eastAsia="zh-CN"/>
              </w:rPr>
              <w:t>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秦刚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28"/>
              <w:rPr>
                <w:sz w:val="20"/>
              </w:rPr>
            </w:pPr>
            <w:r>
              <w:rPr>
                <w:sz w:val="20"/>
              </w:rPr>
              <w:t>构架设计工程师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sz w:val="20"/>
              </w:rPr>
              <w:t>系统设计工程师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27"/>
              <w:rPr>
                <w:sz w:val="20"/>
              </w:rPr>
            </w:pPr>
            <w:r>
              <w:rPr>
                <w:sz w:val="20"/>
              </w:rPr>
              <w:t>软件产品研发中心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406" w:right="381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秦刚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72"/>
              <w:ind w:left="3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17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w w:val="99"/>
                <w:sz w:val="20"/>
                <w:lang w:val="en-US" w:eastAsia="zh-CN"/>
              </w:rPr>
              <w:t>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赵同洲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26"/>
              <w:rPr>
                <w:rFonts w:hint="default" w:eastAsia="宋体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数据库</w:t>
            </w:r>
            <w:r>
              <w:rPr>
                <w:sz w:val="20"/>
              </w:rPr>
              <w:t>工程师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rFonts w:hint="eastAsia"/>
                <w:sz w:val="20"/>
                <w:lang w:val="en-US" w:eastAsia="zh-CN"/>
              </w:rPr>
              <w:t>PPQA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27"/>
              <w:rPr>
                <w:sz w:val="20"/>
              </w:rPr>
            </w:pPr>
            <w:r>
              <w:rPr>
                <w:sz w:val="20"/>
              </w:rPr>
              <w:t>软件产品研发中心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406" w:right="381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赵同洲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71"/>
              <w:ind w:left="3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17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w w:val="99"/>
                <w:sz w:val="20"/>
                <w:lang w:val="en-US" w:eastAsia="zh-CN"/>
              </w:rPr>
              <w:t>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李颖异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>测试工程师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sz w:val="20"/>
              </w:rPr>
              <w:t>开发工程师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27"/>
              <w:rPr>
                <w:sz w:val="20"/>
              </w:rPr>
            </w:pPr>
            <w:r>
              <w:rPr>
                <w:sz w:val="20"/>
              </w:rPr>
              <w:t>软件产品研发中心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ind w:left="406" w:right="381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李颖异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ind w:left="3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137" w:right="120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王永亮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28"/>
              <w:rPr>
                <w:sz w:val="20"/>
              </w:rPr>
            </w:pPr>
            <w:r>
              <w:rPr>
                <w:sz w:val="20"/>
              </w:rPr>
              <w:t>构架设计工程师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sz w:val="20"/>
              </w:rPr>
              <w:t>配置管理工程师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25"/>
              <w:rPr>
                <w:sz w:val="20"/>
              </w:rPr>
            </w:pPr>
            <w:r>
              <w:rPr>
                <w:sz w:val="20"/>
              </w:rPr>
              <w:t>软件产品研发中心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2"/>
              <w:ind w:left="406" w:right="381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王永亮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72"/>
              <w:ind w:left="3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137" w:right="120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姜忠皝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26"/>
              <w:rPr>
                <w:rFonts w:hint="eastAsia" w:eastAsia="宋体"/>
                <w:sz w:val="20"/>
                <w:lang w:eastAsia="zh-CN"/>
              </w:rPr>
            </w:pPr>
            <w:r>
              <w:rPr>
                <w:sz w:val="20"/>
              </w:rPr>
              <w:t>界面设计师</w:t>
            </w:r>
            <w:r>
              <w:rPr>
                <w:rFonts w:hint="eastAsia"/>
                <w:sz w:val="20"/>
                <w:lang w:eastAsia="zh-CN"/>
              </w:rPr>
              <w:t>，</w:t>
            </w:r>
            <w:r>
              <w:rPr>
                <w:rFonts w:hint="eastAsia"/>
                <w:sz w:val="20"/>
                <w:lang w:val="en-US" w:eastAsia="zh-CN"/>
              </w:rPr>
              <w:t>数据库</w:t>
            </w:r>
            <w:r>
              <w:rPr>
                <w:sz w:val="20"/>
              </w:rPr>
              <w:t>工程师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27"/>
              <w:rPr>
                <w:sz w:val="20"/>
              </w:rPr>
            </w:pPr>
            <w:r>
              <w:rPr>
                <w:sz w:val="20"/>
              </w:rPr>
              <w:t>软件产品研发中心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406" w:right="381"/>
              <w:rPr>
                <w:sz w:val="20"/>
              </w:rPr>
            </w:pPr>
            <w:r>
              <w:rPr>
                <w:rFonts w:hint="eastAsia"/>
                <w:sz w:val="20"/>
                <w:lang w:val="en-US" w:eastAsia="zh-CN"/>
              </w:rPr>
              <w:t>姜忠皝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71"/>
              <w:ind w:left="38"/>
              <w:rPr>
                <w:sz w:val="20"/>
              </w:rPr>
            </w:pPr>
            <w:r>
              <w:rPr>
                <w:w w:val="99"/>
                <w:sz w:val="20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137" w:right="120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吴向明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137" w:right="120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评审员</w:t>
            </w: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137" w:right="120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培训部</w:t>
            </w: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0"/>
              <w:spacing w:before="171"/>
              <w:ind w:left="137" w:right="120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吴向明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171"/>
              <w:ind w:left="137" w:right="120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8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eastAsia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9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10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11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12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13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14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15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16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0" w:hRule="atLeast"/>
        </w:trPr>
        <w:tc>
          <w:tcPr>
            <w:tcW w:w="720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0"/>
              <w:spacing w:before="171"/>
              <w:ind w:left="137" w:right="120"/>
              <w:rPr>
                <w:rFonts w:hint="default"/>
                <w:sz w:val="20"/>
                <w:lang w:val="en-US" w:eastAsia="zh-CN"/>
              </w:rPr>
            </w:pPr>
            <w:r>
              <w:rPr>
                <w:rFonts w:hint="eastAsia"/>
                <w:sz w:val="20"/>
                <w:lang w:val="en-US" w:eastAsia="zh-CN"/>
              </w:rPr>
              <w:t>17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before="20" w:after="20"/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24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64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ind w:left="0" w:leftChars="0" w:right="0" w:rightChars="0"/>
              <w:jc w:val="center"/>
              <w:rPr>
                <w:rFonts w:ascii="Times New Roman"/>
                <w:sz w:val="18"/>
              </w:rPr>
            </w:pP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9360" w:type="dxa"/>
            <w:gridSpan w:val="6"/>
            <w:tcBorders>
              <w:top w:val="single" w:color="000000" w:sz="4" w:space="0"/>
              <w:bottom w:val="single" w:color="000000" w:sz="4" w:space="0"/>
            </w:tcBorders>
          </w:tcPr>
          <w:p>
            <w:pPr>
              <w:pStyle w:val="10"/>
              <w:spacing w:before="73"/>
              <w:ind w:left="107"/>
              <w:jc w:val="left"/>
              <w:rPr>
                <w:b/>
                <w:sz w:val="20"/>
              </w:rPr>
            </w:pPr>
            <w:r>
              <w:rPr>
                <w:b/>
                <w:sz w:val="20"/>
              </w:rPr>
              <w:t>填表说明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3" w:hRule="atLeast"/>
        </w:trPr>
        <w:tc>
          <w:tcPr>
            <w:tcW w:w="9360" w:type="dxa"/>
            <w:gridSpan w:val="6"/>
            <w:tcBorders>
              <w:top w:val="single" w:color="000000" w:sz="4" w:space="0"/>
            </w:tcBorders>
          </w:tcPr>
          <w:p>
            <w:pPr>
              <w:pStyle w:val="10"/>
              <w:numPr>
                <w:ilvl w:val="0"/>
                <w:numId w:val="4"/>
              </w:numPr>
              <w:tabs>
                <w:tab w:val="left" w:pos="468"/>
              </w:tabs>
              <w:spacing w:before="6" w:after="0" w:line="249" w:lineRule="auto"/>
              <w:ind w:left="467" w:right="76" w:hanging="360"/>
              <w:jc w:val="left"/>
              <w:rPr>
                <w:rFonts w:ascii="Arial" w:eastAsia="Arial"/>
                <w:sz w:val="18"/>
              </w:rPr>
            </w:pPr>
            <w:r>
              <w:rPr>
                <w:sz w:val="18"/>
              </w:rPr>
              <w:t>角色可以是开发者、</w:t>
            </w:r>
            <w:r>
              <w:rPr>
                <w:rFonts w:ascii="Arial" w:eastAsia="Arial"/>
                <w:sz w:val="18"/>
              </w:rPr>
              <w:t>PPQA</w:t>
            </w:r>
            <w:r>
              <w:rPr>
                <w:spacing w:val="-1"/>
                <w:sz w:val="18"/>
              </w:rPr>
              <w:t>、评审员、记录员、评审组织者、管理人员、客户等，角色名应当反映在评审会议中</w:t>
            </w:r>
            <w:r>
              <w:rPr>
                <w:sz w:val="18"/>
              </w:rPr>
              <w:t>担任的职责。</w:t>
            </w:r>
          </w:p>
          <w:p>
            <w:pPr>
              <w:pStyle w:val="10"/>
              <w:numPr>
                <w:ilvl w:val="0"/>
                <w:numId w:val="4"/>
              </w:numPr>
              <w:tabs>
                <w:tab w:val="left" w:pos="468"/>
              </w:tabs>
              <w:spacing w:before="0" w:after="0" w:line="228" w:lineRule="exact"/>
              <w:ind w:left="467" w:right="0" w:hanging="361"/>
              <w:jc w:val="left"/>
              <w:rPr>
                <w:rFonts w:ascii="Arial" w:eastAsia="Arial"/>
                <w:sz w:val="20"/>
              </w:rPr>
            </w:pPr>
            <w:r>
              <w:rPr>
                <w:sz w:val="18"/>
              </w:rPr>
              <w:t>本表由评审组织者在会议前准备好，并放置在会议室入口处，由参与人员签名。</w:t>
            </w:r>
          </w:p>
        </w:tc>
      </w:tr>
    </w:tbl>
    <w:p/>
    <w:sectPr>
      <w:footerReference r:id="rId7" w:type="default"/>
      <w:pgSz w:w="11910" w:h="16840"/>
      <w:pgMar w:top="1360" w:right="1140" w:bottom="940" w:left="1140" w:header="1107" w:footer="74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  <w:r>
      <w:pict>
        <v:shape id="_x0000_s2050" o:spid="_x0000_s2050" o:spt="202" type="#_x0000_t202" style="position:absolute;left:0pt;margin-left:71pt;margin-top:793.5pt;height:11.95pt;width:212.1pt;mso-position-horizontal-relative:page;mso-position-vertical-relative:page;z-index:-25254195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Add</w:t>
                </w:r>
                <w:r>
                  <w:rPr>
                    <w:spacing w:val="-4"/>
                  </w:rPr>
                  <w:t xml:space="preserve">：四川成都市高新西区尚锦路 </w:t>
                </w:r>
                <w:r>
                  <w:t>89</w:t>
                </w:r>
                <w:r>
                  <w:rPr>
                    <w:spacing w:val="-18"/>
                  </w:rPr>
                  <w:t xml:space="preserve"> 号(</w:t>
                </w:r>
                <w:r>
                  <w:t>611731)</w:t>
                </w:r>
              </w:p>
            </w:txbxContent>
          </v:textbox>
        </v:shape>
      </w:pict>
    </w:r>
    <w:r>
      <w:pict>
        <v:shape id="_x0000_s2051" o:spid="_x0000_s2051" o:spt="202" type="#_x0000_t202" style="position:absolute;left:0pt;margin-left:331pt;margin-top:793.5pt;height:11.95pt;width:87.05pt;mso-position-horizontal-relative:page;mso-position-vertical-relative:page;z-index:-25254092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Tel: 028-82960160</w:t>
                </w:r>
              </w:p>
            </w:txbxContent>
          </v:textbox>
        </v:shape>
      </w:pict>
    </w:r>
    <w:r>
      <w:pict>
        <v:shape id="_x0000_s2052" o:spid="_x0000_s2052" o:spt="202" type="#_x0000_t202" style="position:absolute;left:0pt;margin-left:440.95pt;margin-top:793.5pt;height:11.95pt;width:67.05pt;mso-position-horizontal-relative:page;mso-position-vertical-relative:page;z-index:-25253990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tabs>
                    <w:tab w:val="left" w:pos="771"/>
                  </w:tabs>
                  <w:spacing w:line="239" w:lineRule="exact"/>
                  <w:ind w:left="20"/>
                </w:pPr>
                <w:r>
                  <w:t>第</w:t>
                </w:r>
                <w:r>
                  <w:rPr>
                    <w:spacing w:val="-51"/>
                  </w:rPr>
                  <w:t xml:space="preserve"> </w:t>
                </w:r>
                <w:r>
                  <w:t>2页</w:t>
                </w:r>
                <w:r>
                  <w:tab/>
                </w:r>
                <w:r>
                  <w:t>共</w:t>
                </w:r>
                <w:r>
                  <w:rPr>
                    <w:spacing w:val="-51"/>
                  </w:rPr>
                  <w:t xml:space="preserve"> </w:t>
                </w:r>
                <w:r>
                  <w:t>4页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  <w:r>
      <w:pict>
        <v:shape id="_x0000_s2055" o:spid="_x0000_s2055" o:spt="202" type="#_x0000_t202" style="position:absolute;left:0pt;margin-left:71pt;margin-top:793.5pt;height:11.95pt;width:212.1pt;mso-position-horizontal-relative:page;mso-position-vertical-relative:page;z-index:-25253683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Add</w:t>
                </w:r>
                <w:r>
                  <w:rPr>
                    <w:spacing w:val="-4"/>
                  </w:rPr>
                  <w:t xml:space="preserve">：四川成都市高新西区尚锦路 </w:t>
                </w:r>
                <w:r>
                  <w:t>89</w:t>
                </w:r>
                <w:r>
                  <w:rPr>
                    <w:spacing w:val="-18"/>
                  </w:rPr>
                  <w:t xml:space="preserve"> 号(</w:t>
                </w:r>
                <w:r>
                  <w:t>611731)</w:t>
                </w:r>
              </w:p>
            </w:txbxContent>
          </v:textbox>
        </v:shape>
      </w:pict>
    </w:r>
    <w:r>
      <w:pict>
        <v:shape id="_x0000_s2056" o:spid="_x0000_s2056" o:spt="202" type="#_x0000_t202" style="position:absolute;left:0pt;margin-left:331pt;margin-top:793.5pt;height:11.95pt;width:87.05pt;mso-position-horizontal-relative:page;mso-position-vertical-relative:page;z-index:-252535808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Tel: 028-82960160</w:t>
                </w:r>
              </w:p>
            </w:txbxContent>
          </v:textbox>
        </v:shape>
      </w:pict>
    </w:r>
    <w:r>
      <w:pict>
        <v:shape id="_x0000_s2057" o:spid="_x0000_s2057" o:spt="202" type="#_x0000_t202" style="position:absolute;left:0pt;margin-left:440.95pt;margin-top:793.5pt;height:11.95pt;width:67.05pt;mso-position-horizontal-relative:page;mso-position-vertical-relative:page;z-index:-25253478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tabs>
                    <w:tab w:val="left" w:pos="771"/>
                  </w:tabs>
                  <w:spacing w:line="239" w:lineRule="exact"/>
                  <w:ind w:left="20"/>
                </w:pPr>
                <w:r>
                  <w:t>第</w:t>
                </w:r>
                <w:r>
                  <w:rPr>
                    <w:spacing w:val="-51"/>
                  </w:rPr>
                  <w:t xml:space="preserve"> </w:t>
                </w:r>
                <w:r>
                  <w:t>0页</w:t>
                </w:r>
                <w:r>
                  <w:tab/>
                </w:r>
                <w:r>
                  <w:t>共</w:t>
                </w:r>
                <w:r>
                  <w:rPr>
                    <w:spacing w:val="-51"/>
                  </w:rPr>
                  <w:t xml:space="preserve"> </w:t>
                </w:r>
                <w:r>
                  <w:t>4页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  <w:r>
      <w:pict>
        <v:shape id="_x0000_s2058" o:spid="_x0000_s2058" o:spt="202" type="#_x0000_t202" style="position:absolute;left:0pt;margin-left:71pt;margin-top:793.5pt;height:11.95pt;width:212.1pt;mso-position-horizontal-relative:page;mso-position-vertical-relative:page;z-index:-25253376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Add</w:t>
                </w:r>
                <w:r>
                  <w:rPr>
                    <w:spacing w:val="-4"/>
                  </w:rPr>
                  <w:t xml:space="preserve">：四川成都市高新西区尚锦路 </w:t>
                </w:r>
                <w:r>
                  <w:t>89</w:t>
                </w:r>
                <w:r>
                  <w:rPr>
                    <w:spacing w:val="-18"/>
                  </w:rPr>
                  <w:t xml:space="preserve"> 号(</w:t>
                </w:r>
                <w:r>
                  <w:t>611731)</w:t>
                </w:r>
              </w:p>
            </w:txbxContent>
          </v:textbox>
        </v:shape>
      </w:pict>
    </w:r>
    <w:r>
      <w:pict>
        <v:shape id="_x0000_s2059" o:spid="_x0000_s2059" o:spt="202" type="#_x0000_t202" style="position:absolute;left:0pt;margin-left:331pt;margin-top:793.5pt;height:11.95pt;width:87.05pt;mso-position-horizontal-relative:page;mso-position-vertical-relative:page;z-index:-25253273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Tel: 028-82960160</w:t>
                </w:r>
              </w:p>
            </w:txbxContent>
          </v:textbox>
        </v:shape>
      </w:pict>
    </w:r>
    <w:r>
      <w:pict>
        <v:shape id="_x0000_s2060" o:spid="_x0000_s2060" o:spt="202" type="#_x0000_t202" style="position:absolute;left:0pt;margin-left:440.95pt;margin-top:793.5pt;height:11.95pt;width:67.05pt;mso-position-horizontal-relative:page;mso-position-vertical-relative:page;z-index:-252531712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tabs>
                    <w:tab w:val="left" w:pos="771"/>
                  </w:tabs>
                  <w:spacing w:line="239" w:lineRule="exact"/>
                  <w:ind w:left="20"/>
                </w:pPr>
                <w:r>
                  <w:t>第</w:t>
                </w:r>
                <w:r>
                  <w:rPr>
                    <w:spacing w:val="-51"/>
                  </w:rPr>
                  <w:t xml:space="preserve"> </w:t>
                </w:r>
                <w:r>
                  <w:t>1页</w:t>
                </w:r>
                <w:r>
                  <w:tab/>
                </w:r>
                <w:r>
                  <w:t>共</w:t>
                </w:r>
                <w:r>
                  <w:rPr>
                    <w:spacing w:val="-51"/>
                  </w:rPr>
                  <w:t xml:space="preserve"> </w:t>
                </w:r>
                <w:r>
                  <w:t>4页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  <w:r>
      <w:pict>
        <v:shape id="_x0000_s2049" o:spid="_x0000_s2049" o:spt="202" type="#_x0000_t202" style="position:absolute;left:0pt;margin-left:71pt;margin-top:36.55pt;height:11.95pt;width:81.95pt;mso-position-horizontal-relative:page;mso-position-vertical-relative:page;z-index:-25254297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阶段评审报告</w:t>
                </w: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</w:pPr>
    <w:r>
      <w:pict>
        <v:line id="_x0000_s2053" o:spid="_x0000_s2053" o:spt="20" style="position:absolute;left:0pt;margin-left:72pt;margin-top:68.2pt;height:0pt;width:451.35pt;mso-position-horizontal-relative:page;mso-position-vertical-relative:page;z-index:-252538880;mso-width-relative:page;mso-height-relative:page;" stroked="t" coordsize="21600,21600">
          <v:path arrowok="t"/>
          <v:fill focussize="0,0"/>
          <v:stroke weight="0.72pt" color="#000000"/>
          <v:imagedata o:title=""/>
          <o:lock v:ext="edit"/>
        </v:line>
      </w:pict>
    </w:r>
    <w:r>
      <w:pict>
        <v:shape id="_x0000_s2054" o:spid="_x0000_s2054" o:spt="202" type="#_x0000_t202" style="position:absolute;left:0pt;margin-left:71pt;margin-top:54.3pt;height:11.95pt;width:81.95pt;mso-position-horizontal-relative:page;mso-position-vertical-relative:page;z-index:-25253785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3"/>
                  <w:spacing w:line="239" w:lineRule="exact"/>
                  <w:ind w:left="20"/>
                </w:pPr>
                <w:r>
                  <w:t>阶段评审报告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467" w:hanging="360"/>
        <w:jc w:val="left"/>
      </w:pPr>
      <w:rPr>
        <w:rFonts w:hint="default"/>
        <w:w w:val="10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47" w:hanging="360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234" w:hanging="360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3121" w:hanging="360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4008" w:hanging="360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895" w:hanging="360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782" w:hanging="360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669" w:hanging="360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556" w:hanging="360"/>
      </w:pPr>
      <w:rPr>
        <w:rFonts w:hint="default"/>
        <w:lang w:val="zh-CN" w:eastAsia="zh-CN" w:bidi="zh-CN"/>
      </w:rPr>
    </w:lvl>
  </w:abstractNum>
  <w:abstractNum w:abstractNumId="1">
    <w:nsid w:val="CF092B84"/>
    <w:multiLevelType w:val="multilevel"/>
    <w:tmpl w:val="CF092B84"/>
    <w:lvl w:ilvl="0" w:tentative="0">
      <w:start w:val="0"/>
      <w:numFmt w:val="bullet"/>
      <w:lvlText w:val="□"/>
      <w:lvlJc w:val="left"/>
      <w:pPr>
        <w:ind w:left="573" w:hanging="401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6" w:hanging="4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2" w:hanging="4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8" w:hanging="4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24" w:hanging="4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0" w:hanging="4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96" w:hanging="4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32" w:hanging="4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68" w:hanging="401"/>
      </w:pPr>
      <w:rPr>
        <w:rFonts w:hint="default"/>
        <w:lang w:val="zh-CN" w:eastAsia="zh-CN" w:bidi="zh-CN"/>
      </w:rPr>
    </w:lvl>
  </w:abstractNum>
  <w:abstractNum w:abstractNumId="2">
    <w:nsid w:val="0053208E"/>
    <w:multiLevelType w:val="multilevel"/>
    <w:tmpl w:val="0053208E"/>
    <w:lvl w:ilvl="0" w:tentative="0">
      <w:start w:val="0"/>
      <w:numFmt w:val="bullet"/>
      <w:lvlText w:val="■"/>
      <w:lvlJc w:val="left"/>
      <w:pPr>
        <w:ind w:left="573" w:hanging="401"/>
      </w:pPr>
      <w:rPr>
        <w:rFonts w:hint="default" w:ascii="宋体" w:hAnsi="宋体" w:eastAsia="宋体" w:cs="宋体"/>
        <w:w w:val="99"/>
        <w:sz w:val="20"/>
        <w:szCs w:val="20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316" w:hanging="401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2" w:hanging="401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788" w:hanging="401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524" w:hanging="401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260" w:hanging="401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4996" w:hanging="401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5732" w:hanging="401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6468" w:hanging="401"/>
      </w:pPr>
      <w:rPr>
        <w:rFonts w:hint="default"/>
        <w:lang w:val="zh-CN" w:eastAsia="zh-CN" w:bidi="zh-CN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314" w:hanging="212"/>
        <w:jc w:val="left"/>
      </w:pPr>
      <w:rPr>
        <w:rFonts w:hint="default" w:ascii="宋体" w:hAnsi="宋体" w:eastAsia="宋体" w:cs="宋体"/>
        <w:spacing w:val="-2"/>
        <w:w w:val="99"/>
        <w:sz w:val="19"/>
        <w:szCs w:val="19"/>
        <w:lang w:val="zh-CN" w:eastAsia="zh-CN" w:bidi="zh-CN"/>
      </w:rPr>
    </w:lvl>
    <w:lvl w:ilvl="1" w:tentative="0">
      <w:start w:val="0"/>
      <w:numFmt w:val="bullet"/>
      <w:lvlText w:val="•"/>
      <w:lvlJc w:val="left"/>
      <w:pPr>
        <w:ind w:left="1188" w:hanging="212"/>
      </w:pPr>
      <w:rPr>
        <w:rFonts w:hint="default"/>
        <w:lang w:val="zh-CN" w:eastAsia="zh-CN" w:bidi="zh-CN"/>
      </w:rPr>
    </w:lvl>
    <w:lvl w:ilvl="2" w:tentative="0">
      <w:start w:val="0"/>
      <w:numFmt w:val="bullet"/>
      <w:lvlText w:val="•"/>
      <w:lvlJc w:val="left"/>
      <w:pPr>
        <w:ind w:left="2057" w:hanging="212"/>
      </w:pPr>
      <w:rPr>
        <w:rFonts w:hint="default"/>
        <w:lang w:val="zh-CN" w:eastAsia="zh-CN" w:bidi="zh-CN"/>
      </w:rPr>
    </w:lvl>
    <w:lvl w:ilvl="3" w:tentative="0">
      <w:start w:val="0"/>
      <w:numFmt w:val="bullet"/>
      <w:lvlText w:val="•"/>
      <w:lvlJc w:val="left"/>
      <w:pPr>
        <w:ind w:left="2925" w:hanging="212"/>
      </w:pPr>
      <w:rPr>
        <w:rFonts w:hint="default"/>
        <w:lang w:val="zh-CN" w:eastAsia="zh-CN" w:bidi="zh-CN"/>
      </w:rPr>
    </w:lvl>
    <w:lvl w:ilvl="4" w:tentative="0">
      <w:start w:val="0"/>
      <w:numFmt w:val="bullet"/>
      <w:lvlText w:val="•"/>
      <w:lvlJc w:val="left"/>
      <w:pPr>
        <w:ind w:left="3794" w:hanging="212"/>
      </w:pPr>
      <w:rPr>
        <w:rFonts w:hint="default"/>
        <w:lang w:val="zh-CN" w:eastAsia="zh-CN" w:bidi="zh-CN"/>
      </w:rPr>
    </w:lvl>
    <w:lvl w:ilvl="5" w:tentative="0">
      <w:start w:val="0"/>
      <w:numFmt w:val="bullet"/>
      <w:lvlText w:val="•"/>
      <w:lvlJc w:val="left"/>
      <w:pPr>
        <w:ind w:left="4662" w:hanging="212"/>
      </w:pPr>
      <w:rPr>
        <w:rFonts w:hint="default"/>
        <w:lang w:val="zh-CN" w:eastAsia="zh-CN" w:bidi="zh-CN"/>
      </w:rPr>
    </w:lvl>
    <w:lvl w:ilvl="6" w:tentative="0">
      <w:start w:val="0"/>
      <w:numFmt w:val="bullet"/>
      <w:lvlText w:val="•"/>
      <w:lvlJc w:val="left"/>
      <w:pPr>
        <w:ind w:left="5531" w:hanging="212"/>
      </w:pPr>
      <w:rPr>
        <w:rFonts w:hint="default"/>
        <w:lang w:val="zh-CN" w:eastAsia="zh-CN" w:bidi="zh-CN"/>
      </w:rPr>
    </w:lvl>
    <w:lvl w:ilvl="7" w:tentative="0">
      <w:start w:val="0"/>
      <w:numFmt w:val="bullet"/>
      <w:lvlText w:val="•"/>
      <w:lvlJc w:val="left"/>
      <w:pPr>
        <w:ind w:left="6399" w:hanging="212"/>
      </w:pPr>
      <w:rPr>
        <w:rFonts w:hint="default"/>
        <w:lang w:val="zh-CN" w:eastAsia="zh-CN" w:bidi="zh-CN"/>
      </w:rPr>
    </w:lvl>
    <w:lvl w:ilvl="8" w:tentative="0">
      <w:start w:val="0"/>
      <w:numFmt w:val="bullet"/>
      <w:lvlText w:val="•"/>
      <w:lvlJc w:val="left"/>
      <w:pPr>
        <w:ind w:left="7268" w:hanging="212"/>
      </w:pPr>
      <w:rPr>
        <w:rFonts w:hint="default"/>
        <w:lang w:val="zh-CN" w:eastAsia="zh-CN" w:bidi="zh-CN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useFELayout/>
    <w:compatSetting w:name="compatibilityMode" w:uri="http://schemas.microsoft.com/office/word" w:val="12"/>
  </w:compat>
  <w:rsids>
    <w:rsidRoot w:val="00000000"/>
    <w:rsid w:val="4483522C"/>
    <w:rsid w:val="46C63BEC"/>
    <w:rsid w:val="55E569A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"/>
      <w:ind w:left="171" w:right="171"/>
      <w:jc w:val="center"/>
      <w:outlineLvl w:val="1"/>
    </w:pPr>
    <w:rPr>
      <w:rFonts w:ascii="宋体" w:hAnsi="宋体" w:eastAsia="宋体" w:cs="宋体"/>
      <w:b/>
      <w:bCs/>
      <w:sz w:val="30"/>
      <w:szCs w:val="30"/>
      <w:lang w:val="zh-CN" w:eastAsia="zh-CN" w:bidi="zh-CN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宋体" w:hAnsi="宋体" w:eastAsia="宋体" w:cs="宋体"/>
      <w:sz w:val="20"/>
      <w:szCs w:val="20"/>
      <w:lang w:val="zh-CN" w:eastAsia="zh-CN" w:bidi="zh-CN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8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zh-CN" w:eastAsia="zh-CN" w:bidi="zh-CN"/>
    </w:rPr>
  </w:style>
  <w:style w:type="paragraph" w:customStyle="1" w:styleId="10">
    <w:name w:val="Table Paragraph"/>
    <w:basedOn w:val="1"/>
    <w:qFormat/>
    <w:uiPriority w:val="1"/>
    <w:pPr>
      <w:spacing w:before="170"/>
      <w:jc w:val="center"/>
    </w:pPr>
    <w:rPr>
      <w:rFonts w:ascii="宋体" w:hAnsi="宋体" w:eastAsia="宋体" w:cs="宋体"/>
      <w:lang w:val="zh-CN" w:eastAsia="zh-CN" w:bidi="zh-CN"/>
    </w:rPr>
  </w:style>
  <w:style w:type="paragraph" w:customStyle="1" w:styleId="11">
    <w:name w:val="Figure"/>
    <w:basedOn w:val="1"/>
    <w:uiPriority w:val="0"/>
    <w:pPr>
      <w:keepNext/>
      <w:widowControl/>
      <w:overflowPunct w:val="0"/>
      <w:autoSpaceDE w:val="0"/>
      <w:autoSpaceDN w:val="0"/>
      <w:adjustRightInd w:val="0"/>
      <w:spacing w:line="240" w:lineRule="auto"/>
      <w:jc w:val="center"/>
      <w:textAlignment w:val="baseline"/>
    </w:pPr>
    <w:rPr>
      <w:rFonts w:ascii="Times" w:hAnsi="Times"/>
      <w:snapToGrid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jpe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2049"/>
    <customShpInfo spid="_x0000_s2050"/>
    <customShpInfo spid="_x0000_s2051"/>
    <customShpInfo spid="_x0000_s2052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9"/>
    <customShpInfo spid="_x0000_s2060"/>
    <customShpInfo spid="_x0000_s1026"/>
    <customShpInfo spid="_x0000_s1028"/>
    <customShpInfo spid="_x0000_s1027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ScaleCrop>false</ScaleCrop>
  <LinksUpToDate>false</LinksUpToDate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2020-06-22T07:36:00Z</dcterms:created>
  <dc:creator>&lt;作者&gt;</dc:creator>
  <cp:lastModifiedBy>qzuser</cp:lastModifiedBy>
  <dcterms:modified xsi:type="dcterms:W3CDTF">2020-06-28T08:13:31Z</dcterms:modified>
  <dc:subject>&lt;项目名称&gt;</dc:subject>
  <dc:title>&lt;阶段名称&gt;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2018-12-03T00:00:00Z</vt:filetime>
  </property>
  <property fmtid="{D5CDD505-2E9C-101B-9397-08002B2CF9AE}" pid="3" name="Creator">
    <vt:lpwstr>WPS 文字</vt:lpwstr>
  </property>
  <property fmtid="{D5CDD505-2E9C-101B-9397-08002B2CF9AE}" pid="4" name="LastSaved">
    <vt:filetime>2020-06-22T00:00:00Z</vt:filetime>
  </property>
  <property fmtid="{D5CDD505-2E9C-101B-9397-08002B2CF9AE}" pid="5" name="KSOProductBuildVer">
    <vt:lpwstr>2052-11.1.0.9739</vt:lpwstr>
  </property>
</Properties>
</file>