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sz w:val="28"/>
        </w:rPr>
      </w:pPr>
    </w:p>
    <w:p>
      <w:pPr>
        <w:jc w:val="center"/>
        <w:rPr>
          <w:rFonts w:ascii="Times New Roman" w:hAnsi="Times New Roman" w:eastAsia="黑体"/>
          <w:sz w:val="28"/>
        </w:rPr>
      </w:pPr>
    </w:p>
    <w:p>
      <w:pPr>
        <w:jc w:val="center"/>
        <w:rPr>
          <w:rFonts w:ascii="Times New Roman" w:hAnsi="Times New Roman" w:eastAsia="黑体"/>
          <w:sz w:val="28"/>
        </w:rPr>
      </w:pPr>
    </w:p>
    <w:p>
      <w:pPr>
        <w:jc w:val="center"/>
        <w:rPr>
          <w:rFonts w:ascii="Times New Roman" w:hAnsi="Times New Roman" w:eastAsia="黑体"/>
          <w:sz w:val="28"/>
        </w:rPr>
      </w:pPr>
    </w:p>
    <w:p>
      <w:pPr>
        <w:jc w:val="center"/>
        <w:rPr>
          <w:rFonts w:hint="eastAsia" w:ascii="Times New Roman" w:hAnsi="Times New Roman" w:eastAsia="黑体"/>
          <w:sz w:val="28"/>
        </w:rPr>
      </w:pPr>
      <w:r>
        <w:rPr>
          <w:rFonts w:ascii="Times New Roman" w:hAnsi="Times New Roman" w:eastAsia="黑体"/>
          <w:sz w:val="28"/>
        </w:rPr>
        <w:t>软件</w:t>
      </w:r>
      <w:r>
        <w:rPr>
          <w:rFonts w:hint="eastAsia" w:ascii="Times New Roman" w:hAnsi="Times New Roman" w:eastAsia="黑体"/>
          <w:sz w:val="28"/>
        </w:rPr>
        <w:t>设计模式</w:t>
      </w:r>
      <w:bookmarkStart w:id="22" w:name="_GoBack"/>
      <w:bookmarkEnd w:id="22"/>
    </w:p>
    <w:p>
      <w:pPr>
        <w:jc w:val="center"/>
        <w:rPr>
          <w:rFonts w:hint="eastAsia" w:ascii="Times New Roman" w:hAnsi="Times New Roman" w:eastAsia="黑体"/>
          <w:sz w:val="28"/>
        </w:rPr>
      </w:pPr>
      <w:r>
        <w:rPr>
          <w:rFonts w:hint="eastAsia" w:ascii="Times New Roman" w:hAnsi="Times New Roman" w:eastAsia="黑体"/>
          <w:b/>
          <w:bCs/>
          <w:sz w:val="52"/>
          <w:szCs w:val="52"/>
          <w:lang w:val="en-US" w:eastAsia="zh-CN"/>
        </w:rPr>
        <w:t>I M</w:t>
      </w:r>
    </w:p>
    <w:p>
      <w:pPr>
        <w:jc w:val="center"/>
      </w:pPr>
      <w:r>
        <w:rPr>
          <w:rFonts w:hint="eastAsia" w:eastAsia="黑体"/>
          <w:b/>
          <w:sz w:val="48"/>
          <w:szCs w:val="48"/>
          <w:lang w:val="en-US" w:eastAsia="zh-CN"/>
        </w:rPr>
        <w:t>需求</w:t>
      </w:r>
      <w:r>
        <w:rPr>
          <w:rFonts w:hint="eastAsia" w:eastAsia="黑体"/>
          <w:b/>
          <w:sz w:val="48"/>
          <w:szCs w:val="48"/>
        </w:rPr>
        <w:t>文档</w:t>
      </w:r>
    </w:p>
    <w:p>
      <w:pPr>
        <w:ind w:firstLine="420"/>
        <w:jc w:val="center"/>
        <w:rPr>
          <w:rFonts w:ascii="Times New Roman" w:hAnsi="Times New Roman"/>
        </w:rPr>
      </w:pPr>
    </w:p>
    <w:p>
      <w:pPr>
        <w:ind w:firstLine="420"/>
        <w:jc w:val="center"/>
        <w:rPr>
          <w:rFonts w:ascii="Times New Roman" w:hAnsi="Times New Roman"/>
        </w:rPr>
      </w:pPr>
    </w:p>
    <w:p>
      <w:pPr>
        <w:ind w:firstLine="420"/>
        <w:jc w:val="center"/>
        <w:rPr>
          <w:rFonts w:ascii="Times New Roman" w:hAnsi="Times New Roman"/>
        </w:rPr>
      </w:pPr>
    </w:p>
    <w:p>
      <w:pPr>
        <w:ind w:firstLine="420"/>
        <w:jc w:val="center"/>
        <w:rPr>
          <w:rFonts w:ascii="Times New Roman" w:hAnsi="Times New Roman"/>
        </w:rPr>
      </w:pPr>
    </w:p>
    <w:p>
      <w:pPr>
        <w:rPr>
          <w:rFonts w:hint="eastAsia" w:ascii="Times New Roman" w:hAnsi="Times New Roman"/>
        </w:rPr>
      </w:pPr>
    </w:p>
    <w:p>
      <w:pPr>
        <w:ind w:firstLine="420"/>
        <w:jc w:val="center"/>
        <w:rPr>
          <w:rFonts w:hint="eastAsia" w:ascii="Times New Roman" w:hAnsi="Times New Roman"/>
        </w:rPr>
      </w:pPr>
    </w:p>
    <w:tbl>
      <w:tblPr>
        <w:tblStyle w:val="7"/>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17"/>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98" w:type="dxa"/>
            <w:gridSpan w:val="3"/>
            <w:vAlign w:val="center"/>
          </w:tcPr>
          <w:p>
            <w:pPr>
              <w:jc w:val="center"/>
              <w:rPr>
                <w:rFonts w:ascii="Times New Roman" w:hAnsi="Times New Roman"/>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vAlign w:val="center"/>
          </w:tcPr>
          <w:p>
            <w:pPr>
              <w:jc w:val="center"/>
              <w:rPr>
                <w:rFonts w:ascii="Times New Roman" w:hAnsi="Times New Roman"/>
                <w:b/>
              </w:rPr>
            </w:pPr>
            <w:r>
              <w:rPr>
                <w:rFonts w:hint="eastAsia"/>
                <w:b/>
              </w:rPr>
              <w:t>小组联系人</w:t>
            </w:r>
          </w:p>
        </w:tc>
        <w:tc>
          <w:tcPr>
            <w:tcW w:w="6984" w:type="dxa"/>
            <w:gridSpan w:val="2"/>
            <w:vAlign w:val="center"/>
          </w:tcPr>
          <w:p>
            <w:pPr>
              <w:jc w:val="center"/>
              <w:rPr>
                <w:rFonts w:ascii="Times New Roman" w:hAnsi="Times New Roman"/>
                <w:b/>
              </w:rPr>
            </w:pPr>
            <w:r>
              <w:rPr>
                <w:rFonts w:hint="eastAsia"/>
                <w:b/>
              </w:rPr>
              <w:t>李析航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vAlign w:val="center"/>
          </w:tcPr>
          <w:p>
            <w:pPr>
              <w:jc w:val="center"/>
              <w:rPr>
                <w:rFonts w:ascii="Times New Roman" w:hAnsi="Times New Roman"/>
                <w:b/>
              </w:rPr>
            </w:pPr>
            <w:r>
              <w:rPr>
                <w:rFonts w:hint="eastAsia"/>
                <w:b/>
              </w:rPr>
              <w:t>学号</w:t>
            </w:r>
          </w:p>
        </w:tc>
        <w:tc>
          <w:tcPr>
            <w:tcW w:w="1417" w:type="dxa"/>
            <w:vAlign w:val="center"/>
          </w:tcPr>
          <w:p>
            <w:pPr>
              <w:jc w:val="center"/>
              <w:rPr>
                <w:rFonts w:ascii="Times New Roman" w:hAnsi="Times New Roman"/>
                <w:b/>
              </w:rPr>
            </w:pPr>
            <w:r>
              <w:rPr>
                <w:rFonts w:hint="eastAsia"/>
                <w:b/>
              </w:rPr>
              <w:t>姓名</w:t>
            </w:r>
          </w:p>
        </w:tc>
        <w:tc>
          <w:tcPr>
            <w:tcW w:w="5567" w:type="dxa"/>
            <w:vAlign w:val="center"/>
          </w:tcPr>
          <w:p>
            <w:pPr>
              <w:jc w:val="center"/>
              <w:rPr>
                <w:rFonts w:ascii="Times New Roman" w:hAnsi="Times New Roman"/>
                <w:b/>
              </w:rPr>
            </w:pPr>
            <w:r>
              <w:rPr>
                <w:rFonts w:hint="eastAsia"/>
                <w:b/>
              </w:rPr>
              <w:t>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ascii="Times New Roman" w:hAnsi="Times New Roman"/>
              </w:rPr>
            </w:pPr>
            <w:r>
              <w:rPr>
                <w:rFonts w:hint="eastAsia"/>
              </w:rPr>
              <w:t>17373103</w:t>
            </w:r>
          </w:p>
        </w:tc>
        <w:tc>
          <w:tcPr>
            <w:tcW w:w="1417" w:type="dxa"/>
          </w:tcPr>
          <w:p>
            <w:pPr>
              <w:jc w:val="center"/>
              <w:rPr>
                <w:rFonts w:ascii="Times New Roman" w:hAnsi="Times New Roman"/>
              </w:rPr>
            </w:pPr>
            <w:r>
              <w:rPr>
                <w:rFonts w:hint="eastAsia"/>
              </w:rPr>
              <w:t>李析航</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需求文档引言部分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17373095</w:t>
            </w:r>
          </w:p>
        </w:tc>
        <w:tc>
          <w:tcPr>
            <w:tcW w:w="1417" w:type="dxa"/>
          </w:tcPr>
          <w:p>
            <w:pPr>
              <w:jc w:val="center"/>
              <w:rPr>
                <w:rFonts w:hint="eastAsia" w:ascii="Times New Roman" w:hAnsi="Times New Roman" w:eastAsiaTheme="minorEastAsia"/>
                <w:lang w:val="en-US" w:eastAsia="zh-CN"/>
              </w:rPr>
            </w:pPr>
            <w:r>
              <w:rPr>
                <w:rFonts w:hint="eastAsia" w:ascii="Times New Roman" w:hAnsi="Times New Roman"/>
                <w:lang w:val="en-US" w:eastAsia="zh-CN"/>
              </w:rPr>
              <w:t>唐玥</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架构设计系统环境部分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ascii="Times New Roman" w:hAnsi="Times New Roman"/>
              </w:rPr>
            </w:pPr>
            <w:r>
              <w:rPr>
                <w:rFonts w:hint="eastAsia"/>
              </w:rPr>
              <w:t>17373116</w:t>
            </w:r>
          </w:p>
        </w:tc>
        <w:tc>
          <w:tcPr>
            <w:tcW w:w="1417" w:type="dxa"/>
          </w:tcPr>
          <w:p>
            <w:pPr>
              <w:jc w:val="center"/>
              <w:rPr>
                <w:rFonts w:ascii="Times New Roman" w:hAnsi="Times New Roman"/>
              </w:rPr>
            </w:pPr>
            <w:r>
              <w:rPr>
                <w:rFonts w:hint="eastAsia"/>
              </w:rPr>
              <w:t>徐洪晟</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架构设计系统建设目标部分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17373471</w:t>
            </w:r>
          </w:p>
        </w:tc>
        <w:tc>
          <w:tcPr>
            <w:tcW w:w="1417" w:type="dxa"/>
          </w:tcPr>
          <w:p>
            <w:pPr>
              <w:jc w:val="center"/>
              <w:rPr>
                <w:rFonts w:hint="eastAsia" w:ascii="Times New Roman" w:hAnsi="Times New Roman" w:eastAsiaTheme="minorEastAsia"/>
                <w:lang w:val="en-US" w:eastAsia="zh-CN"/>
              </w:rPr>
            </w:pPr>
            <w:r>
              <w:rPr>
                <w:rFonts w:hint="eastAsia" w:ascii="Times New Roman" w:hAnsi="Times New Roman"/>
                <w:lang w:val="en-US" w:eastAsia="zh-CN"/>
              </w:rPr>
              <w:t>刘卓月</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架构设计文档结构设计部分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17373530</w:t>
            </w:r>
          </w:p>
        </w:tc>
        <w:tc>
          <w:tcPr>
            <w:tcW w:w="1417" w:type="dxa"/>
          </w:tcPr>
          <w:p>
            <w:pPr>
              <w:jc w:val="center"/>
              <w:rPr>
                <w:rFonts w:hint="eastAsia" w:ascii="Times New Roman" w:hAnsi="Times New Roman" w:eastAsiaTheme="minorEastAsia"/>
                <w:lang w:val="en-US" w:eastAsia="zh-CN"/>
              </w:rPr>
            </w:pPr>
            <w:r>
              <w:rPr>
                <w:rFonts w:hint="eastAsia" w:ascii="Times New Roman" w:hAnsi="Times New Roman"/>
                <w:lang w:val="en-US" w:eastAsia="zh-CN"/>
              </w:rPr>
              <w:t>徐永鑫</w:t>
            </w:r>
          </w:p>
        </w:tc>
        <w:tc>
          <w:tcPr>
            <w:tcW w:w="5567" w:type="dxa"/>
          </w:tcPr>
          <w:p>
            <w:pPr>
              <w:jc w:val="center"/>
              <w:rPr>
                <w:rFonts w:ascii="Times New Roman" w:hAnsi="Times New Roman"/>
              </w:rPr>
            </w:pPr>
            <w:r>
              <w:rPr>
                <w:rFonts w:hint="eastAsia" w:ascii="Times New Roman" w:hAnsi="Times New Roman"/>
                <w:lang w:val="en-US" w:eastAsia="zh-CN"/>
              </w:rPr>
              <w:t>架构设计文档结构设计部分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ascii="Times New Roman" w:hAnsi="Times New Roman"/>
              </w:rPr>
            </w:pPr>
            <w:r>
              <w:rPr>
                <w:rFonts w:hint="eastAsia"/>
              </w:rPr>
              <w:t>17373249</w:t>
            </w:r>
          </w:p>
        </w:tc>
        <w:tc>
          <w:tcPr>
            <w:tcW w:w="1417" w:type="dxa"/>
          </w:tcPr>
          <w:p>
            <w:pPr>
              <w:jc w:val="center"/>
              <w:rPr>
                <w:rFonts w:ascii="Times New Roman" w:hAnsi="Times New Roman"/>
              </w:rPr>
            </w:pPr>
            <w:r>
              <w:rPr>
                <w:rFonts w:hint="eastAsia"/>
              </w:rPr>
              <w:t>李景熙</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需求文档非功能需求部分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ascii="Times New Roman" w:hAnsi="Times New Roman"/>
              </w:rPr>
            </w:pPr>
            <w:r>
              <w:rPr>
                <w:rFonts w:hint="eastAsia"/>
              </w:rPr>
              <w:t>17373463</w:t>
            </w:r>
          </w:p>
        </w:tc>
        <w:tc>
          <w:tcPr>
            <w:tcW w:w="1417" w:type="dxa"/>
          </w:tcPr>
          <w:p>
            <w:pPr>
              <w:jc w:val="center"/>
              <w:rPr>
                <w:rFonts w:ascii="Times New Roman" w:hAnsi="Times New Roman"/>
              </w:rPr>
            </w:pPr>
            <w:r>
              <w:rPr>
                <w:rFonts w:hint="eastAsia"/>
              </w:rPr>
              <w:t>袁梓晽</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需求文档项目概述部分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Pr>
          <w:p>
            <w:pPr>
              <w:jc w:val="center"/>
              <w:rPr>
                <w:rFonts w:ascii="Times New Roman" w:hAnsi="Times New Roman"/>
              </w:rPr>
            </w:pPr>
            <w:r>
              <w:rPr>
                <w:rFonts w:hint="eastAsia"/>
              </w:rPr>
              <w:t>17373031</w:t>
            </w:r>
          </w:p>
        </w:tc>
        <w:tc>
          <w:tcPr>
            <w:tcW w:w="1417" w:type="dxa"/>
          </w:tcPr>
          <w:p>
            <w:pPr>
              <w:jc w:val="center"/>
              <w:rPr>
                <w:rFonts w:ascii="Times New Roman" w:hAnsi="Times New Roman"/>
              </w:rPr>
            </w:pPr>
            <w:r>
              <w:rPr>
                <w:rFonts w:hint="eastAsia"/>
              </w:rPr>
              <w:t>张欣玥</w:t>
            </w:r>
          </w:p>
        </w:tc>
        <w:tc>
          <w:tcPr>
            <w:tcW w:w="5567" w:type="dxa"/>
          </w:tcPr>
          <w:p>
            <w:pPr>
              <w:jc w:val="center"/>
              <w:rPr>
                <w:rFonts w:hint="default" w:ascii="Times New Roman" w:hAnsi="Times New Roman" w:eastAsiaTheme="minorEastAsia"/>
                <w:lang w:val="en-US" w:eastAsia="zh-CN"/>
              </w:rPr>
            </w:pPr>
            <w:r>
              <w:rPr>
                <w:rFonts w:hint="eastAsia" w:ascii="Times New Roman" w:hAnsi="Times New Roman"/>
                <w:lang w:val="en-US" w:eastAsia="zh-CN"/>
              </w:rPr>
              <w:t>需求文档功能需求部分</w:t>
            </w:r>
          </w:p>
        </w:tc>
      </w:tr>
    </w:tbl>
    <w:p>
      <w:pPr>
        <w:ind w:firstLine="600"/>
        <w:jc w:val="center"/>
        <w:rPr>
          <w:rFonts w:ascii="Times New Roman" w:hAnsi="Times New Roman" w:eastAsia="黑体"/>
          <w:sz w:val="30"/>
          <w:szCs w:val="30"/>
        </w:rPr>
      </w:pPr>
    </w:p>
    <w:p>
      <w:pPr>
        <w:ind w:firstLine="600"/>
        <w:jc w:val="center"/>
        <w:rPr>
          <w:rFonts w:ascii="Times New Roman" w:hAnsi="Times New Roman" w:eastAsia="黑体"/>
          <w:sz w:val="30"/>
          <w:szCs w:val="30"/>
        </w:rPr>
      </w:pPr>
    </w:p>
    <w:p>
      <w:pPr>
        <w:ind w:firstLine="600"/>
        <w:jc w:val="center"/>
        <w:rPr>
          <w:rFonts w:ascii="Times New Roman" w:hAnsi="Times New Roman" w:eastAsia="黑体"/>
          <w:sz w:val="30"/>
          <w:szCs w:val="30"/>
        </w:rPr>
      </w:pPr>
    </w:p>
    <w:p>
      <w:pPr>
        <w:rPr>
          <w:rFonts w:hint="eastAsia" w:ascii="Times New Roman" w:hAnsi="Times New Roman" w:eastAsia="黑体"/>
          <w:sz w:val="30"/>
          <w:szCs w:val="30"/>
        </w:rPr>
      </w:pPr>
    </w:p>
    <w:p>
      <w:pPr>
        <w:ind w:firstLine="600"/>
        <w:jc w:val="center"/>
        <w:rPr>
          <w:rFonts w:ascii="Times New Roman" w:hAnsi="Times New Roman" w:eastAsia="黑体"/>
        </w:rPr>
        <w:sectPr>
          <w:footerReference r:id="rId3" w:type="even"/>
          <w:pgSz w:w="11906" w:h="16838"/>
          <w:pgMar w:top="1440" w:right="1800" w:bottom="1440" w:left="1800" w:header="851" w:footer="992" w:gutter="0"/>
          <w:cols w:space="720" w:num="1"/>
          <w:docGrid w:type="lines" w:linePitch="312" w:charSpace="0"/>
        </w:sectPr>
      </w:pPr>
      <w:r>
        <w:rPr>
          <w:rFonts w:ascii="Times New Roman" w:hAnsi="Times New Roman" w:eastAsia="黑体"/>
          <w:sz w:val="30"/>
          <w:szCs w:val="30"/>
        </w:rPr>
        <w:t>2020-04</w:t>
      </w:r>
    </w:p>
    <w:p>
      <w:pPr>
        <w:ind w:firstLine="560"/>
        <w:jc w:val="center"/>
        <w:rPr>
          <w:rFonts w:ascii="Times New Roman" w:hAnsi="Times New Roman" w:eastAsia="黑体"/>
          <w:sz w:val="28"/>
          <w:szCs w:val="28"/>
        </w:rPr>
      </w:pPr>
      <w:r>
        <w:rPr>
          <w:rFonts w:ascii="Times New Roman" w:hAnsi="Times New Roman" w:eastAsia="黑体"/>
          <w:sz w:val="28"/>
          <w:szCs w:val="28"/>
        </w:rPr>
        <w:t>版本变更历史</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260" w:type="dxa"/>
          </w:tcPr>
          <w:p>
            <w:pPr>
              <w:jc w:val="center"/>
              <w:rPr>
                <w:rFonts w:eastAsia="楷体_GB2312"/>
                <w:szCs w:val="21"/>
              </w:rPr>
            </w:pPr>
            <w:r>
              <w:rPr>
                <w:rFonts w:hint="eastAsia" w:eastAsia="楷体_GB2312"/>
                <w:szCs w:val="21"/>
              </w:rPr>
              <w:t>提交日期</w:t>
            </w:r>
          </w:p>
        </w:tc>
        <w:tc>
          <w:tcPr>
            <w:tcW w:w="2160" w:type="dxa"/>
          </w:tcPr>
          <w:p>
            <w:pPr>
              <w:jc w:val="center"/>
              <w:rPr>
                <w:rFonts w:eastAsia="楷体_GB2312"/>
                <w:szCs w:val="21"/>
              </w:rPr>
            </w:pPr>
            <w:r>
              <w:rPr>
                <w:rFonts w:hint="eastAsia" w:eastAsia="楷体_GB2312"/>
                <w:szCs w:val="21"/>
              </w:rPr>
              <w:t>主要编制人</w:t>
            </w:r>
          </w:p>
        </w:tc>
        <w:tc>
          <w:tcPr>
            <w:tcW w:w="1095" w:type="dxa"/>
          </w:tcPr>
          <w:p>
            <w:pPr>
              <w:jc w:val="center"/>
              <w:rPr>
                <w:rFonts w:eastAsia="楷体_GB2312"/>
                <w:szCs w:val="21"/>
              </w:rPr>
            </w:pPr>
            <w:r>
              <w:rPr>
                <w:rFonts w:hint="eastAsia" w:eastAsia="楷体_GB2312"/>
                <w:szCs w:val="21"/>
              </w:rPr>
              <w:t>审核人</w:t>
            </w:r>
          </w:p>
        </w:tc>
        <w:tc>
          <w:tcPr>
            <w:tcW w:w="3045"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eastAsia="微软雅黑"/>
                <w:szCs w:val="21"/>
              </w:rPr>
            </w:pPr>
            <w:r>
              <w:rPr>
                <w:rFonts w:hint="eastAsia"/>
              </w:rPr>
              <w:t>1.0</w:t>
            </w:r>
          </w:p>
        </w:tc>
        <w:tc>
          <w:tcPr>
            <w:tcW w:w="1260" w:type="dxa"/>
          </w:tcPr>
          <w:p>
            <w:r>
              <w:rPr>
                <w:rFonts w:hint="eastAsia"/>
              </w:rPr>
              <w:t>20</w:t>
            </w:r>
            <w:r>
              <w:t>20</w:t>
            </w:r>
            <w:r>
              <w:rPr>
                <w:rFonts w:hint="eastAsia"/>
              </w:rPr>
              <w:t>.</w:t>
            </w:r>
            <w:r>
              <w:t>04</w:t>
            </w:r>
            <w:r>
              <w:rPr>
                <w:rFonts w:hint="eastAsia"/>
              </w:rPr>
              <w:t>.1</w:t>
            </w:r>
            <w:r>
              <w:t>5</w:t>
            </w:r>
          </w:p>
        </w:tc>
        <w:tc>
          <w:tcPr>
            <w:tcW w:w="2160" w:type="dxa"/>
          </w:tcPr>
          <w:p>
            <w:pPr>
              <w:jc w:val="center"/>
            </w:pPr>
            <w:r>
              <w:rPr>
                <w:rFonts w:hint="eastAsia"/>
              </w:rPr>
              <w:t>李析航</w:t>
            </w:r>
          </w:p>
        </w:tc>
        <w:tc>
          <w:tcPr>
            <w:tcW w:w="1095" w:type="dxa"/>
          </w:tcPr>
          <w:p>
            <w:r>
              <w:rPr>
                <w:rFonts w:hint="eastAsia"/>
              </w:rPr>
              <w:t>李析航</w:t>
            </w: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bl>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sdt>
      <w:sdtPr>
        <w:rPr>
          <w:rFonts w:ascii="宋体" w:hAnsi="宋体" w:eastAsia="宋体" w:cstheme="minorBidi"/>
          <w:kern w:val="2"/>
          <w:sz w:val="21"/>
          <w:szCs w:val="24"/>
          <w:lang w:val="en-US" w:eastAsia="zh-CN" w:bidi="ar-SA"/>
        </w:rPr>
        <w:id w:val="147468932"/>
        <w15:color w:val="DBDBDB"/>
        <w:docPartObj>
          <w:docPartGallery w:val="Table of Contents"/>
          <w:docPartUnique/>
        </w:docPartObj>
      </w:sdtPr>
      <w:sdtEndPr>
        <w:rPr>
          <w:rFonts w:hint="eastAsia" w:asciiTheme="minorHAnsi" w:hAnsiTheme="minorHAnsi" w:eastAsiaTheme="minorEastAsia" w:cstheme="minorBidi"/>
          <w:b/>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rPr>
              <w:b/>
            </w:rPr>
          </w:pPr>
          <w:r>
            <w:rPr>
              <w:rFonts w:hint="eastAsia" w:asciiTheme="minorHAnsi" w:hAnsiTheme="minorHAnsi" w:eastAsiaTheme="minorEastAsia" w:cstheme="minorBidi"/>
              <w:b w:val="0"/>
              <w:bCs w:val="0"/>
              <w:kern w:val="2"/>
              <w:sz w:val="21"/>
              <w:szCs w:val="24"/>
              <w:lang w:val="en-US" w:eastAsia="zh-CN" w:bidi="ar-SA"/>
            </w:rPr>
            <w:fldChar w:fldCharType="begin"/>
          </w:r>
          <w:r>
            <w:rPr>
              <w:rFonts w:hint="eastAsia" w:asciiTheme="minorHAnsi" w:hAnsiTheme="minorHAnsi" w:eastAsiaTheme="minorEastAsia" w:cstheme="minorBidi"/>
              <w:b w:val="0"/>
              <w:bCs w:val="0"/>
              <w:kern w:val="2"/>
              <w:sz w:val="21"/>
              <w:szCs w:val="24"/>
              <w:lang w:val="en-US" w:eastAsia="zh-CN" w:bidi="ar-SA"/>
            </w:rPr>
            <w:instrText xml:space="preserve">TOC \o "1-2" \h \u </w:instrText>
          </w:r>
          <w:r>
            <w:rPr>
              <w:rFonts w:hint="eastAsia" w:asciiTheme="minorHAnsi" w:hAnsiTheme="minorHAnsi" w:eastAsiaTheme="minorEastAsia" w:cstheme="minorBidi"/>
              <w:b w:val="0"/>
              <w:bCs w:val="0"/>
              <w:kern w:val="2"/>
              <w:sz w:val="21"/>
              <w:szCs w:val="24"/>
              <w:lang w:val="en-US" w:eastAsia="zh-CN" w:bidi="ar-SA"/>
            </w:rPr>
            <w:fldChar w:fldCharType="separate"/>
          </w:r>
          <w:r>
            <w:rPr>
              <w:rFonts w:hint="eastAsia" w:asciiTheme="minorHAnsi" w:hAnsiTheme="minorHAnsi" w:eastAsiaTheme="minorEastAsia" w:cstheme="minorBidi"/>
              <w:b/>
              <w:bCs w:val="0"/>
              <w:kern w:val="2"/>
              <w:szCs w:val="24"/>
              <w:lang w:val="en-US" w:eastAsia="zh-CN" w:bidi="ar-SA"/>
            </w:rPr>
            <w:fldChar w:fldCharType="begin"/>
          </w:r>
          <w:r>
            <w:rPr>
              <w:rFonts w:hint="eastAsia" w:asciiTheme="minorHAnsi" w:hAnsiTheme="minorHAnsi" w:eastAsiaTheme="minorEastAsia" w:cstheme="minorBidi"/>
              <w:b/>
              <w:bCs w:val="0"/>
              <w:kern w:val="2"/>
              <w:szCs w:val="24"/>
              <w:lang w:val="en-US" w:eastAsia="zh-CN" w:bidi="ar-SA"/>
            </w:rPr>
            <w:instrText xml:space="preserve"> HYPERLINK \l _Toc21351 </w:instrText>
          </w:r>
          <w:r>
            <w:rPr>
              <w:rFonts w:hint="eastAsia" w:asciiTheme="minorHAnsi" w:hAnsiTheme="minorHAnsi" w:eastAsiaTheme="minorEastAsia" w:cstheme="minorBidi"/>
              <w:b/>
              <w:bCs w:val="0"/>
              <w:kern w:val="2"/>
              <w:szCs w:val="24"/>
              <w:lang w:val="en-US" w:eastAsia="zh-CN" w:bidi="ar-SA"/>
            </w:rPr>
            <w:fldChar w:fldCharType="separate"/>
          </w:r>
          <w:r>
            <w:rPr>
              <w:rFonts w:hint="eastAsia" w:asciiTheme="minorHAnsi" w:hAnsiTheme="minorHAnsi" w:eastAsiaTheme="minorEastAsia" w:cstheme="minorBidi"/>
              <w:b/>
              <w:bCs w:val="0"/>
              <w:kern w:val="2"/>
              <w:szCs w:val="24"/>
              <w:lang w:val="en-US" w:eastAsia="zh-CN" w:bidi="ar-SA"/>
            </w:rPr>
            <w:t xml:space="preserve">一、 </w:t>
          </w:r>
          <w:r>
            <w:rPr>
              <w:rFonts w:hint="eastAsia"/>
              <w:b/>
              <w:lang w:val="en-US" w:eastAsia="zh-CN"/>
            </w:rPr>
            <w:t>引言</w:t>
          </w:r>
          <w:r>
            <w:rPr>
              <w:b/>
            </w:rPr>
            <w:tab/>
          </w:r>
          <w:r>
            <w:rPr>
              <w:b/>
            </w:rPr>
            <w:fldChar w:fldCharType="begin"/>
          </w:r>
          <w:r>
            <w:rPr>
              <w:b/>
            </w:rPr>
            <w:instrText xml:space="preserve"> PAGEREF _Toc21351 </w:instrText>
          </w:r>
          <w:r>
            <w:rPr>
              <w:b/>
            </w:rPr>
            <w:fldChar w:fldCharType="separate"/>
          </w:r>
          <w:r>
            <w:rPr>
              <w:b/>
            </w:rPr>
            <w:t>2</w:t>
          </w:r>
          <w:r>
            <w:rPr>
              <w:b/>
            </w:rPr>
            <w:fldChar w:fldCharType="end"/>
          </w:r>
          <w:r>
            <w:rPr>
              <w:rFonts w:hint="eastAsia" w:asciiTheme="minorHAnsi" w:hAnsiTheme="minorHAnsi" w:eastAsiaTheme="minorEastAsia" w:cstheme="minorBidi"/>
              <w:b/>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_Toc2768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1． 编写目的</w:t>
          </w:r>
          <w:r>
            <w:tab/>
          </w:r>
          <w:r>
            <w:fldChar w:fldCharType="begin"/>
          </w:r>
          <w:r>
            <w:instrText xml:space="preserve"> PAGEREF _Toc2768 </w:instrText>
          </w:r>
          <w:r>
            <w:fldChar w:fldCharType="separate"/>
          </w:r>
          <w:r>
            <w:t>2</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_Toc24524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2． 背景</w:t>
          </w:r>
          <w:r>
            <w:tab/>
          </w:r>
          <w:r>
            <w:fldChar w:fldCharType="begin"/>
          </w:r>
          <w:r>
            <w:instrText xml:space="preserve"> PAGEREF _Toc24524 </w:instrText>
          </w:r>
          <w:r>
            <w:fldChar w:fldCharType="separate"/>
          </w:r>
          <w:r>
            <w:t>3</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1"/>
            <w:tabs>
              <w:tab w:val="right" w:leader="dot" w:pos="8306"/>
            </w:tabs>
            <w:rPr>
              <w:b/>
            </w:rPr>
          </w:pPr>
          <w:r>
            <w:rPr>
              <w:rFonts w:hint="eastAsia" w:asciiTheme="minorHAnsi" w:hAnsiTheme="minorHAnsi" w:eastAsiaTheme="minorEastAsia" w:cstheme="minorBidi"/>
              <w:b/>
              <w:bCs w:val="0"/>
              <w:kern w:val="2"/>
              <w:szCs w:val="24"/>
              <w:lang w:val="en-US" w:eastAsia="zh-CN" w:bidi="ar-SA"/>
            </w:rPr>
            <w:fldChar w:fldCharType="begin"/>
          </w:r>
          <w:r>
            <w:rPr>
              <w:rFonts w:hint="eastAsia" w:asciiTheme="minorHAnsi" w:hAnsiTheme="minorHAnsi" w:eastAsiaTheme="minorEastAsia" w:cstheme="minorBidi"/>
              <w:b/>
              <w:bCs w:val="0"/>
              <w:kern w:val="2"/>
              <w:szCs w:val="24"/>
              <w:lang w:val="en-US" w:eastAsia="zh-CN" w:bidi="ar-SA"/>
            </w:rPr>
            <w:instrText xml:space="preserve"> HYPERLINK \l _Toc6238 </w:instrText>
          </w:r>
          <w:r>
            <w:rPr>
              <w:rFonts w:hint="eastAsia" w:asciiTheme="minorHAnsi" w:hAnsiTheme="minorHAnsi" w:eastAsiaTheme="minorEastAsia" w:cstheme="minorBidi"/>
              <w:b/>
              <w:bCs w:val="0"/>
              <w:kern w:val="2"/>
              <w:szCs w:val="24"/>
              <w:lang w:val="en-US" w:eastAsia="zh-CN" w:bidi="ar-SA"/>
            </w:rPr>
            <w:fldChar w:fldCharType="separate"/>
          </w:r>
          <w:r>
            <w:rPr>
              <w:rFonts w:hint="eastAsia"/>
              <w:b/>
              <w:lang w:val="en-US" w:eastAsia="zh-CN"/>
            </w:rPr>
            <w:t>二、 项目概述</w:t>
          </w:r>
          <w:r>
            <w:rPr>
              <w:b/>
            </w:rPr>
            <w:tab/>
          </w:r>
          <w:r>
            <w:rPr>
              <w:b/>
            </w:rPr>
            <w:fldChar w:fldCharType="begin"/>
          </w:r>
          <w:r>
            <w:rPr>
              <w:b/>
            </w:rPr>
            <w:instrText xml:space="preserve"> PAGEREF _Toc6238 </w:instrText>
          </w:r>
          <w:r>
            <w:rPr>
              <w:b/>
            </w:rPr>
            <w:fldChar w:fldCharType="separate"/>
          </w:r>
          <w:r>
            <w:rPr>
              <w:b/>
            </w:rPr>
            <w:t>3</w:t>
          </w:r>
          <w:r>
            <w:rPr>
              <w:b/>
            </w:rPr>
            <w:fldChar w:fldCharType="end"/>
          </w:r>
          <w:r>
            <w:rPr>
              <w:rFonts w:hint="eastAsia" w:asciiTheme="minorHAnsi" w:hAnsiTheme="minorHAnsi" w:eastAsiaTheme="minorEastAsia" w:cstheme="minorBidi"/>
              <w:b/>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_Toc3205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1． 项目目标</w:t>
          </w:r>
          <w:r>
            <w:tab/>
          </w:r>
          <w:r>
            <w:fldChar w:fldCharType="begin"/>
          </w:r>
          <w:r>
            <w:instrText xml:space="preserve"> PAGEREF _Toc3205 </w:instrText>
          </w:r>
          <w:r>
            <w:fldChar w:fldCharType="separate"/>
          </w:r>
          <w:r>
            <w:t>3</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_Toc18730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2． 系统基本技术</w:t>
          </w:r>
          <w:r>
            <w:tab/>
          </w:r>
          <w:r>
            <w:fldChar w:fldCharType="begin"/>
          </w:r>
          <w:r>
            <w:instrText xml:space="preserve"> PAGEREF _Toc18730 </w:instrText>
          </w:r>
          <w:r>
            <w:fldChar w:fldCharType="separate"/>
          </w:r>
          <w:r>
            <w:t>3</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_Toc12254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3． 软件系统约束</w:t>
          </w:r>
          <w:r>
            <w:tab/>
          </w:r>
          <w:r>
            <w:fldChar w:fldCharType="begin"/>
          </w:r>
          <w:r>
            <w:instrText xml:space="preserve"> PAGEREF _Toc12254 </w:instrText>
          </w:r>
          <w:r>
            <w:fldChar w:fldCharType="separate"/>
          </w:r>
          <w:r>
            <w:t>3</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_Toc11781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4． 总体流程</w:t>
          </w:r>
          <w:r>
            <w:tab/>
          </w:r>
          <w:r>
            <w:fldChar w:fldCharType="begin"/>
          </w:r>
          <w:r>
            <w:instrText xml:space="preserve"> PAGEREF _Toc11781 </w:instrText>
          </w:r>
          <w:r>
            <w:fldChar w:fldCharType="separate"/>
          </w:r>
          <w:r>
            <w:t>4</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1"/>
            <w:tabs>
              <w:tab w:val="right" w:leader="dot" w:pos="8306"/>
            </w:tabs>
            <w:rPr>
              <w:b/>
            </w:rPr>
          </w:pPr>
          <w:r>
            <w:rPr>
              <w:rFonts w:hint="eastAsia" w:asciiTheme="minorHAnsi" w:hAnsiTheme="minorHAnsi" w:eastAsiaTheme="minorEastAsia" w:cstheme="minorBidi"/>
              <w:b/>
              <w:bCs w:val="0"/>
              <w:kern w:val="2"/>
              <w:szCs w:val="24"/>
              <w:lang w:val="en-US" w:eastAsia="zh-CN" w:bidi="ar-SA"/>
            </w:rPr>
            <w:fldChar w:fldCharType="begin"/>
          </w:r>
          <w:r>
            <w:rPr>
              <w:rFonts w:hint="eastAsia" w:asciiTheme="minorHAnsi" w:hAnsiTheme="minorHAnsi" w:eastAsiaTheme="minorEastAsia" w:cstheme="minorBidi"/>
              <w:b/>
              <w:bCs w:val="0"/>
              <w:kern w:val="2"/>
              <w:szCs w:val="24"/>
              <w:lang w:val="en-US" w:eastAsia="zh-CN" w:bidi="ar-SA"/>
            </w:rPr>
            <w:instrText xml:space="preserve"> HYPERLINK \l _Toc17464 </w:instrText>
          </w:r>
          <w:r>
            <w:rPr>
              <w:rFonts w:hint="eastAsia" w:asciiTheme="minorHAnsi" w:hAnsiTheme="minorHAnsi" w:eastAsiaTheme="minorEastAsia" w:cstheme="minorBidi"/>
              <w:b/>
              <w:bCs w:val="0"/>
              <w:kern w:val="2"/>
              <w:szCs w:val="24"/>
              <w:lang w:val="en-US" w:eastAsia="zh-CN" w:bidi="ar-SA"/>
            </w:rPr>
            <w:fldChar w:fldCharType="separate"/>
          </w:r>
          <w:r>
            <w:rPr>
              <w:rFonts w:hint="eastAsia"/>
              <w:b/>
            </w:rPr>
            <w:t xml:space="preserve">三、 </w:t>
          </w:r>
          <w:r>
            <w:rPr>
              <w:rFonts w:hint="eastAsia"/>
              <w:b/>
              <w:lang w:val="en-US" w:eastAsia="zh-CN"/>
            </w:rPr>
            <w:t>功能需求</w:t>
          </w:r>
          <w:r>
            <w:rPr>
              <w:b/>
            </w:rPr>
            <w:tab/>
          </w:r>
          <w:r>
            <w:rPr>
              <w:b/>
            </w:rPr>
            <w:fldChar w:fldCharType="begin"/>
          </w:r>
          <w:r>
            <w:rPr>
              <w:b/>
            </w:rPr>
            <w:instrText xml:space="preserve"> PAGEREF _Toc17464 </w:instrText>
          </w:r>
          <w:r>
            <w:rPr>
              <w:b/>
            </w:rPr>
            <w:fldChar w:fldCharType="separate"/>
          </w:r>
          <w:r>
            <w:rPr>
              <w:b/>
            </w:rPr>
            <w:t>4</w:t>
          </w:r>
          <w:r>
            <w:rPr>
              <w:b/>
            </w:rPr>
            <w:fldChar w:fldCharType="end"/>
          </w:r>
          <w:r>
            <w:rPr>
              <w:rFonts w:hint="eastAsia" w:asciiTheme="minorHAnsi" w:hAnsiTheme="minorHAnsi" w:eastAsiaTheme="minorEastAsia" w:cstheme="minorBidi"/>
              <w:b/>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_Toc6492 </w:instrText>
          </w:r>
          <w:r>
            <w:rPr>
              <w:rFonts w:hint="eastAsia" w:asciiTheme="minorHAnsi" w:hAnsiTheme="minorHAnsi" w:eastAsiaTheme="minorEastAsia" w:cstheme="minorBidi"/>
              <w:bCs w:val="0"/>
              <w:kern w:val="2"/>
              <w:szCs w:val="24"/>
              <w:lang w:val="en-US" w:eastAsia="zh-CN" w:bidi="ar-SA"/>
            </w:rPr>
            <w:fldChar w:fldCharType="separate"/>
          </w:r>
          <w:r>
            <w:rPr>
              <w:rFonts w:hint="eastAsia"/>
            </w:rPr>
            <w:t xml:space="preserve">1． </w:t>
          </w:r>
          <w:r>
            <w:t>登录系统：</w:t>
          </w:r>
          <w:r>
            <w:tab/>
          </w:r>
          <w:r>
            <w:fldChar w:fldCharType="begin"/>
          </w:r>
          <w:r>
            <w:instrText xml:space="preserve"> PAGEREF _Toc6492 </w:instrText>
          </w:r>
          <w:r>
            <w:fldChar w:fldCharType="separate"/>
          </w:r>
          <w:r>
            <w:t>4</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_Toc13738 </w:instrText>
          </w:r>
          <w:r>
            <w:rPr>
              <w:rFonts w:hint="eastAsia" w:asciiTheme="minorHAnsi" w:hAnsiTheme="minorHAnsi" w:eastAsiaTheme="minorEastAsia" w:cstheme="minorBidi"/>
              <w:bCs w:val="0"/>
              <w:kern w:val="2"/>
              <w:szCs w:val="24"/>
              <w:lang w:val="en-US" w:eastAsia="zh-CN" w:bidi="ar-SA"/>
            </w:rPr>
            <w:fldChar w:fldCharType="separate"/>
          </w:r>
          <w:r>
            <w:rPr>
              <w:rFonts w:hint="eastAsia"/>
            </w:rPr>
            <w:t xml:space="preserve">2． </w:t>
          </w:r>
          <w:r>
            <w:t>好友以及群聊系统</w:t>
          </w:r>
          <w:r>
            <w:tab/>
          </w:r>
          <w:r>
            <w:fldChar w:fldCharType="begin"/>
          </w:r>
          <w:r>
            <w:instrText xml:space="preserve"> PAGEREF _Toc13738 </w:instrText>
          </w:r>
          <w:r>
            <w:fldChar w:fldCharType="separate"/>
          </w:r>
          <w:r>
            <w:t>4</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_Toc9405 </w:instrText>
          </w:r>
          <w:r>
            <w:rPr>
              <w:rFonts w:hint="eastAsia" w:asciiTheme="minorHAnsi" w:hAnsiTheme="minorHAnsi" w:eastAsiaTheme="minorEastAsia" w:cstheme="minorBidi"/>
              <w:bCs w:val="0"/>
              <w:kern w:val="2"/>
              <w:szCs w:val="24"/>
              <w:lang w:val="en-US" w:eastAsia="zh-CN" w:bidi="ar-SA"/>
            </w:rPr>
            <w:fldChar w:fldCharType="separate"/>
          </w:r>
          <w:r>
            <w:rPr>
              <w:rFonts w:hint="eastAsia"/>
            </w:rPr>
            <w:t xml:space="preserve">3． </w:t>
          </w:r>
          <w:r>
            <w:t>聊天系统</w:t>
          </w:r>
          <w:r>
            <w:tab/>
          </w:r>
          <w:r>
            <w:fldChar w:fldCharType="begin"/>
          </w:r>
          <w:r>
            <w:instrText xml:space="preserve"> PAGEREF _Toc9405 </w:instrText>
          </w:r>
          <w:r>
            <w:fldChar w:fldCharType="separate"/>
          </w:r>
          <w:r>
            <w:t>4</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1"/>
            <w:tabs>
              <w:tab w:val="right" w:leader="dot" w:pos="8306"/>
            </w:tabs>
            <w:rPr>
              <w:b/>
            </w:rPr>
          </w:pPr>
          <w:r>
            <w:rPr>
              <w:rFonts w:hint="eastAsia" w:asciiTheme="minorHAnsi" w:hAnsiTheme="minorHAnsi" w:eastAsiaTheme="minorEastAsia" w:cstheme="minorBidi"/>
              <w:b/>
              <w:bCs w:val="0"/>
              <w:kern w:val="2"/>
              <w:szCs w:val="24"/>
              <w:lang w:val="en-US" w:eastAsia="zh-CN" w:bidi="ar-SA"/>
            </w:rPr>
            <w:fldChar w:fldCharType="begin"/>
          </w:r>
          <w:r>
            <w:rPr>
              <w:rFonts w:hint="eastAsia" w:asciiTheme="minorHAnsi" w:hAnsiTheme="minorHAnsi" w:eastAsiaTheme="minorEastAsia" w:cstheme="minorBidi"/>
              <w:b/>
              <w:bCs w:val="0"/>
              <w:kern w:val="2"/>
              <w:szCs w:val="24"/>
              <w:lang w:val="en-US" w:eastAsia="zh-CN" w:bidi="ar-SA"/>
            </w:rPr>
            <w:instrText xml:space="preserve"> HYPERLINK \l _Toc1537 </w:instrText>
          </w:r>
          <w:r>
            <w:rPr>
              <w:rFonts w:hint="eastAsia" w:asciiTheme="minorHAnsi" w:hAnsiTheme="minorHAnsi" w:eastAsiaTheme="minorEastAsia" w:cstheme="minorBidi"/>
              <w:b/>
              <w:bCs w:val="0"/>
              <w:kern w:val="2"/>
              <w:szCs w:val="24"/>
              <w:lang w:val="en-US" w:eastAsia="zh-CN" w:bidi="ar-SA"/>
            </w:rPr>
            <w:fldChar w:fldCharType="separate"/>
          </w:r>
          <w:r>
            <w:rPr>
              <w:rFonts w:hint="eastAsia" w:asciiTheme="minorHAnsi" w:hAnsiTheme="minorHAnsi" w:eastAsiaTheme="minorEastAsia" w:cstheme="minorBidi"/>
              <w:b/>
              <w:bCs w:val="0"/>
              <w:kern w:val="2"/>
              <w:szCs w:val="24"/>
              <w:lang w:val="en-US" w:eastAsia="zh-CN" w:bidi="ar-SA"/>
            </w:rPr>
            <w:t xml:space="preserve">四、 </w:t>
          </w:r>
          <w:r>
            <w:rPr>
              <w:rFonts w:hint="eastAsia"/>
              <w:b/>
              <w:lang w:val="en-US" w:eastAsia="zh-CN"/>
            </w:rPr>
            <w:t>非功能需求</w:t>
          </w:r>
          <w:r>
            <w:rPr>
              <w:b/>
            </w:rPr>
            <w:tab/>
          </w:r>
          <w:r>
            <w:rPr>
              <w:b/>
            </w:rPr>
            <w:fldChar w:fldCharType="begin"/>
          </w:r>
          <w:r>
            <w:rPr>
              <w:b/>
            </w:rPr>
            <w:instrText xml:space="preserve"> PAGEREF _Toc1537 </w:instrText>
          </w:r>
          <w:r>
            <w:rPr>
              <w:b/>
            </w:rPr>
            <w:fldChar w:fldCharType="separate"/>
          </w:r>
          <w:r>
            <w:rPr>
              <w:b/>
            </w:rPr>
            <w:t>4</w:t>
          </w:r>
          <w:r>
            <w:rPr>
              <w:b/>
            </w:rPr>
            <w:fldChar w:fldCharType="end"/>
          </w:r>
          <w:r>
            <w:rPr>
              <w:rFonts w:hint="eastAsia" w:asciiTheme="minorHAnsi" w:hAnsiTheme="minorHAnsi" w:eastAsiaTheme="minorEastAsia" w:cstheme="minorBidi"/>
              <w:b/>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_Toc10095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1． 用户界面需求</w:t>
          </w:r>
          <w:r>
            <w:tab/>
          </w:r>
          <w:r>
            <w:fldChar w:fldCharType="begin"/>
          </w:r>
          <w:r>
            <w:instrText xml:space="preserve"> PAGEREF _Toc10095 </w:instrText>
          </w:r>
          <w:r>
            <w:fldChar w:fldCharType="separate"/>
          </w:r>
          <w:r>
            <w:t>4</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_Toc16741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2． 性能需求</w:t>
          </w:r>
          <w:r>
            <w:tab/>
          </w:r>
          <w:r>
            <w:fldChar w:fldCharType="begin"/>
          </w:r>
          <w:r>
            <w:instrText xml:space="preserve"> PAGEREF _Toc16741 </w:instrText>
          </w:r>
          <w:r>
            <w:fldChar w:fldCharType="separate"/>
          </w:r>
          <w:r>
            <w:t>5</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_Toc20213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3． 系统需求</w:t>
          </w:r>
          <w:r>
            <w:tab/>
          </w:r>
          <w:r>
            <w:fldChar w:fldCharType="begin"/>
          </w:r>
          <w:r>
            <w:instrText xml:space="preserve"> PAGEREF _Toc20213 </w:instrText>
          </w:r>
          <w:r>
            <w:fldChar w:fldCharType="separate"/>
          </w:r>
          <w:r>
            <w:t>5</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_Toc20835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4． 可靠性需求</w:t>
          </w:r>
          <w:r>
            <w:tab/>
          </w:r>
          <w:r>
            <w:fldChar w:fldCharType="begin"/>
          </w:r>
          <w:r>
            <w:instrText xml:space="preserve"> PAGEREF _Toc20835 </w:instrText>
          </w:r>
          <w:r>
            <w:fldChar w:fldCharType="separate"/>
          </w:r>
          <w:r>
            <w:t>5</w:t>
          </w:r>
          <w:r>
            <w:fldChar w:fldCharType="end"/>
          </w:r>
          <w:r>
            <w:rPr>
              <w:rFonts w:hint="eastAsia" w:asciiTheme="minorHAnsi" w:hAnsiTheme="minorHAnsi" w:eastAsiaTheme="minorEastAsia" w:cstheme="minorBidi"/>
              <w:bCs w:val="0"/>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bCs w:val="0"/>
              <w:kern w:val="2"/>
              <w:szCs w:val="24"/>
              <w:lang w:val="en-US" w:eastAsia="zh-CN" w:bidi="ar-SA"/>
            </w:rPr>
            <w:fldChar w:fldCharType="begin"/>
          </w:r>
          <w:r>
            <w:rPr>
              <w:rFonts w:hint="eastAsia" w:asciiTheme="minorHAnsi" w:hAnsiTheme="minorHAnsi" w:eastAsiaTheme="minorEastAsia" w:cstheme="minorBidi"/>
              <w:bCs w:val="0"/>
              <w:kern w:val="2"/>
              <w:szCs w:val="24"/>
              <w:lang w:val="en-US" w:eastAsia="zh-CN" w:bidi="ar-SA"/>
            </w:rPr>
            <w:instrText xml:space="preserve"> HYPERLINK \l _Toc20590 </w:instrText>
          </w:r>
          <w:r>
            <w:rPr>
              <w:rFonts w:hint="eastAsia" w:asciiTheme="minorHAnsi" w:hAnsiTheme="minorHAnsi" w:eastAsiaTheme="minorEastAsia" w:cstheme="minorBidi"/>
              <w:bCs w:val="0"/>
              <w:kern w:val="2"/>
              <w:szCs w:val="24"/>
              <w:lang w:val="en-US" w:eastAsia="zh-CN" w:bidi="ar-SA"/>
            </w:rPr>
            <w:fldChar w:fldCharType="separate"/>
          </w:r>
          <w:r>
            <w:rPr>
              <w:rFonts w:hint="eastAsia" w:asciiTheme="minorHAnsi" w:hAnsiTheme="minorHAnsi" w:eastAsiaTheme="minorEastAsia" w:cstheme="minorBidi"/>
              <w:bCs w:val="0"/>
              <w:kern w:val="2"/>
              <w:szCs w:val="24"/>
              <w:lang w:val="en-US" w:eastAsia="zh-CN" w:bidi="ar-SA"/>
            </w:rPr>
            <w:t>5． 语言需求</w:t>
          </w:r>
          <w:r>
            <w:tab/>
          </w:r>
          <w:r>
            <w:fldChar w:fldCharType="begin"/>
          </w:r>
          <w:r>
            <w:instrText xml:space="preserve"> PAGEREF _Toc20590 </w:instrText>
          </w:r>
          <w:r>
            <w:fldChar w:fldCharType="separate"/>
          </w:r>
          <w:r>
            <w:t>5</w:t>
          </w:r>
          <w:r>
            <w:fldChar w:fldCharType="end"/>
          </w:r>
          <w:r>
            <w:rPr>
              <w:rFonts w:hint="eastAsia" w:asciiTheme="minorHAnsi" w:hAnsiTheme="minorHAnsi" w:eastAsiaTheme="minorEastAsia" w:cstheme="minorBidi"/>
              <w:bCs w:val="0"/>
              <w:kern w:val="2"/>
              <w:szCs w:val="24"/>
              <w:lang w:val="en-US" w:eastAsia="zh-CN" w:bidi="ar-SA"/>
            </w:rPr>
            <w:fldChar w:fldCharType="end"/>
          </w: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val="0"/>
              <w:kern w:val="2"/>
              <w:szCs w:val="24"/>
              <w:lang w:val="en-US" w:eastAsia="zh-CN" w:bidi="ar-SA"/>
            </w:rPr>
            <w:fldChar w:fldCharType="end"/>
          </w:r>
        </w:p>
      </w:sdtContent>
    </w:sdt>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0"/>
        </w:numPr>
        <w:ind w:left="420" w:leftChars="0"/>
        <w:jc w:val="left"/>
        <w:rPr>
          <w:rFonts w:hint="eastAsia" w:asciiTheme="minorHAnsi" w:hAnsiTheme="minorHAnsi" w:eastAsiaTheme="minorEastAsia" w:cstheme="minorBidi"/>
          <w:b w:val="0"/>
          <w:bCs w:val="0"/>
          <w:kern w:val="2"/>
          <w:sz w:val="21"/>
          <w:szCs w:val="24"/>
          <w:lang w:val="en-US" w:eastAsia="zh-CN" w:bidi="ar-SA"/>
        </w:rPr>
      </w:pPr>
    </w:p>
    <w:p>
      <w:pPr>
        <w:numPr>
          <w:ilvl w:val="0"/>
          <w:numId w:val="1"/>
        </w:numPr>
        <w:ind w:left="0" w:leftChars="0" w:firstLine="420" w:firstLineChars="0"/>
        <w:jc w:val="left"/>
        <w:outlineLvl w:val="0"/>
        <w:rPr>
          <w:rFonts w:hint="eastAsia" w:asciiTheme="minorHAnsi" w:hAnsiTheme="minorHAnsi" w:eastAsiaTheme="minorEastAsia" w:cstheme="minorBidi"/>
          <w:b w:val="0"/>
          <w:bCs w:val="0"/>
          <w:kern w:val="2"/>
          <w:sz w:val="21"/>
          <w:szCs w:val="24"/>
          <w:lang w:val="en-US" w:eastAsia="zh-CN" w:bidi="ar-SA"/>
        </w:rPr>
      </w:pPr>
      <w:bookmarkStart w:id="0" w:name="_Toc21351"/>
      <w:r>
        <w:rPr>
          <w:rFonts w:hint="eastAsia"/>
          <w:lang w:val="en-US" w:eastAsia="zh-CN"/>
        </w:rPr>
        <w:t>引言</w:t>
      </w:r>
      <w:bookmarkEnd w:id="0"/>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bookmarkStart w:id="1" w:name="_Toc2768"/>
      <w:r>
        <w:rPr>
          <w:rFonts w:hint="eastAsia" w:asciiTheme="minorHAnsi" w:hAnsiTheme="minorHAnsi" w:eastAsiaTheme="minorEastAsia" w:cstheme="minorBidi"/>
          <w:b w:val="0"/>
          <w:bCs w:val="0"/>
          <w:kern w:val="2"/>
          <w:sz w:val="21"/>
          <w:szCs w:val="24"/>
          <w:lang w:val="en-US" w:eastAsia="zh-CN" w:bidi="ar-SA"/>
        </w:rPr>
        <w:t>编写目的</w:t>
      </w:r>
      <w:bookmarkEnd w:id="1"/>
    </w:p>
    <w:p>
      <w:p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此文档是聊天软件开发过程中需求分析、产品开发、产品设计和测试方案的基础。</w:t>
      </w:r>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bookmarkStart w:id="2" w:name="_Toc24524"/>
      <w:r>
        <w:rPr>
          <w:rFonts w:hint="eastAsia" w:asciiTheme="minorHAnsi" w:hAnsiTheme="minorHAnsi" w:eastAsiaTheme="minorEastAsia" w:cstheme="minorBidi"/>
          <w:b w:val="0"/>
          <w:bCs w:val="0"/>
          <w:kern w:val="2"/>
          <w:sz w:val="21"/>
          <w:szCs w:val="24"/>
          <w:lang w:val="en-US" w:eastAsia="zh-CN" w:bidi="ar-SA"/>
        </w:rPr>
        <w:t>背景</w:t>
      </w:r>
      <w:bookmarkEnd w:id="2"/>
    </w:p>
    <w:p>
      <w:pPr>
        <w:ind w:left="420" w:leftChars="0" w:firstLine="420" w:firstLineChars="0"/>
        <w:rPr>
          <w:rFonts w:hint="eastAsia"/>
          <w:lang w:val="en-US" w:eastAsia="zh-CN"/>
        </w:rPr>
      </w:pPr>
      <w:r>
        <w:rPr>
          <w:rFonts w:hint="eastAsia" w:asciiTheme="minorHAnsi" w:hAnsiTheme="minorHAnsi" w:eastAsiaTheme="minorEastAsia" w:cstheme="minorBidi"/>
          <w:b w:val="0"/>
          <w:bCs w:val="0"/>
          <w:kern w:val="2"/>
          <w:sz w:val="21"/>
          <w:szCs w:val="24"/>
          <w:lang w:val="en-US" w:eastAsia="zh-CN" w:bidi="ar-SA"/>
        </w:rPr>
        <w:t>该项目为软件设计模式课程的课程作业。在计算机网络发展如此迅速的今天，无论</w:t>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是人们的日常生活还是学习工作，都越来越依赖于互联网快捷的信息传输交流功能，</w:t>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该聊天软件可以满足用户在日常生活中的交流需求，能够让用户之间的沟通变得更</w:t>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加便利。</w:t>
      </w:r>
    </w:p>
    <w:p>
      <w:pPr>
        <w:numPr>
          <w:ilvl w:val="0"/>
          <w:numId w:val="1"/>
        </w:numPr>
        <w:ind w:left="0" w:leftChars="0" w:firstLine="420" w:firstLineChars="0"/>
        <w:jc w:val="left"/>
        <w:outlineLvl w:val="0"/>
        <w:rPr>
          <w:rFonts w:hint="eastAsia"/>
          <w:lang w:val="en-US" w:eastAsia="zh-CN"/>
        </w:rPr>
      </w:pPr>
      <w:bookmarkStart w:id="3" w:name="_Toc6238"/>
      <w:r>
        <w:rPr>
          <w:rFonts w:hint="eastAsia"/>
          <w:lang w:val="en-US" w:eastAsia="zh-CN"/>
        </w:rPr>
        <w:t>项目概述</w:t>
      </w:r>
      <w:bookmarkEnd w:id="3"/>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bookmarkStart w:id="4" w:name="_Toc37940766"/>
      <w:bookmarkStart w:id="5" w:name="_Toc3205"/>
      <w:r>
        <w:rPr>
          <w:rFonts w:hint="eastAsia" w:asciiTheme="minorHAnsi" w:hAnsiTheme="minorHAnsi" w:eastAsiaTheme="minorEastAsia" w:cstheme="minorBidi"/>
          <w:b w:val="0"/>
          <w:bCs w:val="0"/>
          <w:kern w:val="2"/>
          <w:sz w:val="21"/>
          <w:szCs w:val="24"/>
          <w:lang w:val="en-US" w:eastAsia="zh-CN" w:bidi="ar-SA"/>
        </w:rPr>
        <w:t>项目目标</w:t>
      </w:r>
      <w:bookmarkEnd w:id="4"/>
      <w:bookmarkEnd w:id="5"/>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 xml:space="preserve"> 实现一个类似微信或者QQ的聊天工具,能完成文字聊天、图片聊天、多人同时聊天这些基本功能。</w:t>
      </w:r>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bookmarkStart w:id="6" w:name="_Toc18730"/>
      <w:bookmarkStart w:id="7" w:name="_Toc37940767"/>
      <w:r>
        <w:rPr>
          <w:rFonts w:hint="eastAsia" w:asciiTheme="minorHAnsi" w:hAnsiTheme="minorHAnsi" w:eastAsiaTheme="minorEastAsia" w:cstheme="minorBidi"/>
          <w:b w:val="0"/>
          <w:bCs w:val="0"/>
          <w:kern w:val="2"/>
          <w:sz w:val="21"/>
          <w:szCs w:val="24"/>
          <w:lang w:val="en-US" w:eastAsia="zh-CN" w:bidi="ar-SA"/>
        </w:rPr>
        <w:t>系统基本技术</w:t>
      </w:r>
      <w:bookmarkEnd w:id="6"/>
      <w:bookmarkEnd w:id="7"/>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 xml:space="preserve"> 技术栈是vue+</w:t>
      </w:r>
      <w:r>
        <w:rPr>
          <w:rFonts w:hint="eastAsia" w:cstheme="minorBidi"/>
          <w:b w:val="0"/>
          <w:bCs w:val="0"/>
          <w:kern w:val="2"/>
          <w:sz w:val="21"/>
          <w:szCs w:val="24"/>
          <w:lang w:val="en-US" w:eastAsia="zh-CN" w:bidi="ar-SA"/>
        </w:rPr>
        <w:t>springboot</w:t>
      </w:r>
      <w:r>
        <w:rPr>
          <w:rFonts w:hint="eastAsia" w:asciiTheme="minorHAnsi" w:hAnsiTheme="minorHAnsi" w:eastAsiaTheme="minorEastAsia" w:cstheme="minorBidi"/>
          <w:b w:val="0"/>
          <w:bCs w:val="0"/>
          <w:kern w:val="2"/>
          <w:sz w:val="21"/>
          <w:szCs w:val="24"/>
          <w:lang w:val="en-US" w:eastAsia="zh-CN" w:bidi="ar-SA"/>
        </w:rPr>
        <w:t xml:space="preserve">+websocket+mongodb。 </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利用websocket实现双向调用，客户端注册服务端要调用的方法，服务端注册客户端要调用的方法。</w:t>
      </w:r>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bookmarkStart w:id="8" w:name="_Toc12254"/>
      <w:bookmarkStart w:id="9" w:name="_Toc37940768"/>
      <w:r>
        <w:rPr>
          <w:rFonts w:hint="eastAsia" w:asciiTheme="minorHAnsi" w:hAnsiTheme="minorHAnsi" w:eastAsiaTheme="minorEastAsia" w:cstheme="minorBidi"/>
          <w:b w:val="0"/>
          <w:bCs w:val="0"/>
          <w:kern w:val="2"/>
          <w:sz w:val="21"/>
          <w:szCs w:val="24"/>
          <w:lang w:val="en-US" w:eastAsia="zh-CN" w:bidi="ar-SA"/>
        </w:rPr>
        <w:t>软件系统约束</w:t>
      </w:r>
      <w:bookmarkEnd w:id="8"/>
      <w:bookmarkEnd w:id="9"/>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 xml:space="preserve">  设计约束主要分三部分：系统的基本设计约束、数据库设计约束、外部交互设计约束。</w:t>
      </w:r>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系统的基本设计约束</w:t>
      </w:r>
    </w:p>
    <w:p>
      <w:pPr>
        <w:numPr>
          <w:ilvl w:val="0"/>
          <w:numId w:val="2"/>
        </w:numPr>
        <w:ind w:left="420" w:leftChars="0" w:firstLine="42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减少跨系统的交互，一个系统尽量只管理自己业务域内的数据库，不要跨域去操作其它应用的数据</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尽量减少IO的访问，将多次的调用整合在一次操作中完成，尽量减少IO资源的浪费</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禁止把操作数据或者外部接口的操作放在循环里，尽量做成批量接口调用</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系统间的调用最好是制度，系统之间的修改用事件或者消息来实现比较靠谱</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对于系统的配置文件，数据库字段的修改，或者其它显示复杂逻辑修改的操作，尽量采用增加的操作，而少用update的操作；update永远比insert成本大很多</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系统必须支持横向扩展，底层数据库及上层应用本身都需要支持扩展来满足未来业务的增长需求</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强一致性在微服务架构下不合适，互联网公司一般会采取基于消息的一致性事务的解决方案</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系统需要有区分主次的功能，对于主要功能需要加日志层面或者监控程名的告警逻辑</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尽量充分地利用CPU的资源，在很多情况下，一个应用的CPU资源都利用不充分。瓶颈往往在于IO层面，所以可以多引入线程池，让CPU的使用率最大化</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系统之间交互，拉的效果往往比推来的稳定性高，选择只读API，而不是写API，写部分尽量采用事件驱动或消息驱动</w:t>
      </w:r>
    </w:p>
    <w:p>
      <w:pPr>
        <w:numPr>
          <w:ilvl w:val="0"/>
          <w:numId w:val="2"/>
        </w:numPr>
        <w:ind w:left="42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往往内存中的复杂数据结构组装要优先于数据库的链接</w:t>
      </w:r>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数据库设计约束</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1）尽可能在数据模型上控制业务对象的约束关系，如果通过程序逻辑去保证完整性于一致性，会存在一定的风险</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2）数据模型总的唯一性约束，一定要在数据库层面得到控制，控制层面的幂等不太安全</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3）尽量少用存储过程，将复杂的业务逻辑抽离到上层应用总，也就是尽量使用程序中的数据结构完成复杂的关系运算，避免用存储过程或者复杂的SQL语句</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4）SQL语句尽量不要一句业务逻辑以及动态拼接的SQL字符串，而是采用预编译的方式</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5）如果主表与子表是一对一的关系，主键尽量相同</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6）数据库是各个业务系统的私有资源，其他系统对于该数据结构应该是透明的，只能通过接口和事件去访问和修改数据</w:t>
      </w:r>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外部交互设计约束</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1）最好是把对方的数据拉过来，这样比对方推过来的稳定性会好一点</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2）异步消息处理时，最好先落地到本地库再进行处理</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3）系统中只能有一种异常，处理中状态等待超时或者重试次数达到最大值</w:t>
      </w:r>
    </w:p>
    <w:p>
      <w:pPr>
        <w:numPr>
          <w:ilvl w:val="1"/>
          <w:numId w:val="1"/>
        </w:numPr>
        <w:ind w:left="0" w:leftChars="0" w:firstLine="420" w:firstLineChars="0"/>
        <w:jc w:val="left"/>
        <w:outlineLvl w:val="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bookmarkStart w:id="10" w:name="_Toc37940769"/>
      <w:bookmarkStart w:id="11" w:name="_Toc11781"/>
      <w:r>
        <w:rPr>
          <w:rFonts w:hint="eastAsia" w:asciiTheme="minorHAnsi" w:hAnsiTheme="minorHAnsi" w:eastAsiaTheme="minorEastAsia" w:cstheme="minorBidi"/>
          <w:b w:val="0"/>
          <w:bCs w:val="0"/>
          <w:kern w:val="2"/>
          <w:sz w:val="21"/>
          <w:szCs w:val="24"/>
          <w:lang w:val="en-US" w:eastAsia="zh-CN" w:bidi="ar-SA"/>
        </w:rPr>
        <w:t>总体流程</w:t>
      </w:r>
      <w:bookmarkEnd w:id="10"/>
      <w:bookmarkEnd w:id="11"/>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单独聊天</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单聊功能的实现流程为：点击发送按钮-&gt;服务端接受-&gt;客户端在页面挂载时请求获取当前用户的所有消息。这里需要注意，需要给输入框绑定当前聊天好友的消息变量，没有好友时单独绑定一个变量。</w:t>
      </w:r>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添加好友</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添加好友的流程：服务端发起请求-&gt;利用vue更新好友列表-&gt;写在socket中-&gt;服务端调用-&gt;通过websocket更新对方的好友信息。</w:t>
      </w:r>
    </w:p>
    <w:p>
      <w:pPr>
        <w:numPr>
          <w:ilvl w:val="2"/>
          <w:numId w:val="1"/>
        </w:numPr>
        <w:ind w:left="0" w:leftChars="0" w:firstLine="42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发图片</w:t>
      </w:r>
    </w:p>
    <w:p>
      <w:pPr>
        <w:rPr>
          <w:rFonts w:hint="eastAsia"/>
          <w:lang w:val="en-US" w:eastAsia="zh-CN"/>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val="0"/>
          <w:bCs w:val="0"/>
          <w:kern w:val="2"/>
          <w:sz w:val="21"/>
          <w:szCs w:val="24"/>
          <w:lang w:val="en-US" w:eastAsia="zh-CN" w:bidi="ar-SA"/>
        </w:rPr>
        <w:t>发图片的流程：把点击上传以后的全部图片的名字和文件对象全部存在一个数组内-&gt;把文件名字放在data-name属性内-&gt;在富文本中使用fileReader.readAsDataURL(file)方法将图片解析成字符串显示-&gt;点击发送按钮时操作DOM查找富文本中的IMG标签-&gt;通过data-name属性拿到文件名-&gt;通过文件名找到文件对象-&gt;以键值对的方式存在FormData对象中  在发送消息之前将formData对象发送给服务器-&gt;服务器存储后返回键值对-&gt;对img标签的src进行赋值-&gt;最后发送消息字符串</w:t>
      </w:r>
    </w:p>
    <w:p>
      <w:pPr>
        <w:numPr>
          <w:ilvl w:val="0"/>
          <w:numId w:val="1"/>
        </w:numPr>
        <w:ind w:left="0" w:leftChars="0" w:firstLine="420" w:firstLineChars="0"/>
        <w:jc w:val="left"/>
        <w:outlineLvl w:val="0"/>
      </w:pPr>
      <w:bookmarkStart w:id="12" w:name="_Toc17464"/>
      <w:r>
        <w:rPr>
          <w:rFonts w:hint="eastAsia"/>
          <w:lang w:val="en-US" w:eastAsia="zh-CN"/>
        </w:rPr>
        <w:t>功能需求</w:t>
      </w:r>
      <w:bookmarkEnd w:id="12"/>
    </w:p>
    <w:p>
      <w:pPr>
        <w:numPr>
          <w:ilvl w:val="1"/>
          <w:numId w:val="1"/>
        </w:numPr>
        <w:ind w:left="0" w:leftChars="0" w:firstLine="420" w:firstLineChars="0"/>
        <w:outlineLvl w:val="1"/>
      </w:pPr>
      <w:bookmarkStart w:id="13" w:name="_Toc6492"/>
      <w:r>
        <w:t>登录系统：</w:t>
      </w:r>
      <w:bookmarkEnd w:id="13"/>
    </w:p>
    <w:p>
      <w:pPr>
        <w:numPr>
          <w:ilvl w:val="1"/>
          <w:numId w:val="3"/>
        </w:numPr>
      </w:pPr>
      <w:r>
        <w:t>用户可以用手机号或邮箱注册新账号，系统自动分配一个八位数字作为用户ID。</w:t>
      </w:r>
    </w:p>
    <w:p>
      <w:pPr>
        <w:numPr>
          <w:ilvl w:val="1"/>
          <w:numId w:val="3"/>
        </w:numPr>
      </w:pPr>
      <w:r>
        <w:t>用户登录时，需要输入ID以及密码，系统应该检查登录信息是否正确，并向客户端返回登陆信息（登陆成功或登陆失败）。</w:t>
      </w:r>
    </w:p>
    <w:p>
      <w:pPr>
        <w:numPr>
          <w:ilvl w:val="1"/>
          <w:numId w:val="3"/>
        </w:numPr>
      </w:pPr>
      <w:r>
        <w:t>用户成功登录后，可以显示该用户好友列表及登录状态，以及加入的群聊列表，并将用户在线状态同步给该用户的好友。</w:t>
      </w:r>
    </w:p>
    <w:p>
      <w:pPr>
        <w:numPr>
          <w:ilvl w:val="1"/>
          <w:numId w:val="3"/>
        </w:numPr>
      </w:pPr>
      <w:r>
        <w:t>用户登录成功后可以保存其号码，下次可直接登录。</w:t>
      </w:r>
    </w:p>
    <w:p>
      <w:pPr>
        <w:numPr>
          <w:ilvl w:val="1"/>
          <w:numId w:val="3"/>
        </w:numPr>
      </w:pPr>
      <w:r>
        <w:t>用户可以修改密码。</w:t>
      </w:r>
    </w:p>
    <w:p>
      <w:pPr>
        <w:numPr>
          <w:ilvl w:val="1"/>
          <w:numId w:val="1"/>
        </w:numPr>
        <w:ind w:left="0" w:leftChars="0" w:firstLine="420" w:firstLineChars="0"/>
        <w:outlineLvl w:val="1"/>
      </w:pPr>
      <w:bookmarkStart w:id="14" w:name="_Toc13738"/>
      <w:r>
        <w:t>好友以及群聊系统</w:t>
      </w:r>
      <w:bookmarkEnd w:id="14"/>
    </w:p>
    <w:p>
      <w:pPr>
        <w:numPr>
          <w:ilvl w:val="1"/>
          <w:numId w:val="3"/>
        </w:numPr>
      </w:pPr>
      <w:r>
        <w:t>用户可以通过搜索用户ID的方式添加好友。</w:t>
      </w:r>
    </w:p>
    <w:p>
      <w:pPr>
        <w:numPr>
          <w:ilvl w:val="1"/>
          <w:numId w:val="3"/>
        </w:numPr>
      </w:pPr>
      <w:r>
        <w:t>用户可以删除好友。</w:t>
      </w:r>
    </w:p>
    <w:p>
      <w:pPr>
        <w:numPr>
          <w:ilvl w:val="1"/>
          <w:numId w:val="3"/>
        </w:numPr>
      </w:pPr>
      <w:r>
        <w:t>用户可以创建群聊，系统自动分配一个八位数字作为群聊ID。</w:t>
      </w:r>
    </w:p>
    <w:p>
      <w:pPr>
        <w:numPr>
          <w:ilvl w:val="1"/>
          <w:numId w:val="3"/>
        </w:numPr>
      </w:pPr>
      <w:r>
        <w:t>用户可以通过搜索群聊ID进入群聊。</w:t>
      </w:r>
    </w:p>
    <w:p>
      <w:pPr>
        <w:numPr>
          <w:ilvl w:val="1"/>
          <w:numId w:val="3"/>
        </w:numPr>
      </w:pPr>
      <w:r>
        <w:t>用户可以退出群聊。</w:t>
      </w:r>
    </w:p>
    <w:p>
      <w:pPr>
        <w:numPr>
          <w:ilvl w:val="1"/>
          <w:numId w:val="1"/>
        </w:numPr>
        <w:ind w:left="0" w:leftChars="0" w:firstLine="420" w:firstLineChars="0"/>
        <w:outlineLvl w:val="1"/>
      </w:pPr>
      <w:bookmarkStart w:id="15" w:name="_Toc9405"/>
      <w:r>
        <w:t>聊天系统</w:t>
      </w:r>
      <w:bookmarkEnd w:id="15"/>
    </w:p>
    <w:p>
      <w:pPr>
        <w:numPr>
          <w:ilvl w:val="1"/>
          <w:numId w:val="3"/>
        </w:numPr>
      </w:pPr>
      <w:r>
        <w:t>用户可以与好友一对一聊天，可以在群聊中多对多聊天。</w:t>
      </w:r>
    </w:p>
    <w:p>
      <w:pPr>
        <w:numPr>
          <w:ilvl w:val="1"/>
          <w:numId w:val="3"/>
        </w:numPr>
      </w:pPr>
      <w:r>
        <w:t>聊天过程中用户可以发送文字、图片、文件。</w:t>
      </w:r>
    </w:p>
    <w:p>
      <w:pPr>
        <w:numPr>
          <w:ilvl w:val="1"/>
          <w:numId w:val="3"/>
        </w:numPr>
        <w:rPr>
          <w:rFonts w:hint="eastAsia"/>
          <w:lang w:val="en-US" w:eastAsia="zh-CN"/>
        </w:rPr>
      </w:pPr>
      <w:r>
        <w:t>聊天记录可保存，用户可以查看聊天记录。</w:t>
      </w:r>
    </w:p>
    <w:p>
      <w:pPr>
        <w:numPr>
          <w:ilvl w:val="0"/>
          <w:numId w:val="1"/>
        </w:numPr>
        <w:ind w:left="0" w:leftChars="0" w:firstLine="420" w:firstLineChars="0"/>
        <w:outlineLvl w:val="0"/>
        <w:rPr>
          <w:rFonts w:hint="eastAsia" w:asciiTheme="minorHAnsi" w:hAnsiTheme="minorHAnsi" w:eastAsiaTheme="minorEastAsia" w:cstheme="minorBidi"/>
          <w:b w:val="0"/>
          <w:bCs w:val="0"/>
          <w:kern w:val="2"/>
          <w:sz w:val="21"/>
          <w:szCs w:val="24"/>
          <w:lang w:val="en-US" w:eastAsia="zh-CN" w:bidi="ar-SA"/>
        </w:rPr>
      </w:pPr>
      <w:bookmarkStart w:id="16" w:name="_Toc1537"/>
      <w:r>
        <w:rPr>
          <w:rFonts w:hint="eastAsia"/>
          <w:lang w:val="en-US" w:eastAsia="zh-CN"/>
        </w:rPr>
        <w:t>非功能需求</w:t>
      </w:r>
      <w:bookmarkEnd w:id="16"/>
    </w:p>
    <w:p>
      <w:pPr>
        <w:numPr>
          <w:ilvl w:val="1"/>
          <w:numId w:val="1"/>
        </w:numPr>
        <w:ind w:left="0" w:leftChars="0" w:firstLine="420" w:firstLineChars="0"/>
        <w:outlineLvl w:val="1"/>
        <w:rPr>
          <w:rFonts w:hint="eastAsia" w:asciiTheme="minorHAnsi" w:hAnsiTheme="minorHAnsi" w:eastAsiaTheme="minorEastAsia" w:cstheme="minorBidi"/>
          <w:b w:val="0"/>
          <w:bCs w:val="0"/>
          <w:kern w:val="2"/>
          <w:sz w:val="21"/>
          <w:szCs w:val="24"/>
          <w:lang w:val="en-US" w:eastAsia="zh-CN" w:bidi="ar-SA"/>
        </w:rPr>
      </w:pPr>
      <w:bookmarkStart w:id="17" w:name="_Toc10095"/>
      <w:r>
        <w:rPr>
          <w:rFonts w:hint="eastAsia" w:asciiTheme="minorHAnsi" w:hAnsiTheme="minorHAnsi" w:eastAsiaTheme="minorEastAsia" w:cstheme="minorBidi"/>
          <w:b w:val="0"/>
          <w:bCs w:val="0"/>
          <w:kern w:val="2"/>
          <w:sz w:val="21"/>
          <w:szCs w:val="24"/>
          <w:lang w:val="en-US" w:eastAsia="zh-CN" w:bidi="ar-SA"/>
        </w:rPr>
        <w:t>用户界面需求</w:t>
      </w:r>
      <w:bookmarkEnd w:id="17"/>
    </w:p>
    <w:p>
      <w:pPr>
        <w:ind w:firstLine="420" w:firstLineChars="0"/>
      </w:pPr>
      <w:r>
        <w:rPr>
          <w:rFonts w:hint="eastAsia"/>
        </w:rPr>
        <w:t>（1）尽可能使用列表框、选择框等鼠标操作的控件接受用户输入；</w:t>
      </w:r>
    </w:p>
    <w:p>
      <w:pPr>
        <w:ind w:firstLine="420" w:firstLineChars="0"/>
      </w:pPr>
      <w:r>
        <w:rPr>
          <w:rFonts w:hint="eastAsia"/>
        </w:rPr>
        <w:t>（2）系统界面可以更换主题、更改背景图片；</w:t>
      </w:r>
    </w:p>
    <w:p>
      <w:pPr>
        <w:ind w:firstLine="420" w:firstLineChars="0"/>
      </w:pPr>
      <w:r>
        <w:rPr>
          <w:rFonts w:hint="eastAsia"/>
        </w:rPr>
        <w:t>（3）用户进行错误的输入后系统要有相应的反馈；</w:t>
      </w:r>
    </w:p>
    <w:p>
      <w:pPr>
        <w:ind w:firstLine="420" w:firstLineChars="0"/>
        <w:rPr>
          <w:rFonts w:hint="eastAsia"/>
        </w:rPr>
      </w:pPr>
      <w:r>
        <w:rPr>
          <w:rFonts w:hint="eastAsia"/>
        </w:rPr>
        <w:t>（4）界面风格要统一。</w:t>
      </w:r>
    </w:p>
    <w:p>
      <w:pPr>
        <w:numPr>
          <w:ilvl w:val="1"/>
          <w:numId w:val="1"/>
        </w:numPr>
        <w:ind w:left="0" w:leftChars="0" w:firstLine="420" w:firstLineChars="0"/>
        <w:outlineLvl w:val="1"/>
        <w:rPr>
          <w:rFonts w:hint="eastAsia" w:asciiTheme="minorHAnsi" w:hAnsiTheme="minorHAnsi" w:eastAsiaTheme="minorEastAsia" w:cstheme="minorBidi"/>
          <w:b w:val="0"/>
          <w:bCs w:val="0"/>
          <w:kern w:val="2"/>
          <w:sz w:val="21"/>
          <w:szCs w:val="24"/>
          <w:lang w:val="en-US" w:eastAsia="zh-CN" w:bidi="ar-SA"/>
        </w:rPr>
      </w:pPr>
      <w:bookmarkStart w:id="18" w:name="_Toc16741"/>
      <w:r>
        <w:rPr>
          <w:rFonts w:hint="eastAsia" w:asciiTheme="minorHAnsi" w:hAnsiTheme="minorHAnsi" w:eastAsiaTheme="minorEastAsia" w:cstheme="minorBidi"/>
          <w:b w:val="0"/>
          <w:bCs w:val="0"/>
          <w:kern w:val="2"/>
          <w:sz w:val="21"/>
          <w:szCs w:val="24"/>
          <w:lang w:val="en-US" w:eastAsia="zh-CN" w:bidi="ar-SA"/>
        </w:rPr>
        <w:t>性能需求</w:t>
      </w:r>
      <w:bookmarkEnd w:id="18"/>
    </w:p>
    <w:p>
      <w:pPr>
        <w:ind w:firstLine="420" w:firstLineChars="0"/>
        <w:rPr>
          <w:rFonts w:ascii="Arial" w:hAnsi="Arial" w:cs="Arial"/>
          <w:szCs w:val="21"/>
        </w:rPr>
      </w:pPr>
      <w:r>
        <w:rPr>
          <w:rFonts w:hint="eastAsia" w:ascii="Arial" w:hAnsi="Arial" w:cs="Arial"/>
          <w:szCs w:val="21"/>
        </w:rPr>
        <w:t>（1）在95%的情况下，一般时段的响应时间不超过1.5秒，高峰时段不超过4秒；</w:t>
      </w:r>
    </w:p>
    <w:p>
      <w:pPr>
        <w:ind w:firstLine="420" w:firstLineChars="0"/>
        <w:rPr>
          <w:rFonts w:ascii="Arial" w:hAnsi="Arial" w:cs="Arial"/>
          <w:szCs w:val="21"/>
        </w:rPr>
      </w:pPr>
      <w:r>
        <w:rPr>
          <w:rFonts w:hint="eastAsia" w:ascii="Arial" w:hAnsi="Arial" w:cs="Arial"/>
          <w:szCs w:val="21"/>
        </w:rPr>
        <w:t>（2）登录响应时间在2秒以内，刷新栏目响应时间在2秒内，刷新条目分页列表响应</w:t>
      </w:r>
      <w:r>
        <w:rPr>
          <w:rFonts w:hint="eastAsia" w:ascii="Arial" w:hAnsi="Arial" w:cs="Arial"/>
          <w:szCs w:val="21"/>
          <w:lang w:val="en-US" w:eastAsia="zh-CN"/>
        </w:rPr>
        <w:tab/>
      </w:r>
      <w:r>
        <w:rPr>
          <w:rFonts w:hint="eastAsia" w:ascii="Arial" w:hAnsi="Arial" w:cs="Arial"/>
          <w:szCs w:val="21"/>
          <w:lang w:val="en-US" w:eastAsia="zh-CN"/>
        </w:rPr>
        <w:tab/>
      </w:r>
      <w:r>
        <w:rPr>
          <w:rFonts w:hint="eastAsia" w:ascii="Arial" w:hAnsi="Arial" w:cs="Arial"/>
          <w:szCs w:val="21"/>
        </w:rPr>
        <w:t>时间2秒内，打开信息条目响应时间1秒内；</w:t>
      </w:r>
    </w:p>
    <w:p>
      <w:pPr>
        <w:ind w:firstLine="420" w:firstLineChars="0"/>
        <w:rPr>
          <w:rFonts w:ascii="Arial" w:hAnsi="Arial" w:cs="Arial"/>
          <w:szCs w:val="21"/>
        </w:rPr>
      </w:pPr>
      <w:r>
        <w:rPr>
          <w:rFonts w:hint="eastAsia" w:ascii="Arial" w:hAnsi="Arial" w:cs="Arial"/>
          <w:szCs w:val="21"/>
        </w:rPr>
        <w:t>（3）在非高峰时段根据特定条件进行搜索其他用户，可以在3秒内得到搜索结果；</w:t>
      </w:r>
    </w:p>
    <w:p>
      <w:pPr>
        <w:ind w:firstLine="420" w:firstLineChars="0"/>
        <w:rPr>
          <w:rFonts w:ascii="Arial" w:hAnsi="Arial" w:cs="Arial"/>
          <w:szCs w:val="21"/>
        </w:rPr>
      </w:pPr>
      <w:r>
        <w:rPr>
          <w:rFonts w:hint="eastAsia" w:ascii="Arial" w:hAnsi="Arial" w:cs="Arial"/>
          <w:szCs w:val="21"/>
        </w:rPr>
        <w:t>（4）信息传送时间在2秒以内，高峰时期不超过5秒；</w:t>
      </w:r>
    </w:p>
    <w:p>
      <w:pPr>
        <w:ind w:firstLine="420" w:firstLineChars="0"/>
        <w:rPr>
          <w:rFonts w:hint="eastAsia" w:ascii="Arial" w:hAnsi="Arial" w:cs="Arial"/>
          <w:szCs w:val="21"/>
        </w:rPr>
      </w:pPr>
      <w:r>
        <w:rPr>
          <w:rFonts w:hint="eastAsia" w:ascii="Arial" w:hAnsi="Arial" w:cs="Arial"/>
          <w:szCs w:val="21"/>
        </w:rPr>
        <w:t>（5）</w:t>
      </w:r>
      <w:r>
        <w:t>系统可以同时满足10,000个用户请求</w:t>
      </w:r>
      <w:r>
        <w:rPr>
          <w:rFonts w:hint="eastAsia"/>
        </w:rPr>
        <w:t>；</w:t>
      </w:r>
    </w:p>
    <w:p>
      <w:pPr>
        <w:ind w:firstLine="420" w:firstLineChars="0"/>
        <w:rPr>
          <w:rFonts w:hint="eastAsia"/>
        </w:rPr>
      </w:pPr>
      <w:r>
        <w:rPr>
          <w:rFonts w:hint="eastAsia"/>
        </w:rPr>
        <w:t>（6）占用的系统资源不会超过50%。</w:t>
      </w:r>
    </w:p>
    <w:p>
      <w:pPr>
        <w:numPr>
          <w:ilvl w:val="1"/>
          <w:numId w:val="1"/>
        </w:numPr>
        <w:ind w:left="0" w:leftChars="0" w:firstLine="420" w:firstLineChars="0"/>
        <w:outlineLvl w:val="1"/>
        <w:rPr>
          <w:rFonts w:hint="eastAsia" w:asciiTheme="minorHAnsi" w:hAnsiTheme="minorHAnsi" w:eastAsiaTheme="minorEastAsia" w:cstheme="minorBidi"/>
          <w:b w:val="0"/>
          <w:bCs w:val="0"/>
          <w:kern w:val="2"/>
          <w:sz w:val="21"/>
          <w:szCs w:val="24"/>
          <w:lang w:val="en-US" w:eastAsia="zh-CN" w:bidi="ar-SA"/>
        </w:rPr>
      </w:pPr>
      <w:bookmarkStart w:id="19" w:name="_Toc20213"/>
      <w:r>
        <w:rPr>
          <w:rFonts w:hint="eastAsia" w:asciiTheme="minorHAnsi" w:hAnsiTheme="minorHAnsi" w:eastAsiaTheme="minorEastAsia" w:cstheme="minorBidi"/>
          <w:b w:val="0"/>
          <w:bCs w:val="0"/>
          <w:kern w:val="2"/>
          <w:sz w:val="21"/>
          <w:szCs w:val="24"/>
          <w:lang w:val="en-US" w:eastAsia="zh-CN" w:bidi="ar-SA"/>
        </w:rPr>
        <w:t>系统需求</w:t>
      </w:r>
      <w:bookmarkEnd w:id="19"/>
    </w:p>
    <w:p>
      <w:pPr>
        <w:ind w:left="420" w:leftChars="0" w:firstLine="420" w:firstLineChars="0"/>
        <w:rPr>
          <w:rFonts w:hint="eastAsia"/>
        </w:rPr>
      </w:pPr>
      <w:r>
        <w:rPr>
          <w:rFonts w:hint="eastAsia"/>
        </w:rPr>
        <w:t>支持IOS，Android操作系统。Android版本8.0以上，IOS应在11.0版本以上。</w:t>
      </w:r>
    </w:p>
    <w:p>
      <w:pPr>
        <w:numPr>
          <w:ilvl w:val="1"/>
          <w:numId w:val="1"/>
        </w:numPr>
        <w:ind w:left="0" w:leftChars="0" w:firstLine="420" w:firstLineChars="0"/>
        <w:outlineLvl w:val="1"/>
        <w:rPr>
          <w:rFonts w:hint="eastAsia" w:asciiTheme="minorHAnsi" w:hAnsiTheme="minorHAnsi" w:eastAsiaTheme="minorEastAsia" w:cstheme="minorBidi"/>
          <w:b w:val="0"/>
          <w:bCs w:val="0"/>
          <w:kern w:val="2"/>
          <w:sz w:val="21"/>
          <w:szCs w:val="24"/>
          <w:lang w:val="en-US" w:eastAsia="zh-CN" w:bidi="ar-SA"/>
        </w:rPr>
      </w:pPr>
      <w:bookmarkStart w:id="20" w:name="_Toc20835"/>
      <w:r>
        <w:rPr>
          <w:rFonts w:hint="eastAsia" w:asciiTheme="minorHAnsi" w:hAnsiTheme="minorHAnsi" w:eastAsiaTheme="minorEastAsia" w:cstheme="minorBidi"/>
          <w:b w:val="0"/>
          <w:bCs w:val="0"/>
          <w:kern w:val="2"/>
          <w:sz w:val="21"/>
          <w:szCs w:val="24"/>
          <w:lang w:val="en-US" w:eastAsia="zh-CN" w:bidi="ar-SA"/>
        </w:rPr>
        <w:t>可靠性需求</w:t>
      </w:r>
      <w:bookmarkEnd w:id="20"/>
    </w:p>
    <w:p>
      <w:pPr>
        <w:ind w:firstLine="420" w:firstLineChars="0"/>
      </w:pPr>
      <w:r>
        <w:rPr>
          <w:rFonts w:hint="eastAsia"/>
        </w:rPr>
        <w:t>（1）对输入有提示，数据有检查，防止数据异常</w:t>
      </w:r>
    </w:p>
    <w:p>
      <w:pPr>
        <w:ind w:firstLine="420" w:firstLineChars="0"/>
      </w:pPr>
      <w:r>
        <w:rPr>
          <w:rFonts w:hint="eastAsia"/>
        </w:rPr>
        <w:t>（2）系统健壮性强，应该能处理系统运行过程中出现的各种异常情况，如人为操作错</w:t>
      </w:r>
      <w:r>
        <w:rPr>
          <w:rFonts w:hint="eastAsia"/>
          <w:lang w:val="en-US" w:eastAsia="zh-CN"/>
        </w:rPr>
        <w:tab/>
      </w:r>
      <w:r>
        <w:rPr>
          <w:rFonts w:hint="eastAsia"/>
          <w:lang w:val="en-US" w:eastAsia="zh-CN"/>
        </w:rPr>
        <w:tab/>
      </w:r>
      <w:r>
        <w:rPr>
          <w:rFonts w:hint="eastAsia"/>
        </w:rPr>
        <w:t>误、输入非法错误、硬件设备失败等，系统应该能正确处理并加以恰当的回避</w:t>
      </w:r>
    </w:p>
    <w:p>
      <w:pPr>
        <w:ind w:firstLine="420" w:firstLineChars="0"/>
      </w:pPr>
      <w:r>
        <w:rPr>
          <w:rFonts w:hint="eastAsia"/>
        </w:rPr>
        <w:t>（3）因软件系统的失效而造成不能完成业务的概率要小于0.5%</w:t>
      </w:r>
    </w:p>
    <w:p>
      <w:pPr>
        <w:ind w:firstLine="420" w:firstLineChars="0"/>
        <w:rPr>
          <w:rFonts w:hint="eastAsia"/>
        </w:rPr>
      </w:pPr>
      <w:r>
        <w:rPr>
          <w:rFonts w:hint="eastAsia"/>
        </w:rPr>
        <w:t>（4）系统缺陷每1000小时最多发生一次故障</w:t>
      </w:r>
    </w:p>
    <w:p>
      <w:pPr>
        <w:numPr>
          <w:ilvl w:val="1"/>
          <w:numId w:val="1"/>
        </w:numPr>
        <w:ind w:left="0" w:leftChars="0" w:firstLine="420" w:firstLineChars="0"/>
        <w:outlineLvl w:val="1"/>
        <w:rPr>
          <w:rFonts w:hint="eastAsia" w:asciiTheme="minorHAnsi" w:hAnsiTheme="minorHAnsi" w:eastAsiaTheme="minorEastAsia" w:cstheme="minorBidi"/>
          <w:b w:val="0"/>
          <w:bCs w:val="0"/>
          <w:kern w:val="2"/>
          <w:sz w:val="21"/>
          <w:szCs w:val="24"/>
          <w:lang w:val="en-US" w:eastAsia="zh-CN" w:bidi="ar-SA"/>
        </w:rPr>
      </w:pPr>
      <w:bookmarkStart w:id="21" w:name="_Toc20590"/>
      <w:r>
        <w:rPr>
          <w:rFonts w:hint="eastAsia" w:asciiTheme="minorHAnsi" w:hAnsiTheme="minorHAnsi" w:eastAsiaTheme="minorEastAsia" w:cstheme="minorBidi"/>
          <w:b w:val="0"/>
          <w:bCs w:val="0"/>
          <w:kern w:val="2"/>
          <w:sz w:val="21"/>
          <w:szCs w:val="24"/>
          <w:lang w:val="en-US" w:eastAsia="zh-CN" w:bidi="ar-SA"/>
        </w:rPr>
        <w:t>语言需求</w:t>
      </w:r>
      <w:bookmarkEnd w:id="21"/>
    </w:p>
    <w:p>
      <w:pPr>
        <w:ind w:left="420" w:leftChars="0" w:firstLine="420" w:firstLineChars="0"/>
        <w:rPr>
          <w:rFonts w:hint="eastAsia"/>
        </w:rPr>
      </w:pPr>
      <w:r>
        <w:rPr>
          <w:rFonts w:hint="eastAsia"/>
        </w:rPr>
        <w:t>支持简体中文与英文的输入，传输与显示。</w:t>
      </w:r>
    </w:p>
    <w:p>
      <w:pPr>
        <w:numPr>
          <w:ilvl w:val="0"/>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ind w:firstLine="360"/>
      <w:rPr>
        <w:rStyle w:val="9"/>
      </w:rPr>
    </w:pPr>
    <w:r>
      <w:fldChar w:fldCharType="begin"/>
    </w:r>
    <w:r>
      <w:rPr>
        <w:rStyle w:val="9"/>
      </w:rPr>
      <w:instrText xml:space="preserve">PAGE  </w:instrText>
    </w:r>
    <w:r>
      <w:fldChar w:fldCharType="separate"/>
    </w:r>
    <w:r>
      <w:rPr>
        <w:rStyle w:val="9"/>
      </w:rPr>
      <w:t>2</w:t>
    </w:r>
    <w:r>
      <w:fldChar w:fldCharType="end"/>
    </w:r>
  </w:p>
  <w:p>
    <w:pPr>
      <w:pStyle w:val="6"/>
      <w:ind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8CDCB7"/>
    <w:multiLevelType w:val="multilevel"/>
    <w:tmpl w:val="DA8CDCB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63D54E2C"/>
    <w:multiLevelType w:val="singleLevel"/>
    <w:tmpl w:val="63D54E2C"/>
    <w:lvl w:ilvl="0" w:tentative="0">
      <w:start w:val="1"/>
      <w:numFmt w:val="decimal"/>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A65EC"/>
    <w:rsid w:val="34D350B0"/>
    <w:rsid w:val="40D14128"/>
    <w:rsid w:val="489B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qFormat/>
    <w:uiPriority w:val="0"/>
    <w:pPr>
      <w:tabs>
        <w:tab w:val="center" w:pos="4153"/>
        <w:tab w:val="right" w:pos="8306"/>
      </w:tabs>
      <w:snapToGrid w:val="0"/>
      <w:jc w:val="left"/>
    </w:pPr>
    <w:rPr>
      <w:sz w:val="18"/>
      <w:szCs w:val="18"/>
    </w:rPr>
  </w:style>
  <w:style w:type="character" w:styleId="9">
    <w:name w:val="page number"/>
    <w:basedOn w:val="8"/>
    <w:qFormat/>
    <w:uiPriority w:val="0"/>
  </w:style>
  <w:style w:type="paragraph" w:customStyle="1" w:styleId="10">
    <w:name w:val="First Paragraph"/>
    <w:basedOn w:val="5"/>
    <w:next w:val="5"/>
    <w:qFormat/>
    <w:uiPriority w:val="0"/>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lixihang</dc:creator>
  <cp:lastModifiedBy>李Sir1420630375</cp:lastModifiedBy>
  <dcterms:modified xsi:type="dcterms:W3CDTF">2020-05-13T15:45:45Z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