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995C5" w14:textId="31C90B9D" w:rsidR="0034580D" w:rsidRDefault="00475A91" w:rsidP="00475A91">
      <w:pPr>
        <w:pStyle w:val="ad"/>
        <w:rPr>
          <w:rFonts w:hint="eastAsia"/>
        </w:rPr>
      </w:pPr>
      <w:r>
        <w:rPr>
          <w:rFonts w:hint="eastAsia"/>
        </w:rPr>
        <w:t>浏览器端数据包定义</w:t>
      </w:r>
    </w:p>
    <w:p w14:paraId="3BB3547F" w14:textId="520C4A75" w:rsidR="0034580D" w:rsidRDefault="007915A2" w:rsidP="0034580D">
      <w:pPr>
        <w:pStyle w:val="2"/>
      </w:pPr>
      <w:r>
        <w:rPr>
          <w:rFonts w:hint="eastAsia"/>
        </w:rPr>
        <w:t>数据类型列举</w:t>
      </w:r>
    </w:p>
    <w:p w14:paraId="69BD733C" w14:textId="77777777" w:rsidR="0034580D" w:rsidRDefault="0034580D">
      <w:r>
        <w:t xml:space="preserve">var </w:t>
      </w:r>
      <w:r w:rsidRPr="0034580D">
        <w:t xml:space="preserve">packet = </w:t>
      </w:r>
    </w:p>
    <w:p w14:paraId="23FAC29A" w14:textId="77777777" w:rsidR="0034580D" w:rsidRDefault="0034580D">
      <w:r w:rsidRPr="0034580D">
        <w:t>{</w:t>
      </w:r>
    </w:p>
    <w:p w14:paraId="660866CF" w14:textId="77777777" w:rsidR="0034580D" w:rsidRDefault="0034580D">
      <w:r w:rsidRPr="0034580D">
        <w:t>uid:""</w:t>
      </w:r>
      <w:r>
        <w:t>,</w:t>
      </w:r>
      <w:r w:rsidRPr="0034580D">
        <w:t xml:space="preserve"> </w:t>
      </w:r>
    </w:p>
    <w:p w14:paraId="6B5CFD5F" w14:textId="77777777" w:rsidR="0034580D" w:rsidRDefault="0034580D">
      <w:r w:rsidRPr="0034580D">
        <w:t>type:"",</w:t>
      </w:r>
    </w:p>
    <w:p w14:paraId="2E67F900" w14:textId="0B3EDC65" w:rsidR="0034580D" w:rsidRDefault="0034580D">
      <w:r w:rsidRPr="0034580D">
        <w:t>to:{</w:t>
      </w:r>
      <w:r>
        <w:t>uid:””,</w:t>
      </w:r>
      <w:r w:rsidR="005D3D3B">
        <w:t xml:space="preserve"> </w:t>
      </w:r>
      <w:r w:rsidR="00E7072D">
        <w:rPr>
          <w:rFonts w:hint="eastAsia"/>
        </w:rPr>
        <w:t>idy</w:t>
      </w:r>
      <w:r>
        <w:t>:””</w:t>
      </w:r>
      <w:r w:rsidR="00E7072D">
        <w:t>, ts:””</w:t>
      </w:r>
      <w:r w:rsidRPr="0034580D">
        <w:t xml:space="preserve">}, </w:t>
      </w:r>
    </w:p>
    <w:p w14:paraId="65C8404D" w14:textId="76254404" w:rsidR="0034580D" w:rsidRDefault="0034580D">
      <w:r w:rsidRPr="0034580D">
        <w:t>from:{</w:t>
      </w:r>
      <w:r>
        <w:t>uid,</w:t>
      </w:r>
      <w:r w:rsidR="005D3D3B">
        <w:t xml:space="preserve"> </w:t>
      </w:r>
      <w:r w:rsidR="00E7072D">
        <w:t>idy</w:t>
      </w:r>
      <w:r>
        <w:t>:””</w:t>
      </w:r>
      <w:r w:rsidR="00E7072D">
        <w:t>, ts:””</w:t>
      </w:r>
      <w:r w:rsidRPr="0034580D">
        <w:t xml:space="preserve">}, </w:t>
      </w:r>
    </w:p>
    <w:p w14:paraId="4E57B8DE" w14:textId="77777777" w:rsidR="005D3D3B" w:rsidRDefault="0034580D">
      <w:r w:rsidRPr="0034580D">
        <w:t>body:{</w:t>
      </w:r>
    </w:p>
    <w:p w14:paraId="165BEFE6" w14:textId="77777777" w:rsidR="0034580D" w:rsidRDefault="0034580D" w:rsidP="005D3D3B">
      <w:pPr>
        <w:ind w:firstLine="420"/>
      </w:pPr>
      <w:r w:rsidRPr="0034580D">
        <w:t xml:space="preserve">type:"", </w:t>
      </w:r>
    </w:p>
    <w:p w14:paraId="600EF676" w14:textId="77777777" w:rsidR="0034580D" w:rsidRDefault="0034580D" w:rsidP="0034580D">
      <w:pPr>
        <w:ind w:left="420"/>
      </w:pPr>
      <w:r w:rsidRPr="0034580D">
        <w:t xml:space="preserve">content:"", </w:t>
      </w:r>
    </w:p>
    <w:p w14:paraId="3911F7A4" w14:textId="77777777" w:rsidR="005D3D3B" w:rsidRDefault="0034580D" w:rsidP="0034580D">
      <w:pPr>
        <w:ind w:left="420"/>
      </w:pPr>
      <w:r w:rsidRPr="0034580D">
        <w:t>chatInfo:{</w:t>
      </w:r>
    </w:p>
    <w:p w14:paraId="01562234" w14:textId="7303E31B" w:rsidR="0034580D" w:rsidRDefault="00064D05" w:rsidP="005D3D3B">
      <w:pPr>
        <w:ind w:left="420" w:firstLine="420"/>
      </w:pPr>
      <w:r>
        <w:t>tc</w:t>
      </w:r>
      <w:r w:rsidR="0034580D" w:rsidRPr="0034580D">
        <w:t xml:space="preserve">:"", </w:t>
      </w:r>
    </w:p>
    <w:p w14:paraId="606ACD46" w14:textId="7D967A41" w:rsidR="0034580D" w:rsidRDefault="00064D05" w:rsidP="0034580D">
      <w:pPr>
        <w:ind w:left="420" w:firstLine="420"/>
      </w:pPr>
      <w:r>
        <w:t>sc</w:t>
      </w:r>
      <w:r w:rsidR="0034580D" w:rsidRPr="0034580D">
        <w:t>:""</w:t>
      </w:r>
    </w:p>
    <w:p w14:paraId="7C51F2F5" w14:textId="77777777" w:rsidR="0034580D" w:rsidRDefault="0034580D" w:rsidP="0034580D">
      <w:pPr>
        <w:ind w:left="420" w:firstLine="420"/>
      </w:pPr>
      <w:r w:rsidRPr="0034580D">
        <w:t>}</w:t>
      </w:r>
    </w:p>
    <w:p w14:paraId="6EE2A852" w14:textId="77777777" w:rsidR="0034580D" w:rsidRDefault="0034580D" w:rsidP="0034580D">
      <w:pPr>
        <w:ind w:firstLine="420"/>
      </w:pPr>
      <w:r w:rsidRPr="0034580D">
        <w:t>}</w:t>
      </w:r>
    </w:p>
    <w:p w14:paraId="086053CB" w14:textId="77777777" w:rsidR="0034580D" w:rsidRDefault="0034580D" w:rsidP="0034580D">
      <w:r>
        <w:t>}</w:t>
      </w:r>
    </w:p>
    <w:p w14:paraId="727B4BEA" w14:textId="05C1DA6E" w:rsidR="00BE63F7" w:rsidRDefault="00973D5B" w:rsidP="00BE63F7">
      <w:pPr>
        <w:pStyle w:val="2"/>
      </w:pPr>
      <w:r>
        <w:rPr>
          <w:rFonts w:hint="eastAsia"/>
        </w:rPr>
        <w:t>数据包说明</w:t>
      </w:r>
    </w:p>
    <w:p w14:paraId="78E55692" w14:textId="30F95886" w:rsidR="00DC14AB" w:rsidRPr="00DC14AB" w:rsidRDefault="00DC14AB" w:rsidP="00DC14AB">
      <w:pPr>
        <w:pStyle w:val="3"/>
        <w:rPr>
          <w:rFonts w:hint="eastAsia"/>
        </w:rPr>
      </w:pPr>
      <w:r>
        <w:rPr>
          <w:rFonts w:hint="eastAsia"/>
        </w:rPr>
        <w:t>Packet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5"/>
        <w:gridCol w:w="1625"/>
        <w:gridCol w:w="5216"/>
      </w:tblGrid>
      <w:tr w:rsidR="002B1C74" w14:paraId="40293601" w14:textId="77777777" w:rsidTr="002301A9">
        <w:tc>
          <w:tcPr>
            <w:tcW w:w="1455" w:type="dxa"/>
          </w:tcPr>
          <w:p w14:paraId="7F1C408C" w14:textId="77777777" w:rsidR="002B1C74" w:rsidRDefault="002B1C74">
            <w:r>
              <w:rPr>
                <w:rFonts w:hint="eastAsia"/>
              </w:rPr>
              <w:t>编码</w:t>
            </w:r>
          </w:p>
        </w:tc>
        <w:tc>
          <w:tcPr>
            <w:tcW w:w="1625" w:type="dxa"/>
          </w:tcPr>
          <w:p w14:paraId="79E53477" w14:textId="77777777" w:rsidR="002B1C74" w:rsidRDefault="002B1C74">
            <w:r>
              <w:rPr>
                <w:rFonts w:hint="eastAsia"/>
              </w:rPr>
              <w:t>名称</w:t>
            </w:r>
          </w:p>
        </w:tc>
        <w:tc>
          <w:tcPr>
            <w:tcW w:w="5216" w:type="dxa"/>
          </w:tcPr>
          <w:p w14:paraId="691AB1F0" w14:textId="77777777" w:rsidR="002B1C74" w:rsidRDefault="002B1C74">
            <w:r>
              <w:rPr>
                <w:rFonts w:hint="eastAsia"/>
              </w:rPr>
              <w:t>定义</w:t>
            </w:r>
          </w:p>
        </w:tc>
      </w:tr>
      <w:tr w:rsidR="00F848E5" w:rsidRPr="00B07950" w14:paraId="4267D97E" w14:textId="77777777" w:rsidTr="002301A9">
        <w:tc>
          <w:tcPr>
            <w:tcW w:w="1455" w:type="dxa"/>
          </w:tcPr>
          <w:p w14:paraId="08099AD6" w14:textId="77777777" w:rsidR="00F848E5" w:rsidRDefault="00F848E5">
            <w:r>
              <w:rPr>
                <w:rFonts w:hint="eastAsia"/>
              </w:rPr>
              <w:t>uid</w:t>
            </w:r>
          </w:p>
        </w:tc>
        <w:tc>
          <w:tcPr>
            <w:tcW w:w="1625" w:type="dxa"/>
          </w:tcPr>
          <w:p w14:paraId="7385A861" w14:textId="77777777" w:rsidR="00F848E5" w:rsidRDefault="00F848E5">
            <w:r>
              <w:rPr>
                <w:rFonts w:hint="eastAsia"/>
              </w:rPr>
              <w:t>用户id</w:t>
            </w:r>
          </w:p>
        </w:tc>
        <w:tc>
          <w:tcPr>
            <w:tcW w:w="5216" w:type="dxa"/>
          </w:tcPr>
          <w:p w14:paraId="69998A9F" w14:textId="77777777" w:rsidR="00F848E5" w:rsidRPr="00B07950" w:rsidRDefault="00F848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用户账号</w:t>
            </w:r>
          </w:p>
        </w:tc>
      </w:tr>
      <w:tr w:rsidR="002301A9" w:rsidRPr="00B07950" w14:paraId="36CACE22" w14:textId="77777777" w:rsidTr="002301A9">
        <w:trPr>
          <w:trHeight w:val="126"/>
        </w:trPr>
        <w:tc>
          <w:tcPr>
            <w:tcW w:w="1455" w:type="dxa"/>
            <w:vMerge w:val="restart"/>
          </w:tcPr>
          <w:p w14:paraId="250F878C" w14:textId="77777777" w:rsidR="002301A9" w:rsidRDefault="002301A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25" w:type="dxa"/>
            <w:vMerge w:val="restart"/>
          </w:tcPr>
          <w:p w14:paraId="5FCFD85B" w14:textId="77777777" w:rsidR="002301A9" w:rsidRDefault="002301A9">
            <w:r>
              <w:rPr>
                <w:rFonts w:hint="eastAsia"/>
              </w:rPr>
              <w:t>消息类型</w:t>
            </w:r>
          </w:p>
        </w:tc>
        <w:tc>
          <w:tcPr>
            <w:tcW w:w="5216" w:type="dxa"/>
          </w:tcPr>
          <w:p w14:paraId="43ABF460" w14:textId="77777777" w:rsidR="002301A9" w:rsidRPr="00B07950" w:rsidRDefault="0066458B" w:rsidP="002301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</w:t>
            </w:r>
            <w:r w:rsidR="002301A9" w:rsidRPr="00B07950">
              <w:rPr>
                <w:rFonts w:hint="eastAsia"/>
                <w:sz w:val="18"/>
                <w:szCs w:val="18"/>
              </w:rPr>
              <w:t xml:space="preserve">授权认证 </w:t>
            </w:r>
          </w:p>
        </w:tc>
      </w:tr>
      <w:tr w:rsidR="002301A9" w:rsidRPr="00B07950" w14:paraId="2AEEC197" w14:textId="77777777" w:rsidTr="002301A9">
        <w:trPr>
          <w:trHeight w:val="126"/>
        </w:trPr>
        <w:tc>
          <w:tcPr>
            <w:tcW w:w="1455" w:type="dxa"/>
            <w:vMerge/>
          </w:tcPr>
          <w:p w14:paraId="1D52BE3A" w14:textId="77777777" w:rsidR="002301A9" w:rsidRDefault="002301A9"/>
        </w:tc>
        <w:tc>
          <w:tcPr>
            <w:tcW w:w="1625" w:type="dxa"/>
            <w:vMerge/>
          </w:tcPr>
          <w:p w14:paraId="0A5882AD" w14:textId="77777777" w:rsidR="002301A9" w:rsidRDefault="002301A9"/>
        </w:tc>
        <w:tc>
          <w:tcPr>
            <w:tcW w:w="5216" w:type="dxa"/>
          </w:tcPr>
          <w:p w14:paraId="0099E4E4" w14:textId="77777777" w:rsidR="002301A9" w:rsidRPr="00B07950" w:rsidRDefault="0066458B" w:rsidP="002301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POLL</w:t>
            </w:r>
            <w:r w:rsidR="002301A9" w:rsidRPr="00B07950">
              <w:rPr>
                <w:rFonts w:hint="eastAsia"/>
                <w:sz w:val="18"/>
                <w:szCs w:val="18"/>
              </w:rPr>
              <w:t>轮序获取消息</w:t>
            </w:r>
          </w:p>
        </w:tc>
      </w:tr>
      <w:tr w:rsidR="002301A9" w:rsidRPr="00B07950" w14:paraId="5F155FDE" w14:textId="77777777" w:rsidTr="002301A9">
        <w:trPr>
          <w:trHeight w:val="126"/>
        </w:trPr>
        <w:tc>
          <w:tcPr>
            <w:tcW w:w="1455" w:type="dxa"/>
            <w:vMerge/>
          </w:tcPr>
          <w:p w14:paraId="248591A1" w14:textId="77777777" w:rsidR="002301A9" w:rsidRDefault="002301A9"/>
        </w:tc>
        <w:tc>
          <w:tcPr>
            <w:tcW w:w="1625" w:type="dxa"/>
            <w:vMerge/>
          </w:tcPr>
          <w:p w14:paraId="33308F50" w14:textId="77777777" w:rsidR="002301A9" w:rsidRDefault="002301A9"/>
        </w:tc>
        <w:tc>
          <w:tcPr>
            <w:tcW w:w="5216" w:type="dxa"/>
          </w:tcPr>
          <w:p w14:paraId="68F6CCA2" w14:textId="77777777" w:rsidR="002301A9" w:rsidRPr="00B07950" w:rsidRDefault="0066458B" w:rsidP="002301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  <w:r w:rsidR="002301A9" w:rsidRPr="00B07950">
              <w:rPr>
                <w:rFonts w:hint="eastAsia"/>
                <w:sz w:val="18"/>
                <w:szCs w:val="18"/>
              </w:rPr>
              <w:t>发送消息</w:t>
            </w:r>
          </w:p>
        </w:tc>
      </w:tr>
      <w:tr w:rsidR="002301A9" w:rsidRPr="00B07950" w14:paraId="3C57360C" w14:textId="77777777" w:rsidTr="002301A9">
        <w:trPr>
          <w:trHeight w:val="126"/>
        </w:trPr>
        <w:tc>
          <w:tcPr>
            <w:tcW w:w="1455" w:type="dxa"/>
            <w:vMerge/>
          </w:tcPr>
          <w:p w14:paraId="520BB74A" w14:textId="77777777" w:rsidR="002301A9" w:rsidRDefault="002301A9"/>
        </w:tc>
        <w:tc>
          <w:tcPr>
            <w:tcW w:w="1625" w:type="dxa"/>
            <w:vMerge/>
          </w:tcPr>
          <w:p w14:paraId="26838473" w14:textId="77777777" w:rsidR="002301A9" w:rsidRDefault="002301A9"/>
        </w:tc>
        <w:tc>
          <w:tcPr>
            <w:tcW w:w="5216" w:type="dxa"/>
          </w:tcPr>
          <w:p w14:paraId="1E7CFF34" w14:textId="77777777" w:rsidR="002301A9" w:rsidRPr="00B07950" w:rsidRDefault="0066458B" w:rsidP="002301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PING</w:t>
            </w:r>
            <w:r w:rsidR="002301A9">
              <w:rPr>
                <w:rFonts w:hint="eastAsia"/>
                <w:sz w:val="18"/>
                <w:szCs w:val="18"/>
              </w:rPr>
              <w:t xml:space="preserve">心跳检测 </w:t>
            </w:r>
          </w:p>
        </w:tc>
      </w:tr>
      <w:tr w:rsidR="002301A9" w:rsidRPr="00B07950" w14:paraId="420E7027" w14:textId="77777777" w:rsidTr="002301A9">
        <w:trPr>
          <w:trHeight w:val="126"/>
        </w:trPr>
        <w:tc>
          <w:tcPr>
            <w:tcW w:w="1455" w:type="dxa"/>
            <w:vMerge/>
          </w:tcPr>
          <w:p w14:paraId="78C14120" w14:textId="77777777" w:rsidR="002301A9" w:rsidRDefault="002301A9"/>
        </w:tc>
        <w:tc>
          <w:tcPr>
            <w:tcW w:w="1625" w:type="dxa"/>
            <w:vMerge/>
          </w:tcPr>
          <w:p w14:paraId="28EC4F81" w14:textId="77777777" w:rsidR="002301A9" w:rsidRDefault="002301A9"/>
        </w:tc>
        <w:tc>
          <w:tcPr>
            <w:tcW w:w="5216" w:type="dxa"/>
          </w:tcPr>
          <w:p w14:paraId="0CB2CA7A" w14:textId="77777777" w:rsidR="002301A9" w:rsidRPr="00B07950" w:rsidRDefault="006645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PONG</w:t>
            </w:r>
            <w:r w:rsidR="002301A9">
              <w:rPr>
                <w:rFonts w:hint="eastAsia"/>
                <w:sz w:val="18"/>
                <w:szCs w:val="18"/>
              </w:rPr>
              <w:t>心跳检测响应</w:t>
            </w:r>
          </w:p>
        </w:tc>
      </w:tr>
      <w:tr w:rsidR="00C6515E" w14:paraId="08F438A0" w14:textId="77777777" w:rsidTr="00C6515E">
        <w:trPr>
          <w:trHeight w:val="158"/>
        </w:trPr>
        <w:tc>
          <w:tcPr>
            <w:tcW w:w="1455" w:type="dxa"/>
            <w:vMerge w:val="restart"/>
          </w:tcPr>
          <w:p w14:paraId="55E5D0CE" w14:textId="77777777" w:rsidR="00C6515E" w:rsidRDefault="00C6515E">
            <w:r>
              <w:t>to</w:t>
            </w:r>
          </w:p>
        </w:tc>
        <w:tc>
          <w:tcPr>
            <w:tcW w:w="1625" w:type="dxa"/>
            <w:vMerge w:val="restart"/>
          </w:tcPr>
          <w:p w14:paraId="6C885E07" w14:textId="77777777" w:rsidR="00C6515E" w:rsidRDefault="00C6515E">
            <w:r>
              <w:rPr>
                <w:rFonts w:hint="eastAsia"/>
              </w:rPr>
              <w:t>接收地址</w:t>
            </w:r>
          </w:p>
        </w:tc>
        <w:tc>
          <w:tcPr>
            <w:tcW w:w="5216" w:type="dxa"/>
          </w:tcPr>
          <w:p w14:paraId="468C21A9" w14:textId="77777777" w:rsidR="00C6515E" w:rsidRDefault="00C6515E" w:rsidP="002301A9">
            <w:r>
              <w:t xml:space="preserve">uid </w:t>
            </w:r>
            <w:r>
              <w:rPr>
                <w:rFonts w:hint="eastAsia"/>
              </w:rPr>
              <w:t xml:space="preserve">用户账号 </w:t>
            </w:r>
          </w:p>
        </w:tc>
      </w:tr>
      <w:tr w:rsidR="00C6515E" w14:paraId="2ACA7488" w14:textId="77777777" w:rsidTr="00C6515E">
        <w:trPr>
          <w:trHeight w:val="158"/>
        </w:trPr>
        <w:tc>
          <w:tcPr>
            <w:tcW w:w="1455" w:type="dxa"/>
            <w:vMerge/>
          </w:tcPr>
          <w:p w14:paraId="1C2CF8A4" w14:textId="77777777" w:rsidR="00C6515E" w:rsidRDefault="00C6515E"/>
        </w:tc>
        <w:tc>
          <w:tcPr>
            <w:tcW w:w="1625" w:type="dxa"/>
            <w:vMerge/>
          </w:tcPr>
          <w:p w14:paraId="044B6CFF" w14:textId="77777777" w:rsidR="00C6515E" w:rsidRDefault="00C6515E"/>
        </w:tc>
        <w:tc>
          <w:tcPr>
            <w:tcW w:w="5216" w:type="dxa"/>
          </w:tcPr>
          <w:p w14:paraId="5CA115B4" w14:textId="5E5B4DFB" w:rsidR="00C6515E" w:rsidRDefault="00C6515E" w:rsidP="002301A9">
            <w:r>
              <w:rPr>
                <w:rFonts w:hint="eastAsia"/>
              </w:rPr>
              <w:t>ts</w:t>
            </w:r>
            <w:r w:rsidR="00D366A2">
              <w:t xml:space="preserve"> </w:t>
            </w:r>
            <w:r w:rsidR="00D366A2">
              <w:rPr>
                <w:rFonts w:hint="eastAsia"/>
              </w:rPr>
              <w:t xml:space="preserve">参照 </w:t>
            </w:r>
            <w:r w:rsidR="00285A2D">
              <w:rPr>
                <w:rFonts w:hint="eastAsia"/>
              </w:rPr>
              <w:t>说明</w:t>
            </w:r>
          </w:p>
        </w:tc>
      </w:tr>
      <w:tr w:rsidR="00C6515E" w14:paraId="4BC44D57" w14:textId="77777777" w:rsidTr="002301A9">
        <w:trPr>
          <w:trHeight w:val="157"/>
        </w:trPr>
        <w:tc>
          <w:tcPr>
            <w:tcW w:w="1455" w:type="dxa"/>
            <w:vMerge/>
          </w:tcPr>
          <w:p w14:paraId="33E54C97" w14:textId="77777777" w:rsidR="00C6515E" w:rsidRDefault="00C6515E"/>
        </w:tc>
        <w:tc>
          <w:tcPr>
            <w:tcW w:w="1625" w:type="dxa"/>
            <w:vMerge/>
          </w:tcPr>
          <w:p w14:paraId="7EB805C2" w14:textId="77777777" w:rsidR="00C6515E" w:rsidRDefault="00C6515E"/>
        </w:tc>
        <w:tc>
          <w:tcPr>
            <w:tcW w:w="5216" w:type="dxa"/>
          </w:tcPr>
          <w:p w14:paraId="74C1D990" w14:textId="4250473C" w:rsidR="00C6515E" w:rsidRDefault="00285A2D" w:rsidP="002301A9">
            <w:r>
              <w:t>I</w:t>
            </w:r>
            <w:r w:rsidR="00C6515E">
              <w:rPr>
                <w:rFonts w:hint="eastAsia"/>
              </w:rPr>
              <w:t>dy</w:t>
            </w:r>
            <w:r>
              <w:t xml:space="preserve"> </w:t>
            </w:r>
            <w:r>
              <w:rPr>
                <w:rFonts w:hint="eastAsia"/>
              </w:rPr>
              <w:t>参照 说明</w:t>
            </w:r>
          </w:p>
        </w:tc>
      </w:tr>
      <w:tr w:rsidR="009B5DA6" w14:paraId="1BB28CED" w14:textId="77777777" w:rsidTr="009B5DA6">
        <w:trPr>
          <w:trHeight w:val="105"/>
        </w:trPr>
        <w:tc>
          <w:tcPr>
            <w:tcW w:w="1455" w:type="dxa"/>
            <w:vMerge w:val="restart"/>
          </w:tcPr>
          <w:p w14:paraId="44D7EF54" w14:textId="77777777" w:rsidR="009B5DA6" w:rsidRDefault="009B5DA6">
            <w:r>
              <w:rPr>
                <w:rFonts w:hint="eastAsia"/>
              </w:rPr>
              <w:t>from</w:t>
            </w:r>
          </w:p>
        </w:tc>
        <w:tc>
          <w:tcPr>
            <w:tcW w:w="1625" w:type="dxa"/>
            <w:vMerge w:val="restart"/>
          </w:tcPr>
          <w:p w14:paraId="2B05327F" w14:textId="77777777" w:rsidR="009B5DA6" w:rsidRDefault="009B5DA6">
            <w:r>
              <w:rPr>
                <w:rFonts w:hint="eastAsia"/>
              </w:rPr>
              <w:t>发送地址</w:t>
            </w:r>
          </w:p>
        </w:tc>
        <w:tc>
          <w:tcPr>
            <w:tcW w:w="5216" w:type="dxa"/>
          </w:tcPr>
          <w:p w14:paraId="016F08D5" w14:textId="77777777" w:rsidR="009B5DA6" w:rsidRDefault="009B5DA6" w:rsidP="002301A9">
            <w:r>
              <w:t xml:space="preserve">uid </w:t>
            </w:r>
            <w:r>
              <w:rPr>
                <w:rFonts w:hint="eastAsia"/>
              </w:rPr>
              <w:t xml:space="preserve">用户账号 </w:t>
            </w:r>
          </w:p>
        </w:tc>
      </w:tr>
      <w:tr w:rsidR="009B5DA6" w14:paraId="0D3DF914" w14:textId="77777777" w:rsidTr="002301A9">
        <w:trPr>
          <w:trHeight w:val="105"/>
        </w:trPr>
        <w:tc>
          <w:tcPr>
            <w:tcW w:w="1455" w:type="dxa"/>
            <w:vMerge/>
          </w:tcPr>
          <w:p w14:paraId="34B5C6B8" w14:textId="77777777" w:rsidR="009B5DA6" w:rsidRDefault="009B5DA6" w:rsidP="009B5DA6">
            <w:pPr>
              <w:rPr>
                <w:rFonts w:hint="eastAsia"/>
              </w:rPr>
            </w:pPr>
          </w:p>
        </w:tc>
        <w:tc>
          <w:tcPr>
            <w:tcW w:w="1625" w:type="dxa"/>
            <w:vMerge/>
          </w:tcPr>
          <w:p w14:paraId="3C95604E" w14:textId="77777777" w:rsidR="009B5DA6" w:rsidRDefault="009B5DA6" w:rsidP="009B5DA6">
            <w:pPr>
              <w:rPr>
                <w:rFonts w:hint="eastAsia"/>
              </w:rPr>
            </w:pPr>
          </w:p>
        </w:tc>
        <w:tc>
          <w:tcPr>
            <w:tcW w:w="5216" w:type="dxa"/>
          </w:tcPr>
          <w:p w14:paraId="499C538C" w14:textId="2D290177" w:rsidR="009B5DA6" w:rsidRDefault="009B5DA6" w:rsidP="009B5DA6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参照 说明</w:t>
            </w:r>
          </w:p>
        </w:tc>
      </w:tr>
      <w:tr w:rsidR="009B5DA6" w14:paraId="10165EEC" w14:textId="77777777" w:rsidTr="002301A9">
        <w:trPr>
          <w:trHeight w:val="105"/>
        </w:trPr>
        <w:tc>
          <w:tcPr>
            <w:tcW w:w="1455" w:type="dxa"/>
            <w:vMerge/>
          </w:tcPr>
          <w:p w14:paraId="1D89383A" w14:textId="77777777" w:rsidR="009B5DA6" w:rsidRDefault="009B5DA6" w:rsidP="009B5DA6">
            <w:pPr>
              <w:rPr>
                <w:rFonts w:hint="eastAsia"/>
              </w:rPr>
            </w:pPr>
          </w:p>
        </w:tc>
        <w:tc>
          <w:tcPr>
            <w:tcW w:w="1625" w:type="dxa"/>
            <w:vMerge/>
          </w:tcPr>
          <w:p w14:paraId="343ED93F" w14:textId="77777777" w:rsidR="009B5DA6" w:rsidRDefault="009B5DA6" w:rsidP="009B5DA6">
            <w:pPr>
              <w:rPr>
                <w:rFonts w:hint="eastAsia"/>
              </w:rPr>
            </w:pPr>
          </w:p>
        </w:tc>
        <w:tc>
          <w:tcPr>
            <w:tcW w:w="5216" w:type="dxa"/>
          </w:tcPr>
          <w:p w14:paraId="6A2106FF" w14:textId="79B40786" w:rsidR="009B5DA6" w:rsidRDefault="009B5DA6" w:rsidP="009B5DA6">
            <w:r>
              <w:t>I</w:t>
            </w:r>
            <w:r>
              <w:rPr>
                <w:rFonts w:hint="eastAsia"/>
              </w:rPr>
              <w:t>dy</w:t>
            </w:r>
            <w:r>
              <w:t xml:space="preserve"> </w:t>
            </w:r>
            <w:r>
              <w:rPr>
                <w:rFonts w:hint="eastAsia"/>
              </w:rPr>
              <w:t>参照 说明</w:t>
            </w:r>
          </w:p>
        </w:tc>
      </w:tr>
    </w:tbl>
    <w:p w14:paraId="4B8C807F" w14:textId="77777777" w:rsidR="0034580D" w:rsidRDefault="0034580D"/>
    <w:p w14:paraId="682A5383" w14:textId="646CE29C" w:rsidR="00313BC1" w:rsidRDefault="00C35BC2" w:rsidP="00DC14AB">
      <w:pPr>
        <w:pStyle w:val="3"/>
      </w:pPr>
      <w:r>
        <w:rPr>
          <w:rFonts w:hint="eastAsia"/>
        </w:rPr>
        <w:lastRenderedPageBreak/>
        <w:t>b</w:t>
      </w:r>
      <w:r w:rsidR="00DC14AB">
        <w:rPr>
          <w:rFonts w:hint="eastAsia"/>
        </w:rPr>
        <w:t>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5B77B8" w14:paraId="15AB38FA" w14:textId="77777777" w:rsidTr="00904C62">
        <w:trPr>
          <w:trHeight w:val="45"/>
        </w:trPr>
        <w:tc>
          <w:tcPr>
            <w:tcW w:w="1413" w:type="dxa"/>
            <w:vMerge w:val="restart"/>
          </w:tcPr>
          <w:p w14:paraId="10F49701" w14:textId="367F7CD8" w:rsidR="005B77B8" w:rsidRDefault="005B77B8" w:rsidP="005B77B8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1701" w:type="dxa"/>
            <w:vMerge w:val="restart"/>
          </w:tcPr>
          <w:p w14:paraId="1251CA92" w14:textId="2B89C03B" w:rsidR="005B77B8" w:rsidRDefault="005B77B8" w:rsidP="005B77B8">
            <w:pPr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5182" w:type="dxa"/>
          </w:tcPr>
          <w:p w14:paraId="66D50845" w14:textId="4A3577F1" w:rsidR="005B77B8" w:rsidRDefault="005B77B8" w:rsidP="005B77B8">
            <w:pPr>
              <w:rPr>
                <w:rFonts w:hint="eastAsia"/>
              </w:rPr>
            </w:pPr>
            <w:r>
              <w:t>INIT</w:t>
            </w:r>
            <w:r>
              <w:rPr>
                <w:rFonts w:hint="eastAsia"/>
              </w:rPr>
              <w:t xml:space="preserve">初始化连接，首次访问 </w:t>
            </w:r>
          </w:p>
        </w:tc>
      </w:tr>
      <w:tr w:rsidR="005B77B8" w14:paraId="0CEF69B4" w14:textId="77777777" w:rsidTr="00904C62">
        <w:trPr>
          <w:trHeight w:val="45"/>
        </w:trPr>
        <w:tc>
          <w:tcPr>
            <w:tcW w:w="1413" w:type="dxa"/>
            <w:vMerge/>
          </w:tcPr>
          <w:p w14:paraId="075F806A" w14:textId="77777777" w:rsidR="005B77B8" w:rsidRDefault="005B77B8" w:rsidP="005B77B8"/>
        </w:tc>
        <w:tc>
          <w:tcPr>
            <w:tcW w:w="1701" w:type="dxa"/>
            <w:vMerge/>
          </w:tcPr>
          <w:p w14:paraId="75CE14A2" w14:textId="77777777" w:rsidR="005B77B8" w:rsidRDefault="005B77B8" w:rsidP="005B77B8">
            <w:pPr>
              <w:rPr>
                <w:rFonts w:hint="eastAsia"/>
              </w:rPr>
            </w:pPr>
          </w:p>
        </w:tc>
        <w:tc>
          <w:tcPr>
            <w:tcW w:w="5182" w:type="dxa"/>
          </w:tcPr>
          <w:p w14:paraId="7DFA788B" w14:textId="00472CC6" w:rsidR="005B77B8" w:rsidRDefault="005B77B8" w:rsidP="005B77B8">
            <w:pPr>
              <w:rPr>
                <w:rFonts w:hint="eastAsia"/>
              </w:rPr>
            </w:pPr>
            <w:r>
              <w:t xml:space="preserve">AUTH </w:t>
            </w:r>
            <w:r>
              <w:rPr>
                <w:rFonts w:hint="eastAsia"/>
              </w:rPr>
              <w:t>连接</w:t>
            </w:r>
          </w:p>
        </w:tc>
      </w:tr>
      <w:tr w:rsidR="005B77B8" w14:paraId="3692BB47" w14:textId="77777777" w:rsidTr="00904C62">
        <w:trPr>
          <w:trHeight w:val="45"/>
        </w:trPr>
        <w:tc>
          <w:tcPr>
            <w:tcW w:w="1413" w:type="dxa"/>
            <w:vMerge/>
          </w:tcPr>
          <w:p w14:paraId="57B6E5F2" w14:textId="77777777" w:rsidR="005B77B8" w:rsidRDefault="005B77B8" w:rsidP="005B77B8"/>
        </w:tc>
        <w:tc>
          <w:tcPr>
            <w:tcW w:w="1701" w:type="dxa"/>
            <w:vMerge/>
          </w:tcPr>
          <w:p w14:paraId="1EA060AA" w14:textId="77777777" w:rsidR="005B77B8" w:rsidRDefault="005B77B8" w:rsidP="005B77B8">
            <w:pPr>
              <w:rPr>
                <w:rFonts w:hint="eastAsia"/>
              </w:rPr>
            </w:pPr>
          </w:p>
        </w:tc>
        <w:tc>
          <w:tcPr>
            <w:tcW w:w="5182" w:type="dxa"/>
          </w:tcPr>
          <w:p w14:paraId="09A914E1" w14:textId="3979F165" w:rsidR="005B77B8" w:rsidRDefault="00904C62" w:rsidP="005B77B8">
            <w:pPr>
              <w:rPr>
                <w:rFonts w:hint="eastAsia"/>
              </w:rPr>
            </w:pPr>
            <w:r>
              <w:t>CONSULT</w:t>
            </w:r>
            <w:r w:rsidR="005B77B8">
              <w:t xml:space="preserve"> </w:t>
            </w:r>
            <w:r w:rsidR="005B77B8">
              <w:rPr>
                <w:rFonts w:hint="eastAsia"/>
              </w:rPr>
              <w:t>建立咨询连接（可选）</w:t>
            </w:r>
          </w:p>
        </w:tc>
      </w:tr>
      <w:tr w:rsidR="005B77B8" w14:paraId="081BEE03" w14:textId="77777777" w:rsidTr="00904C62">
        <w:trPr>
          <w:trHeight w:val="45"/>
        </w:trPr>
        <w:tc>
          <w:tcPr>
            <w:tcW w:w="1413" w:type="dxa"/>
            <w:vMerge/>
          </w:tcPr>
          <w:p w14:paraId="36276DD5" w14:textId="77777777" w:rsidR="005B77B8" w:rsidRDefault="005B77B8" w:rsidP="005B77B8"/>
        </w:tc>
        <w:tc>
          <w:tcPr>
            <w:tcW w:w="1701" w:type="dxa"/>
            <w:vMerge/>
          </w:tcPr>
          <w:p w14:paraId="21AD5275" w14:textId="77777777" w:rsidR="005B77B8" w:rsidRDefault="005B77B8" w:rsidP="005B77B8">
            <w:pPr>
              <w:rPr>
                <w:rFonts w:hint="eastAsia"/>
              </w:rPr>
            </w:pPr>
          </w:p>
        </w:tc>
        <w:tc>
          <w:tcPr>
            <w:tcW w:w="5182" w:type="dxa"/>
          </w:tcPr>
          <w:p w14:paraId="11411053" w14:textId="5BE9EB97" w:rsidR="005B77B8" w:rsidRDefault="005B77B8" w:rsidP="005B77B8">
            <w:pPr>
              <w:rPr>
                <w:rFonts w:hint="eastAsia"/>
              </w:rPr>
            </w:pPr>
            <w:r>
              <w:t>TEXT</w:t>
            </w:r>
            <w:r>
              <w:rPr>
                <w:rFonts w:hint="eastAsia"/>
              </w:rPr>
              <w:t>文本类型</w:t>
            </w:r>
          </w:p>
        </w:tc>
      </w:tr>
      <w:tr w:rsidR="005B77B8" w14:paraId="69ACE38A" w14:textId="77777777" w:rsidTr="00904C62">
        <w:trPr>
          <w:trHeight w:val="45"/>
        </w:trPr>
        <w:tc>
          <w:tcPr>
            <w:tcW w:w="1413" w:type="dxa"/>
            <w:vMerge/>
          </w:tcPr>
          <w:p w14:paraId="3286A2DC" w14:textId="77777777" w:rsidR="005B77B8" w:rsidRDefault="005B77B8" w:rsidP="005B77B8"/>
        </w:tc>
        <w:tc>
          <w:tcPr>
            <w:tcW w:w="1701" w:type="dxa"/>
            <w:vMerge/>
          </w:tcPr>
          <w:p w14:paraId="7222AD7B" w14:textId="77777777" w:rsidR="005B77B8" w:rsidRDefault="005B77B8" w:rsidP="005B77B8">
            <w:pPr>
              <w:rPr>
                <w:rFonts w:hint="eastAsia"/>
              </w:rPr>
            </w:pPr>
          </w:p>
        </w:tc>
        <w:tc>
          <w:tcPr>
            <w:tcW w:w="5182" w:type="dxa"/>
          </w:tcPr>
          <w:p w14:paraId="3766468A" w14:textId="37FFE6BC" w:rsidR="005B77B8" w:rsidRDefault="005B77B8" w:rsidP="005B77B8">
            <w:pPr>
              <w:rPr>
                <w:rFonts w:hint="eastAsia"/>
              </w:rPr>
            </w:pPr>
            <w:r>
              <w:t>IMAGE</w:t>
            </w:r>
            <w:r>
              <w:rPr>
                <w:rFonts w:hint="eastAsia"/>
              </w:rPr>
              <w:t>图片</w:t>
            </w:r>
          </w:p>
        </w:tc>
      </w:tr>
      <w:tr w:rsidR="005B77B8" w14:paraId="32915936" w14:textId="77777777" w:rsidTr="00904C62">
        <w:trPr>
          <w:trHeight w:val="45"/>
        </w:trPr>
        <w:tc>
          <w:tcPr>
            <w:tcW w:w="1413" w:type="dxa"/>
            <w:vMerge/>
          </w:tcPr>
          <w:p w14:paraId="28A202F2" w14:textId="77777777" w:rsidR="005B77B8" w:rsidRDefault="005B77B8" w:rsidP="005B77B8"/>
        </w:tc>
        <w:tc>
          <w:tcPr>
            <w:tcW w:w="1701" w:type="dxa"/>
            <w:vMerge/>
          </w:tcPr>
          <w:p w14:paraId="6A57C146" w14:textId="77777777" w:rsidR="005B77B8" w:rsidRDefault="005B77B8" w:rsidP="005B77B8">
            <w:pPr>
              <w:rPr>
                <w:rFonts w:hint="eastAsia"/>
              </w:rPr>
            </w:pPr>
          </w:p>
        </w:tc>
        <w:tc>
          <w:tcPr>
            <w:tcW w:w="5182" w:type="dxa"/>
          </w:tcPr>
          <w:p w14:paraId="439E7F95" w14:textId="6F437CD5" w:rsidR="005B77B8" w:rsidRDefault="005B77B8" w:rsidP="005B77B8">
            <w:pPr>
              <w:rPr>
                <w:rFonts w:hint="eastAsia"/>
              </w:rPr>
            </w:pPr>
            <w:r>
              <w:t>SYS</w:t>
            </w:r>
            <w:r>
              <w:rPr>
                <w:rFonts w:hint="eastAsia"/>
              </w:rPr>
              <w:t xml:space="preserve">系统消息 </w:t>
            </w:r>
          </w:p>
        </w:tc>
      </w:tr>
      <w:tr w:rsidR="005B77B8" w14:paraId="14A7BBE9" w14:textId="77777777" w:rsidTr="00904C62">
        <w:trPr>
          <w:trHeight w:val="45"/>
        </w:trPr>
        <w:tc>
          <w:tcPr>
            <w:tcW w:w="1413" w:type="dxa"/>
            <w:vMerge/>
          </w:tcPr>
          <w:p w14:paraId="0D183D8B" w14:textId="77777777" w:rsidR="005B77B8" w:rsidRDefault="005B77B8" w:rsidP="005B77B8"/>
        </w:tc>
        <w:tc>
          <w:tcPr>
            <w:tcW w:w="1701" w:type="dxa"/>
            <w:vMerge/>
          </w:tcPr>
          <w:p w14:paraId="75FDB790" w14:textId="77777777" w:rsidR="005B77B8" w:rsidRDefault="005B77B8" w:rsidP="005B77B8">
            <w:pPr>
              <w:rPr>
                <w:rFonts w:hint="eastAsia"/>
              </w:rPr>
            </w:pPr>
          </w:p>
        </w:tc>
        <w:tc>
          <w:tcPr>
            <w:tcW w:w="5182" w:type="dxa"/>
          </w:tcPr>
          <w:p w14:paraId="217806C0" w14:textId="0B18DC9C" w:rsidR="005B77B8" w:rsidRDefault="005B77B8" w:rsidP="005B77B8">
            <w:pPr>
              <w:rPr>
                <w:rFonts w:hint="eastAsia"/>
              </w:rPr>
            </w:pPr>
            <w:r>
              <w:t>TRANSFER</w:t>
            </w:r>
            <w:r>
              <w:rPr>
                <w:rFonts w:hint="eastAsia"/>
              </w:rPr>
              <w:t>转接</w:t>
            </w:r>
          </w:p>
        </w:tc>
      </w:tr>
      <w:tr w:rsidR="005B77B8" w14:paraId="0DF10E0A" w14:textId="77777777" w:rsidTr="00904C62">
        <w:tc>
          <w:tcPr>
            <w:tcW w:w="1413" w:type="dxa"/>
          </w:tcPr>
          <w:p w14:paraId="64B5969A" w14:textId="72B551B6" w:rsidR="005B77B8" w:rsidRDefault="005B77B8" w:rsidP="005B77B8">
            <w:pPr>
              <w:rPr>
                <w:rFonts w:hint="eastAsia"/>
              </w:rPr>
            </w:pPr>
            <w:r w:rsidRPr="0034580D">
              <w:t>content</w:t>
            </w:r>
          </w:p>
        </w:tc>
        <w:tc>
          <w:tcPr>
            <w:tcW w:w="1701" w:type="dxa"/>
          </w:tcPr>
          <w:p w14:paraId="255F6C3C" w14:textId="6BE657F9" w:rsidR="005B77B8" w:rsidRDefault="00D168AB" w:rsidP="005B77B8">
            <w:pPr>
              <w:rPr>
                <w:rFonts w:hint="eastAsia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5182" w:type="dxa"/>
          </w:tcPr>
          <w:p w14:paraId="58C80EEA" w14:textId="5E77BA3B" w:rsidR="005B77B8" w:rsidRDefault="00D168AB" w:rsidP="005B77B8">
            <w:pPr>
              <w:rPr>
                <w:rFonts w:hint="eastAsia"/>
              </w:rPr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客服登录账号密码空格分开并base</w:t>
            </w:r>
            <w:r>
              <w:t>64</w:t>
            </w:r>
          </w:p>
        </w:tc>
      </w:tr>
      <w:tr w:rsidR="005B77B8" w14:paraId="67A43FAB" w14:textId="77777777" w:rsidTr="00904C62">
        <w:tc>
          <w:tcPr>
            <w:tcW w:w="1413" w:type="dxa"/>
          </w:tcPr>
          <w:p w14:paraId="73B43FBD" w14:textId="5FDB2A51" w:rsidR="005B77B8" w:rsidRDefault="005B77B8" w:rsidP="005B77B8">
            <w:pPr>
              <w:rPr>
                <w:rFonts w:hint="eastAsia"/>
              </w:rPr>
            </w:pPr>
            <w:r>
              <w:t>chatInfo</w:t>
            </w:r>
          </w:p>
        </w:tc>
        <w:tc>
          <w:tcPr>
            <w:tcW w:w="1701" w:type="dxa"/>
          </w:tcPr>
          <w:p w14:paraId="64FE3902" w14:textId="1FAA2373" w:rsidR="005B77B8" w:rsidRDefault="00D168AB" w:rsidP="005B77B8">
            <w:pPr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5182" w:type="dxa"/>
          </w:tcPr>
          <w:p w14:paraId="07DDEB9B" w14:textId="25EB1671" w:rsidR="005B77B8" w:rsidRDefault="00D168AB" w:rsidP="005B77B8">
            <w:pPr>
              <w:rPr>
                <w:rFonts w:hint="eastAsia"/>
              </w:rPr>
            </w:pPr>
            <w:r>
              <w:t>tc</w:t>
            </w:r>
            <w:r>
              <w:rPr>
                <w:rFonts w:hint="eastAsia"/>
              </w:rPr>
              <w:t>租户编码</w:t>
            </w:r>
            <w:r>
              <w:rPr>
                <w:rFonts w:hint="eastAsia"/>
              </w:rPr>
              <w:t xml:space="preserve"> </w:t>
            </w:r>
            <w:r>
              <w:t>sc</w:t>
            </w:r>
            <w:r>
              <w:rPr>
                <w:rFonts w:hint="eastAsia"/>
              </w:rPr>
              <w:t>技能编码</w:t>
            </w:r>
          </w:p>
        </w:tc>
      </w:tr>
    </w:tbl>
    <w:p w14:paraId="65A2CBB2" w14:textId="6B869E77" w:rsidR="005B77B8" w:rsidRDefault="005B77B8" w:rsidP="005B77B8"/>
    <w:p w14:paraId="267A384A" w14:textId="15457F78" w:rsidR="00C35BC2" w:rsidRDefault="00D366A2" w:rsidP="00C35BC2">
      <w:pPr>
        <w:pStyle w:val="3"/>
        <w:rPr>
          <w:rFonts w:hint="eastAsia"/>
        </w:rPr>
      </w:pPr>
      <w:r>
        <w:rPr>
          <w:rFonts w:hint="eastAsia"/>
        </w:rPr>
        <w:t>说明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CC3F74" w14:paraId="7039E57F" w14:textId="77777777" w:rsidTr="00DA51BB">
        <w:trPr>
          <w:trHeight w:val="45"/>
        </w:trPr>
        <w:tc>
          <w:tcPr>
            <w:tcW w:w="1413" w:type="dxa"/>
            <w:vMerge w:val="restart"/>
          </w:tcPr>
          <w:p w14:paraId="26876DA1" w14:textId="0C5B444B" w:rsidR="00CC3F74" w:rsidRPr="00CC3F74" w:rsidRDefault="00CC3F74" w:rsidP="00CC3F74">
            <w:pPr>
              <w:rPr>
                <w:rFonts w:hint="eastAsia"/>
                <w:color w:val="000000" w:themeColor="text1"/>
              </w:rPr>
            </w:pPr>
            <w:r w:rsidRPr="00CC3F74">
              <w:rPr>
                <w:color w:val="000000" w:themeColor="text1"/>
              </w:rPr>
              <w:t>ts</w:t>
            </w:r>
          </w:p>
        </w:tc>
        <w:tc>
          <w:tcPr>
            <w:tcW w:w="1701" w:type="dxa"/>
            <w:vMerge w:val="restart"/>
          </w:tcPr>
          <w:p w14:paraId="348572A9" w14:textId="54849A47" w:rsidR="00CC3F74" w:rsidRPr="00CC3F74" w:rsidRDefault="00CC3F74" w:rsidP="00CC3F74">
            <w:pPr>
              <w:rPr>
                <w:rFonts w:hint="eastAsia"/>
                <w:color w:val="000000" w:themeColor="text1"/>
              </w:rPr>
            </w:pPr>
            <w:r w:rsidRPr="00CC3F74">
              <w:rPr>
                <w:rFonts w:hint="eastAsia"/>
                <w:color w:val="000000" w:themeColor="text1"/>
              </w:rPr>
              <w:t>传输类型</w:t>
            </w:r>
          </w:p>
        </w:tc>
        <w:tc>
          <w:tcPr>
            <w:tcW w:w="5182" w:type="dxa"/>
          </w:tcPr>
          <w:p w14:paraId="7E8C8792" w14:textId="1A6BA499" w:rsidR="00CC3F74" w:rsidRPr="00CC3F74" w:rsidRDefault="00CC3F74" w:rsidP="00CC3F74">
            <w:pPr>
              <w:rPr>
                <w:rFonts w:hint="eastAsia"/>
                <w:color w:val="000000" w:themeColor="text1"/>
              </w:rPr>
            </w:pPr>
            <w:r w:rsidRPr="00CC3F74">
              <w:rPr>
                <w:rFonts w:hint="eastAsia"/>
                <w:color w:val="000000" w:themeColor="text1"/>
              </w:rPr>
              <w:t xml:space="preserve">POLLING轮序模式 </w:t>
            </w:r>
          </w:p>
        </w:tc>
      </w:tr>
      <w:tr w:rsidR="00CC3F74" w14:paraId="21750212" w14:textId="77777777" w:rsidTr="00DA51BB">
        <w:trPr>
          <w:trHeight w:val="45"/>
        </w:trPr>
        <w:tc>
          <w:tcPr>
            <w:tcW w:w="1413" w:type="dxa"/>
            <w:vMerge/>
          </w:tcPr>
          <w:p w14:paraId="782623E8" w14:textId="77777777" w:rsidR="00CC3F74" w:rsidRPr="00CC3F74" w:rsidRDefault="00CC3F74" w:rsidP="00CC3F7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A3C7556" w14:textId="77777777" w:rsidR="00CC3F74" w:rsidRPr="00CC3F74" w:rsidRDefault="00CC3F74" w:rsidP="00CC3F74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182" w:type="dxa"/>
          </w:tcPr>
          <w:p w14:paraId="2C6E6066" w14:textId="574426AB" w:rsidR="00CC3F74" w:rsidRPr="00CC3F74" w:rsidRDefault="00CC3F74" w:rsidP="00CC3F74">
            <w:pPr>
              <w:rPr>
                <w:rFonts w:hint="eastAsia"/>
                <w:color w:val="000000" w:themeColor="text1"/>
              </w:rPr>
            </w:pPr>
            <w:r w:rsidRPr="00CC3F74">
              <w:rPr>
                <w:color w:val="000000" w:themeColor="text1"/>
              </w:rPr>
              <w:t>WEBSOCKET</w:t>
            </w:r>
            <w:r w:rsidRPr="00CC3F74">
              <w:rPr>
                <w:rFonts w:hint="eastAsia"/>
                <w:color w:val="000000" w:themeColor="text1"/>
              </w:rPr>
              <w:t>模式</w:t>
            </w:r>
          </w:p>
        </w:tc>
      </w:tr>
      <w:tr w:rsidR="00CC3F74" w14:paraId="45FDA14C" w14:textId="77777777" w:rsidTr="00CC3F74">
        <w:trPr>
          <w:trHeight w:val="158"/>
        </w:trPr>
        <w:tc>
          <w:tcPr>
            <w:tcW w:w="1413" w:type="dxa"/>
            <w:vMerge w:val="restart"/>
          </w:tcPr>
          <w:p w14:paraId="25415EDA" w14:textId="5C164105" w:rsidR="00CC3F74" w:rsidRPr="00CC3F74" w:rsidRDefault="00CC3F74" w:rsidP="00CC3F74">
            <w:pPr>
              <w:rPr>
                <w:rFonts w:hint="eastAsia"/>
                <w:color w:val="000000" w:themeColor="text1"/>
              </w:rPr>
            </w:pPr>
            <w:r w:rsidRPr="00CC3F74">
              <w:rPr>
                <w:color w:val="000000" w:themeColor="text1"/>
              </w:rPr>
              <w:t>idy</w:t>
            </w:r>
          </w:p>
        </w:tc>
        <w:tc>
          <w:tcPr>
            <w:tcW w:w="1701" w:type="dxa"/>
            <w:vMerge w:val="restart"/>
          </w:tcPr>
          <w:p w14:paraId="57E08678" w14:textId="32CBE875" w:rsidR="00CC3F74" w:rsidRPr="00CC3F74" w:rsidRDefault="00CC3F74" w:rsidP="00CC3F74">
            <w:pPr>
              <w:rPr>
                <w:rFonts w:hint="eastAsia"/>
                <w:color w:val="000000" w:themeColor="text1"/>
              </w:rPr>
            </w:pPr>
            <w:r w:rsidRPr="00CC3F74">
              <w:rPr>
                <w:rFonts w:hint="eastAsia"/>
                <w:color w:val="000000" w:themeColor="text1"/>
              </w:rPr>
              <w:t>身份</w:t>
            </w:r>
          </w:p>
        </w:tc>
        <w:tc>
          <w:tcPr>
            <w:tcW w:w="5182" w:type="dxa"/>
          </w:tcPr>
          <w:p w14:paraId="5B93890D" w14:textId="79B51ECC" w:rsidR="00CC3F74" w:rsidRPr="00CC3F74" w:rsidRDefault="00CC3F74" w:rsidP="00CC3F74">
            <w:pPr>
              <w:rPr>
                <w:rFonts w:hint="eastAsia"/>
                <w:color w:val="000000" w:themeColor="text1"/>
              </w:rPr>
            </w:pPr>
            <w:r w:rsidRPr="00CC3F74">
              <w:rPr>
                <w:color w:val="000000" w:themeColor="text1"/>
              </w:rPr>
              <w:t>CUST</w:t>
            </w:r>
            <w:r w:rsidRPr="00CC3F74">
              <w:rPr>
                <w:rFonts w:hint="eastAsia"/>
                <w:color w:val="000000" w:themeColor="text1"/>
              </w:rPr>
              <w:t>访客， 默认值</w:t>
            </w:r>
          </w:p>
        </w:tc>
      </w:tr>
      <w:tr w:rsidR="00CC3F74" w14:paraId="09DD6A3A" w14:textId="77777777" w:rsidTr="00DA51BB">
        <w:trPr>
          <w:trHeight w:val="157"/>
        </w:trPr>
        <w:tc>
          <w:tcPr>
            <w:tcW w:w="1413" w:type="dxa"/>
            <w:vMerge/>
          </w:tcPr>
          <w:p w14:paraId="084B5231" w14:textId="77777777" w:rsidR="00CC3F74" w:rsidRPr="00CC3F74" w:rsidRDefault="00CC3F74" w:rsidP="00CC3F7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4C9CEA1B" w14:textId="77777777" w:rsidR="00CC3F74" w:rsidRPr="00CC3F74" w:rsidRDefault="00CC3F74" w:rsidP="00CC3F74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182" w:type="dxa"/>
          </w:tcPr>
          <w:p w14:paraId="3ACDF283" w14:textId="346B66EE" w:rsidR="00CC3F74" w:rsidRPr="00CC3F74" w:rsidRDefault="00CC3F74" w:rsidP="00CC3F74">
            <w:pPr>
              <w:rPr>
                <w:color w:val="000000" w:themeColor="text1"/>
              </w:rPr>
            </w:pPr>
            <w:r w:rsidRPr="00CC3F74">
              <w:rPr>
                <w:color w:val="000000" w:themeColor="text1"/>
              </w:rPr>
              <w:t>WAITER</w:t>
            </w:r>
            <w:r w:rsidRPr="00CC3F74">
              <w:rPr>
                <w:rFonts w:hint="eastAsia"/>
                <w:color w:val="000000" w:themeColor="text1"/>
              </w:rPr>
              <w:t>客服</w:t>
            </w:r>
          </w:p>
        </w:tc>
      </w:tr>
    </w:tbl>
    <w:p w14:paraId="2978C6A6" w14:textId="77777777" w:rsidR="00C35BC2" w:rsidRPr="00C35BC2" w:rsidRDefault="00C35BC2" w:rsidP="00C35BC2">
      <w:pPr>
        <w:rPr>
          <w:rFonts w:hint="eastAsia"/>
        </w:rPr>
      </w:pPr>
    </w:p>
    <w:p w14:paraId="3AD2BE74" w14:textId="0DCC236F" w:rsidR="0020458F" w:rsidRDefault="003E44C4" w:rsidP="003B28E4">
      <w:pPr>
        <w:pStyle w:val="1"/>
      </w:pPr>
      <w:r>
        <w:rPr>
          <w:rFonts w:hint="eastAsia"/>
        </w:rPr>
        <w:t>客户</w:t>
      </w:r>
      <w:r w:rsidR="003B28E4">
        <w:rPr>
          <w:rFonts w:hint="eastAsia"/>
        </w:rPr>
        <w:t>请求包</w:t>
      </w:r>
      <w:r w:rsidR="00985439">
        <w:rPr>
          <w:rFonts w:hint="eastAsia"/>
        </w:rPr>
        <w:t>（We</w:t>
      </w:r>
      <w:r w:rsidR="00340473">
        <w:t>b</w:t>
      </w:r>
      <w:r w:rsidR="009833BB">
        <w:t xml:space="preserve"> </w:t>
      </w:r>
      <w:r w:rsidR="00340473">
        <w:t>Socket</w:t>
      </w:r>
      <w:r w:rsidR="00894310">
        <w:rPr>
          <w:rFonts w:hint="eastAsia"/>
        </w:rPr>
        <w:t>）</w:t>
      </w:r>
    </w:p>
    <w:p w14:paraId="27298761" w14:textId="40C7AC97" w:rsidR="008C375D" w:rsidRDefault="008C375D" w:rsidP="008C375D">
      <w:r>
        <w:rPr>
          <w:rFonts w:hint="eastAsia"/>
        </w:rPr>
        <w:t>说明：</w:t>
      </w:r>
      <w:r w:rsidRPr="00F507B6">
        <w:rPr>
          <w:rFonts w:hint="eastAsia"/>
          <w:b/>
        </w:rPr>
        <w:t>初始化</w:t>
      </w:r>
      <w:r>
        <w:rPr>
          <w:rFonts w:hint="eastAsia"/>
        </w:rPr>
        <w:t>功能用于，匿名咨询</w:t>
      </w:r>
      <w:r w:rsidR="00AF4BED">
        <w:rPr>
          <w:rFonts w:hint="eastAsia"/>
        </w:rPr>
        <w:t>。如果整个系统不需要匿名咨询，则可以略过此过程</w:t>
      </w:r>
      <w:r w:rsidR="00F507B6">
        <w:rPr>
          <w:rFonts w:hint="eastAsia"/>
        </w:rPr>
        <w:t>，需要在</w:t>
      </w:r>
      <w:r w:rsidR="00F507B6" w:rsidRPr="00F507B6">
        <w:rPr>
          <w:rFonts w:hint="eastAsia"/>
          <w:b/>
        </w:rPr>
        <w:t>建立连接</w:t>
      </w:r>
      <w:r w:rsidR="00047540" w:rsidRPr="00047540">
        <w:rPr>
          <w:rFonts w:hint="eastAsia"/>
        </w:rPr>
        <w:t>校验账号信息</w:t>
      </w:r>
    </w:p>
    <w:p w14:paraId="58359385" w14:textId="77777777" w:rsidR="00F507B6" w:rsidRPr="008C375D" w:rsidRDefault="00F507B6" w:rsidP="008C375D">
      <w:pPr>
        <w:rPr>
          <w:rFonts w:hint="eastAsia"/>
        </w:rPr>
      </w:pPr>
    </w:p>
    <w:p w14:paraId="41E13744" w14:textId="77777777" w:rsidR="003B28E4" w:rsidRDefault="003B28E4" w:rsidP="003B28E4">
      <w:pPr>
        <w:pStyle w:val="2"/>
      </w:pPr>
      <w:r>
        <w:rPr>
          <w:rFonts w:hint="eastAsia"/>
        </w:rPr>
        <w:t>初始化</w:t>
      </w:r>
    </w:p>
    <w:p w14:paraId="7811FE59" w14:textId="77777777" w:rsidR="009131F4" w:rsidRDefault="009131F4" w:rsidP="003B28E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请求：</w:t>
      </w:r>
    </w:p>
    <w:p w14:paraId="65578395" w14:textId="77777777" w:rsidR="003B28E4" w:rsidRDefault="003B28E4" w:rsidP="003B28E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{</w:t>
      </w:r>
    </w:p>
    <w:p w14:paraId="695FD0A8" w14:textId="77777777" w:rsidR="003B28E4" w:rsidRDefault="003B28E4" w:rsidP="003B28E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AUTH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”, </w:t>
      </w:r>
    </w:p>
    <w:p w14:paraId="1BD49B98" w14:textId="77777777" w:rsidR="003B28E4" w:rsidRDefault="003B28E4" w:rsidP="003B28E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to:{</w:t>
      </w:r>
      <w:r w:rsidR="00882270">
        <w:rPr>
          <w:rFonts w:ascii="Courier New" w:hAnsi="Courier New" w:cs="Courier New"/>
          <w:color w:val="3E4B53"/>
          <w:kern w:val="0"/>
          <w:sz w:val="20"/>
          <w:szCs w:val="20"/>
        </w:rPr>
        <w:t>idy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WAITER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”}, </w:t>
      </w:r>
    </w:p>
    <w:p w14:paraId="4661D289" w14:textId="77777777" w:rsidR="003B28E4" w:rsidRDefault="003B28E4" w:rsidP="003B28E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from:{</w:t>
      </w:r>
      <w:r w:rsidRPr="003B28E4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 w:rsidR="00882270">
        <w:rPr>
          <w:rFonts w:ascii="Courier New" w:hAnsi="Courier New" w:cs="Courier New"/>
          <w:color w:val="3E4B53"/>
          <w:kern w:val="0"/>
          <w:sz w:val="20"/>
          <w:szCs w:val="20"/>
        </w:rPr>
        <w:t>idy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CUST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 type:”</w:t>
      </w:r>
      <w:r w:rsidR="00442FAA">
        <w:rPr>
          <w:rFonts w:ascii="Courier New" w:hAnsi="Courier New" w:cs="Courier New"/>
          <w:color w:val="3E4B53"/>
          <w:kern w:val="0"/>
          <w:sz w:val="20"/>
          <w:szCs w:val="20"/>
        </w:rPr>
        <w:t>POLLING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 uid:””},</w:t>
      </w:r>
    </w:p>
    <w:p w14:paraId="31D6B414" w14:textId="77777777" w:rsidR="003B28E4" w:rsidRDefault="003B28E4" w:rsidP="003B28E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body:{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INIT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14C722BC" w14:textId="77777777" w:rsidR="003B28E4" w:rsidRDefault="003B28E4" w:rsidP="003B28E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368C3401" w14:textId="77777777" w:rsidR="009131F4" w:rsidRDefault="009131F4" w:rsidP="003B28E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响应：</w:t>
      </w:r>
    </w:p>
    <w:p w14:paraId="3BB3DC8F" w14:textId="77777777" w:rsidR="009131F4" w:rsidRDefault="009131F4" w:rsidP="009131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{</w:t>
      </w:r>
    </w:p>
    <w:p w14:paraId="7E213DC0" w14:textId="77777777" w:rsidR="009131F4" w:rsidRDefault="009131F4" w:rsidP="009131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INIT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”, </w:t>
      </w:r>
    </w:p>
    <w:p w14:paraId="5C4AECDA" w14:textId="77777777" w:rsidR="009131F4" w:rsidRDefault="009131F4" w:rsidP="009131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to:{idy:”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CUST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</w:t>
      </w:r>
      <w:r w:rsidR="000D4799">
        <w:rPr>
          <w:rFonts w:ascii="Courier New" w:hAnsi="Courier New" w:cs="Courier New"/>
          <w:color w:val="3E4B53"/>
          <w:kern w:val="0"/>
          <w:sz w:val="20"/>
          <w:szCs w:val="20"/>
        </w:rPr>
        <w:t>, uid:””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}, </w:t>
      </w:r>
    </w:p>
    <w:p w14:paraId="416D5C02" w14:textId="77777777" w:rsidR="009131F4" w:rsidRDefault="009131F4" w:rsidP="009131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lastRenderedPageBreak/>
        <w:t>from:{</w:t>
      </w:r>
      <w:r w:rsidRPr="003B28E4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idy:”</w:t>
      </w:r>
      <w:r w:rsidR="0066458B">
        <w:rPr>
          <w:rFonts w:ascii="Courier New" w:hAnsi="Courier New" w:cs="Courier New" w:hint="eastAsia"/>
          <w:color w:val="3E4B53"/>
          <w:kern w:val="0"/>
          <w:sz w:val="20"/>
          <w:szCs w:val="20"/>
        </w:rPr>
        <w:t>WAITER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”},</w:t>
      </w:r>
    </w:p>
    <w:p w14:paraId="1B6F9963" w14:textId="77777777" w:rsidR="009131F4" w:rsidRDefault="009131F4" w:rsidP="009131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body:{</w:t>
      </w:r>
    </w:p>
    <w:p w14:paraId="235C2A95" w14:textId="77777777" w:rsidR="009131F4" w:rsidRDefault="009131F4" w:rsidP="009131F4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type:”success</w:t>
      </w:r>
      <w:r w:rsidR="003C4B9E">
        <w:rPr>
          <w:rFonts w:ascii="Courier New" w:hAnsi="Courier New" w:cs="Courier New"/>
          <w:color w:val="3E4B53"/>
          <w:kern w:val="0"/>
          <w:sz w:val="20"/>
          <w:szCs w:val="20"/>
        </w:rPr>
        <w:t>/fail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</w:t>
      </w:r>
    </w:p>
    <w:p w14:paraId="21DA51C6" w14:textId="77777777" w:rsidR="009131F4" w:rsidRDefault="009131F4" w:rsidP="009131F4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content: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””,</w:t>
      </w:r>
    </w:p>
    <w:p w14:paraId="4F7FE2E2" w14:textId="77777777" w:rsidR="009131F4" w:rsidRDefault="009131F4" w:rsidP="009131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782FDCA7" w14:textId="77777777" w:rsidR="009131F4" w:rsidRDefault="009131F4" w:rsidP="003B28E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</w:p>
    <w:p w14:paraId="5F30E9BA" w14:textId="77777777" w:rsidR="00F94F3E" w:rsidRDefault="00F94F3E" w:rsidP="00F94F3E">
      <w:pPr>
        <w:pStyle w:val="2"/>
      </w:pPr>
      <w:r>
        <w:rPr>
          <w:rFonts w:hint="eastAsia"/>
        </w:rPr>
        <w:t>建立连接</w:t>
      </w:r>
    </w:p>
    <w:p w14:paraId="72837689" w14:textId="77777777" w:rsidR="009131F4" w:rsidRDefault="009131F4" w:rsidP="00882270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请求：</w:t>
      </w:r>
    </w:p>
    <w:p w14:paraId="38674A2D" w14:textId="77777777" w:rsidR="00882270" w:rsidRDefault="00882270" w:rsidP="00882270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{</w:t>
      </w:r>
    </w:p>
    <w:p w14:paraId="6D95631B" w14:textId="77777777" w:rsidR="00882270" w:rsidRDefault="00882270" w:rsidP="00882270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AUTH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”, </w:t>
      </w:r>
    </w:p>
    <w:p w14:paraId="1707FCF2" w14:textId="77777777" w:rsidR="00882270" w:rsidRDefault="00882270" w:rsidP="00882270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to:{idy:”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WAITER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”}, </w:t>
      </w:r>
    </w:p>
    <w:p w14:paraId="287F8664" w14:textId="77777777" w:rsidR="00882270" w:rsidRDefault="00882270" w:rsidP="00882270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from:{</w:t>
      </w:r>
      <w:r w:rsidRPr="003B28E4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idy:”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CUST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 type:”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WEBSOCKET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 uid:””},</w:t>
      </w:r>
    </w:p>
    <w:p w14:paraId="3F535FD4" w14:textId="77777777" w:rsidR="00882270" w:rsidRDefault="00882270" w:rsidP="00882270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body:{</w:t>
      </w:r>
    </w:p>
    <w:p w14:paraId="7C901603" w14:textId="77777777" w:rsidR="00882270" w:rsidRDefault="00882270" w:rsidP="00882270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AUTH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</w:t>
      </w:r>
      <w:r w:rsidR="00256C9A">
        <w:rPr>
          <w:rFonts w:ascii="Courier New" w:hAnsi="Courier New" w:cs="Courier New"/>
          <w:color w:val="3E4B53"/>
          <w:kern w:val="0"/>
          <w:sz w:val="20"/>
          <w:szCs w:val="20"/>
        </w:rPr>
        <w:t>,</w:t>
      </w:r>
    </w:p>
    <w:p w14:paraId="3EA974AA" w14:textId="77777777" w:rsidR="00256C9A" w:rsidRDefault="00256C9A" w:rsidP="00882270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content: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””,</w:t>
      </w:r>
    </w:p>
    <w:p w14:paraId="05ED761A" w14:textId="77777777" w:rsidR="00882270" w:rsidRDefault="00882270" w:rsidP="00882270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chat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Info:{tc:”1”, sc:”110”}</w:t>
      </w:r>
    </w:p>
    <w:p w14:paraId="01D87CD8" w14:textId="77777777" w:rsidR="00882270" w:rsidRDefault="00882270" w:rsidP="00882270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693A2330" w14:textId="77777777" w:rsidR="00882270" w:rsidRDefault="00882270" w:rsidP="00882270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7664D588" w14:textId="77777777" w:rsidR="00882270" w:rsidRDefault="009131F4" w:rsidP="00882270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响应：</w:t>
      </w:r>
    </w:p>
    <w:p w14:paraId="1560C53C" w14:textId="77777777" w:rsidR="003C4B9E" w:rsidRDefault="003C4B9E" w:rsidP="003C4B9E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{</w:t>
      </w:r>
    </w:p>
    <w:p w14:paraId="3C7B47F8" w14:textId="77777777" w:rsidR="003C4B9E" w:rsidRDefault="003C4B9E" w:rsidP="003C4B9E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AUTH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”, </w:t>
      </w:r>
    </w:p>
    <w:p w14:paraId="6084BF45" w14:textId="77777777" w:rsidR="003C4B9E" w:rsidRDefault="003C4B9E" w:rsidP="003C4B9E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to:{</w:t>
      </w:r>
      <w:r w:rsidR="00F8714B">
        <w:rPr>
          <w:rFonts w:ascii="Courier New" w:hAnsi="Courier New" w:cs="Courier New"/>
          <w:color w:val="3E4B53"/>
          <w:kern w:val="0"/>
          <w:sz w:val="20"/>
          <w:szCs w:val="20"/>
        </w:rPr>
        <w:t>uid:””</w:t>
      </w:r>
      <w:r w:rsidR="00E973F1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}, </w:t>
      </w:r>
    </w:p>
    <w:p w14:paraId="5FAAB386" w14:textId="77777777" w:rsidR="003C4B9E" w:rsidRDefault="003C4B9E" w:rsidP="003C4B9E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from:{</w:t>
      </w:r>
      <w:r w:rsidRPr="003B28E4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idy:”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WAITER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”},</w:t>
      </w:r>
    </w:p>
    <w:p w14:paraId="32B60661" w14:textId="77777777" w:rsidR="003C4B9E" w:rsidRDefault="003C4B9E" w:rsidP="003C4B9E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body:{</w:t>
      </w:r>
    </w:p>
    <w:p w14:paraId="0C1F83E5" w14:textId="77777777" w:rsidR="003C4B9E" w:rsidRDefault="003C4B9E" w:rsidP="003C4B9E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/fail”,</w:t>
      </w:r>
    </w:p>
    <w:p w14:paraId="301394B3" w14:textId="77777777" w:rsidR="003C4B9E" w:rsidRDefault="003C4B9E" w:rsidP="003C4B9E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content: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””,</w:t>
      </w:r>
    </w:p>
    <w:p w14:paraId="7A3C6CD1" w14:textId="77777777" w:rsidR="003C4B9E" w:rsidRDefault="003C4B9E" w:rsidP="00882270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7B278D4D" w14:textId="77777777" w:rsidR="00882270" w:rsidRDefault="00882270" w:rsidP="00882270">
      <w:pPr>
        <w:pStyle w:val="2"/>
      </w:pPr>
      <w:r>
        <w:rPr>
          <w:rFonts w:hint="eastAsia"/>
        </w:rPr>
        <w:t>建立会话</w:t>
      </w:r>
    </w:p>
    <w:p w14:paraId="3764BB15" w14:textId="77777777" w:rsidR="00AA513B" w:rsidRDefault="00AA513B" w:rsidP="00882270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请求：</w:t>
      </w:r>
    </w:p>
    <w:p w14:paraId="2E69F510" w14:textId="77777777" w:rsidR="00882270" w:rsidRDefault="00882270" w:rsidP="00882270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{</w:t>
      </w:r>
    </w:p>
    <w:p w14:paraId="31EB37E3" w14:textId="77777777" w:rsidR="00882270" w:rsidRDefault="00882270" w:rsidP="00882270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AUTH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”, </w:t>
      </w:r>
    </w:p>
    <w:p w14:paraId="27CBC779" w14:textId="77777777" w:rsidR="00882270" w:rsidRDefault="00882270" w:rsidP="00882270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to:{idy:”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WAITER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”}, </w:t>
      </w:r>
    </w:p>
    <w:p w14:paraId="4FB035C9" w14:textId="77777777" w:rsidR="00882270" w:rsidRDefault="00882270" w:rsidP="00882270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from:{</w:t>
      </w:r>
      <w:r w:rsidRPr="003B28E4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idy:”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CUST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 type:”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WEBSOCKET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 uid:””},</w:t>
      </w:r>
    </w:p>
    <w:p w14:paraId="360C4F24" w14:textId="77777777" w:rsidR="00882270" w:rsidRDefault="00882270" w:rsidP="00882270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body:{</w:t>
      </w:r>
    </w:p>
    <w:p w14:paraId="1144D9DE" w14:textId="77777777" w:rsidR="00882270" w:rsidRDefault="00882270" w:rsidP="00882270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AUTH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</w:t>
      </w:r>
      <w:r w:rsidR="00256C9A">
        <w:rPr>
          <w:rFonts w:ascii="Courier New" w:hAnsi="Courier New" w:cs="Courier New"/>
          <w:color w:val="3E4B53"/>
          <w:kern w:val="0"/>
          <w:sz w:val="20"/>
          <w:szCs w:val="20"/>
        </w:rPr>
        <w:t>,</w:t>
      </w:r>
    </w:p>
    <w:p w14:paraId="1966DF8F" w14:textId="77777777" w:rsidR="00D03FD2" w:rsidRDefault="00D03FD2" w:rsidP="00D03FD2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content: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””,</w:t>
      </w:r>
    </w:p>
    <w:p w14:paraId="1A9B367C" w14:textId="77777777" w:rsidR="00882270" w:rsidRDefault="00882270" w:rsidP="00882270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chat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Info:{tc:”1”, sc:”110”, idy:”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CUST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 ts:”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WEBSOCKET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”}</w:t>
      </w:r>
    </w:p>
    <w:p w14:paraId="4F85FC1A" w14:textId="77777777" w:rsidR="00882270" w:rsidRDefault="00882270" w:rsidP="00882270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62254F1B" w14:textId="77777777" w:rsidR="00882270" w:rsidRDefault="00882270" w:rsidP="00882270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4C589A98" w14:textId="77777777" w:rsidR="00882270" w:rsidRDefault="00AA513B" w:rsidP="00882270">
      <w:r>
        <w:rPr>
          <w:rFonts w:hint="eastAsia"/>
        </w:rPr>
        <w:lastRenderedPageBreak/>
        <w:t>响应：</w:t>
      </w:r>
    </w:p>
    <w:p w14:paraId="7E2FA69C" w14:textId="77777777" w:rsidR="00540077" w:rsidRDefault="00540077" w:rsidP="0054007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排队情况</w:t>
      </w:r>
    </w:p>
    <w:p w14:paraId="0517B65F" w14:textId="77777777" w:rsidR="004A14F4" w:rsidRDefault="004A14F4" w:rsidP="004A14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{</w:t>
      </w:r>
    </w:p>
    <w:p w14:paraId="79BC0C30" w14:textId="77777777" w:rsidR="004A14F4" w:rsidRDefault="004A14F4" w:rsidP="004A14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732D99">
        <w:rPr>
          <w:rFonts w:ascii="Courier New" w:hAnsi="Courier New" w:cs="Courier New"/>
          <w:color w:val="3E4B53"/>
          <w:kern w:val="0"/>
          <w:sz w:val="20"/>
          <w:szCs w:val="20"/>
        </w:rPr>
        <w:t>CONNECT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”, </w:t>
      </w:r>
    </w:p>
    <w:p w14:paraId="3E2C77B0" w14:textId="77777777" w:rsidR="004A14F4" w:rsidRDefault="004A14F4" w:rsidP="004A14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to:{idy:”</w:t>
      </w:r>
      <w:r w:rsidR="00C317FF">
        <w:rPr>
          <w:rFonts w:ascii="Courier New" w:hAnsi="Courier New" w:cs="Courier New"/>
          <w:color w:val="3E4B53"/>
          <w:kern w:val="0"/>
          <w:sz w:val="20"/>
          <w:szCs w:val="20"/>
        </w:rPr>
        <w:t>C_SYS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”, uid:””}, </w:t>
      </w:r>
    </w:p>
    <w:p w14:paraId="4AF8644B" w14:textId="77777777" w:rsidR="004A14F4" w:rsidRDefault="004A14F4" w:rsidP="004A14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from:{</w:t>
      </w:r>
      <w:r w:rsidRPr="003B28E4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idy:”</w:t>
      </w:r>
      <w:r w:rsidR="00C317FF">
        <w:rPr>
          <w:rFonts w:ascii="Courier New" w:hAnsi="Courier New" w:cs="Courier New"/>
          <w:color w:val="3E4B53"/>
          <w:kern w:val="0"/>
          <w:sz w:val="20"/>
          <w:szCs w:val="20"/>
        </w:rPr>
        <w:t>SYS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</w:t>
      </w:r>
      <w:r w:rsidR="00C317FF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},</w:t>
      </w:r>
    </w:p>
    <w:p w14:paraId="362C646B" w14:textId="77777777" w:rsidR="004A14F4" w:rsidRDefault="004A14F4" w:rsidP="004A14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body:{</w:t>
      </w:r>
    </w:p>
    <w:p w14:paraId="6015282C" w14:textId="77777777" w:rsidR="004A14F4" w:rsidRDefault="004A14F4" w:rsidP="004A14F4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0168BD">
        <w:rPr>
          <w:rFonts w:ascii="Courier New" w:hAnsi="Courier New" w:cs="Courier New"/>
          <w:color w:val="3E4B53"/>
          <w:kern w:val="0"/>
          <w:sz w:val="20"/>
          <w:szCs w:val="20"/>
        </w:rPr>
        <w:t>WAITING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</w:t>
      </w:r>
    </w:p>
    <w:p w14:paraId="26B30EE1" w14:textId="77777777" w:rsidR="004A14F4" w:rsidRDefault="004A14F4" w:rsidP="004A14F4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content: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</w:t>
      </w:r>
      <w:r w:rsidR="00C317FF">
        <w:rPr>
          <w:rFonts w:ascii="Courier New" w:hAnsi="Courier New" w:cs="Courier New"/>
          <w:color w:val="3E4B53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</w:t>
      </w:r>
    </w:p>
    <w:p w14:paraId="3E4EA0FC" w14:textId="77777777" w:rsidR="004A14F4" w:rsidRDefault="004A14F4" w:rsidP="004A14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6982B5D1" w14:textId="77777777" w:rsidR="00540077" w:rsidRDefault="00540077" w:rsidP="00540077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正在分配</w:t>
      </w:r>
    </w:p>
    <w:p w14:paraId="5685FDB3" w14:textId="77777777" w:rsidR="00540077" w:rsidRDefault="00540077" w:rsidP="0054007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{</w:t>
      </w:r>
    </w:p>
    <w:p w14:paraId="6D628FA5" w14:textId="77777777" w:rsidR="00540077" w:rsidRDefault="00540077" w:rsidP="0054007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395FA5">
        <w:rPr>
          <w:rFonts w:ascii="Courier New" w:hAnsi="Courier New" w:cs="Courier New"/>
          <w:color w:val="3E4B53"/>
          <w:kern w:val="0"/>
          <w:sz w:val="20"/>
          <w:szCs w:val="20"/>
        </w:rPr>
        <w:t>CONNECT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”, </w:t>
      </w:r>
    </w:p>
    <w:p w14:paraId="792DA20D" w14:textId="77777777" w:rsidR="00540077" w:rsidRDefault="00540077" w:rsidP="0054007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to:{idy:”</w:t>
      </w:r>
      <w:r w:rsidR="00514F21">
        <w:rPr>
          <w:rFonts w:ascii="Courier New" w:hAnsi="Courier New" w:cs="Courier New"/>
          <w:color w:val="3E4B53"/>
          <w:kern w:val="0"/>
          <w:sz w:val="20"/>
          <w:szCs w:val="20"/>
        </w:rPr>
        <w:t>C_SYS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”}, </w:t>
      </w:r>
    </w:p>
    <w:p w14:paraId="66AEC954" w14:textId="77777777" w:rsidR="00540077" w:rsidRDefault="00540077" w:rsidP="0054007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from:{</w:t>
      </w:r>
      <w:r w:rsidRPr="003B28E4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idy:”</w:t>
      </w:r>
      <w:r w:rsidR="00D62A0D">
        <w:rPr>
          <w:rFonts w:ascii="Courier New" w:hAnsi="Courier New" w:cs="Courier New" w:hint="eastAsia"/>
          <w:color w:val="3E4B53"/>
          <w:kern w:val="0"/>
          <w:sz w:val="20"/>
          <w:szCs w:val="20"/>
        </w:rPr>
        <w:t>SYS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”},</w:t>
      </w:r>
    </w:p>
    <w:p w14:paraId="5A6E780D" w14:textId="77777777" w:rsidR="00540077" w:rsidRDefault="00540077" w:rsidP="0054007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body:{</w:t>
      </w:r>
    </w:p>
    <w:p w14:paraId="5B007113" w14:textId="77777777" w:rsidR="00540077" w:rsidRDefault="00540077" w:rsidP="00540077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SSIGNING”,</w:t>
      </w:r>
    </w:p>
    <w:p w14:paraId="3AFEC463" w14:textId="77777777" w:rsidR="00540077" w:rsidRDefault="00540077" w:rsidP="00540077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content: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</w:t>
      </w:r>
      <w:r w:rsidR="00C84092">
        <w:rPr>
          <w:rFonts w:ascii="Courier New" w:hAnsi="Courier New" w:cs="Courier New" w:hint="eastAsia"/>
          <w:color w:val="3E4B53"/>
          <w:kern w:val="0"/>
          <w:sz w:val="20"/>
          <w:szCs w:val="20"/>
        </w:rPr>
        <w:t>正在分配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</w:t>
      </w:r>
    </w:p>
    <w:p w14:paraId="5AC0E5AD" w14:textId="77777777" w:rsidR="00540077" w:rsidRDefault="00540077" w:rsidP="0054007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35380447" w14:textId="77777777" w:rsidR="00540077" w:rsidRPr="00E005E3" w:rsidRDefault="00E005E3" w:rsidP="00E005E3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会话建立成功</w:t>
      </w:r>
    </w:p>
    <w:p w14:paraId="4108D6E2" w14:textId="77777777" w:rsidR="00991927" w:rsidRDefault="00991927" w:rsidP="0099192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{</w:t>
      </w:r>
    </w:p>
    <w:p w14:paraId="0B2873B2" w14:textId="77777777" w:rsidR="00991927" w:rsidRDefault="00991927" w:rsidP="0099192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type:”CONNECT”, </w:t>
      </w:r>
    </w:p>
    <w:p w14:paraId="29EB341B" w14:textId="77777777" w:rsidR="00991927" w:rsidRDefault="00991927" w:rsidP="0099192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to:{idy:”CUST”, uid:””}, </w:t>
      </w:r>
    </w:p>
    <w:p w14:paraId="3F3AAB61" w14:textId="77777777" w:rsidR="00991927" w:rsidRDefault="00991927" w:rsidP="0099192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from:{</w:t>
      </w:r>
      <w:r w:rsidRPr="003B28E4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idy:”</w:t>
      </w: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SYS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uid:””},</w:t>
      </w:r>
    </w:p>
    <w:p w14:paraId="48CD6B39" w14:textId="77777777" w:rsidR="00991927" w:rsidRDefault="00991927" w:rsidP="0099192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body:{</w:t>
      </w:r>
    </w:p>
    <w:p w14:paraId="0B975263" w14:textId="77777777" w:rsidR="00991927" w:rsidRDefault="00991927" w:rsidP="00991927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9F26D7">
        <w:rPr>
          <w:rFonts w:ascii="Courier New" w:hAnsi="Courier New" w:cs="Courier New"/>
          <w:color w:val="3E4B53"/>
          <w:kern w:val="0"/>
          <w:sz w:val="20"/>
          <w:szCs w:val="20"/>
        </w:rPr>
        <w:t>CONSULT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</w:t>
      </w:r>
    </w:p>
    <w:p w14:paraId="474049ED" w14:textId="77777777" w:rsidR="00991927" w:rsidRDefault="00991927" w:rsidP="00991927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content: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</w:t>
      </w:r>
      <w:r w:rsidR="009F26D7">
        <w:rPr>
          <w:rFonts w:ascii="Courier New" w:hAnsi="Courier New" w:cs="Courier New" w:hint="eastAsia"/>
          <w:color w:val="3E4B53"/>
          <w:kern w:val="0"/>
          <w:sz w:val="20"/>
          <w:szCs w:val="20"/>
        </w:rPr>
        <w:t>欢迎语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</w:t>
      </w:r>
    </w:p>
    <w:p w14:paraId="0860D827" w14:textId="77777777" w:rsidR="00991927" w:rsidRDefault="00991927" w:rsidP="0099192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0650F57C" w14:textId="77777777" w:rsidR="00AA513B" w:rsidRDefault="00AA513B" w:rsidP="00882270"/>
    <w:p w14:paraId="6AE65B0E" w14:textId="77777777" w:rsidR="00256C9A" w:rsidRPr="00882270" w:rsidRDefault="00256C9A" w:rsidP="00256C9A">
      <w:pPr>
        <w:pStyle w:val="2"/>
      </w:pPr>
      <w:r>
        <w:rPr>
          <w:rFonts w:hint="eastAsia"/>
        </w:rPr>
        <w:t>发送消息</w:t>
      </w:r>
    </w:p>
    <w:p w14:paraId="22400D17" w14:textId="77777777" w:rsidR="009131F4" w:rsidRDefault="009131F4" w:rsidP="00256C9A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请求</w:t>
      </w:r>
    </w:p>
    <w:p w14:paraId="0E42FF81" w14:textId="77777777" w:rsidR="00256C9A" w:rsidRDefault="00256C9A" w:rsidP="00256C9A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{</w:t>
      </w:r>
    </w:p>
    <w:p w14:paraId="3B50AAAA" w14:textId="77777777" w:rsidR="00256C9A" w:rsidRDefault="00256C9A" w:rsidP="00256C9A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”, </w:t>
      </w:r>
    </w:p>
    <w:p w14:paraId="20B01B72" w14:textId="77777777" w:rsidR="00256C9A" w:rsidRDefault="00256C9A" w:rsidP="00256C9A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to:{idy:”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WAITER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”}, </w:t>
      </w:r>
    </w:p>
    <w:p w14:paraId="1F19962B" w14:textId="77777777" w:rsidR="00256C9A" w:rsidRDefault="00256C9A" w:rsidP="00256C9A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from:{</w:t>
      </w:r>
      <w:r w:rsidRPr="003B28E4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idy:”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CUST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 type:”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WEBSOCKET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 uid:””},</w:t>
      </w:r>
    </w:p>
    <w:p w14:paraId="33A2BA7A" w14:textId="77777777" w:rsidR="00256C9A" w:rsidRDefault="00256C9A" w:rsidP="00256C9A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body:{</w:t>
      </w:r>
    </w:p>
    <w:p w14:paraId="04D89F68" w14:textId="77777777" w:rsidR="00256C9A" w:rsidRDefault="00256C9A" w:rsidP="00256C9A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</w:t>
      </w:r>
    </w:p>
    <w:p w14:paraId="05681E65" w14:textId="77777777" w:rsidR="00CB58F8" w:rsidRDefault="00CB58F8" w:rsidP="00256C9A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content: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””</w:t>
      </w:r>
    </w:p>
    <w:p w14:paraId="0662B25B" w14:textId="77777777" w:rsidR="00256C9A" w:rsidRDefault="00256C9A" w:rsidP="00256C9A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chat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Info:{tc:”1”, sc:”110”}</w:t>
      </w:r>
    </w:p>
    <w:p w14:paraId="1361003D" w14:textId="77777777" w:rsidR="00256C9A" w:rsidRDefault="00256C9A" w:rsidP="00256C9A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0B52D9F6" w14:textId="77777777" w:rsidR="00256C9A" w:rsidRDefault="00256C9A" w:rsidP="00256C9A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048075E2" w14:textId="77777777" w:rsidR="00882270" w:rsidRDefault="004A14F4" w:rsidP="00882270">
      <w:r>
        <w:rPr>
          <w:rFonts w:hint="eastAsia"/>
        </w:rPr>
        <w:t>响应：</w:t>
      </w:r>
    </w:p>
    <w:p w14:paraId="4F370577" w14:textId="77777777" w:rsidR="004A14F4" w:rsidRDefault="004A14F4" w:rsidP="004A14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lastRenderedPageBreak/>
        <w:t>{</w:t>
      </w:r>
    </w:p>
    <w:p w14:paraId="0CD98013" w14:textId="77777777" w:rsidR="004A14F4" w:rsidRDefault="004A14F4" w:rsidP="004A14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6F3878">
        <w:rPr>
          <w:rFonts w:ascii="Courier New" w:hAnsi="Courier New" w:cs="Courier New"/>
          <w:color w:val="3E4B53"/>
          <w:kern w:val="0"/>
          <w:sz w:val="20"/>
          <w:szCs w:val="20"/>
        </w:rPr>
        <w:t>ACK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”, </w:t>
      </w:r>
    </w:p>
    <w:p w14:paraId="0F130437" w14:textId="77777777" w:rsidR="004A14F4" w:rsidRDefault="004A14F4" w:rsidP="004A14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to:{idy:”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CUST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 uid:””</w:t>
      </w:r>
      <w:r w:rsidR="00A65613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}, </w:t>
      </w:r>
    </w:p>
    <w:p w14:paraId="67956501" w14:textId="77777777" w:rsidR="004A14F4" w:rsidRDefault="004A14F4" w:rsidP="004A14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from:{</w:t>
      </w:r>
      <w:r w:rsidRPr="003B28E4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idy:”</w:t>
      </w:r>
      <w:r w:rsidR="00A65613">
        <w:rPr>
          <w:rFonts w:ascii="Courier New" w:hAnsi="Courier New" w:cs="Courier New" w:hint="eastAsia"/>
          <w:color w:val="3E4B53"/>
          <w:kern w:val="0"/>
          <w:sz w:val="20"/>
          <w:szCs w:val="20"/>
        </w:rPr>
        <w:t>SYS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</w:t>
      </w:r>
      <w:r w:rsidR="00A65613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},</w:t>
      </w:r>
    </w:p>
    <w:p w14:paraId="6950CBF3" w14:textId="77777777" w:rsidR="004A14F4" w:rsidRDefault="004A14F4" w:rsidP="004A14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body:{</w:t>
      </w:r>
    </w:p>
    <w:p w14:paraId="5BAD1B64" w14:textId="77777777" w:rsidR="004A14F4" w:rsidRDefault="004A14F4" w:rsidP="004A14F4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</w:t>
      </w:r>
    </w:p>
    <w:p w14:paraId="1B00BDAC" w14:textId="77777777" w:rsidR="004A14F4" w:rsidRDefault="004A14F4" w:rsidP="004A14F4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content: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””,</w:t>
      </w:r>
    </w:p>
    <w:p w14:paraId="06792A02" w14:textId="77777777" w:rsidR="004A14F4" w:rsidRDefault="004A14F4" w:rsidP="004A14F4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714D3CE1" w14:textId="77777777" w:rsidR="004A14F4" w:rsidRDefault="00D14D2E" w:rsidP="00D14D2E">
      <w:pPr>
        <w:pStyle w:val="2"/>
      </w:pPr>
      <w:r>
        <w:rPr>
          <w:rFonts w:hint="eastAsia"/>
        </w:rPr>
        <w:t>接收消息</w:t>
      </w:r>
    </w:p>
    <w:p w14:paraId="3B257FBF" w14:textId="77777777" w:rsidR="00000A77" w:rsidRDefault="00000A77" w:rsidP="00000A77">
      <w:r>
        <w:rPr>
          <w:rFonts w:hint="eastAsia"/>
        </w:rPr>
        <w:t>响应：</w:t>
      </w:r>
    </w:p>
    <w:p w14:paraId="28A28D8B" w14:textId="77777777" w:rsidR="00000A77" w:rsidRDefault="00000A77" w:rsidP="00000A7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{</w:t>
      </w:r>
    </w:p>
    <w:p w14:paraId="7F1CC816" w14:textId="77777777" w:rsidR="00000A77" w:rsidRDefault="00000A77" w:rsidP="00000A7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66458B">
        <w:rPr>
          <w:rFonts w:ascii="Courier New" w:hAnsi="Courier New" w:cs="Courier New" w:hint="eastAsia"/>
          <w:color w:val="3E4B53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”, </w:t>
      </w:r>
    </w:p>
    <w:p w14:paraId="0E34F5D9" w14:textId="77777777" w:rsidR="00000A77" w:rsidRDefault="00000A77" w:rsidP="00000A7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to:{idy:”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CUST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 uid:””, type:”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WEBSOCKET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”}, </w:t>
      </w:r>
    </w:p>
    <w:p w14:paraId="20C83111" w14:textId="77777777" w:rsidR="00000A77" w:rsidRDefault="00000A77" w:rsidP="00000A7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from:{</w:t>
      </w:r>
      <w:r w:rsidRPr="003B28E4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idy:”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WAITER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 uid:””},</w:t>
      </w:r>
    </w:p>
    <w:p w14:paraId="3B0F2B99" w14:textId="77777777" w:rsidR="00000A77" w:rsidRDefault="00000A77" w:rsidP="00000A7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body:{</w:t>
      </w:r>
    </w:p>
    <w:p w14:paraId="50085EED" w14:textId="77777777" w:rsidR="00000A77" w:rsidRDefault="00000A77" w:rsidP="00000A77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66458B">
        <w:rPr>
          <w:rFonts w:ascii="Courier New" w:hAnsi="Courier New" w:cs="Courier New"/>
          <w:color w:val="3E4B53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</w:t>
      </w:r>
    </w:p>
    <w:p w14:paraId="6C2E9BD6" w14:textId="77777777" w:rsidR="00000A77" w:rsidRDefault="00000A77" w:rsidP="00000A77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content: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””,</w:t>
      </w:r>
    </w:p>
    <w:p w14:paraId="531D569B" w14:textId="16B99CF8" w:rsidR="00000A77" w:rsidRDefault="00000A77" w:rsidP="00000A77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69C784D9" w14:textId="2FB8FF20" w:rsidR="00423474" w:rsidRDefault="00423474" w:rsidP="00423474">
      <w:pPr>
        <w:pStyle w:val="1"/>
      </w:pPr>
      <w:r>
        <w:rPr>
          <w:rFonts w:hint="eastAsia"/>
        </w:rPr>
        <w:t>客服请求包（Web Socket）</w:t>
      </w:r>
    </w:p>
    <w:p w14:paraId="68057E0A" w14:textId="12FB786D" w:rsidR="000C0769" w:rsidRPr="000C0769" w:rsidRDefault="000C0769" w:rsidP="000C0769">
      <w:pPr>
        <w:rPr>
          <w:rFonts w:hint="eastAsia"/>
        </w:rPr>
      </w:pPr>
      <w:r>
        <w:rPr>
          <w:rFonts w:hint="eastAsia"/>
        </w:rPr>
        <w:t xml:space="preserve">说明： </w:t>
      </w:r>
      <w:r w:rsidR="003946F3">
        <w:rPr>
          <w:rFonts w:hint="eastAsia"/>
        </w:rPr>
        <w:t>通过账号和密码登录系统时，不需要使用</w:t>
      </w:r>
      <w:r w:rsidR="003946F3" w:rsidRPr="003946F3">
        <w:rPr>
          <w:rFonts w:hint="eastAsia"/>
          <w:b/>
        </w:rPr>
        <w:t>初始化</w:t>
      </w:r>
      <w:r w:rsidR="003946F3">
        <w:rPr>
          <w:rFonts w:hint="eastAsia"/>
        </w:rPr>
        <w:t>步骤。以下未列举步骤，请参考客户数据包部分，只需要变化idy身份即可。</w:t>
      </w:r>
    </w:p>
    <w:p w14:paraId="65F30DC4" w14:textId="77777777" w:rsidR="00402332" w:rsidRDefault="00402332" w:rsidP="00402332">
      <w:pPr>
        <w:pStyle w:val="2"/>
      </w:pPr>
      <w:r>
        <w:rPr>
          <w:rFonts w:hint="eastAsia"/>
        </w:rPr>
        <w:t>建立连接</w:t>
      </w:r>
    </w:p>
    <w:p w14:paraId="3864146F" w14:textId="77777777" w:rsidR="00402332" w:rsidRDefault="00402332" w:rsidP="00402332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请求：</w:t>
      </w:r>
    </w:p>
    <w:p w14:paraId="7270C64E" w14:textId="77777777" w:rsidR="00402332" w:rsidRDefault="00402332" w:rsidP="00402332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{</w:t>
      </w:r>
    </w:p>
    <w:p w14:paraId="6B749253" w14:textId="77777777" w:rsidR="00402332" w:rsidRDefault="00402332" w:rsidP="00402332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type:”AUTH”, </w:t>
      </w:r>
    </w:p>
    <w:p w14:paraId="721E5AE2" w14:textId="7838383E" w:rsidR="00402332" w:rsidRDefault="00402332" w:rsidP="00402332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to:{idy:”</w:t>
      </w:r>
      <w:r w:rsidR="00A4194E">
        <w:rPr>
          <w:rFonts w:ascii="Courier New" w:hAnsi="Courier New" w:cs="Courier New"/>
          <w:color w:val="3E4B53"/>
          <w:kern w:val="0"/>
          <w:sz w:val="20"/>
          <w:szCs w:val="20"/>
        </w:rPr>
        <w:t>IM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”}, </w:t>
      </w:r>
    </w:p>
    <w:p w14:paraId="11917D20" w14:textId="7C95D5DD" w:rsidR="00402332" w:rsidRDefault="00402332" w:rsidP="00402332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from:{</w:t>
      </w:r>
      <w:r w:rsidRPr="003B28E4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idy:”</w:t>
      </w:r>
      <w:r w:rsidR="003D7182">
        <w:rPr>
          <w:rFonts w:ascii="Courier New" w:hAnsi="Courier New" w:cs="Courier New" w:hint="eastAsia"/>
          <w:color w:val="3E4B53"/>
          <w:kern w:val="0"/>
          <w:sz w:val="20"/>
          <w:szCs w:val="20"/>
        </w:rPr>
        <w:t>W</w:t>
      </w:r>
      <w:r w:rsidR="003D7182">
        <w:rPr>
          <w:rFonts w:ascii="Courier New" w:hAnsi="Courier New" w:cs="Courier New"/>
          <w:color w:val="3E4B53"/>
          <w:kern w:val="0"/>
          <w:sz w:val="20"/>
          <w:szCs w:val="20"/>
        </w:rPr>
        <w:t>AITER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 type:”WEBSOCKET”, uid:””},</w:t>
      </w:r>
    </w:p>
    <w:p w14:paraId="1579F331" w14:textId="77777777" w:rsidR="00402332" w:rsidRDefault="00402332" w:rsidP="00402332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body:{</w:t>
      </w:r>
    </w:p>
    <w:p w14:paraId="02736BFB" w14:textId="77777777" w:rsidR="00402332" w:rsidRDefault="00402332" w:rsidP="00402332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type:”AUTH”,</w:t>
      </w:r>
    </w:p>
    <w:p w14:paraId="6C6F721E" w14:textId="6B588E67" w:rsidR="00402332" w:rsidRDefault="00402332" w:rsidP="00C815D5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content:</w:t>
      </w:r>
      <w:r w:rsidR="00F038D3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””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//</w:t>
      </w:r>
      <w:r w:rsidR="0017769B">
        <w:rPr>
          <w:rFonts w:ascii="Courier New" w:hAnsi="Courier New" w:cs="Courier New" w:hint="eastAsia"/>
          <w:color w:val="3E4B53"/>
          <w:kern w:val="0"/>
          <w:sz w:val="20"/>
          <w:szCs w:val="20"/>
        </w:rPr>
        <w:t>内容为：</w:t>
      </w: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账号和密码已空格分割，并</w:t>
      </w: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base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64</w:t>
      </w:r>
    </w:p>
    <w:p w14:paraId="0A79DB8B" w14:textId="77777777" w:rsidR="00402332" w:rsidRDefault="00402332" w:rsidP="00402332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7FE813AC" w14:textId="77777777" w:rsidR="00402332" w:rsidRDefault="00402332" w:rsidP="00402332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0547A5D3" w14:textId="77777777" w:rsidR="00402332" w:rsidRDefault="00402332" w:rsidP="00402332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响应：</w:t>
      </w:r>
    </w:p>
    <w:p w14:paraId="28B13857" w14:textId="77777777" w:rsidR="00402332" w:rsidRDefault="00402332" w:rsidP="00402332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{</w:t>
      </w:r>
    </w:p>
    <w:p w14:paraId="31CB2D49" w14:textId="77777777" w:rsidR="00402332" w:rsidRDefault="00402332" w:rsidP="00402332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type:”AUTH”, </w:t>
      </w:r>
    </w:p>
    <w:p w14:paraId="5A950E87" w14:textId="0464BA6B" w:rsidR="00402332" w:rsidRDefault="00402332" w:rsidP="00402332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lastRenderedPageBreak/>
        <w:t>to:{</w:t>
      </w:r>
      <w:r w:rsidR="00C815D5">
        <w:rPr>
          <w:rFonts w:ascii="Courier New" w:hAnsi="Courier New" w:cs="Courier New"/>
          <w:color w:val="3E4B53"/>
          <w:kern w:val="0"/>
          <w:sz w:val="20"/>
          <w:szCs w:val="20"/>
        </w:rPr>
        <w:t>idy:”WAITER”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}, </w:t>
      </w:r>
    </w:p>
    <w:p w14:paraId="235B360C" w14:textId="2FA5EC93" w:rsidR="00402332" w:rsidRDefault="00402332" w:rsidP="00402332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from:{</w:t>
      </w:r>
      <w:r w:rsidRPr="003B28E4">
        <w:rPr>
          <w:rFonts w:ascii="Courier New" w:hAnsi="Courier New" w:cs="Courier New"/>
          <w:color w:val="3E4B5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idy:”</w:t>
      </w:r>
      <w:r w:rsidR="00C815D5">
        <w:rPr>
          <w:rFonts w:ascii="Courier New" w:hAnsi="Courier New" w:cs="Courier New"/>
          <w:color w:val="3E4B53"/>
          <w:kern w:val="0"/>
          <w:sz w:val="20"/>
          <w:szCs w:val="20"/>
        </w:rPr>
        <w:t>SYS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”},</w:t>
      </w:r>
    </w:p>
    <w:p w14:paraId="7D353E80" w14:textId="77777777" w:rsidR="00402332" w:rsidRDefault="00402332" w:rsidP="00402332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body:{</w:t>
      </w:r>
    </w:p>
    <w:p w14:paraId="7EABB406" w14:textId="2F1F7E50" w:rsidR="00402332" w:rsidRDefault="00402332" w:rsidP="00402332">
      <w:pPr>
        <w:ind w:firstLine="420"/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/>
          <w:color w:val="3E4B53"/>
          <w:kern w:val="0"/>
          <w:sz w:val="20"/>
          <w:szCs w:val="20"/>
        </w:rPr>
        <w:t>type:”</w:t>
      </w:r>
      <w:r w:rsidR="00C815D5">
        <w:rPr>
          <w:rFonts w:ascii="Courier New" w:hAnsi="Courier New" w:cs="Courier New"/>
          <w:color w:val="3E4B53"/>
          <w:kern w:val="0"/>
          <w:sz w:val="20"/>
          <w:szCs w:val="20"/>
        </w:rPr>
        <w:t>SUCCESS</w:t>
      </w:r>
      <w:r w:rsidR="008C5F8B">
        <w:rPr>
          <w:rFonts w:ascii="Courier New" w:hAnsi="Courier New" w:cs="Courier New"/>
          <w:color w:val="3E4B53"/>
          <w:kern w:val="0"/>
          <w:sz w:val="20"/>
          <w:szCs w:val="20"/>
        </w:rPr>
        <w:t>/FAIL</w:t>
      </w:r>
      <w:r>
        <w:rPr>
          <w:rFonts w:ascii="Courier New" w:hAnsi="Courier New" w:cs="Courier New"/>
          <w:color w:val="3E4B53"/>
          <w:kern w:val="0"/>
          <w:sz w:val="20"/>
          <w:szCs w:val="20"/>
        </w:rPr>
        <w:t>”,</w:t>
      </w:r>
    </w:p>
    <w:p w14:paraId="1C265061" w14:textId="16F6FD4F" w:rsidR="00402332" w:rsidRDefault="00402332" w:rsidP="00402332">
      <w:pPr>
        <w:ind w:firstLine="420"/>
        <w:rPr>
          <w:rFonts w:ascii="Courier New" w:hAnsi="Courier New" w:cs="Courier New" w:hint="eastAsia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content:</w:t>
      </w:r>
      <w:r w:rsidR="008C5926">
        <w:rPr>
          <w:rFonts w:ascii="Courier New" w:hAnsi="Courier New" w:cs="Courier New"/>
          <w:color w:val="3E4B53"/>
          <w:kern w:val="0"/>
          <w:sz w:val="20"/>
          <w:szCs w:val="20"/>
        </w:rPr>
        <w:t>”” //</w:t>
      </w:r>
      <w:r w:rsidR="004D1A5D">
        <w:rPr>
          <w:rFonts w:ascii="Courier New" w:hAnsi="Courier New" w:cs="Courier New" w:hint="eastAsia"/>
          <w:color w:val="3E4B53"/>
          <w:kern w:val="0"/>
          <w:sz w:val="20"/>
          <w:szCs w:val="20"/>
        </w:rPr>
        <w:t>登录账号</w:t>
      </w:r>
      <w:r w:rsidR="008C5926">
        <w:rPr>
          <w:rFonts w:ascii="Courier New" w:hAnsi="Courier New" w:cs="Courier New" w:hint="eastAsia"/>
          <w:color w:val="3E4B53"/>
          <w:kern w:val="0"/>
          <w:sz w:val="20"/>
          <w:szCs w:val="20"/>
        </w:rPr>
        <w:t>信息</w:t>
      </w:r>
    </w:p>
    <w:p w14:paraId="687EDD0C" w14:textId="6CEF962E" w:rsidR="00402332" w:rsidRDefault="00402332" w:rsidP="00402332">
      <w:pPr>
        <w:rPr>
          <w:rFonts w:ascii="Courier New" w:hAnsi="Courier New" w:cs="Courier New"/>
          <w:color w:val="3E4B53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E4B53"/>
          <w:kern w:val="0"/>
          <w:sz w:val="20"/>
          <w:szCs w:val="20"/>
        </w:rPr>
        <w:t>}</w:t>
      </w:r>
    </w:p>
    <w:p w14:paraId="3E6156DA" w14:textId="5A5363BC" w:rsidR="000C0769" w:rsidRPr="00402332" w:rsidRDefault="000C0769" w:rsidP="00402332">
      <w:pPr>
        <w:rPr>
          <w:rFonts w:hint="eastAsia"/>
        </w:rPr>
      </w:pPr>
    </w:p>
    <w:sectPr w:rsidR="000C0769" w:rsidRPr="00402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01E5"/>
    <w:multiLevelType w:val="hybridMultilevel"/>
    <w:tmpl w:val="DABE6C16"/>
    <w:lvl w:ilvl="0" w:tplc="CDF24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FC"/>
    <w:rsid w:val="00000A77"/>
    <w:rsid w:val="00014833"/>
    <w:rsid w:val="000168BD"/>
    <w:rsid w:val="00034002"/>
    <w:rsid w:val="000473F8"/>
    <w:rsid w:val="00047540"/>
    <w:rsid w:val="00064D05"/>
    <w:rsid w:val="000870B8"/>
    <w:rsid w:val="000C0769"/>
    <w:rsid w:val="000D4799"/>
    <w:rsid w:val="001473C5"/>
    <w:rsid w:val="0017769B"/>
    <w:rsid w:val="001E2D35"/>
    <w:rsid w:val="001F1F9C"/>
    <w:rsid w:val="0020458F"/>
    <w:rsid w:val="002301A9"/>
    <w:rsid w:val="00254078"/>
    <w:rsid w:val="00256C9A"/>
    <w:rsid w:val="00285A2D"/>
    <w:rsid w:val="002B1C74"/>
    <w:rsid w:val="00313BC1"/>
    <w:rsid w:val="00340473"/>
    <w:rsid w:val="0034580D"/>
    <w:rsid w:val="003628A3"/>
    <w:rsid w:val="00365F62"/>
    <w:rsid w:val="003842BE"/>
    <w:rsid w:val="003946F3"/>
    <w:rsid w:val="00395FA5"/>
    <w:rsid w:val="003B28E4"/>
    <w:rsid w:val="003C4B9E"/>
    <w:rsid w:val="003D7182"/>
    <w:rsid w:val="003E44C4"/>
    <w:rsid w:val="003F21E2"/>
    <w:rsid w:val="00402332"/>
    <w:rsid w:val="00423474"/>
    <w:rsid w:val="00433DDA"/>
    <w:rsid w:val="00442FAA"/>
    <w:rsid w:val="004527FC"/>
    <w:rsid w:val="00475A91"/>
    <w:rsid w:val="004A14F4"/>
    <w:rsid w:val="004C7DB2"/>
    <w:rsid w:val="004D1A5D"/>
    <w:rsid w:val="00514F21"/>
    <w:rsid w:val="0051686C"/>
    <w:rsid w:val="00536461"/>
    <w:rsid w:val="00540077"/>
    <w:rsid w:val="005B77B8"/>
    <w:rsid w:val="005D3D3B"/>
    <w:rsid w:val="00622DF5"/>
    <w:rsid w:val="00635AD2"/>
    <w:rsid w:val="0066458B"/>
    <w:rsid w:val="006C0C49"/>
    <w:rsid w:val="006D2E0A"/>
    <w:rsid w:val="006F3878"/>
    <w:rsid w:val="00732D99"/>
    <w:rsid w:val="007333EC"/>
    <w:rsid w:val="007465BD"/>
    <w:rsid w:val="007915A2"/>
    <w:rsid w:val="00821345"/>
    <w:rsid w:val="00882270"/>
    <w:rsid w:val="00894310"/>
    <w:rsid w:val="008C375D"/>
    <w:rsid w:val="008C5926"/>
    <w:rsid w:val="008C5F8B"/>
    <w:rsid w:val="008D69F8"/>
    <w:rsid w:val="00904C62"/>
    <w:rsid w:val="009131F4"/>
    <w:rsid w:val="00916170"/>
    <w:rsid w:val="00973D5B"/>
    <w:rsid w:val="009833BB"/>
    <w:rsid w:val="00985439"/>
    <w:rsid w:val="00991927"/>
    <w:rsid w:val="009A47FD"/>
    <w:rsid w:val="009B5DA6"/>
    <w:rsid w:val="009F26D7"/>
    <w:rsid w:val="00A4194E"/>
    <w:rsid w:val="00A65613"/>
    <w:rsid w:val="00AA513B"/>
    <w:rsid w:val="00AD1CEF"/>
    <w:rsid w:val="00AF4BED"/>
    <w:rsid w:val="00B07950"/>
    <w:rsid w:val="00B127EC"/>
    <w:rsid w:val="00B40F0E"/>
    <w:rsid w:val="00B97F38"/>
    <w:rsid w:val="00BD74F7"/>
    <w:rsid w:val="00BE46F0"/>
    <w:rsid w:val="00BE63F7"/>
    <w:rsid w:val="00BF3DAE"/>
    <w:rsid w:val="00C317FF"/>
    <w:rsid w:val="00C35BC2"/>
    <w:rsid w:val="00C6515E"/>
    <w:rsid w:val="00C815D5"/>
    <w:rsid w:val="00C84092"/>
    <w:rsid w:val="00CA458A"/>
    <w:rsid w:val="00CB58F8"/>
    <w:rsid w:val="00CC3F74"/>
    <w:rsid w:val="00D03FD2"/>
    <w:rsid w:val="00D14B32"/>
    <w:rsid w:val="00D14D2E"/>
    <w:rsid w:val="00D168AB"/>
    <w:rsid w:val="00D179A0"/>
    <w:rsid w:val="00D366A2"/>
    <w:rsid w:val="00D62A0D"/>
    <w:rsid w:val="00D65AEE"/>
    <w:rsid w:val="00DC14AB"/>
    <w:rsid w:val="00E005E3"/>
    <w:rsid w:val="00E316FB"/>
    <w:rsid w:val="00E7072D"/>
    <w:rsid w:val="00E973F1"/>
    <w:rsid w:val="00EE0B30"/>
    <w:rsid w:val="00EE53FC"/>
    <w:rsid w:val="00F038D3"/>
    <w:rsid w:val="00F07B32"/>
    <w:rsid w:val="00F507B6"/>
    <w:rsid w:val="00F848E5"/>
    <w:rsid w:val="00F8714B"/>
    <w:rsid w:val="00F9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372A"/>
  <w15:chartTrackingRefBased/>
  <w15:docId w15:val="{2082A91E-1F52-407B-8DAF-A4201642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5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58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14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8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580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B1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0077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C6515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C6515E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C6515E"/>
  </w:style>
  <w:style w:type="paragraph" w:styleId="a8">
    <w:name w:val="annotation subject"/>
    <w:basedOn w:val="a6"/>
    <w:next w:val="a6"/>
    <w:link w:val="a9"/>
    <w:uiPriority w:val="99"/>
    <w:semiHidden/>
    <w:unhideWhenUsed/>
    <w:rsid w:val="00C6515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C6515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6515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6515E"/>
    <w:rPr>
      <w:sz w:val="18"/>
      <w:szCs w:val="18"/>
    </w:rPr>
  </w:style>
  <w:style w:type="paragraph" w:styleId="ac">
    <w:name w:val="No Spacing"/>
    <w:uiPriority w:val="1"/>
    <w:qFormat/>
    <w:rsid w:val="00475A91"/>
    <w:pPr>
      <w:widowControl w:val="0"/>
      <w:jc w:val="both"/>
    </w:pPr>
  </w:style>
  <w:style w:type="paragraph" w:styleId="ad">
    <w:name w:val="Title"/>
    <w:basedOn w:val="a"/>
    <w:next w:val="a"/>
    <w:link w:val="ae"/>
    <w:uiPriority w:val="10"/>
    <w:qFormat/>
    <w:rsid w:val="00475A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475A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14A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CE59E-C29B-46A8-9CB5-6C0FA699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6</Pages>
  <Words>362</Words>
  <Characters>2068</Characters>
  <Application>Microsoft Office Word</Application>
  <DocSecurity>0</DocSecurity>
  <Lines>17</Lines>
  <Paragraphs>4</Paragraphs>
  <ScaleCrop>false</ScaleCrop>
  <Company>Lenovo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Zhaoqiang ZQ1 Peng</dc:creator>
  <cp:keywords/>
  <dc:description/>
  <cp:lastModifiedBy>Zhaoqiang ZQ1 Peng</cp:lastModifiedBy>
  <cp:revision>397</cp:revision>
  <dcterms:created xsi:type="dcterms:W3CDTF">2018-10-31T02:46:00Z</dcterms:created>
  <dcterms:modified xsi:type="dcterms:W3CDTF">2018-11-06T10:30:00Z</dcterms:modified>
</cp:coreProperties>
</file>