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Ravindra Josyula</w:t>
      </w:r>
    </w:p>
    <w:p>
      <w:pPr>
        <w:pStyle w:val="Body"/>
        <w:bidi w:val="0"/>
      </w:pPr>
    </w:p>
    <w:p>
      <w:pPr>
        <w:pStyle w:val="Body"/>
        <w:bidi w:val="0"/>
      </w:pPr>
      <w:r>
        <w:rPr>
          <w:rtl w:val="0"/>
          <w:lang w:val="nl-NL"/>
        </w:rPr>
        <w:t>Pune, Maharashtra, India</w:t>
      </w:r>
    </w:p>
    <w:p>
      <w:pPr>
        <w:pStyle w:val="Body"/>
        <w:bidi w:val="0"/>
      </w:pPr>
      <w:r>
        <w:rPr>
          <w:rtl w:val="0"/>
        </w:rPr>
        <w:t>+91 88 3082 3062 | Ravindra.Josyula@gmail.com</w:t>
      </w:r>
    </w:p>
    <w:p>
      <w:pPr>
        <w:pStyle w:val="Body"/>
        <w:bidi w:val="0"/>
      </w:pPr>
    </w:p>
    <w:p>
      <w:pPr>
        <w:pStyle w:val="Body"/>
        <w:bidi w:val="0"/>
      </w:pPr>
      <w:r>
        <w:rPr>
          <w:rtl w:val="0"/>
        </w:rPr>
        <w:t>ENGINEERING LEADER | ARCHITECTURE | PLATFORM ENGINEERING | TRANSFORMATION</w:t>
      </w:r>
    </w:p>
    <w:p>
      <w:pPr>
        <w:pStyle w:val="Body"/>
        <w:bidi w:val="0"/>
      </w:pPr>
    </w:p>
    <w:p>
      <w:pPr>
        <w:pStyle w:val="Body"/>
        <w:bidi w:val="0"/>
      </w:pPr>
      <w:r>
        <w:rPr>
          <w:rtl w:val="0"/>
          <w:lang w:val="en-US"/>
        </w:rPr>
        <w:t xml:space="preserve">Engineering leader with 21+ years of experience building and leading high-performing teams across product engineering, architecture, DevOps, transformation, and modernization. Proven track record of delivering complex global software solutions, improving platform scalability and performance, and leading engineering initiatives across distributed teams in matrixed environments. Hands-on technology leader with deep expertise in building robust distributed systems, mentoring strong engineering teams, and driving measurable business outcomes.  </w:t>
      </w:r>
    </w:p>
    <w:p>
      <w:pPr>
        <w:pStyle w:val="Body"/>
        <w:bidi w:val="0"/>
      </w:pPr>
    </w:p>
    <w:p>
      <w:pPr>
        <w:pStyle w:val="Body"/>
        <w:bidi w:val="0"/>
      </w:pPr>
      <w:r>
        <w:rPr>
          <w:rtl w:val="0"/>
        </w:rPr>
        <w:t>C</w:t>
      </w:r>
      <w:r>
        <w:rPr>
          <w:rtl w:val="0"/>
          <w:lang w:val="en-US"/>
        </w:rPr>
        <w:t>ore</w:t>
      </w:r>
      <w:r>
        <w:rPr>
          <w:rtl w:val="0"/>
        </w:rPr>
        <w:t xml:space="preserve"> S</w:t>
      </w:r>
      <w:r>
        <w:rPr>
          <w:rtl w:val="0"/>
          <w:lang w:val="en-US"/>
        </w:rPr>
        <w:t>trengths</w:t>
      </w:r>
    </w:p>
    <w:p>
      <w:pPr>
        <w:pStyle w:val="Body"/>
        <w:bidi w:val="0"/>
      </w:pPr>
      <w:r>
        <w:rPr>
          <w:rtl w:val="0"/>
        </w:rPr>
        <w:t>•</w:t>
      </w:r>
      <w:r>
        <w:rPr>
          <w:rtl w:val="0"/>
          <w:lang w:val="en-US"/>
        </w:rPr>
        <w:t xml:space="preserve"> </w:t>
      </w:r>
      <w:r>
        <w:rPr>
          <w:rtl w:val="0"/>
          <w:lang w:val="en-US"/>
        </w:rPr>
        <w:t>Engineering Leadership</w:t>
      </w:r>
    </w:p>
    <w:p>
      <w:pPr>
        <w:pStyle w:val="Body"/>
        <w:bidi w:val="0"/>
      </w:pPr>
      <w:r>
        <w:rPr>
          <w:rtl w:val="0"/>
        </w:rPr>
        <w:t>•</w:t>
      </w:r>
      <w:r>
        <w:rPr>
          <w:rtl w:val="0"/>
          <w:lang w:val="en-US"/>
        </w:rPr>
        <w:t xml:space="preserve"> </w:t>
      </w:r>
      <w:r>
        <w:rPr>
          <w:rtl w:val="0"/>
          <w:lang w:val="en-US"/>
        </w:rPr>
        <w:t>Platform and Product Engineering</w:t>
      </w:r>
    </w:p>
    <w:p>
      <w:pPr>
        <w:pStyle w:val="Body"/>
        <w:bidi w:val="0"/>
      </w:pPr>
      <w:r>
        <w:rPr>
          <w:rtl w:val="0"/>
        </w:rPr>
        <w:t>•</w:t>
      </w:r>
      <w:r>
        <w:rPr>
          <w:rtl w:val="0"/>
          <w:lang w:val="en-US"/>
        </w:rPr>
        <w:t xml:space="preserve"> </w:t>
      </w:r>
      <w:r>
        <w:rPr>
          <w:rtl w:val="0"/>
          <w:lang w:val="en-US"/>
        </w:rPr>
        <w:t>Architecture and Distributed Systems</w:t>
      </w:r>
    </w:p>
    <w:p>
      <w:pPr>
        <w:pStyle w:val="Body"/>
        <w:bidi w:val="0"/>
      </w:pPr>
      <w:r>
        <w:rPr>
          <w:rtl w:val="0"/>
        </w:rPr>
        <w:t>•</w:t>
      </w:r>
      <w:r>
        <w:rPr>
          <w:rtl w:val="0"/>
          <w:lang w:val="en-US"/>
        </w:rPr>
        <w:t xml:space="preserve"> </w:t>
      </w:r>
      <w:r>
        <w:rPr>
          <w:rtl w:val="0"/>
          <w:lang w:val="en-US"/>
        </w:rPr>
        <w:t>Modernization and Scalability</w:t>
      </w:r>
    </w:p>
    <w:p>
      <w:pPr>
        <w:pStyle w:val="Body"/>
        <w:bidi w:val="0"/>
      </w:pPr>
      <w:r>
        <w:rPr>
          <w:rtl w:val="0"/>
        </w:rPr>
        <w:t>•</w:t>
      </w:r>
      <w:r>
        <w:rPr>
          <w:rtl w:val="0"/>
          <w:lang w:val="en-US"/>
        </w:rPr>
        <w:t xml:space="preserve"> </w:t>
      </w:r>
      <w:r>
        <w:rPr>
          <w:rtl w:val="0"/>
          <w:lang w:val="en-US"/>
        </w:rPr>
        <w:t>High-Performance Systems</w:t>
      </w:r>
    </w:p>
    <w:p>
      <w:pPr>
        <w:pStyle w:val="Body"/>
        <w:bidi w:val="0"/>
      </w:pPr>
      <w:r>
        <w:rPr>
          <w:rtl w:val="0"/>
        </w:rPr>
        <w:t>•</w:t>
      </w:r>
      <w:r>
        <w:rPr>
          <w:rtl w:val="0"/>
          <w:lang w:val="en-US"/>
        </w:rPr>
        <w:t xml:space="preserve"> </w:t>
      </w:r>
      <w:r>
        <w:rPr>
          <w:rtl w:val="0"/>
          <w:lang w:val="it-IT"/>
        </w:rPr>
        <w:t>Cross-Regional Team Leadership</w:t>
      </w:r>
    </w:p>
    <w:p>
      <w:pPr>
        <w:pStyle w:val="Body"/>
        <w:bidi w:val="0"/>
      </w:pPr>
      <w:r>
        <w:rPr>
          <w:rtl w:val="0"/>
        </w:rPr>
        <w:t>•</w:t>
      </w:r>
      <w:r>
        <w:rPr>
          <w:rtl w:val="0"/>
          <w:lang w:val="en-US"/>
        </w:rPr>
        <w:t xml:space="preserve"> </w:t>
      </w:r>
      <w:r>
        <w:rPr>
          <w:rtl w:val="0"/>
          <w:lang w:val="en-US"/>
        </w:rPr>
        <w:t>Mentoring and Team Development</w:t>
      </w:r>
    </w:p>
    <w:p>
      <w:pPr>
        <w:pStyle w:val="Body"/>
        <w:bidi w:val="0"/>
      </w:pPr>
      <w:r>
        <w:rPr>
          <w:rtl w:val="0"/>
        </w:rPr>
        <w:t>•</w:t>
      </w:r>
      <w:r>
        <w:rPr>
          <w:rtl w:val="0"/>
          <w:lang w:val="en-US"/>
        </w:rPr>
        <w:t xml:space="preserve"> </w:t>
      </w:r>
      <w:r>
        <w:rPr>
          <w:rtl w:val="0"/>
          <w:lang w:val="en-US"/>
        </w:rPr>
        <w:t xml:space="preserve">Hands-on Technical Leadership  </w:t>
      </w:r>
    </w:p>
    <w:p>
      <w:pPr>
        <w:pStyle w:val="Body"/>
        <w:bidi w:val="0"/>
      </w:pPr>
    </w:p>
    <w:p>
      <w:pPr>
        <w:pStyle w:val="Body"/>
        <w:bidi w:val="0"/>
      </w:pPr>
      <w:r>
        <w:rPr>
          <w:rtl w:val="0"/>
          <w:lang w:val="en-US"/>
        </w:rPr>
        <w:t>TECHNICAL SKILLS</w:t>
      </w:r>
    </w:p>
    <w:p>
      <w:pPr>
        <w:pStyle w:val="Body"/>
        <w:bidi w:val="0"/>
      </w:pPr>
    </w:p>
    <w:p>
      <w:pPr>
        <w:pStyle w:val="Body"/>
        <w:bidi w:val="0"/>
      </w:pPr>
      <w:r>
        <w:rPr>
          <w:rtl w:val="0"/>
          <w:lang w:val="en-US"/>
        </w:rPr>
        <w:t>Languages: Java</w:t>
      </w:r>
      <w:r>
        <w:rPr>
          <w:rtl w:val="0"/>
          <w:lang w:val="en-US"/>
        </w:rPr>
        <w:t xml:space="preserve">, </w:t>
      </w:r>
      <w:r>
        <w:rPr>
          <w:rtl w:val="0"/>
        </w:rPr>
        <w:t>C#, C++</w:t>
      </w:r>
    </w:p>
    <w:p>
      <w:pPr>
        <w:pStyle w:val="Body"/>
        <w:bidi w:val="0"/>
      </w:pPr>
      <w:r>
        <w:rPr>
          <w:rtl w:val="0"/>
          <w:lang w:val="en-US"/>
        </w:rPr>
        <w:t>Working Knowledge: F#, Python</w:t>
      </w:r>
    </w:p>
    <w:p>
      <w:pPr>
        <w:pStyle w:val="Body"/>
        <w:bidi w:val="0"/>
      </w:pPr>
      <w:r>
        <w:rPr>
          <w:rtl w:val="0"/>
          <w:lang w:val="en-US"/>
        </w:rPr>
        <w:t>Architecture and Platforms: Software/System Architecture, Distributed Systems, System Integration</w:t>
      </w:r>
    </w:p>
    <w:p>
      <w:pPr>
        <w:pStyle w:val="Body"/>
        <w:bidi w:val="0"/>
      </w:pPr>
      <w:r>
        <w:rPr>
          <w:rtl w:val="0"/>
          <w:lang w:val="en-US"/>
        </w:rPr>
        <w:t>Middleware: CORBA, ZeroC Ice</w:t>
      </w:r>
    </w:p>
    <w:p>
      <w:pPr>
        <w:pStyle w:val="Body"/>
        <w:bidi w:val="0"/>
      </w:pPr>
      <w:r>
        <w:rPr>
          <w:rtl w:val="0"/>
          <w:lang w:val="en-US"/>
        </w:rPr>
        <w:t>Messaging: Solace, MQ</w:t>
      </w:r>
    </w:p>
    <w:p>
      <w:pPr>
        <w:pStyle w:val="Body"/>
        <w:bidi w:val="0"/>
      </w:pPr>
      <w:r>
        <w:rPr>
          <w:rtl w:val="0"/>
          <w:lang w:val="en-US"/>
        </w:rPr>
        <w:t>Data and Modeling: Oracle DB, Oracle Coherence, Enterprise Architect</w:t>
      </w:r>
    </w:p>
    <w:p>
      <w:pPr>
        <w:pStyle w:val="Body"/>
        <w:bidi w:val="0"/>
      </w:pPr>
      <w:r>
        <w:rPr>
          <w:rtl w:val="0"/>
          <w:lang w:val="en-US"/>
        </w:rPr>
        <w:t xml:space="preserve">Leadership: Team Building, Team Management, Risk Management, Project/Product Management  </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tl w:val="0"/>
          <w:lang w:val="de-DE"/>
        </w:rPr>
        <w:t>PROFESSIONAL EXPERIENCE</w:t>
      </w:r>
    </w:p>
    <w:p>
      <w:pPr>
        <w:pStyle w:val="Body"/>
        <w:bidi w:val="0"/>
      </w:pPr>
    </w:p>
    <w:p>
      <w:pPr>
        <w:pStyle w:val="Body"/>
        <w:bidi w:val="0"/>
      </w:pPr>
      <w:r>
        <w:rPr>
          <w:rtl w:val="0"/>
          <w:lang w:val="en-US"/>
        </w:rPr>
        <w:t>Barclays Capital, Pune, Maharashtra / New York, USA / Singapore</w:t>
      </w:r>
    </w:p>
    <w:p>
      <w:pPr>
        <w:pStyle w:val="Body"/>
        <w:bidi w:val="0"/>
      </w:pPr>
    </w:p>
    <w:p>
      <w:pPr>
        <w:pStyle w:val="Body"/>
        <w:rPr>
          <w:b w:val="1"/>
          <w:bCs w:val="1"/>
        </w:rPr>
      </w:pPr>
      <w:r>
        <w:rPr>
          <w:b w:val="1"/>
          <w:bCs w:val="1"/>
          <w:rtl w:val="0"/>
          <w:lang w:val="it-IT"/>
        </w:rPr>
        <w:t>Vice President - Individual Contributor, Equity Derivatives</w:t>
      </w:r>
    </w:p>
    <w:p>
      <w:pPr>
        <w:pStyle w:val="Body"/>
        <w:bidi w:val="0"/>
      </w:pPr>
      <w:r>
        <w:rPr>
          <w:rtl w:val="0"/>
          <w:lang w:val="en-US"/>
        </w:rPr>
        <w:t xml:space="preserve">Jan 2024 </w:t>
      </w:r>
      <w:r>
        <w:rPr>
          <w:rtl w:val="0"/>
        </w:rPr>
        <w:t xml:space="preserve">– </w:t>
      </w:r>
      <w:r>
        <w:rPr>
          <w:rtl w:val="0"/>
          <w:lang w:val="it-IT"/>
        </w:rPr>
        <w:t>Present</w:t>
      </w:r>
    </w:p>
    <w:p>
      <w:pPr>
        <w:pStyle w:val="Body"/>
        <w:bidi w:val="0"/>
      </w:pPr>
    </w:p>
    <w:p>
      <w:pPr>
        <w:pStyle w:val="Body"/>
        <w:bidi w:val="0"/>
      </w:pPr>
      <w:r>
        <w:rPr>
          <w:rtl w:val="0"/>
          <w:lang w:val="en-US"/>
        </w:rPr>
        <w:t xml:space="preserve">Moved into a more individual contributor-focused role </w:t>
      </w:r>
      <w:r>
        <w:rPr>
          <w:rtl w:val="0"/>
          <w:lang w:val="en-US"/>
        </w:rPr>
        <w:t>to focus on improving the equity derivative platform</w:t>
      </w:r>
      <w:r>
        <w:rPr>
          <w:rtl w:val="0"/>
          <w:lang w:val="en-US"/>
        </w:rPr>
        <w:t xml:space="preserve">. Focused on designing and building high-performance ingress and processing frameworks to support increased trading volumes. </w:t>
      </w:r>
    </w:p>
    <w:p>
      <w:pPr>
        <w:pStyle w:val="Body"/>
        <w:bidi w:val="0"/>
      </w:pPr>
    </w:p>
    <w:p>
      <w:pPr>
        <w:pStyle w:val="Body"/>
        <w:bidi w:val="0"/>
      </w:pPr>
      <w:r>
        <w:rPr>
          <w:rtl w:val="0"/>
          <w:lang w:val="en-US"/>
        </w:rPr>
        <w:t>Selected Contributions</w:t>
      </w:r>
    </w:p>
    <w:p>
      <w:pPr>
        <w:pStyle w:val="Body"/>
        <w:numPr>
          <w:ilvl w:val="0"/>
          <w:numId w:val="2"/>
        </w:numPr>
        <w:bidi w:val="0"/>
      </w:pPr>
      <w:r>
        <w:rPr>
          <w:rtl w:val="0"/>
          <w:lang w:val="en-US"/>
        </w:rPr>
        <w:t>D</w:t>
      </w:r>
      <w:r>
        <w:rPr>
          <w:rtl w:val="0"/>
          <w:lang w:val="en-US"/>
        </w:rPr>
        <w:t>evelop</w:t>
      </w:r>
      <w:r>
        <w:rPr>
          <w:rtl w:val="0"/>
          <w:lang w:val="en-US"/>
        </w:rPr>
        <w:t xml:space="preserve">ed Listed Execution gateway for </w:t>
      </w:r>
      <w:r>
        <w:rPr>
          <w:rtl w:val="0"/>
          <w:lang w:val="en-US"/>
        </w:rPr>
        <w:t>Position View Service</w:t>
      </w:r>
      <w:r>
        <w:rPr>
          <w:rtl w:val="0"/>
          <w:lang w:val="en-US"/>
        </w:rPr>
        <w:t xml:space="preserve"> with a sustained processing throughput of 65k/sec.</w:t>
      </w:r>
    </w:p>
    <w:p>
      <w:pPr>
        <w:pStyle w:val="Body"/>
        <w:numPr>
          <w:ilvl w:val="0"/>
          <w:numId w:val="2"/>
        </w:numPr>
        <w:bidi w:val="0"/>
      </w:pPr>
      <w:r>
        <w:rPr>
          <w:rtl w:val="0"/>
          <w:lang w:val="en-US"/>
        </w:rPr>
        <w:t>Re-designed and implemented the listed flow in Java, reducing execution processing time from 85 minutes to under 8 minutes</w:t>
      </w:r>
    </w:p>
    <w:p>
      <w:pPr>
        <w:pStyle w:val="Body"/>
        <w:numPr>
          <w:ilvl w:val="0"/>
          <w:numId w:val="2"/>
        </w:numPr>
        <w:bidi w:val="0"/>
      </w:pPr>
      <w:r>
        <w:rPr>
          <w:rtl w:val="0"/>
          <w:lang w:val="en-US"/>
        </w:rPr>
        <w:t>Introduced a fast-lane architecture for low-latency listed execution flows in the Java codebase using Disruptor, improving trade booking performance</w:t>
      </w:r>
    </w:p>
    <w:p>
      <w:pPr>
        <w:pStyle w:val="Body"/>
        <w:numPr>
          <w:ilvl w:val="0"/>
          <w:numId w:val="2"/>
        </w:numPr>
        <w:bidi w:val="0"/>
      </w:pPr>
      <w:r>
        <w:rPr>
          <w:rtl w:val="0"/>
          <w:lang w:val="en-US"/>
        </w:rPr>
        <w:t xml:space="preserve">Designed and implemented a new message propagation and </w:t>
      </w:r>
      <w:r>
        <w:rPr>
          <w:rtl w:val="0"/>
          <w:lang w:val="en-US"/>
        </w:rPr>
        <w:t>sharding</w:t>
      </w:r>
      <w:r>
        <w:rPr>
          <w:rtl w:val="0"/>
          <w:lang w:val="en-US"/>
        </w:rPr>
        <w:t xml:space="preserve"> strategy in the core Java framework using Solace for high throughput and low latency </w:t>
      </w:r>
    </w:p>
    <w:p>
      <w:pPr>
        <w:pStyle w:val="Body"/>
        <w:bidi w:val="0"/>
      </w:pPr>
    </w:p>
    <w:p>
      <w:pPr>
        <w:pStyle w:val="Body"/>
        <w:bidi w:val="0"/>
      </w:pPr>
    </w:p>
    <w:p>
      <w:pPr>
        <w:pStyle w:val="Body"/>
        <w:rPr>
          <w:b w:val="1"/>
          <w:bCs w:val="1"/>
        </w:rPr>
      </w:pPr>
      <w:r>
        <w:rPr>
          <w:b w:val="1"/>
          <w:bCs w:val="1"/>
          <w:rtl w:val="0"/>
          <w:lang w:val="en-US"/>
        </w:rPr>
        <w:t>Vice President - Engineering and DevOps Manager, Equity Derivatives</w:t>
      </w:r>
    </w:p>
    <w:p>
      <w:pPr>
        <w:pStyle w:val="Body"/>
        <w:bidi w:val="0"/>
      </w:pPr>
      <w:r>
        <w:rPr>
          <w:rtl w:val="0"/>
          <w:lang w:val="en-US"/>
        </w:rPr>
        <w:t xml:space="preserve">Feb 2020 </w:t>
      </w:r>
      <w:r>
        <w:rPr>
          <w:rtl w:val="0"/>
        </w:rPr>
        <w:t xml:space="preserve">– </w:t>
      </w:r>
      <w:r>
        <w:rPr>
          <w:rtl w:val="0"/>
          <w:lang w:val="en-US"/>
        </w:rPr>
        <w:t>Jan 2024</w:t>
      </w:r>
    </w:p>
    <w:p>
      <w:pPr>
        <w:pStyle w:val="Body"/>
        <w:bidi w:val="0"/>
      </w:pPr>
    </w:p>
    <w:p>
      <w:pPr>
        <w:pStyle w:val="Body"/>
        <w:bidi w:val="0"/>
      </w:pPr>
      <w:r>
        <w:rPr>
          <w:rtl w:val="0"/>
          <w:lang w:val="en-US"/>
        </w:rPr>
        <w:t xml:space="preserve">Led the engineering roadmap and delivery for the Equity Derivatives platform. Expanded remit to establish a DevOps framework, build a DevOps team, and accelerate automation and adoption across the organization.  </w:t>
      </w:r>
    </w:p>
    <w:p>
      <w:pPr>
        <w:pStyle w:val="Body"/>
        <w:bidi w:val="0"/>
      </w:pPr>
    </w:p>
    <w:p>
      <w:pPr>
        <w:pStyle w:val="Body"/>
        <w:bidi w:val="0"/>
      </w:pPr>
    </w:p>
    <w:p>
      <w:pPr>
        <w:pStyle w:val="Body"/>
        <w:bidi w:val="0"/>
      </w:pPr>
      <w:r>
        <w:rPr>
          <w:rtl w:val="0"/>
          <w:lang w:val="en-US"/>
        </w:rPr>
        <w:t>Selected Responsibilities</w:t>
      </w:r>
    </w:p>
    <w:p>
      <w:pPr>
        <w:pStyle w:val="Body"/>
        <w:numPr>
          <w:ilvl w:val="0"/>
          <w:numId w:val="2"/>
        </w:numPr>
        <w:bidi w:val="0"/>
      </w:pPr>
      <w:r>
        <w:rPr>
          <w:rtl w:val="0"/>
          <w:lang w:val="en-US"/>
        </w:rPr>
        <w:t>Owned engineering roadmaps and delivery for the Equity Derivatives platform</w:t>
      </w:r>
    </w:p>
    <w:p>
      <w:pPr>
        <w:pStyle w:val="Body"/>
        <w:numPr>
          <w:ilvl w:val="0"/>
          <w:numId w:val="2"/>
        </w:numPr>
        <w:bidi w:val="0"/>
      </w:pPr>
      <w:r>
        <w:rPr>
          <w:rtl w:val="0"/>
          <w:lang w:val="en-US"/>
        </w:rPr>
        <w:t>Established and matured the DevOps function</w:t>
      </w:r>
    </w:p>
    <w:p>
      <w:pPr>
        <w:pStyle w:val="Body"/>
        <w:numPr>
          <w:ilvl w:val="0"/>
          <w:numId w:val="2"/>
        </w:numPr>
        <w:bidi w:val="0"/>
      </w:pPr>
      <w:r>
        <w:rPr>
          <w:rtl w:val="0"/>
          <w:lang w:val="en-US"/>
        </w:rPr>
        <w:t>Designed and developed a new deployment strategy using TeamCity</w:t>
      </w:r>
    </w:p>
    <w:p>
      <w:pPr>
        <w:pStyle w:val="Body"/>
        <w:numPr>
          <w:ilvl w:val="0"/>
          <w:numId w:val="2"/>
        </w:numPr>
        <w:bidi w:val="0"/>
      </w:pPr>
      <w:r>
        <w:rPr>
          <w:rtl w:val="0"/>
          <w:lang w:val="en-US"/>
        </w:rPr>
        <w:t xml:space="preserve">Elevated the DevOps team and supported its transition across the Markets horizontal organization  </w:t>
      </w:r>
    </w:p>
    <w:p>
      <w:pPr>
        <w:pStyle w:val="Body"/>
        <w:bidi w:val="0"/>
      </w:pPr>
    </w:p>
    <w:p>
      <w:pPr>
        <w:pStyle w:val="Body"/>
        <w:bidi w:val="0"/>
      </w:pPr>
      <w:r>
        <w:rPr>
          <w:rtl w:val="0"/>
          <w:lang w:val="en-US"/>
        </w:rPr>
        <w:t>Selected Contributions</w:t>
      </w:r>
    </w:p>
    <w:p>
      <w:pPr>
        <w:pStyle w:val="Body"/>
        <w:numPr>
          <w:ilvl w:val="0"/>
          <w:numId w:val="2"/>
        </w:numPr>
        <w:bidi w:val="0"/>
      </w:pPr>
      <w:r>
        <w:rPr>
          <w:rtl w:val="0"/>
          <w:lang w:val="en-US"/>
        </w:rPr>
        <w:t>Created a library to support migration from legacy authentication to JWT-based authentication in a C# codebase</w:t>
      </w:r>
    </w:p>
    <w:p>
      <w:pPr>
        <w:pStyle w:val="Body"/>
        <w:numPr>
          <w:ilvl w:val="0"/>
          <w:numId w:val="2"/>
        </w:numPr>
        <w:bidi w:val="0"/>
      </w:pPr>
      <w:r>
        <w:rPr>
          <w:rtl w:val="0"/>
          <w:lang w:val="en-US"/>
        </w:rPr>
        <w:t>Introduced Elastic APM tracing into core Java services</w:t>
      </w:r>
    </w:p>
    <w:p>
      <w:pPr>
        <w:pStyle w:val="Body"/>
        <w:numPr>
          <w:ilvl w:val="0"/>
          <w:numId w:val="2"/>
        </w:numPr>
        <w:bidi w:val="0"/>
      </w:pPr>
      <w:r>
        <w:rPr>
          <w:rtl w:val="0"/>
          <w:lang w:val="en-US"/>
        </w:rPr>
        <w:t xml:space="preserve">Developed, with the team, a modernization roadmap to make core framework capabilities pluggable; the framework is now used across multiple teams in the Markets division  </w:t>
      </w:r>
    </w:p>
    <w:p>
      <w:pPr>
        <w:pStyle w:val="Body"/>
        <w:bidi w:val="0"/>
      </w:pPr>
    </w:p>
    <w:p>
      <w:pPr>
        <w:pStyle w:val="Body"/>
        <w:rPr>
          <w:b w:val="1"/>
          <w:bCs w:val="1"/>
        </w:rPr>
      </w:pPr>
      <w:r>
        <w:rPr>
          <w:b w:val="1"/>
          <w:bCs w:val="1"/>
          <w:rtl w:val="0"/>
          <w:lang w:val="en-US"/>
        </w:rPr>
        <w:t>Assistant Vice President - Engineering Manager, Equity Derivatives</w:t>
      </w:r>
    </w:p>
    <w:p>
      <w:pPr>
        <w:pStyle w:val="Body"/>
        <w:bidi w:val="0"/>
      </w:pPr>
      <w:r>
        <w:rPr>
          <w:rtl w:val="0"/>
        </w:rPr>
        <w:t xml:space="preserve">Nov 2014 </w:t>
      </w:r>
      <w:r>
        <w:rPr>
          <w:rtl w:val="0"/>
        </w:rPr>
        <w:t xml:space="preserve">– </w:t>
      </w:r>
      <w:r>
        <w:rPr>
          <w:rtl w:val="0"/>
          <w:lang w:val="en-US"/>
        </w:rPr>
        <w:t>Feb 2020</w:t>
      </w:r>
    </w:p>
    <w:p>
      <w:pPr>
        <w:pStyle w:val="Body"/>
        <w:bidi w:val="0"/>
      </w:pPr>
      <w:r>
        <w:rPr>
          <w:rtl w:val="0"/>
          <w:lang w:val="en-US"/>
        </w:rPr>
        <w:t>Manhattan, New York</w:t>
      </w:r>
    </w:p>
    <w:p>
      <w:pPr>
        <w:pStyle w:val="Body"/>
        <w:bidi w:val="0"/>
      </w:pPr>
    </w:p>
    <w:p>
      <w:pPr>
        <w:pStyle w:val="Body"/>
        <w:bidi w:val="0"/>
      </w:pPr>
      <w:r>
        <w:rPr>
          <w:rtl w:val="0"/>
          <w:lang w:val="en-US"/>
        </w:rPr>
        <w:t>Built and led an engineering-focused, cross-regional stream for Equity Derivatives from the ground up. Recruited, mentored, and grew teams in New York City and Prague while defining the team</w:t>
      </w:r>
      <w:r>
        <w:rPr>
          <w:rtl w:val="1"/>
        </w:rPr>
        <w:t>’</w:t>
      </w:r>
      <w:r>
        <w:rPr>
          <w:rtl w:val="0"/>
          <w:lang w:val="en-US"/>
        </w:rPr>
        <w:t xml:space="preserve">s remit, responsibilities, and roadmap.  </w:t>
      </w:r>
    </w:p>
    <w:p>
      <w:pPr>
        <w:pStyle w:val="Body"/>
        <w:bidi w:val="0"/>
      </w:pPr>
    </w:p>
    <w:p>
      <w:pPr>
        <w:pStyle w:val="Body"/>
        <w:bidi w:val="0"/>
      </w:pPr>
      <w:r>
        <w:rPr>
          <w:rtl w:val="0"/>
          <w:lang w:val="en-US"/>
        </w:rPr>
        <w:t>Selected Responsibilities</w:t>
      </w:r>
    </w:p>
    <w:p>
      <w:pPr>
        <w:pStyle w:val="Body"/>
        <w:numPr>
          <w:ilvl w:val="0"/>
          <w:numId w:val="2"/>
        </w:numPr>
        <w:bidi w:val="0"/>
      </w:pPr>
      <w:r>
        <w:rPr>
          <w:rtl w:val="0"/>
          <w:lang w:val="en-US"/>
        </w:rPr>
        <w:t>Built and led an engineering-focused cross-regional team</w:t>
      </w:r>
    </w:p>
    <w:p>
      <w:pPr>
        <w:pStyle w:val="Body"/>
        <w:numPr>
          <w:ilvl w:val="0"/>
          <w:numId w:val="2"/>
        </w:numPr>
        <w:bidi w:val="0"/>
      </w:pPr>
      <w:r>
        <w:rPr>
          <w:rtl w:val="0"/>
          <w:lang w:val="en-US"/>
        </w:rPr>
        <w:t>Defined team remit, responsibilities, and roadmap</w:t>
      </w:r>
    </w:p>
    <w:p>
      <w:pPr>
        <w:pStyle w:val="Body"/>
        <w:numPr>
          <w:ilvl w:val="0"/>
          <w:numId w:val="2"/>
        </w:numPr>
        <w:bidi w:val="0"/>
      </w:pPr>
      <w:r>
        <w:rPr>
          <w:rtl w:val="0"/>
          <w:lang w:val="en-US"/>
        </w:rPr>
        <w:t>Managed the core framework underpinning the Equity Derivatives booking platform</w:t>
      </w:r>
    </w:p>
    <w:p>
      <w:pPr>
        <w:pStyle w:val="Body"/>
        <w:numPr>
          <w:ilvl w:val="0"/>
          <w:numId w:val="2"/>
        </w:numPr>
        <w:bidi w:val="0"/>
      </w:pPr>
      <w:r>
        <w:rPr>
          <w:rtl w:val="0"/>
          <w:lang w:val="en-US"/>
        </w:rPr>
        <w:t>Planned ahead for future requirements to minimize disruption</w:t>
      </w:r>
    </w:p>
    <w:p>
      <w:pPr>
        <w:pStyle w:val="Body"/>
        <w:numPr>
          <w:ilvl w:val="0"/>
          <w:numId w:val="2"/>
        </w:numPr>
        <w:bidi w:val="0"/>
      </w:pPr>
      <w:r>
        <w:rPr>
          <w:rtl w:val="0"/>
          <w:lang w:val="en-US"/>
        </w:rPr>
        <w:t xml:space="preserve">Managed team priorities, focus, and delivery  </w:t>
      </w:r>
    </w:p>
    <w:p>
      <w:pPr>
        <w:pStyle w:val="Body"/>
        <w:bidi w:val="0"/>
      </w:pPr>
    </w:p>
    <w:p>
      <w:pPr>
        <w:pStyle w:val="Body"/>
        <w:bidi w:val="0"/>
      </w:pPr>
      <w:r>
        <w:rPr>
          <w:rtl w:val="0"/>
          <w:lang w:val="en-US"/>
        </w:rPr>
        <w:t>Selected Contributions</w:t>
      </w:r>
    </w:p>
    <w:p>
      <w:pPr>
        <w:pStyle w:val="Body"/>
        <w:numPr>
          <w:ilvl w:val="0"/>
          <w:numId w:val="2"/>
        </w:numPr>
        <w:bidi w:val="0"/>
      </w:pPr>
      <w:r>
        <w:rPr>
          <w:rtl w:val="0"/>
          <w:lang w:val="en-US"/>
        </w:rPr>
        <w:t>Re-designed the Message Publication Service to</w:t>
      </w:r>
      <w:r>
        <w:rPr>
          <w:rtl w:val="0"/>
          <w:lang w:val="en-US"/>
        </w:rPr>
        <w:t xml:space="preserve"> use newer messaging broker (Solace)</w:t>
      </w:r>
    </w:p>
    <w:p>
      <w:pPr>
        <w:pStyle w:val="Body"/>
        <w:numPr>
          <w:ilvl w:val="0"/>
          <w:numId w:val="2"/>
        </w:numPr>
        <w:bidi w:val="0"/>
      </w:pPr>
      <w:r>
        <w:rPr>
          <w:rtl w:val="0"/>
          <w:lang w:val="en-US"/>
        </w:rPr>
        <w:t>Replaced a legacy deployment model based on tar and scp with a more modern Python-based deployment approach, reducing manual work by 80% and lowering human error risk</w:t>
      </w:r>
    </w:p>
    <w:p>
      <w:pPr>
        <w:pStyle w:val="Body"/>
        <w:numPr>
          <w:ilvl w:val="0"/>
          <w:numId w:val="2"/>
        </w:numPr>
        <w:bidi w:val="0"/>
      </w:pPr>
      <w:r>
        <w:rPr>
          <w:rtl w:val="0"/>
          <w:lang w:val="en-US"/>
        </w:rPr>
        <w:t>Introduced</w:t>
      </w:r>
      <w:r>
        <w:rPr>
          <w:rtl w:val="0"/>
        </w:rPr>
        <w:t xml:space="preserve"> </w:t>
      </w:r>
      <w:r>
        <w:rPr>
          <w:rtl w:val="0"/>
          <w:lang w:val="en-US"/>
        </w:rPr>
        <w:t>better Java</w:t>
      </w:r>
      <w:r>
        <w:rPr>
          <w:rtl w:val="0"/>
          <w:lang w:val="en-US"/>
        </w:rPr>
        <w:t xml:space="preserve"> distributed architecture to improve scalability, throughput, and redundancy</w:t>
      </w:r>
      <w:r>
        <w:rPr>
          <w:rtl w:val="0"/>
          <w:lang w:val="en-US"/>
        </w:rPr>
        <w:t xml:space="preserve"> leveraging existing Ice Grid.</w:t>
      </w:r>
      <w:r>
        <w:rPr>
          <w:rtl w:val="0"/>
        </w:rPr>
        <w:t xml:space="preserve">  </w:t>
      </w:r>
    </w:p>
    <w:p>
      <w:pPr>
        <w:pStyle w:val="Body"/>
        <w:bidi w:val="0"/>
      </w:pPr>
    </w:p>
    <w:p>
      <w:pPr>
        <w:pStyle w:val="Body"/>
        <w:rPr>
          <w:b w:val="1"/>
          <w:bCs w:val="1"/>
        </w:rPr>
      </w:pPr>
      <w:r>
        <w:rPr>
          <w:b w:val="1"/>
          <w:bCs w:val="1"/>
          <w:rtl w:val="0"/>
          <w:lang w:val="en-US"/>
        </w:rPr>
        <w:t>Senior Developer, Equity Derivatives</w:t>
      </w:r>
    </w:p>
    <w:p>
      <w:pPr>
        <w:pStyle w:val="Body"/>
        <w:bidi w:val="0"/>
      </w:pPr>
      <w:r>
        <w:rPr>
          <w:rtl w:val="0"/>
        </w:rPr>
        <w:t xml:space="preserve">Apr 2009 </w:t>
      </w:r>
      <w:r>
        <w:rPr>
          <w:rtl w:val="0"/>
        </w:rPr>
        <w:t xml:space="preserve">– </w:t>
      </w:r>
      <w:r>
        <w:rPr>
          <w:rtl w:val="0"/>
        </w:rPr>
        <w:t>Nov 2014</w:t>
      </w:r>
    </w:p>
    <w:p>
      <w:pPr>
        <w:pStyle w:val="Body"/>
        <w:bidi w:val="0"/>
      </w:pPr>
      <w:r>
        <w:rPr>
          <w:rtl w:val="0"/>
        </w:rPr>
        <w:t>Singapore</w:t>
      </w:r>
    </w:p>
    <w:p>
      <w:pPr>
        <w:pStyle w:val="Body"/>
        <w:bidi w:val="0"/>
      </w:pPr>
    </w:p>
    <w:p>
      <w:pPr>
        <w:pStyle w:val="Body"/>
        <w:bidi w:val="0"/>
      </w:pPr>
      <w:r>
        <w:rPr>
          <w:rtl w:val="0"/>
          <w:lang w:val="en-US"/>
        </w:rPr>
        <w:t xml:space="preserve">Developed core messaging and distributed platform capabilities for the global equity derivatives business. Played a key role in building the event-driven architecture and automation capabilities supporting the platform.  </w:t>
      </w:r>
    </w:p>
    <w:p>
      <w:pPr>
        <w:pStyle w:val="Body"/>
        <w:bidi w:val="0"/>
      </w:pPr>
    </w:p>
    <w:p>
      <w:pPr>
        <w:pStyle w:val="Body"/>
        <w:bidi w:val="0"/>
      </w:pPr>
      <w:r>
        <w:rPr>
          <w:rtl w:val="0"/>
          <w:lang w:val="en-US"/>
        </w:rPr>
        <w:t>Selected Contributions</w:t>
      </w:r>
    </w:p>
    <w:p>
      <w:pPr>
        <w:pStyle w:val="Body"/>
        <w:numPr>
          <w:ilvl w:val="0"/>
          <w:numId w:val="2"/>
        </w:numPr>
        <w:bidi w:val="0"/>
      </w:pPr>
      <w:r>
        <w:rPr>
          <w:rtl w:val="0"/>
          <w:lang w:val="en-US"/>
        </w:rPr>
        <w:t>Developed a C#-based core messaging broker platform with bespoke features for the equity derivatives platform globally; the platform has run for over a decade and processed more than 1 billion events</w:t>
      </w:r>
    </w:p>
    <w:p>
      <w:pPr>
        <w:pStyle w:val="Body"/>
        <w:numPr>
          <w:ilvl w:val="0"/>
          <w:numId w:val="2"/>
        </w:numPr>
        <w:bidi w:val="0"/>
      </w:pPr>
      <w:r>
        <w:rPr>
          <w:rtl w:val="0"/>
          <w:lang w:val="en-US"/>
        </w:rPr>
        <w:t>Designed and developed the distributed framework and client API underpinning the global event-driven equity derivatives trading and booking platform using ZeroC Ice</w:t>
      </w:r>
    </w:p>
    <w:p>
      <w:pPr>
        <w:pStyle w:val="Body"/>
        <w:numPr>
          <w:ilvl w:val="0"/>
          <w:numId w:val="2"/>
        </w:numPr>
        <w:bidi w:val="0"/>
      </w:pPr>
      <w:r>
        <w:rPr>
          <w:rtl w:val="0"/>
          <w:lang w:val="en-US"/>
        </w:rPr>
        <w:t>Developed a CodeGen tool in C#/.NET to generate C#, Java, Java DAO layer, Oracle schemas, Oracle stored procedures, XSD, Slice, Coherence POF, documentation, and reports from Enterprise Architect domain models</w:t>
      </w:r>
    </w:p>
    <w:p>
      <w:pPr>
        <w:pStyle w:val="Body"/>
        <w:numPr>
          <w:ilvl w:val="0"/>
          <w:numId w:val="2"/>
        </w:numPr>
        <w:bidi w:val="0"/>
      </w:pPr>
      <w:r>
        <w:rPr>
          <w:rtl w:val="0"/>
          <w:lang w:val="en-US"/>
        </w:rPr>
        <w:t xml:space="preserve">Built automation tools to reduce time to market for new instruments and payoff types for equity derivatives and structured products  </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tl w:val="0"/>
          <w:lang w:val="en-US"/>
        </w:rPr>
        <w:t>Ness Technologies - Brocade, Pune, Maharashtra</w:t>
      </w:r>
    </w:p>
    <w:p>
      <w:pPr>
        <w:pStyle w:val="Body"/>
        <w:rPr>
          <w:b w:val="1"/>
          <w:bCs w:val="1"/>
        </w:rPr>
      </w:pPr>
      <w:r>
        <w:rPr>
          <w:b w:val="1"/>
          <w:bCs w:val="1"/>
          <w:rtl w:val="0"/>
          <w:lang w:val="en-US"/>
        </w:rPr>
        <w:t>Senior Software Engineer</w:t>
      </w:r>
    </w:p>
    <w:p>
      <w:pPr>
        <w:pStyle w:val="Body"/>
        <w:bidi w:val="0"/>
      </w:pPr>
      <w:r>
        <w:rPr>
          <w:rtl w:val="0"/>
        </w:rPr>
        <w:t xml:space="preserve">Jun 2008 </w:t>
      </w:r>
      <w:r>
        <w:rPr>
          <w:rtl w:val="0"/>
        </w:rPr>
        <w:t xml:space="preserve">– </w:t>
      </w:r>
      <w:r>
        <w:rPr>
          <w:rtl w:val="0"/>
        </w:rPr>
        <w:t>Apr 2009</w:t>
      </w:r>
    </w:p>
    <w:p>
      <w:pPr>
        <w:pStyle w:val="Body"/>
        <w:bidi w:val="0"/>
      </w:pPr>
    </w:p>
    <w:p>
      <w:pPr>
        <w:pStyle w:val="Body"/>
        <w:bidi w:val="0"/>
      </w:pPr>
      <w:r>
        <w:rPr>
          <w:rtl w:val="0"/>
          <w:lang w:val="en-US"/>
        </w:rPr>
        <w:t xml:space="preserve">Worked on a File Management System product for Brocade, with primary responsibility for designing and developing the command-and-control channel between the client UI and the server using C# and ZeroC Ice.  </w:t>
      </w: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tl w:val="0"/>
        </w:rPr>
        <w:t>Avaya, Pune, Maharashtra</w:t>
      </w:r>
    </w:p>
    <w:p>
      <w:pPr>
        <w:pStyle w:val="Body"/>
        <w:rPr>
          <w:b w:val="1"/>
          <w:bCs w:val="1"/>
        </w:rPr>
      </w:pPr>
      <w:r>
        <w:rPr>
          <w:b w:val="1"/>
          <w:bCs w:val="1"/>
          <w:rtl w:val="0"/>
          <w:lang w:val="en-US"/>
        </w:rPr>
        <w:t>Senior Software Engineer</w:t>
      </w:r>
    </w:p>
    <w:p>
      <w:pPr>
        <w:pStyle w:val="Body"/>
        <w:bidi w:val="0"/>
      </w:pPr>
      <w:r>
        <w:rPr>
          <w:rtl w:val="0"/>
        </w:rPr>
        <w:t xml:space="preserve">Jun 2006 </w:t>
      </w:r>
      <w:r>
        <w:rPr>
          <w:rtl w:val="0"/>
        </w:rPr>
        <w:t xml:space="preserve">– </w:t>
      </w:r>
      <w:r>
        <w:rPr>
          <w:rtl w:val="0"/>
        </w:rPr>
        <w:t>Jun 2008</w:t>
      </w:r>
    </w:p>
    <w:p>
      <w:pPr>
        <w:pStyle w:val="Body"/>
        <w:bidi w:val="0"/>
      </w:pPr>
    </w:p>
    <w:p>
      <w:pPr>
        <w:pStyle w:val="Body"/>
        <w:bidi w:val="0"/>
      </w:pPr>
      <w:r>
        <w:rPr>
          <w:rtl w:val="0"/>
          <w:lang w:val="en-US"/>
        </w:rPr>
        <w:t xml:space="preserve">Worked in a two-member C++ team integrating Java and C++ products to build a vertical solution. Used RogueWave libraries for portability across Solaris, AIX, Linux, and Windows, and developed communication APIs using CORBA technologies including Orbix and omniORB.  </w:t>
      </w:r>
    </w:p>
    <w:p>
      <w:pPr>
        <w:pStyle w:val="Body"/>
        <w:bidi w:val="0"/>
      </w:pPr>
    </w:p>
    <w:p>
      <w:pPr>
        <w:pStyle w:val="Body"/>
        <w:bidi w:val="0"/>
      </w:pPr>
      <w:r>
        <w:rPr>
          <w:rtl w:val="0"/>
          <w:lang w:val="en-US"/>
        </w:rPr>
        <w:t>Selected Contributions</w:t>
      </w:r>
    </w:p>
    <w:p>
      <w:pPr>
        <w:pStyle w:val="Body"/>
        <w:numPr>
          <w:ilvl w:val="0"/>
          <w:numId w:val="2"/>
        </w:numPr>
        <w:bidi w:val="0"/>
      </w:pPr>
      <w:r>
        <w:rPr>
          <w:rtl w:val="0"/>
          <w:lang w:val="en-US"/>
        </w:rPr>
        <w:t>Received an award for resolving a critical multi-threading issue impacting sales</w:t>
      </w:r>
    </w:p>
    <w:p>
      <w:pPr>
        <w:pStyle w:val="Body"/>
        <w:numPr>
          <w:ilvl w:val="0"/>
          <w:numId w:val="2"/>
        </w:numPr>
        <w:bidi w:val="0"/>
      </w:pPr>
      <w:r>
        <w:rPr>
          <w:rtl w:val="0"/>
          <w:lang w:val="en-US"/>
        </w:rPr>
        <w:t xml:space="preserve">Identified and fixed a framework bug affecting products across the portfolio  </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tl w:val="0"/>
          <w:lang w:val="de-DE"/>
        </w:rPr>
        <w:t>Kewill Solutions, Aurangabad, Maharashtra</w:t>
      </w:r>
    </w:p>
    <w:p>
      <w:pPr>
        <w:pStyle w:val="Body"/>
        <w:rPr>
          <w:b w:val="1"/>
          <w:bCs w:val="1"/>
        </w:rPr>
      </w:pPr>
      <w:r>
        <w:rPr>
          <w:b w:val="1"/>
          <w:bCs w:val="1"/>
          <w:rtl w:val="0"/>
          <w:lang w:val="en-US"/>
        </w:rPr>
        <w:t>Software Engineer</w:t>
      </w:r>
    </w:p>
    <w:p>
      <w:pPr>
        <w:pStyle w:val="Body"/>
        <w:bidi w:val="0"/>
      </w:pPr>
      <w:r>
        <w:rPr>
          <w:rtl w:val="0"/>
        </w:rPr>
        <w:t xml:space="preserve">Jan 2004 </w:t>
      </w:r>
      <w:r>
        <w:rPr>
          <w:rtl w:val="0"/>
        </w:rPr>
        <w:t xml:space="preserve">– </w:t>
      </w:r>
      <w:r>
        <w:rPr>
          <w:rtl w:val="0"/>
        </w:rPr>
        <w:t>Jun 2006</w:t>
      </w:r>
    </w:p>
    <w:p>
      <w:pPr>
        <w:pStyle w:val="Body"/>
        <w:bidi w:val="0"/>
      </w:pPr>
    </w:p>
    <w:p>
      <w:pPr>
        <w:pStyle w:val="Body"/>
        <w:bidi w:val="0"/>
      </w:pPr>
      <w:r>
        <w:rPr>
          <w:rtl w:val="0"/>
          <w:lang w:val="en-US"/>
        </w:rPr>
        <w:t xml:space="preserve">Joined as an early developer in a startup building transportation management system products.  </w:t>
      </w:r>
    </w:p>
    <w:p>
      <w:pPr>
        <w:pStyle w:val="Body"/>
        <w:bidi w:val="0"/>
      </w:pPr>
    </w:p>
    <w:p>
      <w:pPr>
        <w:pStyle w:val="Body"/>
        <w:bidi w:val="0"/>
      </w:pPr>
      <w:r>
        <w:rPr>
          <w:rtl w:val="0"/>
          <w:lang w:val="en-US"/>
        </w:rPr>
        <w:t>Selected Contributions</w:t>
      </w:r>
    </w:p>
    <w:p>
      <w:pPr>
        <w:pStyle w:val="Body"/>
        <w:numPr>
          <w:ilvl w:val="0"/>
          <w:numId w:val="2"/>
        </w:numPr>
        <w:bidi w:val="0"/>
      </w:pPr>
      <w:r>
        <w:rPr>
          <w:rtl w:val="0"/>
          <w:lang w:val="en-US"/>
        </w:rPr>
        <w:t>Developed rating engines using C++, STL, and Boost for FedEx, UPS, USPS, CZar, and generic carriers</w:t>
      </w:r>
    </w:p>
    <w:p>
      <w:pPr>
        <w:pStyle w:val="Body"/>
        <w:numPr>
          <w:ilvl w:val="0"/>
          <w:numId w:val="2"/>
        </w:numPr>
        <w:bidi w:val="0"/>
      </w:pPr>
      <w:r>
        <w:rPr>
          <w:rtl w:val="0"/>
          <w:lang w:val="en-US"/>
        </w:rPr>
        <w:t>Developed custom business rules for major retail clients</w:t>
      </w:r>
    </w:p>
    <w:p>
      <w:pPr>
        <w:pStyle w:val="Body"/>
        <w:numPr>
          <w:ilvl w:val="0"/>
          <w:numId w:val="2"/>
        </w:numPr>
        <w:bidi w:val="0"/>
      </w:pPr>
      <w:r>
        <w:rPr>
          <w:rtl w:val="0"/>
          <w:lang w:val="en-US"/>
        </w:rPr>
        <w:t xml:space="preserve">Took responsibility for deliverables for client solutions with overall value below 5 million as the firm grew  </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tl w:val="0"/>
          <w:lang w:val="en-US"/>
        </w:rPr>
        <w:t>EDUCATION</w:t>
      </w:r>
    </w:p>
    <w:p>
      <w:pPr>
        <w:pStyle w:val="Body"/>
        <w:bidi w:val="0"/>
      </w:pPr>
    </w:p>
    <w:p>
      <w:pPr>
        <w:pStyle w:val="Body"/>
        <w:bidi w:val="0"/>
      </w:pPr>
      <w:r>
        <w:rPr>
          <w:rtl w:val="0"/>
          <w:lang w:val="en-US"/>
        </w:rPr>
        <w:t>Master</w:t>
      </w:r>
      <w:r>
        <w:rPr>
          <w:rtl w:val="1"/>
        </w:rPr>
        <w:t>’</w:t>
      </w:r>
      <w:r>
        <w:rPr>
          <w:rtl w:val="0"/>
          <w:lang w:val="de-DE"/>
        </w:rPr>
        <w:t>s in Computer Science</w:t>
      </w:r>
    </w:p>
    <w:p>
      <w:pPr>
        <w:pStyle w:val="Body"/>
        <w:bidi w:val="0"/>
      </w:pPr>
      <w:r>
        <w:rPr>
          <w:rtl w:val="0"/>
        </w:rPr>
        <w:t>Pune University | Apr 2004</w:t>
      </w:r>
    </w:p>
    <w:p>
      <w:pPr>
        <w:pStyle w:val="Body"/>
        <w:bidi w:val="0"/>
      </w:pPr>
    </w:p>
    <w:p>
      <w:pPr>
        <w:pStyle w:val="Body"/>
        <w:bidi w:val="0"/>
      </w:pPr>
      <w:r>
        <w:rPr>
          <w:rtl w:val="0"/>
        </w:rPr>
        <w:t>Bachelor</w:t>
      </w:r>
      <w:r>
        <w:rPr>
          <w:rtl w:val="1"/>
        </w:rPr>
        <w:t>’</w:t>
      </w:r>
      <w:r>
        <w:rPr>
          <w:rtl w:val="0"/>
          <w:lang w:val="de-DE"/>
        </w:rPr>
        <w:t>s in Computer Science</w:t>
      </w:r>
    </w:p>
    <w:p>
      <w:pPr>
        <w:pStyle w:val="Body"/>
        <w:bidi w:val="0"/>
      </w:pPr>
      <w:r>
        <w:rPr>
          <w:rtl w:val="0"/>
        </w:rPr>
        <w:t xml:space="preserve">Pune University | Apr 2002  </w:t>
      </w:r>
    </w:p>
    <w:sectPr>
      <w:headerReference w:type="default" r:id="rId4"/>
      <w:footerReference w:type="default" r:id="rId5"/>
      <w:pgSz w:w="11906" w:h="16838" w:orient="portrait"/>
      <w:pgMar w:top="567" w:right="567" w:bottom="567" w:left="567" w:header="567" w:footer="56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