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本地图片渲染：</w:t>
      </w: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{{@image}}</w:t>
      </w:r>
    </w:p>
    <w:p>
      <w:pPr>
        <w:bidi w:val="0"/>
        <w:rPr>
          <w:rFonts w:hint="default"/>
          <w:lang w:eastAsia="zh-Hans"/>
        </w:rPr>
      </w:pPr>
    </w:p>
    <w:p>
      <w:pPr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网络图片渲染</w:t>
      </w:r>
      <w:r>
        <w:rPr>
          <w:rFonts w:hint="default"/>
          <w:b/>
          <w:bCs/>
          <w:sz w:val="30"/>
          <w:szCs w:val="30"/>
          <w:lang w:eastAsia="zh-Hans"/>
        </w:rPr>
        <w:t xml:space="preserve">200*200 </w:t>
      </w:r>
      <w:r>
        <w:rPr>
          <w:rFonts w:hint="eastAsia"/>
          <w:b/>
          <w:bCs/>
          <w:sz w:val="30"/>
          <w:szCs w:val="30"/>
          <w:lang w:val="en-US" w:eastAsia="zh-Hans"/>
        </w:rPr>
        <w:t>居中：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{{@netImg}}</w:t>
      </w:r>
    </w:p>
    <w:p>
      <w:pPr>
        <w:bidi w:val="0"/>
        <w:rPr>
          <w:rFonts w:hint="default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图片流渲染</w:t>
      </w:r>
      <w:r>
        <w:rPr>
          <w:rFonts w:hint="default"/>
          <w:b/>
          <w:bCs/>
          <w:sz w:val="30"/>
          <w:szCs w:val="30"/>
          <w:lang w:eastAsia="zh-Hans"/>
        </w:rPr>
        <w:t xml:space="preserve">200*200 </w:t>
      </w:r>
      <w:r>
        <w:rPr>
          <w:rFonts w:hint="eastAsia"/>
          <w:b/>
          <w:bCs/>
          <w:sz w:val="30"/>
          <w:szCs w:val="30"/>
          <w:lang w:val="en-US" w:eastAsia="zh-Hans"/>
        </w:rPr>
        <w:t>居中</w:t>
      </w:r>
      <w:r>
        <w:rPr>
          <w:rFonts w:hint="eastAsia"/>
          <w:lang w:val="en-US" w:eastAsia="zh-Hans"/>
        </w:rPr>
        <w:t>：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{{@streamImg}}</w:t>
      </w:r>
    </w:p>
    <w:p>
      <w:pPr>
        <w:bidi w:val="0"/>
        <w:rPr>
          <w:rFonts w:hint="default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SVG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图片渲染：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{{@svgImg}}</w:t>
      </w:r>
    </w:p>
    <w:p>
      <w:pPr>
        <w:bidi w:val="0"/>
        <w:rPr>
          <w:rFonts w:hint="default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BufferedImage </w:t>
      </w:r>
      <w:r>
        <w:rPr>
          <w:rFonts w:hint="eastAsia"/>
          <w:lang w:val="en-US" w:eastAsia="zh-Hans"/>
        </w:rPr>
        <w:t>图片渲染：</w:t>
      </w:r>
      <w:bookmarkStart w:id="0" w:name="_GoBack"/>
      <w:bookmarkEnd w:id="0"/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{{@bufImg}}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EDE9E"/>
    <w:rsid w:val="29EDB7A6"/>
    <w:rsid w:val="376FF30A"/>
    <w:rsid w:val="3F73E1A5"/>
    <w:rsid w:val="3FBF5FA4"/>
    <w:rsid w:val="3FBF9DE9"/>
    <w:rsid w:val="4BBA3998"/>
    <w:rsid w:val="5BCE4D33"/>
    <w:rsid w:val="5E16E182"/>
    <w:rsid w:val="5FF71529"/>
    <w:rsid w:val="5FFFF85A"/>
    <w:rsid w:val="679B7A5B"/>
    <w:rsid w:val="68AF6221"/>
    <w:rsid w:val="6BD9A49C"/>
    <w:rsid w:val="6DFF3B55"/>
    <w:rsid w:val="77BF50FD"/>
    <w:rsid w:val="77E8AAD3"/>
    <w:rsid w:val="77F5C143"/>
    <w:rsid w:val="7AACDFBD"/>
    <w:rsid w:val="7AFF7477"/>
    <w:rsid w:val="7BD77FCC"/>
    <w:rsid w:val="7E77ABBA"/>
    <w:rsid w:val="7E790502"/>
    <w:rsid w:val="7EEF589B"/>
    <w:rsid w:val="7F6B7673"/>
    <w:rsid w:val="7F6D489D"/>
    <w:rsid w:val="7FD6E004"/>
    <w:rsid w:val="7FDEDE9E"/>
    <w:rsid w:val="7FFA1F3A"/>
    <w:rsid w:val="7FFF3022"/>
    <w:rsid w:val="8EFB459A"/>
    <w:rsid w:val="B7FF6DAD"/>
    <w:rsid w:val="B9DF9029"/>
    <w:rsid w:val="BEFA164F"/>
    <w:rsid w:val="CF9D237F"/>
    <w:rsid w:val="D67DAEEF"/>
    <w:rsid w:val="D9FC351C"/>
    <w:rsid w:val="DBDADCD3"/>
    <w:rsid w:val="DEDADD47"/>
    <w:rsid w:val="DEDF166F"/>
    <w:rsid w:val="DEDFC7AA"/>
    <w:rsid w:val="DF767455"/>
    <w:rsid w:val="DFFFF93F"/>
    <w:rsid w:val="EFB35284"/>
    <w:rsid w:val="F79E76FC"/>
    <w:rsid w:val="FBBEC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Office_3.4.0.5283_F1E327BC-269C-435d-A152-05C5408002CA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2022-03-14T01:36:00Z</dcterms:created>
  <dc:creator>dreamli</dc:creator>
  <cp:lastModifiedBy>dreamli</cp:lastModifiedBy>
  <dcterms:modified xsi:type="dcterms:W3CDTF">2022-03-13T17:10:01Z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2052-3.4.0.5283</vt:lpwstr>
  </property>
</Properties>
</file>