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169F" w:rsidRPr="0077169F" w:rsidRDefault="0077169F" w:rsidP="0077169F">
      <w:pPr>
        <w:pStyle w:val="1"/>
      </w:pPr>
      <w:r w:rsidRPr="0077169F">
        <w:rPr>
          <w:rFonts w:hint="eastAsia"/>
        </w:rPr>
        <w:t>CSS</w:t>
      </w:r>
      <w:r w:rsidRPr="0077169F">
        <w:rPr>
          <w:rFonts w:hint="eastAsia"/>
        </w:rPr>
        <w:t>语法</w:t>
      </w:r>
    </w:p>
    <w:p w:rsidR="00F60340" w:rsidRPr="00B816D1" w:rsidRDefault="00FE1507" w:rsidP="0077169F">
      <w:pPr>
        <w:pStyle w:val="2"/>
      </w:pPr>
      <w:r w:rsidRPr="00B816D1">
        <w:rPr>
          <w:rFonts w:hint="eastAsia"/>
        </w:rPr>
        <w:t>CSS</w:t>
      </w:r>
      <w:r w:rsidRPr="00B816D1">
        <w:rPr>
          <w:rFonts w:hint="eastAsia"/>
        </w:rPr>
        <w:t>语法格式</w:t>
      </w:r>
    </w:p>
    <w:p w:rsidR="00F60340" w:rsidRDefault="00FE1507">
      <w:pPr>
        <w:spacing w:line="360" w:lineRule="auto"/>
        <w:ind w:firstLine="420"/>
        <w:rPr>
          <w:b/>
          <w:bCs/>
        </w:rPr>
      </w:pPr>
      <w:r>
        <w:rPr>
          <w:rFonts w:hint="eastAsia"/>
        </w:rPr>
        <w:t>经常用到的</w:t>
      </w:r>
      <w:r>
        <w:rPr>
          <w:rFonts w:hint="eastAsia"/>
        </w:rPr>
        <w:t>CSS</w:t>
      </w:r>
      <w:r>
        <w:rPr>
          <w:rFonts w:hint="eastAsia"/>
        </w:rPr>
        <w:t>元素是选择器、属性和值。其语法格式为：</w:t>
      </w:r>
      <w:r>
        <w:rPr>
          <w:rFonts w:hint="eastAsia"/>
          <w:b/>
          <w:bCs/>
        </w:rPr>
        <w:br/>
      </w:r>
      <w:r>
        <w:rPr>
          <w:rFonts w:hint="eastAsia"/>
          <w:b/>
          <w:bCs/>
        </w:rPr>
        <w:tab/>
      </w:r>
      <w:r>
        <w:rPr>
          <w:rFonts w:hint="eastAsia"/>
          <w:b/>
          <w:bCs/>
        </w:rPr>
        <w:tab/>
      </w:r>
      <w:r>
        <w:rPr>
          <w:rFonts w:hint="eastAsia"/>
          <w:b/>
          <w:bCs/>
        </w:rPr>
        <w:tab/>
      </w:r>
      <w:r>
        <w:rPr>
          <w:rFonts w:hint="eastAsia"/>
          <w:b/>
          <w:bCs/>
        </w:rPr>
        <w:tab/>
        <w:t>&lt;style type=</w:t>
      </w:r>
      <w:r>
        <w:rPr>
          <w:b/>
          <w:bCs/>
        </w:rPr>
        <w:t>”</w:t>
      </w:r>
      <w:r>
        <w:rPr>
          <w:rFonts w:hint="eastAsia"/>
          <w:b/>
          <w:bCs/>
        </w:rPr>
        <w:t>text/</w:t>
      </w:r>
      <w:proofErr w:type="spellStart"/>
      <w:r>
        <w:rPr>
          <w:rFonts w:hint="eastAsia"/>
          <w:b/>
          <w:bCs/>
        </w:rPr>
        <w:t>css</w:t>
      </w:r>
      <w:proofErr w:type="spellEnd"/>
      <w:r>
        <w:rPr>
          <w:b/>
          <w:bCs/>
        </w:rPr>
        <w:t>”</w:t>
      </w:r>
      <w:r>
        <w:rPr>
          <w:rFonts w:hint="eastAsia"/>
          <w:b/>
          <w:bCs/>
        </w:rPr>
        <w:t>&gt;</w:t>
      </w:r>
    </w:p>
    <w:p w:rsidR="00F60340" w:rsidRDefault="00FE1507">
      <w:pPr>
        <w:spacing w:line="360" w:lineRule="auto"/>
        <w:ind w:left="1680" w:firstLine="420"/>
        <w:rPr>
          <w:b/>
          <w:bCs/>
        </w:rPr>
      </w:pPr>
      <w:r>
        <w:rPr>
          <w:rFonts w:hint="eastAsia"/>
          <w:b/>
          <w:bCs/>
        </w:rPr>
        <w:t>选择器</w:t>
      </w:r>
      <w:r>
        <w:rPr>
          <w:rFonts w:hint="eastAsia"/>
          <w:b/>
          <w:bCs/>
        </w:rPr>
        <w:t>1{</w:t>
      </w:r>
    </w:p>
    <w:p w:rsidR="00F60340" w:rsidRDefault="00FE1507">
      <w:pPr>
        <w:spacing w:line="360" w:lineRule="auto"/>
        <w:ind w:left="2100" w:firstLine="420"/>
        <w:rPr>
          <w:b/>
          <w:bCs/>
        </w:rPr>
      </w:pPr>
      <w:r>
        <w:rPr>
          <w:rFonts w:hint="eastAsia"/>
          <w:b/>
          <w:bCs/>
        </w:rPr>
        <w:t>属性</w:t>
      </w:r>
      <w:r>
        <w:rPr>
          <w:rFonts w:hint="eastAsia"/>
          <w:b/>
          <w:bCs/>
        </w:rPr>
        <w:t>1</w:t>
      </w:r>
      <w:r>
        <w:rPr>
          <w:rFonts w:hint="eastAsia"/>
          <w:b/>
          <w:bCs/>
        </w:rPr>
        <w:t>：值</w:t>
      </w:r>
      <w:r>
        <w:rPr>
          <w:rFonts w:hint="eastAsia"/>
          <w:b/>
          <w:bCs/>
        </w:rPr>
        <w:t>;</w:t>
      </w:r>
    </w:p>
    <w:p w:rsidR="00F60340" w:rsidRDefault="00FE1507">
      <w:pPr>
        <w:spacing w:line="360" w:lineRule="auto"/>
        <w:ind w:left="840" w:firstLine="420"/>
        <w:rPr>
          <w:b/>
          <w:bCs/>
        </w:rPr>
      </w:pPr>
      <w:r>
        <w:rPr>
          <w:rFonts w:hint="eastAsia"/>
          <w:b/>
          <w:bCs/>
        </w:rPr>
        <w:t xml:space="preserve">  </w:t>
      </w:r>
      <w:r>
        <w:rPr>
          <w:rFonts w:hint="eastAsia"/>
          <w:b/>
          <w:bCs/>
        </w:rPr>
        <w:tab/>
      </w:r>
      <w:r>
        <w:rPr>
          <w:rFonts w:hint="eastAsia"/>
          <w:b/>
          <w:bCs/>
        </w:rPr>
        <w:tab/>
      </w:r>
      <w:r>
        <w:rPr>
          <w:rFonts w:hint="eastAsia"/>
          <w:b/>
          <w:bCs/>
        </w:rPr>
        <w:tab/>
        <w:t xml:space="preserve">  ......</w:t>
      </w:r>
    </w:p>
    <w:p w:rsidR="00F60340" w:rsidRDefault="00FE1507">
      <w:pPr>
        <w:spacing w:line="360" w:lineRule="auto"/>
        <w:ind w:left="1680" w:firstLine="420"/>
        <w:rPr>
          <w:b/>
          <w:bCs/>
        </w:rPr>
      </w:pPr>
      <w:r>
        <w:rPr>
          <w:rFonts w:hint="eastAsia"/>
          <w:b/>
          <w:bCs/>
        </w:rPr>
        <w:t>}</w:t>
      </w:r>
    </w:p>
    <w:p w:rsidR="00F60340" w:rsidRDefault="00FE1507">
      <w:pPr>
        <w:spacing w:line="360" w:lineRule="auto"/>
        <w:ind w:left="420" w:firstLine="420"/>
        <w:rPr>
          <w:b/>
          <w:bCs/>
        </w:rPr>
      </w:pPr>
      <w:r>
        <w:rPr>
          <w:rFonts w:hint="eastAsia"/>
          <w:b/>
          <w:bCs/>
        </w:rPr>
        <w:t xml:space="preserve">  </w:t>
      </w:r>
      <w:r>
        <w:rPr>
          <w:rFonts w:hint="eastAsia"/>
          <w:b/>
          <w:bCs/>
        </w:rPr>
        <w:tab/>
      </w:r>
      <w:r>
        <w:rPr>
          <w:rFonts w:hint="eastAsia"/>
          <w:b/>
          <w:bCs/>
        </w:rPr>
        <w:tab/>
      </w:r>
      <w:r>
        <w:rPr>
          <w:rFonts w:hint="eastAsia"/>
          <w:b/>
          <w:bCs/>
        </w:rPr>
        <w:tab/>
        <w:t xml:space="preserve">  ......</w:t>
      </w:r>
    </w:p>
    <w:p w:rsidR="00F60340" w:rsidRDefault="00FE1507">
      <w:pPr>
        <w:spacing w:line="360" w:lineRule="auto"/>
        <w:ind w:left="1260" w:firstLine="420"/>
        <w:rPr>
          <w:b/>
          <w:bCs/>
        </w:rPr>
      </w:pPr>
      <w:r>
        <w:rPr>
          <w:rFonts w:hint="eastAsia"/>
          <w:b/>
          <w:bCs/>
        </w:rPr>
        <w:t>&lt;/style&gt;</w:t>
      </w:r>
    </w:p>
    <w:p w:rsidR="00F60340" w:rsidRDefault="00FE1507">
      <w:pPr>
        <w:spacing w:line="360" w:lineRule="auto"/>
        <w:ind w:firstLine="420"/>
      </w:pPr>
      <w:r>
        <w:rPr>
          <w:rFonts w:hint="eastAsia"/>
        </w:rPr>
        <w:t>其中，</w:t>
      </w:r>
      <w:r>
        <w:rPr>
          <w:rFonts w:hint="eastAsia"/>
        </w:rPr>
        <w:t>&lt;style&gt;.</w:t>
      </w:r>
      <w:proofErr w:type="gramStart"/>
      <w:r>
        <w:rPr>
          <w:rFonts w:hint="eastAsia"/>
        </w:rPr>
        <w:t>..</w:t>
      </w:r>
      <w:proofErr w:type="gramEnd"/>
      <w:r>
        <w:rPr>
          <w:rFonts w:hint="eastAsia"/>
        </w:rPr>
        <w:t>&lt;/style&gt;</w:t>
      </w:r>
      <w:r>
        <w:rPr>
          <w:rFonts w:hint="eastAsia"/>
        </w:rPr>
        <w:t>标签</w:t>
      </w:r>
      <w:r w:rsidR="0084583A">
        <w:rPr>
          <w:rFonts w:hint="eastAsia"/>
        </w:rPr>
        <w:t>是</w:t>
      </w:r>
      <w:r>
        <w:rPr>
          <w:rFonts w:hint="eastAsia"/>
        </w:rPr>
        <w:t>放在</w:t>
      </w:r>
      <w:r>
        <w:rPr>
          <w:rFonts w:hint="eastAsia"/>
        </w:rPr>
        <w:t>&lt;head&gt;&lt;/head&gt;</w:t>
      </w:r>
      <w:r>
        <w:rPr>
          <w:rFonts w:hint="eastAsia"/>
        </w:rPr>
        <w:t>标签中的。在</w:t>
      </w:r>
      <w:r>
        <w:rPr>
          <w:rFonts w:hint="eastAsia"/>
        </w:rPr>
        <w:t>&lt;style&gt;......&lt;/style&gt;</w:t>
      </w:r>
      <w:r>
        <w:rPr>
          <w:rFonts w:hint="eastAsia"/>
        </w:rPr>
        <w:t>标签中，</w:t>
      </w:r>
      <w:r>
        <w:rPr>
          <w:rFonts w:hint="eastAsia"/>
        </w:rPr>
        <w:tab/>
      </w:r>
      <w:r>
        <w:rPr>
          <w:rFonts w:hint="eastAsia"/>
        </w:rPr>
        <w:t>可以有多个选择器，每个选择器也可以有多个属性。</w:t>
      </w:r>
    </w:p>
    <w:p w:rsidR="00F60340" w:rsidRDefault="00F60340">
      <w:pPr>
        <w:spacing w:line="360" w:lineRule="auto"/>
      </w:pPr>
    </w:p>
    <w:p w:rsidR="00F60340" w:rsidRDefault="00F60340">
      <w:pPr>
        <w:spacing w:line="360" w:lineRule="auto"/>
      </w:pPr>
    </w:p>
    <w:p w:rsidR="0077169F" w:rsidRDefault="0077169F" w:rsidP="0077169F">
      <w:pPr>
        <w:pStyle w:val="2"/>
      </w:pPr>
      <w:r>
        <w:rPr>
          <w:rFonts w:hint="eastAsia"/>
        </w:rPr>
        <w:t>CSS</w:t>
      </w:r>
      <w:r>
        <w:rPr>
          <w:rFonts w:hint="eastAsia"/>
        </w:rPr>
        <w:t>样式的引入</w:t>
      </w:r>
    </w:p>
    <w:p w:rsidR="0077169F" w:rsidRDefault="0077169F" w:rsidP="0077169F">
      <w:pPr>
        <w:spacing w:line="360" w:lineRule="auto"/>
        <w:ind w:firstLine="420"/>
      </w:pPr>
      <w:r>
        <w:rPr>
          <w:rFonts w:hint="eastAsia"/>
        </w:rPr>
        <w:t>在开发中，通常使用三种方式实现</w:t>
      </w:r>
      <w:r>
        <w:rPr>
          <w:rFonts w:hint="eastAsia"/>
        </w:rPr>
        <w:t>CSS</w:t>
      </w:r>
      <w:r>
        <w:rPr>
          <w:rFonts w:hint="eastAsia"/>
        </w:rPr>
        <w:t>的调用，即外部样式表、内部样式表、内联样式。</w:t>
      </w:r>
    </w:p>
    <w:p w:rsidR="00ED19FD" w:rsidRPr="00ED19FD" w:rsidRDefault="0077169F" w:rsidP="00ED19FD">
      <w:pPr>
        <w:pStyle w:val="a4"/>
        <w:numPr>
          <w:ilvl w:val="0"/>
          <w:numId w:val="3"/>
        </w:numPr>
        <w:spacing w:line="360" w:lineRule="auto"/>
        <w:ind w:firstLineChars="0"/>
      </w:pPr>
      <w:r>
        <w:rPr>
          <w:rFonts w:hint="eastAsia"/>
        </w:rPr>
        <w:t>外部样式表是指专门编写第三方</w:t>
      </w:r>
      <w:proofErr w:type="spellStart"/>
      <w:r>
        <w:rPr>
          <w:rFonts w:hint="eastAsia"/>
        </w:rPr>
        <w:t>css</w:t>
      </w:r>
      <w:proofErr w:type="spellEnd"/>
      <w:r>
        <w:rPr>
          <w:rFonts w:hint="eastAsia"/>
        </w:rPr>
        <w:t>文件，然后在页面中通过</w:t>
      </w:r>
      <w:r w:rsidR="004B19F2">
        <w:rPr>
          <w:rFonts w:hint="eastAsia"/>
        </w:rPr>
        <w:t>&lt;</w:t>
      </w:r>
      <w:r w:rsidR="004B19F2">
        <w:t>head&gt;&lt;/head&gt;</w:t>
      </w:r>
      <w:r>
        <w:rPr>
          <w:rFonts w:hint="eastAsia"/>
        </w:rPr>
        <w:t>标签中插入</w:t>
      </w:r>
      <w:r>
        <w:rPr>
          <w:rFonts w:hint="eastAsia"/>
        </w:rPr>
        <w:t>&lt;link&gt;</w:t>
      </w:r>
      <w:r>
        <w:rPr>
          <w:rFonts w:hint="eastAsia"/>
        </w:rPr>
        <w:t>标签对外部样式文件进行调用。其语法格式为：</w:t>
      </w:r>
    </w:p>
    <w:p w:rsidR="0077169F" w:rsidRDefault="0077169F" w:rsidP="0077169F">
      <w:pPr>
        <w:spacing w:line="360" w:lineRule="auto"/>
        <w:ind w:left="1680" w:firstLine="420"/>
        <w:rPr>
          <w:b/>
          <w:bCs/>
        </w:rPr>
      </w:pPr>
      <w:r>
        <w:rPr>
          <w:rFonts w:hint="eastAsia"/>
          <w:b/>
          <w:bCs/>
        </w:rPr>
        <w:t xml:space="preserve">&lt;link </w:t>
      </w:r>
      <w:proofErr w:type="spellStart"/>
      <w:r>
        <w:rPr>
          <w:rFonts w:hint="eastAsia"/>
          <w:b/>
          <w:bCs/>
        </w:rPr>
        <w:t>href</w:t>
      </w:r>
      <w:proofErr w:type="spellEnd"/>
      <w:r>
        <w:rPr>
          <w:rFonts w:hint="eastAsia"/>
          <w:b/>
          <w:bCs/>
        </w:rPr>
        <w:t>=</w:t>
      </w:r>
      <w:proofErr w:type="gramStart"/>
      <w:r>
        <w:rPr>
          <w:b/>
          <w:bCs/>
        </w:rPr>
        <w:t>”</w:t>
      </w:r>
      <w:proofErr w:type="gramEnd"/>
      <w:r>
        <w:rPr>
          <w:rFonts w:hint="eastAsia"/>
          <w:b/>
          <w:bCs/>
        </w:rPr>
        <w:t>文件名</w:t>
      </w:r>
      <w:r>
        <w:rPr>
          <w:rFonts w:hint="eastAsia"/>
          <w:b/>
          <w:bCs/>
        </w:rPr>
        <w:t>.</w:t>
      </w:r>
      <w:proofErr w:type="spellStart"/>
      <w:proofErr w:type="gramStart"/>
      <w:r>
        <w:rPr>
          <w:rFonts w:hint="eastAsia"/>
          <w:b/>
          <w:bCs/>
        </w:rPr>
        <w:t>css</w:t>
      </w:r>
      <w:proofErr w:type="spellEnd"/>
      <w:r>
        <w:rPr>
          <w:b/>
          <w:bCs/>
        </w:rPr>
        <w:t>”</w:t>
      </w:r>
      <w:r>
        <w:rPr>
          <w:rFonts w:hint="eastAsia"/>
          <w:b/>
          <w:bCs/>
        </w:rPr>
        <w:t xml:space="preserve">  </w:t>
      </w:r>
      <w:proofErr w:type="spellStart"/>
      <w:r>
        <w:rPr>
          <w:rFonts w:hint="eastAsia"/>
          <w:b/>
          <w:bCs/>
        </w:rPr>
        <w:t>rel</w:t>
      </w:r>
      <w:proofErr w:type="spellEnd"/>
      <w:proofErr w:type="gramEnd"/>
      <w:r>
        <w:rPr>
          <w:rFonts w:hint="eastAsia"/>
          <w:b/>
          <w:bCs/>
        </w:rPr>
        <w:t>=</w:t>
      </w:r>
      <w:r>
        <w:rPr>
          <w:b/>
          <w:bCs/>
        </w:rPr>
        <w:t>”</w:t>
      </w:r>
      <w:r>
        <w:rPr>
          <w:rFonts w:hint="eastAsia"/>
          <w:b/>
          <w:bCs/>
        </w:rPr>
        <w:t>stylesheet</w:t>
      </w:r>
      <w:r>
        <w:rPr>
          <w:b/>
          <w:bCs/>
        </w:rPr>
        <w:t>”</w:t>
      </w:r>
      <w:r>
        <w:rPr>
          <w:rFonts w:hint="eastAsia"/>
          <w:b/>
          <w:bCs/>
        </w:rPr>
        <w:t xml:space="preserve">  type=</w:t>
      </w:r>
      <w:r>
        <w:rPr>
          <w:b/>
          <w:bCs/>
        </w:rPr>
        <w:t>”</w:t>
      </w:r>
      <w:r>
        <w:rPr>
          <w:rFonts w:hint="eastAsia"/>
          <w:b/>
          <w:bCs/>
        </w:rPr>
        <w:t>text/</w:t>
      </w:r>
      <w:proofErr w:type="spellStart"/>
      <w:r>
        <w:rPr>
          <w:rFonts w:hint="eastAsia"/>
          <w:b/>
          <w:bCs/>
        </w:rPr>
        <w:t>css</w:t>
      </w:r>
      <w:proofErr w:type="spellEnd"/>
      <w:r>
        <w:rPr>
          <w:b/>
          <w:bCs/>
        </w:rPr>
        <w:t>”</w:t>
      </w:r>
      <w:r>
        <w:rPr>
          <w:rFonts w:hint="eastAsia"/>
          <w:b/>
          <w:bCs/>
        </w:rPr>
        <w:t>&gt;</w:t>
      </w:r>
    </w:p>
    <w:p w:rsidR="0077169F" w:rsidRDefault="0077169F" w:rsidP="00ED19FD">
      <w:pPr>
        <w:spacing w:line="360" w:lineRule="auto"/>
        <w:ind w:left="420" w:firstLine="420"/>
      </w:pPr>
      <w:proofErr w:type="spellStart"/>
      <w:r>
        <w:rPr>
          <w:rFonts w:hint="eastAsia"/>
        </w:rPr>
        <w:t>css</w:t>
      </w:r>
      <w:proofErr w:type="spellEnd"/>
      <w:r>
        <w:rPr>
          <w:rFonts w:hint="eastAsia"/>
        </w:rPr>
        <w:t>样式文件以</w:t>
      </w:r>
      <w:proofErr w:type="spellStart"/>
      <w:r>
        <w:rPr>
          <w:rFonts w:hint="eastAsia"/>
        </w:rPr>
        <w:t>css</w:t>
      </w:r>
      <w:proofErr w:type="spellEnd"/>
      <w:r>
        <w:rPr>
          <w:rFonts w:hint="eastAsia"/>
        </w:rPr>
        <w:t>为后缀。当需要使用多个</w:t>
      </w:r>
      <w:proofErr w:type="spellStart"/>
      <w:r>
        <w:rPr>
          <w:rFonts w:hint="eastAsia"/>
        </w:rPr>
        <w:t>css</w:t>
      </w:r>
      <w:proofErr w:type="spellEnd"/>
      <w:r>
        <w:rPr>
          <w:rFonts w:hint="eastAsia"/>
        </w:rPr>
        <w:t>文件时，可以插入多条该语句。</w:t>
      </w:r>
    </w:p>
    <w:p w:rsidR="00ED19FD" w:rsidRDefault="00ED19FD" w:rsidP="00ED19FD">
      <w:pPr>
        <w:spacing w:line="360" w:lineRule="auto"/>
        <w:ind w:left="420" w:firstLine="420"/>
      </w:pPr>
    </w:p>
    <w:p w:rsidR="0077169F" w:rsidRDefault="0077169F" w:rsidP="0077169F">
      <w:pPr>
        <w:spacing w:line="360" w:lineRule="auto"/>
        <w:ind w:firstLine="420"/>
        <w:rPr>
          <w:b/>
          <w:bCs/>
        </w:rPr>
      </w:pPr>
      <w:r>
        <w:rPr>
          <w:rFonts w:hint="eastAsia"/>
        </w:rPr>
        <w:t>2</w:t>
      </w:r>
      <w:r>
        <w:rPr>
          <w:rFonts w:hint="eastAsia"/>
        </w:rPr>
        <w:t>）内部样式表是指直接在当前页面内编写</w:t>
      </w:r>
      <w:r>
        <w:rPr>
          <w:rFonts w:hint="eastAsia"/>
        </w:rPr>
        <w:t>CSS</w:t>
      </w:r>
      <w:r>
        <w:rPr>
          <w:rFonts w:hint="eastAsia"/>
        </w:rPr>
        <w:t>样式代码，其语法格式为：</w:t>
      </w:r>
      <w:r>
        <w:rPr>
          <w:rFonts w:hint="eastAsia"/>
        </w:rPr>
        <w:br/>
      </w:r>
      <w:r>
        <w:rPr>
          <w:rFonts w:hint="eastAsia"/>
        </w:rPr>
        <w:tab/>
      </w:r>
      <w:r>
        <w:rPr>
          <w:rFonts w:hint="eastAsia"/>
        </w:rPr>
        <w:tab/>
      </w:r>
      <w:r>
        <w:rPr>
          <w:rFonts w:hint="eastAsia"/>
        </w:rPr>
        <w:tab/>
      </w:r>
      <w:r>
        <w:rPr>
          <w:rFonts w:hint="eastAsia"/>
        </w:rPr>
        <w:tab/>
      </w:r>
      <w:r>
        <w:rPr>
          <w:rFonts w:hint="eastAsia"/>
          <w:b/>
          <w:bCs/>
        </w:rPr>
        <w:t>&lt;style type</w:t>
      </w:r>
      <w:proofErr w:type="gramStart"/>
      <w:r>
        <w:rPr>
          <w:rFonts w:hint="eastAsia"/>
          <w:b/>
          <w:bCs/>
        </w:rPr>
        <w:t>=</w:t>
      </w:r>
      <w:r>
        <w:rPr>
          <w:b/>
          <w:bCs/>
        </w:rPr>
        <w:t>”</w:t>
      </w:r>
      <w:r>
        <w:rPr>
          <w:rFonts w:hint="eastAsia"/>
          <w:b/>
          <w:bCs/>
        </w:rPr>
        <w:t>text.css</w:t>
      </w:r>
      <w:proofErr w:type="gramEnd"/>
      <w:r>
        <w:rPr>
          <w:b/>
          <w:bCs/>
        </w:rPr>
        <w:t>”</w:t>
      </w:r>
      <w:r>
        <w:rPr>
          <w:rFonts w:hint="eastAsia"/>
          <w:b/>
          <w:bCs/>
        </w:rPr>
        <w:t>&gt;</w:t>
      </w:r>
    </w:p>
    <w:p w:rsidR="0077169F" w:rsidRDefault="0077169F" w:rsidP="0077169F">
      <w:pPr>
        <w:spacing w:line="360" w:lineRule="auto"/>
        <w:ind w:left="1680" w:firstLine="420"/>
        <w:rPr>
          <w:b/>
          <w:bCs/>
        </w:rPr>
      </w:pPr>
      <w:r>
        <w:rPr>
          <w:rFonts w:hint="eastAsia"/>
          <w:b/>
          <w:bCs/>
        </w:rPr>
        <w:t>选择器</w:t>
      </w:r>
      <w:r>
        <w:rPr>
          <w:rFonts w:hint="eastAsia"/>
          <w:b/>
          <w:bCs/>
        </w:rPr>
        <w:t>1</w:t>
      </w:r>
    </w:p>
    <w:p w:rsidR="0077169F" w:rsidRDefault="0077169F" w:rsidP="0077169F">
      <w:pPr>
        <w:spacing w:line="360" w:lineRule="auto"/>
        <w:ind w:left="1680" w:firstLineChars="300" w:firstLine="632"/>
        <w:rPr>
          <w:b/>
          <w:bCs/>
        </w:rPr>
      </w:pPr>
      <w:r>
        <w:rPr>
          <w:rFonts w:hint="eastAsia"/>
          <w:b/>
          <w:bCs/>
        </w:rPr>
        <w:t>......</w:t>
      </w:r>
    </w:p>
    <w:p w:rsidR="0077169F" w:rsidRDefault="0077169F" w:rsidP="0077169F">
      <w:pPr>
        <w:spacing w:line="360" w:lineRule="auto"/>
        <w:ind w:left="1260" w:firstLine="420"/>
        <w:rPr>
          <w:b/>
          <w:bCs/>
        </w:rPr>
      </w:pPr>
      <w:r>
        <w:rPr>
          <w:rFonts w:hint="eastAsia"/>
          <w:b/>
          <w:bCs/>
        </w:rPr>
        <w:t>&lt;/style&gt;</w:t>
      </w:r>
    </w:p>
    <w:p w:rsidR="00ED19FD" w:rsidRDefault="00ED19FD" w:rsidP="0077169F">
      <w:pPr>
        <w:spacing w:line="360" w:lineRule="auto"/>
        <w:ind w:left="1260" w:firstLine="420"/>
        <w:rPr>
          <w:b/>
          <w:bCs/>
        </w:rPr>
      </w:pPr>
    </w:p>
    <w:p w:rsidR="0077169F" w:rsidRDefault="0077169F" w:rsidP="0077169F">
      <w:pPr>
        <w:spacing w:line="360" w:lineRule="auto"/>
        <w:ind w:firstLine="420"/>
      </w:pPr>
      <w:r>
        <w:rPr>
          <w:rFonts w:hint="eastAsia"/>
        </w:rPr>
        <w:t>3</w:t>
      </w:r>
      <w:r>
        <w:rPr>
          <w:rFonts w:hint="eastAsia"/>
        </w:rPr>
        <w:t>）内联样式是指直接在标签中定义样式，例如：</w:t>
      </w:r>
    </w:p>
    <w:p w:rsidR="0077169F" w:rsidRDefault="0077169F" w:rsidP="0077169F">
      <w:pPr>
        <w:spacing w:line="360" w:lineRule="auto"/>
        <w:ind w:left="1680" w:firstLine="420"/>
        <w:rPr>
          <w:b/>
          <w:bCs/>
        </w:rPr>
      </w:pPr>
      <w:r>
        <w:rPr>
          <w:rFonts w:hint="eastAsia"/>
          <w:b/>
          <w:bCs/>
        </w:rPr>
        <w:t>&lt;p style=</w:t>
      </w:r>
      <w:proofErr w:type="gramStart"/>
      <w:r>
        <w:rPr>
          <w:b/>
          <w:bCs/>
        </w:rPr>
        <w:t>”</w:t>
      </w:r>
      <w:proofErr w:type="gramEnd"/>
      <w:r>
        <w:rPr>
          <w:rFonts w:hint="eastAsia"/>
          <w:b/>
          <w:bCs/>
        </w:rPr>
        <w:t>属性</w:t>
      </w:r>
      <w:r>
        <w:rPr>
          <w:rFonts w:hint="eastAsia"/>
          <w:b/>
          <w:bCs/>
        </w:rPr>
        <w:t>1</w:t>
      </w:r>
      <w:r>
        <w:rPr>
          <w:rFonts w:hint="eastAsia"/>
          <w:b/>
          <w:bCs/>
        </w:rPr>
        <w:t>：值</w:t>
      </w:r>
      <w:r>
        <w:rPr>
          <w:rFonts w:hint="eastAsia"/>
          <w:b/>
          <w:bCs/>
        </w:rPr>
        <w:t>;</w:t>
      </w:r>
      <w:r>
        <w:rPr>
          <w:rFonts w:hint="eastAsia"/>
          <w:b/>
          <w:bCs/>
        </w:rPr>
        <w:t>属性</w:t>
      </w:r>
      <w:r>
        <w:rPr>
          <w:rFonts w:hint="eastAsia"/>
          <w:b/>
          <w:bCs/>
        </w:rPr>
        <w:t>2</w:t>
      </w:r>
      <w:r>
        <w:rPr>
          <w:rFonts w:hint="eastAsia"/>
          <w:b/>
          <w:bCs/>
        </w:rPr>
        <w:t>：值</w:t>
      </w:r>
      <w:proofErr w:type="gramStart"/>
      <w:r>
        <w:rPr>
          <w:b/>
          <w:bCs/>
        </w:rPr>
        <w:t>”</w:t>
      </w:r>
      <w:proofErr w:type="gramEnd"/>
      <w:r>
        <w:rPr>
          <w:rFonts w:hint="eastAsia"/>
          <w:b/>
          <w:bCs/>
        </w:rPr>
        <w:t>;&gt;......&lt;/p&gt;</w:t>
      </w:r>
    </w:p>
    <w:p w:rsidR="0077169F" w:rsidRDefault="0077169F" w:rsidP="0077169F">
      <w:pPr>
        <w:spacing w:line="360" w:lineRule="auto"/>
        <w:ind w:left="420" w:firstLine="420"/>
      </w:pPr>
      <w:r>
        <w:rPr>
          <w:rFonts w:hint="eastAsia"/>
        </w:rPr>
        <w:lastRenderedPageBreak/>
        <w:t>属性和属性之间使用分号隔开。</w:t>
      </w:r>
    </w:p>
    <w:p w:rsidR="00ED19FD" w:rsidRDefault="00ED19FD" w:rsidP="00ED19FD">
      <w:pPr>
        <w:spacing w:line="360" w:lineRule="auto"/>
      </w:pPr>
    </w:p>
    <w:p w:rsidR="00ED19FD" w:rsidRDefault="00ED19FD" w:rsidP="00ED19FD">
      <w:pPr>
        <w:spacing w:line="360" w:lineRule="auto"/>
      </w:pPr>
    </w:p>
    <w:p w:rsidR="00ED19FD" w:rsidRDefault="00ED19FD" w:rsidP="00ED19FD">
      <w:pPr>
        <w:spacing w:line="360" w:lineRule="auto"/>
      </w:pPr>
    </w:p>
    <w:p w:rsidR="00ED19FD" w:rsidRDefault="00ED19FD" w:rsidP="00ED19FD">
      <w:pPr>
        <w:spacing w:line="360" w:lineRule="auto"/>
      </w:pPr>
    </w:p>
    <w:p w:rsidR="00F60340" w:rsidRPr="0077169F" w:rsidRDefault="00B816D1" w:rsidP="0077169F">
      <w:pPr>
        <w:pStyle w:val="1"/>
      </w:pPr>
      <w:r w:rsidRPr="0077169F">
        <w:t>选择器</w:t>
      </w:r>
    </w:p>
    <w:p w:rsidR="00BF3729" w:rsidRDefault="00FE1507" w:rsidP="00BF3729">
      <w:pPr>
        <w:pStyle w:val="a4"/>
        <w:numPr>
          <w:ilvl w:val="0"/>
          <w:numId w:val="2"/>
        </w:numPr>
        <w:spacing w:line="360" w:lineRule="auto"/>
        <w:ind w:firstLineChars="0"/>
      </w:pPr>
      <w:r>
        <w:rPr>
          <w:rFonts w:hint="eastAsia"/>
        </w:rPr>
        <w:t>选择器就是样式，每个选择器就是一个样式。所有的选择器都是定义在</w:t>
      </w:r>
      <w:r>
        <w:rPr>
          <w:rFonts w:hint="eastAsia"/>
        </w:rPr>
        <w:t>&lt;style&gt;.</w:t>
      </w:r>
      <w:proofErr w:type="gramStart"/>
      <w:r>
        <w:rPr>
          <w:rFonts w:hint="eastAsia"/>
        </w:rPr>
        <w:t>..</w:t>
      </w:r>
      <w:proofErr w:type="gramEnd"/>
      <w:r>
        <w:rPr>
          <w:rFonts w:hint="eastAsia"/>
        </w:rPr>
        <w:t>&lt;/style&gt;</w:t>
      </w:r>
      <w:r>
        <w:rPr>
          <w:rFonts w:hint="eastAsia"/>
        </w:rPr>
        <w:t>标签中的</w:t>
      </w:r>
      <w:r w:rsidR="00C40C4E">
        <w:rPr>
          <w:rFonts w:hint="eastAsia"/>
        </w:rPr>
        <w:t>。</w:t>
      </w:r>
    </w:p>
    <w:p w:rsidR="00BF3729" w:rsidRDefault="00463364" w:rsidP="00BF3729">
      <w:pPr>
        <w:pStyle w:val="a4"/>
        <w:numPr>
          <w:ilvl w:val="0"/>
          <w:numId w:val="2"/>
        </w:numPr>
        <w:spacing w:line="360" w:lineRule="auto"/>
        <w:ind w:firstLineChars="0"/>
      </w:pPr>
      <w:r>
        <w:rPr>
          <w:rFonts w:hint="eastAsia"/>
        </w:rPr>
        <w:t>常用的选择器有通</w:t>
      </w:r>
      <w:proofErr w:type="gramStart"/>
      <w:r>
        <w:rPr>
          <w:rFonts w:hint="eastAsia"/>
        </w:rPr>
        <w:t>配选择</w:t>
      </w:r>
      <w:proofErr w:type="gramEnd"/>
      <w:r>
        <w:rPr>
          <w:rFonts w:hint="eastAsia"/>
        </w:rPr>
        <w:t>器、标签选择器、群组选择器、包含选择器、</w:t>
      </w:r>
      <w:r>
        <w:rPr>
          <w:rFonts w:hint="eastAsia"/>
        </w:rPr>
        <w:t>id</w:t>
      </w:r>
      <w:r>
        <w:rPr>
          <w:rFonts w:hint="eastAsia"/>
        </w:rPr>
        <w:t>选择器、</w:t>
      </w:r>
      <w:r>
        <w:rPr>
          <w:rFonts w:hint="eastAsia"/>
        </w:rPr>
        <w:t>class</w:t>
      </w:r>
      <w:r>
        <w:rPr>
          <w:rFonts w:hint="eastAsia"/>
        </w:rPr>
        <w:t>选择器等。</w:t>
      </w:r>
    </w:p>
    <w:p w:rsidR="00463364" w:rsidRPr="00463364" w:rsidRDefault="00463364" w:rsidP="00C36045">
      <w:pPr>
        <w:spacing w:line="360" w:lineRule="auto"/>
        <w:ind w:left="420"/>
      </w:pPr>
    </w:p>
    <w:p w:rsidR="00C40C4E" w:rsidRDefault="00C40C4E" w:rsidP="00C40C4E">
      <w:pPr>
        <w:spacing w:line="360" w:lineRule="auto"/>
      </w:pPr>
    </w:p>
    <w:p w:rsidR="00C40C4E" w:rsidRDefault="00C40C4E" w:rsidP="0077169F">
      <w:pPr>
        <w:pStyle w:val="2"/>
      </w:pPr>
      <w:r>
        <w:rPr>
          <w:rFonts w:hint="eastAsia"/>
        </w:rPr>
        <w:t>选择器命名规范</w:t>
      </w:r>
    </w:p>
    <w:p w:rsidR="00C40C4E" w:rsidRDefault="00C40C4E" w:rsidP="00C40C4E">
      <w:pPr>
        <w:spacing w:line="360" w:lineRule="auto"/>
      </w:pPr>
      <w:r>
        <w:tab/>
      </w:r>
      <w:r>
        <w:rPr>
          <w:rFonts w:hint="eastAsia"/>
        </w:rPr>
        <w:t>选择的命名可以使用如下几类字符：</w:t>
      </w:r>
    </w:p>
    <w:p w:rsidR="00C40C4E" w:rsidRDefault="00C40C4E" w:rsidP="00C40C4E">
      <w:pPr>
        <w:pStyle w:val="a4"/>
        <w:numPr>
          <w:ilvl w:val="0"/>
          <w:numId w:val="1"/>
        </w:numPr>
        <w:spacing w:line="360" w:lineRule="auto"/>
        <w:ind w:firstLineChars="0"/>
      </w:pPr>
      <w:r>
        <w:rPr>
          <w:rFonts w:hint="eastAsia"/>
        </w:rPr>
        <w:t>大小写的英文字母；</w:t>
      </w:r>
    </w:p>
    <w:p w:rsidR="00C40C4E" w:rsidRDefault="00C40C4E" w:rsidP="00C40C4E">
      <w:pPr>
        <w:pStyle w:val="a4"/>
        <w:numPr>
          <w:ilvl w:val="0"/>
          <w:numId w:val="1"/>
        </w:numPr>
        <w:spacing w:line="360" w:lineRule="auto"/>
        <w:ind w:firstLineChars="0"/>
      </w:pPr>
      <w:r>
        <w:rPr>
          <w:rFonts w:hint="eastAsia"/>
        </w:rPr>
        <w:t>数字</w:t>
      </w:r>
      <w:r>
        <w:rPr>
          <w:rFonts w:hint="eastAsia"/>
        </w:rPr>
        <w:t>0-</w:t>
      </w:r>
      <w:r>
        <w:t>9</w:t>
      </w:r>
      <w:r>
        <w:rPr>
          <w:rFonts w:hint="eastAsia"/>
        </w:rPr>
        <w:t>；</w:t>
      </w:r>
    </w:p>
    <w:p w:rsidR="00C40C4E" w:rsidRDefault="00C40C4E" w:rsidP="00C40C4E">
      <w:pPr>
        <w:pStyle w:val="a4"/>
        <w:numPr>
          <w:ilvl w:val="0"/>
          <w:numId w:val="1"/>
        </w:numPr>
        <w:spacing w:line="360" w:lineRule="auto"/>
        <w:ind w:firstLineChars="0"/>
      </w:pPr>
      <w:r>
        <w:rPr>
          <w:rFonts w:hint="eastAsia"/>
        </w:rPr>
        <w:t>连字号</w:t>
      </w:r>
      <w:r>
        <w:rPr>
          <w:rFonts w:hint="eastAsia"/>
        </w:rPr>
        <w:t>-</w:t>
      </w:r>
      <w:r>
        <w:rPr>
          <w:rFonts w:hint="eastAsia"/>
        </w:rPr>
        <w:t>；</w:t>
      </w:r>
    </w:p>
    <w:p w:rsidR="00C40C4E" w:rsidRDefault="00C40C4E" w:rsidP="00C40C4E">
      <w:pPr>
        <w:pStyle w:val="a4"/>
        <w:numPr>
          <w:ilvl w:val="0"/>
          <w:numId w:val="1"/>
        </w:numPr>
        <w:spacing w:line="360" w:lineRule="auto"/>
        <w:ind w:firstLineChars="0"/>
      </w:pPr>
      <w:r>
        <w:rPr>
          <w:rFonts w:hint="eastAsia"/>
        </w:rPr>
        <w:t>下划线</w:t>
      </w:r>
      <w:r>
        <w:rPr>
          <w:rFonts w:hint="eastAsia"/>
        </w:rPr>
        <w:t>_</w:t>
      </w:r>
      <w:r>
        <w:rPr>
          <w:rFonts w:hint="eastAsia"/>
        </w:rPr>
        <w:t>；</w:t>
      </w:r>
    </w:p>
    <w:p w:rsidR="00C40C4E" w:rsidRDefault="00C40C4E" w:rsidP="00C40C4E">
      <w:pPr>
        <w:pStyle w:val="a4"/>
        <w:numPr>
          <w:ilvl w:val="0"/>
          <w:numId w:val="1"/>
        </w:numPr>
        <w:spacing w:line="360" w:lineRule="auto"/>
        <w:ind w:firstLineChars="0"/>
      </w:pPr>
      <w:r>
        <w:rPr>
          <w:rFonts w:hint="eastAsia"/>
        </w:rPr>
        <w:t>冒号：；</w:t>
      </w:r>
    </w:p>
    <w:p w:rsidR="00C40C4E" w:rsidRDefault="00C40C4E" w:rsidP="00C40C4E">
      <w:pPr>
        <w:pStyle w:val="a4"/>
        <w:numPr>
          <w:ilvl w:val="0"/>
          <w:numId w:val="1"/>
        </w:numPr>
        <w:spacing w:line="360" w:lineRule="auto"/>
        <w:ind w:firstLineChars="0"/>
      </w:pPr>
      <w:r>
        <w:rPr>
          <w:rFonts w:hint="eastAsia"/>
        </w:rPr>
        <w:t>句号。；</w:t>
      </w:r>
    </w:p>
    <w:p w:rsidR="00F60340" w:rsidRDefault="00F60340">
      <w:pPr>
        <w:spacing w:line="360" w:lineRule="auto"/>
        <w:rPr>
          <w:b/>
          <w:bCs/>
          <w:sz w:val="24"/>
          <w:szCs w:val="32"/>
        </w:rPr>
      </w:pPr>
    </w:p>
    <w:p w:rsidR="00F60340" w:rsidRDefault="00F60340">
      <w:pPr>
        <w:spacing w:line="360" w:lineRule="auto"/>
        <w:rPr>
          <w:b/>
          <w:bCs/>
          <w:sz w:val="24"/>
          <w:szCs w:val="32"/>
        </w:rPr>
      </w:pPr>
    </w:p>
    <w:p w:rsidR="00F60340" w:rsidRDefault="00FE1507" w:rsidP="0077169F">
      <w:pPr>
        <w:pStyle w:val="2"/>
      </w:pPr>
      <w:r>
        <w:rPr>
          <w:rFonts w:hint="eastAsia"/>
        </w:rPr>
        <w:t>通</w:t>
      </w:r>
      <w:proofErr w:type="gramStart"/>
      <w:r>
        <w:rPr>
          <w:rFonts w:hint="eastAsia"/>
        </w:rPr>
        <w:t>配选择</w:t>
      </w:r>
      <w:proofErr w:type="gramEnd"/>
      <w:r>
        <w:rPr>
          <w:rFonts w:hint="eastAsia"/>
        </w:rPr>
        <w:t>器</w:t>
      </w:r>
    </w:p>
    <w:p w:rsidR="00F60340" w:rsidRDefault="00FE1507">
      <w:pPr>
        <w:spacing w:line="360" w:lineRule="auto"/>
        <w:ind w:firstLine="420"/>
        <w:rPr>
          <w:b/>
          <w:bCs/>
        </w:rPr>
      </w:pPr>
      <w:r>
        <w:rPr>
          <w:rFonts w:hint="eastAsia"/>
        </w:rPr>
        <w:t>通</w:t>
      </w:r>
      <w:proofErr w:type="gramStart"/>
      <w:r>
        <w:rPr>
          <w:rFonts w:hint="eastAsia"/>
        </w:rPr>
        <w:t>配选择</w:t>
      </w:r>
      <w:proofErr w:type="gramEnd"/>
      <w:r>
        <w:rPr>
          <w:rFonts w:hint="eastAsia"/>
        </w:rPr>
        <w:t>器的语法格式为：</w:t>
      </w:r>
      <w:r>
        <w:rPr>
          <w:rFonts w:hint="eastAsia"/>
        </w:rPr>
        <w:br/>
      </w:r>
      <w:r>
        <w:rPr>
          <w:rFonts w:hint="eastAsia"/>
        </w:rPr>
        <w:tab/>
      </w:r>
      <w:r>
        <w:rPr>
          <w:rFonts w:hint="eastAsia"/>
        </w:rPr>
        <w:tab/>
      </w:r>
      <w:r>
        <w:rPr>
          <w:rFonts w:hint="eastAsia"/>
        </w:rPr>
        <w:tab/>
      </w:r>
      <w:r>
        <w:rPr>
          <w:rFonts w:hint="eastAsia"/>
        </w:rPr>
        <w:tab/>
      </w:r>
      <w:r>
        <w:rPr>
          <w:rFonts w:hint="eastAsia"/>
          <w:b/>
          <w:bCs/>
        </w:rPr>
        <w:t>*{</w:t>
      </w:r>
      <w:r>
        <w:rPr>
          <w:rFonts w:hint="eastAsia"/>
          <w:b/>
          <w:bCs/>
        </w:rPr>
        <w:br/>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属性：值</w:t>
      </w:r>
      <w:r>
        <w:rPr>
          <w:rFonts w:hint="eastAsia"/>
          <w:b/>
          <w:bCs/>
        </w:rPr>
        <w:t>;</w:t>
      </w:r>
    </w:p>
    <w:p w:rsidR="00F60340" w:rsidRDefault="00FE1507">
      <w:pPr>
        <w:spacing w:line="360" w:lineRule="auto"/>
        <w:ind w:leftChars="900" w:left="1890" w:firstLineChars="200" w:firstLine="422"/>
        <w:rPr>
          <w:b/>
          <w:bCs/>
        </w:rPr>
      </w:pPr>
      <w:r>
        <w:rPr>
          <w:rFonts w:hint="eastAsia"/>
          <w:b/>
          <w:bCs/>
        </w:rPr>
        <w:t>......</w:t>
      </w:r>
      <w:r>
        <w:rPr>
          <w:rFonts w:hint="eastAsia"/>
          <w:b/>
          <w:bCs/>
        </w:rPr>
        <w:br/>
        <w:t>}</w:t>
      </w:r>
    </w:p>
    <w:p w:rsidR="00B70052" w:rsidRDefault="00FE1507" w:rsidP="00B70052">
      <w:pPr>
        <w:spacing w:line="360" w:lineRule="auto"/>
        <w:ind w:firstLine="420"/>
      </w:pPr>
      <w:r>
        <w:rPr>
          <w:rFonts w:hint="eastAsia"/>
        </w:rPr>
        <w:t>使用了通</w:t>
      </w:r>
      <w:proofErr w:type="gramStart"/>
      <w:r>
        <w:rPr>
          <w:rFonts w:hint="eastAsia"/>
        </w:rPr>
        <w:t>配选择</w:t>
      </w:r>
      <w:proofErr w:type="gramEnd"/>
      <w:r>
        <w:rPr>
          <w:rFonts w:hint="eastAsia"/>
        </w:rPr>
        <w:t>器，则页面中所有的元素都会应用此样式。</w:t>
      </w:r>
    </w:p>
    <w:p w:rsidR="008E13FC" w:rsidRDefault="008E13FC" w:rsidP="00B70052">
      <w:pPr>
        <w:spacing w:line="360" w:lineRule="auto"/>
        <w:ind w:firstLine="420"/>
      </w:pPr>
    </w:p>
    <w:p w:rsidR="008E13FC" w:rsidRDefault="008E13FC" w:rsidP="00B70052">
      <w:pPr>
        <w:spacing w:line="360" w:lineRule="auto"/>
        <w:ind w:firstLine="420"/>
      </w:pPr>
    </w:p>
    <w:p w:rsidR="008E13FC" w:rsidRDefault="008E13FC" w:rsidP="00B70052">
      <w:pPr>
        <w:spacing w:line="360" w:lineRule="auto"/>
        <w:ind w:firstLine="420"/>
      </w:pPr>
    </w:p>
    <w:p w:rsidR="008E13FC" w:rsidRDefault="008E13FC" w:rsidP="00B70052">
      <w:pPr>
        <w:spacing w:line="360" w:lineRule="auto"/>
        <w:ind w:firstLine="420"/>
      </w:pPr>
    </w:p>
    <w:p w:rsidR="008E13FC" w:rsidRDefault="008E13FC" w:rsidP="00B70052">
      <w:pPr>
        <w:spacing w:line="360" w:lineRule="auto"/>
        <w:ind w:firstLine="420"/>
      </w:pPr>
    </w:p>
    <w:p w:rsidR="008E13FC" w:rsidRDefault="008E13FC" w:rsidP="00B70052">
      <w:pPr>
        <w:spacing w:line="360" w:lineRule="auto"/>
        <w:ind w:firstLine="420"/>
      </w:pPr>
    </w:p>
    <w:p w:rsidR="00242744" w:rsidRPr="00242744" w:rsidRDefault="00FD3D45" w:rsidP="0077169F">
      <w:pPr>
        <w:pStyle w:val="2"/>
        <w:rPr>
          <w:rStyle w:val="10"/>
          <w:b/>
          <w:bCs/>
          <w:kern w:val="2"/>
          <w:sz w:val="28"/>
          <w:szCs w:val="32"/>
        </w:rPr>
      </w:pPr>
      <w:r>
        <w:rPr>
          <w:rStyle w:val="10"/>
          <w:rFonts w:hint="eastAsia"/>
          <w:b/>
          <w:bCs/>
          <w:kern w:val="2"/>
          <w:sz w:val="28"/>
          <w:szCs w:val="32"/>
        </w:rPr>
        <w:t>类型</w:t>
      </w:r>
      <w:r w:rsidR="00FE1507" w:rsidRPr="00242744">
        <w:rPr>
          <w:rStyle w:val="10"/>
          <w:rFonts w:hint="eastAsia"/>
          <w:b/>
          <w:bCs/>
          <w:kern w:val="2"/>
          <w:sz w:val="28"/>
          <w:szCs w:val="32"/>
        </w:rPr>
        <w:t>选择器</w:t>
      </w:r>
    </w:p>
    <w:p w:rsidR="00F60340" w:rsidRPr="00242744" w:rsidRDefault="00FD3D45" w:rsidP="00FD3D45">
      <w:pPr>
        <w:spacing w:line="360" w:lineRule="auto"/>
        <w:ind w:left="420"/>
        <w:rPr>
          <w:b/>
          <w:bCs/>
          <w:kern w:val="44"/>
          <w:sz w:val="30"/>
          <w:szCs w:val="44"/>
        </w:rPr>
      </w:pPr>
      <w:r>
        <w:rPr>
          <w:rFonts w:hint="eastAsia"/>
        </w:rPr>
        <w:t>类型</w:t>
      </w:r>
      <w:r w:rsidR="00FE1507">
        <w:rPr>
          <w:rFonts w:hint="eastAsia"/>
        </w:rPr>
        <w:t>选择器</w:t>
      </w:r>
      <w:r w:rsidR="00713707">
        <w:rPr>
          <w:rFonts w:hint="eastAsia"/>
        </w:rPr>
        <w:t>也叫标签选择器，类型选择器</w:t>
      </w:r>
      <w:r>
        <w:rPr>
          <w:rFonts w:hint="eastAsia"/>
        </w:rPr>
        <w:t>是指以网页中已有的标记作为名称的选择器，如</w:t>
      </w:r>
      <w:r>
        <w:rPr>
          <w:rFonts w:hint="eastAsia"/>
        </w:rPr>
        <w:t>b</w:t>
      </w:r>
      <w:r>
        <w:t>ody</w:t>
      </w:r>
      <w:r>
        <w:rPr>
          <w:rFonts w:hint="eastAsia"/>
        </w:rPr>
        <w:t>、</w:t>
      </w:r>
      <w:r>
        <w:rPr>
          <w:rFonts w:hint="eastAsia"/>
        </w:rPr>
        <w:t>div</w:t>
      </w:r>
      <w:r>
        <w:rPr>
          <w:rFonts w:hint="eastAsia"/>
        </w:rPr>
        <w:t>、</w:t>
      </w:r>
      <w:r>
        <w:rPr>
          <w:rFonts w:hint="eastAsia"/>
        </w:rPr>
        <w:t>p</w:t>
      </w:r>
      <w:r>
        <w:rPr>
          <w:rFonts w:hint="eastAsia"/>
        </w:rPr>
        <w:t>等标签作为选择器类型</w:t>
      </w:r>
      <w:r w:rsidR="00FE1507">
        <w:rPr>
          <w:rFonts w:hint="eastAsia"/>
        </w:rPr>
        <w:t>。其语法格式为：</w:t>
      </w:r>
    </w:p>
    <w:p w:rsidR="00F60340" w:rsidRDefault="00FE1507">
      <w:pPr>
        <w:spacing w:line="360" w:lineRule="auto"/>
        <w:ind w:left="840" w:firstLine="420"/>
        <w:rPr>
          <w:b/>
          <w:bCs/>
        </w:rPr>
      </w:pPr>
      <w:r>
        <w:rPr>
          <w:rFonts w:hint="eastAsia"/>
          <w:b/>
          <w:bCs/>
        </w:rPr>
        <w:t>标签名</w:t>
      </w:r>
      <w:r>
        <w:rPr>
          <w:rFonts w:hint="eastAsia"/>
          <w:b/>
          <w:bCs/>
        </w:rPr>
        <w:t>{</w:t>
      </w:r>
    </w:p>
    <w:p w:rsidR="00F60340" w:rsidRDefault="00FE1507">
      <w:pPr>
        <w:spacing w:line="360" w:lineRule="auto"/>
        <w:ind w:left="1260" w:firstLine="420"/>
        <w:rPr>
          <w:b/>
          <w:bCs/>
        </w:rPr>
      </w:pPr>
      <w:r>
        <w:rPr>
          <w:rFonts w:hint="eastAsia"/>
          <w:b/>
          <w:bCs/>
        </w:rPr>
        <w:t>属性：值</w:t>
      </w:r>
      <w:r>
        <w:rPr>
          <w:rFonts w:hint="eastAsia"/>
          <w:b/>
          <w:bCs/>
        </w:rPr>
        <w:t>;</w:t>
      </w:r>
    </w:p>
    <w:p w:rsidR="00F60340" w:rsidRDefault="00FE1507">
      <w:pPr>
        <w:spacing w:line="360" w:lineRule="auto"/>
        <w:ind w:firstLineChars="900" w:firstLine="1897"/>
        <w:rPr>
          <w:b/>
          <w:bCs/>
        </w:rPr>
      </w:pPr>
      <w:r>
        <w:rPr>
          <w:rFonts w:hint="eastAsia"/>
          <w:b/>
          <w:bCs/>
        </w:rPr>
        <w:t>......</w:t>
      </w:r>
    </w:p>
    <w:p w:rsidR="00F60340" w:rsidRDefault="00FE1507">
      <w:pPr>
        <w:spacing w:line="360" w:lineRule="auto"/>
        <w:ind w:left="840" w:firstLine="420"/>
        <w:rPr>
          <w:b/>
          <w:bCs/>
        </w:rPr>
      </w:pPr>
      <w:r>
        <w:rPr>
          <w:rFonts w:hint="eastAsia"/>
          <w:b/>
          <w:bCs/>
        </w:rPr>
        <w:t>}</w:t>
      </w:r>
    </w:p>
    <w:p w:rsidR="00F60340" w:rsidRDefault="00FE1507">
      <w:pPr>
        <w:spacing w:line="360" w:lineRule="auto"/>
        <w:ind w:firstLine="420"/>
      </w:pPr>
      <w:r>
        <w:rPr>
          <w:rFonts w:hint="eastAsia"/>
        </w:rPr>
        <w:t>定义了</w:t>
      </w:r>
      <w:r w:rsidR="000266C4">
        <w:rPr>
          <w:rFonts w:hint="eastAsia"/>
        </w:rPr>
        <w:t>类型</w:t>
      </w:r>
      <w:r>
        <w:rPr>
          <w:rFonts w:hint="eastAsia"/>
        </w:rPr>
        <w:t>选择器后，则页面中对应的标签都会应用其定义的样式。</w:t>
      </w:r>
    </w:p>
    <w:p w:rsidR="00F60340" w:rsidRDefault="00F60340">
      <w:pPr>
        <w:spacing w:line="360" w:lineRule="auto"/>
      </w:pPr>
    </w:p>
    <w:p w:rsidR="00F60340" w:rsidRDefault="00F60340">
      <w:pPr>
        <w:spacing w:line="360" w:lineRule="auto"/>
      </w:pPr>
    </w:p>
    <w:p w:rsidR="00F60340" w:rsidRDefault="00F60340">
      <w:pPr>
        <w:spacing w:line="360" w:lineRule="auto"/>
      </w:pPr>
    </w:p>
    <w:p w:rsidR="00F60340" w:rsidRPr="002353D0" w:rsidRDefault="00456A21" w:rsidP="0077169F">
      <w:pPr>
        <w:pStyle w:val="2"/>
      </w:pPr>
      <w:r w:rsidRPr="002353D0">
        <w:rPr>
          <w:rStyle w:val="10"/>
          <w:rFonts w:hint="eastAsia"/>
          <w:b/>
          <w:bCs/>
          <w:kern w:val="2"/>
          <w:sz w:val="28"/>
          <w:szCs w:val="32"/>
        </w:rPr>
        <w:t>群组选择器</w:t>
      </w:r>
    </w:p>
    <w:p w:rsidR="00F60340" w:rsidRDefault="00FE1507">
      <w:pPr>
        <w:spacing w:line="360" w:lineRule="auto"/>
        <w:ind w:firstLine="420"/>
      </w:pPr>
      <w:r>
        <w:rPr>
          <w:rFonts w:hint="eastAsia"/>
        </w:rPr>
        <w:t>群组选择器又称多标签选择器或分组选择器。当多个选择器定义了相同的样式时，可以</w:t>
      </w:r>
      <w:r>
        <w:rPr>
          <w:rFonts w:hint="eastAsia"/>
        </w:rPr>
        <w:tab/>
      </w:r>
      <w:r>
        <w:rPr>
          <w:rFonts w:hint="eastAsia"/>
        </w:rPr>
        <w:t>将多个选择器以半角符号“，”分割的方式合并为一组。其语法格式为：</w:t>
      </w:r>
    </w:p>
    <w:p w:rsidR="00F60340" w:rsidRDefault="00FE1507">
      <w:pPr>
        <w:spacing w:line="360" w:lineRule="auto"/>
        <w:ind w:left="1260" w:firstLine="420"/>
        <w:rPr>
          <w:b/>
          <w:bCs/>
        </w:rPr>
      </w:pPr>
      <w:r>
        <w:rPr>
          <w:rFonts w:hint="eastAsia"/>
          <w:b/>
          <w:bCs/>
        </w:rPr>
        <w:t>选择器</w:t>
      </w:r>
      <w:r>
        <w:rPr>
          <w:rFonts w:hint="eastAsia"/>
          <w:b/>
          <w:bCs/>
        </w:rPr>
        <w:t>1</w:t>
      </w:r>
      <w:r>
        <w:rPr>
          <w:rFonts w:hint="eastAsia"/>
          <w:b/>
          <w:bCs/>
        </w:rPr>
        <w:t>，选择器</w:t>
      </w:r>
      <w:r>
        <w:rPr>
          <w:rFonts w:hint="eastAsia"/>
          <w:b/>
          <w:bCs/>
        </w:rPr>
        <w:t>2</w:t>
      </w:r>
      <w:r>
        <w:rPr>
          <w:rFonts w:hint="eastAsia"/>
          <w:b/>
          <w:bCs/>
        </w:rPr>
        <w:t>···</w:t>
      </w:r>
      <w:r>
        <w:rPr>
          <w:rFonts w:hint="eastAsia"/>
          <w:b/>
          <w:bCs/>
        </w:rPr>
        <w:t>{</w:t>
      </w:r>
    </w:p>
    <w:p w:rsidR="00F60340" w:rsidRDefault="00FE1507">
      <w:pPr>
        <w:spacing w:line="360" w:lineRule="auto"/>
        <w:ind w:left="1680" w:firstLine="420"/>
        <w:rPr>
          <w:b/>
          <w:bCs/>
        </w:rPr>
      </w:pPr>
      <w:r>
        <w:rPr>
          <w:rFonts w:hint="eastAsia"/>
          <w:b/>
          <w:bCs/>
        </w:rPr>
        <w:t>属性：值</w:t>
      </w:r>
      <w:r>
        <w:rPr>
          <w:rFonts w:hint="eastAsia"/>
          <w:b/>
          <w:bCs/>
        </w:rPr>
        <w:t>;</w:t>
      </w:r>
    </w:p>
    <w:p w:rsidR="00F60340" w:rsidRDefault="00FE1507">
      <w:pPr>
        <w:spacing w:line="360" w:lineRule="auto"/>
        <w:rPr>
          <w:b/>
          <w:bCs/>
        </w:rPr>
      </w:pPr>
      <w:r>
        <w:rPr>
          <w:rFonts w:hint="eastAsia"/>
          <w:b/>
          <w:bCs/>
        </w:rPr>
        <w:t xml:space="preserve">   </w:t>
      </w:r>
      <w:r>
        <w:rPr>
          <w:rFonts w:hint="eastAsia"/>
          <w:b/>
          <w:bCs/>
        </w:rPr>
        <w:tab/>
      </w:r>
      <w:r>
        <w:rPr>
          <w:rFonts w:hint="eastAsia"/>
          <w:b/>
          <w:bCs/>
        </w:rPr>
        <w:tab/>
        <w:t xml:space="preserve">  </w:t>
      </w:r>
      <w:r>
        <w:rPr>
          <w:rFonts w:hint="eastAsia"/>
          <w:b/>
          <w:bCs/>
        </w:rPr>
        <w:tab/>
      </w:r>
      <w:r>
        <w:rPr>
          <w:rFonts w:hint="eastAsia"/>
          <w:b/>
          <w:bCs/>
        </w:rPr>
        <w:tab/>
      </w:r>
      <w:r>
        <w:rPr>
          <w:rFonts w:hint="eastAsia"/>
          <w:b/>
          <w:bCs/>
        </w:rPr>
        <w:tab/>
        <w:t xml:space="preserve">  ......</w:t>
      </w:r>
    </w:p>
    <w:p w:rsidR="00F60340" w:rsidRDefault="00FE1507">
      <w:pPr>
        <w:spacing w:line="360" w:lineRule="auto"/>
        <w:ind w:left="1260" w:firstLine="420"/>
        <w:rPr>
          <w:b/>
          <w:bCs/>
        </w:rPr>
      </w:pPr>
      <w:r>
        <w:rPr>
          <w:rFonts w:hint="eastAsia"/>
          <w:b/>
          <w:bCs/>
        </w:rPr>
        <w:t>}</w:t>
      </w:r>
    </w:p>
    <w:p w:rsidR="00F60340" w:rsidRDefault="00FE1507">
      <w:pPr>
        <w:spacing w:line="360" w:lineRule="auto"/>
        <w:ind w:firstLine="420"/>
      </w:pPr>
      <w:r>
        <w:rPr>
          <w:rFonts w:hint="eastAsia"/>
        </w:rPr>
        <w:t>对于多个不同的标签，如果使用的样式是相同的，则可以使用群组选择器。</w:t>
      </w:r>
    </w:p>
    <w:p w:rsidR="00F60340" w:rsidRDefault="00F60340">
      <w:pPr>
        <w:spacing w:line="360" w:lineRule="auto"/>
      </w:pPr>
    </w:p>
    <w:p w:rsidR="00F60340" w:rsidRDefault="00F60340">
      <w:pPr>
        <w:spacing w:line="360" w:lineRule="auto"/>
      </w:pPr>
    </w:p>
    <w:p w:rsidR="002353D0" w:rsidRPr="002353D0" w:rsidRDefault="00456A21" w:rsidP="0077169F">
      <w:pPr>
        <w:pStyle w:val="2"/>
        <w:rPr>
          <w:rStyle w:val="10"/>
          <w:b/>
          <w:bCs/>
          <w:kern w:val="2"/>
          <w:sz w:val="28"/>
          <w:szCs w:val="32"/>
        </w:rPr>
      </w:pPr>
      <w:r w:rsidRPr="002353D0">
        <w:rPr>
          <w:rStyle w:val="10"/>
          <w:b/>
          <w:bCs/>
          <w:kern w:val="2"/>
          <w:sz w:val="28"/>
          <w:szCs w:val="32"/>
        </w:rPr>
        <w:t>i</w:t>
      </w:r>
      <w:r w:rsidRPr="002353D0">
        <w:rPr>
          <w:rStyle w:val="10"/>
          <w:rFonts w:hint="eastAsia"/>
          <w:b/>
          <w:bCs/>
          <w:kern w:val="2"/>
          <w:sz w:val="28"/>
          <w:szCs w:val="32"/>
        </w:rPr>
        <w:t>d</w:t>
      </w:r>
      <w:r w:rsidRPr="002353D0">
        <w:rPr>
          <w:rStyle w:val="10"/>
          <w:rFonts w:hint="eastAsia"/>
          <w:b/>
          <w:bCs/>
          <w:kern w:val="2"/>
          <w:sz w:val="28"/>
          <w:szCs w:val="32"/>
        </w:rPr>
        <w:t>选择器</w:t>
      </w:r>
    </w:p>
    <w:p w:rsidR="00F60340" w:rsidRDefault="00FE1507" w:rsidP="002353D0">
      <w:pPr>
        <w:spacing w:line="360" w:lineRule="auto"/>
        <w:ind w:firstLine="420"/>
      </w:pPr>
      <w:r>
        <w:rPr>
          <w:rFonts w:hint="eastAsia"/>
        </w:rPr>
        <w:t>id</w:t>
      </w:r>
      <w:r>
        <w:rPr>
          <w:rFonts w:hint="eastAsia"/>
        </w:rPr>
        <w:t>选择器是使用“</w:t>
      </w:r>
      <w:r>
        <w:rPr>
          <w:rFonts w:hint="eastAsia"/>
        </w:rPr>
        <w:t>#</w:t>
      </w:r>
      <w:r>
        <w:rPr>
          <w:rFonts w:hint="eastAsia"/>
        </w:rPr>
        <w:t>”符号将选择器名称作为一个</w:t>
      </w:r>
      <w:r>
        <w:rPr>
          <w:rFonts w:hint="eastAsia"/>
        </w:rPr>
        <w:t>id</w:t>
      </w:r>
      <w:r>
        <w:rPr>
          <w:rFonts w:hint="eastAsia"/>
        </w:rPr>
        <w:t>，其语法格式为：</w:t>
      </w:r>
    </w:p>
    <w:p w:rsidR="00F60340" w:rsidRDefault="00FE1507">
      <w:pPr>
        <w:spacing w:line="360" w:lineRule="auto"/>
        <w:ind w:left="1680" w:firstLine="420"/>
        <w:rPr>
          <w:b/>
          <w:bCs/>
        </w:rPr>
      </w:pPr>
      <w:r>
        <w:rPr>
          <w:rFonts w:hint="eastAsia"/>
          <w:b/>
          <w:bCs/>
        </w:rPr>
        <w:lastRenderedPageBreak/>
        <w:t>#</w:t>
      </w:r>
      <w:r>
        <w:rPr>
          <w:rFonts w:hint="eastAsia"/>
          <w:b/>
          <w:bCs/>
        </w:rPr>
        <w:t>选择器名称</w:t>
      </w:r>
      <w:r>
        <w:rPr>
          <w:rFonts w:hint="eastAsia"/>
          <w:b/>
          <w:bCs/>
        </w:rPr>
        <w:t>{</w:t>
      </w:r>
    </w:p>
    <w:p w:rsidR="00F60340" w:rsidRDefault="00FE1507">
      <w:pPr>
        <w:spacing w:line="360" w:lineRule="auto"/>
        <w:ind w:left="2100" w:firstLine="420"/>
        <w:rPr>
          <w:b/>
          <w:bCs/>
        </w:rPr>
      </w:pPr>
      <w:r>
        <w:rPr>
          <w:rFonts w:hint="eastAsia"/>
          <w:b/>
          <w:bCs/>
        </w:rPr>
        <w:t>属性：值</w:t>
      </w:r>
      <w:r>
        <w:rPr>
          <w:rFonts w:hint="eastAsia"/>
          <w:b/>
          <w:bCs/>
        </w:rPr>
        <w:t>;</w:t>
      </w:r>
    </w:p>
    <w:p w:rsidR="00F60340" w:rsidRDefault="00FE1507">
      <w:pPr>
        <w:spacing w:line="360" w:lineRule="auto"/>
        <w:ind w:left="2100" w:firstLine="420"/>
        <w:rPr>
          <w:b/>
          <w:bCs/>
        </w:rPr>
      </w:pPr>
      <w:r>
        <w:rPr>
          <w:rFonts w:hint="eastAsia"/>
          <w:b/>
          <w:bCs/>
        </w:rPr>
        <w:t xml:space="preserve">  ......</w:t>
      </w:r>
    </w:p>
    <w:p w:rsidR="00F60340" w:rsidRDefault="00FE1507">
      <w:pPr>
        <w:spacing w:line="360" w:lineRule="auto"/>
        <w:ind w:left="1680" w:firstLine="420"/>
        <w:rPr>
          <w:b/>
          <w:bCs/>
        </w:rPr>
      </w:pPr>
      <w:r>
        <w:rPr>
          <w:rFonts w:hint="eastAsia"/>
          <w:b/>
          <w:bCs/>
        </w:rPr>
        <w:t>}</w:t>
      </w:r>
    </w:p>
    <w:p w:rsidR="00F60340" w:rsidRDefault="00FE1507">
      <w:pPr>
        <w:spacing w:line="360" w:lineRule="auto"/>
        <w:ind w:firstLine="420"/>
      </w:pPr>
      <w:r>
        <w:rPr>
          <w:rFonts w:hint="eastAsia"/>
        </w:rPr>
        <w:t>每一个标签中都可以使用</w:t>
      </w:r>
      <w:r>
        <w:rPr>
          <w:rFonts w:hint="eastAsia"/>
        </w:rPr>
        <w:t>id=</w:t>
      </w:r>
      <w:proofErr w:type="gramStart"/>
      <w:r>
        <w:t>”</w:t>
      </w:r>
      <w:proofErr w:type="gramEnd"/>
      <w:r>
        <w:rPr>
          <w:rFonts w:hint="eastAsia"/>
        </w:rPr>
        <w:t>选择器</w:t>
      </w:r>
      <w:proofErr w:type="gramStart"/>
      <w:r>
        <w:t>”</w:t>
      </w:r>
      <w:proofErr w:type="gramEnd"/>
      <w:r>
        <w:rPr>
          <w:rFonts w:hint="eastAsia"/>
        </w:rPr>
        <w:t>的形式指定相应的样式。</w:t>
      </w:r>
    </w:p>
    <w:p w:rsidR="00F60340" w:rsidRDefault="00F60340">
      <w:pPr>
        <w:spacing w:line="360" w:lineRule="auto"/>
      </w:pPr>
    </w:p>
    <w:p w:rsidR="00F60340" w:rsidRDefault="00F60340">
      <w:pPr>
        <w:spacing w:line="360" w:lineRule="auto"/>
      </w:pPr>
    </w:p>
    <w:p w:rsidR="00F60340" w:rsidRDefault="00F60340">
      <w:pPr>
        <w:spacing w:line="360" w:lineRule="auto"/>
      </w:pPr>
    </w:p>
    <w:p w:rsidR="008E5F6C" w:rsidRPr="00511FC4" w:rsidRDefault="00FE1507" w:rsidP="0077169F">
      <w:pPr>
        <w:pStyle w:val="2"/>
        <w:rPr>
          <w:sz w:val="30"/>
          <w:szCs w:val="44"/>
        </w:rPr>
      </w:pPr>
      <w:r>
        <w:rPr>
          <w:rFonts w:hint="eastAsia"/>
        </w:rPr>
        <w:t>class</w:t>
      </w:r>
      <w:r>
        <w:rPr>
          <w:rFonts w:hint="eastAsia"/>
        </w:rPr>
        <w:t>选择器</w:t>
      </w:r>
    </w:p>
    <w:p w:rsidR="00F60340" w:rsidRDefault="00FE1507">
      <w:pPr>
        <w:spacing w:line="360" w:lineRule="auto"/>
        <w:ind w:firstLine="420"/>
      </w:pPr>
      <w:r>
        <w:rPr>
          <w:rFonts w:hint="eastAsia"/>
        </w:rPr>
        <w:t>class</w:t>
      </w:r>
      <w:r>
        <w:rPr>
          <w:rFonts w:hint="eastAsia"/>
        </w:rPr>
        <w:t>选择器类似于</w:t>
      </w:r>
      <w:r>
        <w:rPr>
          <w:rFonts w:hint="eastAsia"/>
        </w:rPr>
        <w:t>id</w:t>
      </w:r>
      <w:r>
        <w:rPr>
          <w:rFonts w:hint="eastAsia"/>
        </w:rPr>
        <w:t>选择器，使用“</w:t>
      </w:r>
      <w:r>
        <w:rPr>
          <w:rFonts w:hint="eastAsia"/>
        </w:rPr>
        <w:t>.</w:t>
      </w:r>
      <w:r>
        <w:rPr>
          <w:rFonts w:hint="eastAsia"/>
        </w:rPr>
        <w:t>”符号将一个选择器作为一个</w:t>
      </w:r>
      <w:proofErr w:type="spellStart"/>
      <w:r>
        <w:rPr>
          <w:rFonts w:hint="eastAsia"/>
        </w:rPr>
        <w:t>calss</w:t>
      </w:r>
      <w:proofErr w:type="spellEnd"/>
      <w:r>
        <w:rPr>
          <w:rFonts w:hint="eastAsia"/>
        </w:rPr>
        <w:t>，其语法格式</w:t>
      </w:r>
      <w:r>
        <w:rPr>
          <w:rFonts w:hint="eastAsia"/>
        </w:rPr>
        <w:tab/>
      </w:r>
      <w:r>
        <w:rPr>
          <w:rFonts w:hint="eastAsia"/>
        </w:rPr>
        <w:t>为：</w:t>
      </w:r>
      <w:r>
        <w:rPr>
          <w:rFonts w:hint="eastAsia"/>
        </w:rPr>
        <w:tab/>
      </w:r>
      <w:r>
        <w:rPr>
          <w:rFonts w:hint="eastAsia"/>
        </w:rPr>
        <w:tab/>
      </w:r>
      <w:r>
        <w:rPr>
          <w:rFonts w:hint="eastAsia"/>
        </w:rPr>
        <w:tab/>
      </w:r>
      <w:r>
        <w:rPr>
          <w:rFonts w:hint="eastAsia"/>
        </w:rPr>
        <w:tab/>
      </w:r>
      <w:r>
        <w:rPr>
          <w:rFonts w:hint="eastAsia"/>
        </w:rPr>
        <w:tab/>
      </w:r>
    </w:p>
    <w:p w:rsidR="00F60340" w:rsidRDefault="00FE1507">
      <w:pPr>
        <w:spacing w:line="360" w:lineRule="auto"/>
        <w:ind w:left="2520" w:firstLine="420"/>
        <w:rPr>
          <w:b/>
          <w:bCs/>
        </w:rPr>
      </w:pPr>
      <w:r>
        <w:rPr>
          <w:rFonts w:hint="eastAsia"/>
          <w:b/>
          <w:bCs/>
        </w:rPr>
        <w:t>.</w:t>
      </w:r>
      <w:r>
        <w:rPr>
          <w:rFonts w:hint="eastAsia"/>
          <w:b/>
          <w:bCs/>
        </w:rPr>
        <w:t>选择器名称</w:t>
      </w:r>
      <w:r>
        <w:rPr>
          <w:rFonts w:hint="eastAsia"/>
          <w:b/>
          <w:bCs/>
        </w:rPr>
        <w:t>{</w:t>
      </w:r>
    </w:p>
    <w:p w:rsidR="00F60340" w:rsidRDefault="00FE1507">
      <w:pPr>
        <w:spacing w:line="360" w:lineRule="auto"/>
        <w:ind w:left="2940" w:firstLine="420"/>
        <w:rPr>
          <w:b/>
          <w:bCs/>
        </w:rPr>
      </w:pPr>
      <w:r>
        <w:rPr>
          <w:rFonts w:hint="eastAsia"/>
          <w:b/>
          <w:bCs/>
        </w:rPr>
        <w:t>属性：值</w:t>
      </w:r>
      <w:r>
        <w:rPr>
          <w:rFonts w:hint="eastAsia"/>
          <w:b/>
          <w:bCs/>
        </w:rPr>
        <w:t>;</w:t>
      </w:r>
    </w:p>
    <w:p w:rsidR="00F60340" w:rsidRDefault="00FE1507">
      <w:pPr>
        <w:spacing w:line="360" w:lineRule="auto"/>
        <w:ind w:left="2940" w:firstLine="420"/>
        <w:rPr>
          <w:b/>
          <w:bCs/>
        </w:rPr>
      </w:pPr>
      <w:r>
        <w:rPr>
          <w:rFonts w:hint="eastAsia"/>
          <w:b/>
          <w:bCs/>
        </w:rPr>
        <w:t xml:space="preserve">  ......</w:t>
      </w:r>
    </w:p>
    <w:p w:rsidR="00F60340" w:rsidRDefault="00FE1507">
      <w:pPr>
        <w:spacing w:line="360" w:lineRule="auto"/>
        <w:ind w:left="2520" w:firstLine="420"/>
        <w:rPr>
          <w:b/>
          <w:bCs/>
        </w:rPr>
      </w:pPr>
      <w:r>
        <w:rPr>
          <w:rFonts w:hint="eastAsia"/>
          <w:b/>
          <w:bCs/>
        </w:rPr>
        <w:t>}</w:t>
      </w:r>
    </w:p>
    <w:p w:rsidR="00F60340" w:rsidRDefault="00FE1507">
      <w:pPr>
        <w:spacing w:line="360" w:lineRule="auto"/>
        <w:ind w:firstLine="420"/>
      </w:pPr>
      <w:r>
        <w:rPr>
          <w:rFonts w:hint="eastAsia"/>
        </w:rPr>
        <w:t>在标签中通过</w:t>
      </w:r>
      <w:r>
        <w:rPr>
          <w:rFonts w:hint="eastAsia"/>
        </w:rPr>
        <w:t>class=</w:t>
      </w:r>
      <w:proofErr w:type="gramStart"/>
      <w:r>
        <w:t>”</w:t>
      </w:r>
      <w:proofErr w:type="gramEnd"/>
      <w:r>
        <w:rPr>
          <w:rFonts w:hint="eastAsia"/>
        </w:rPr>
        <w:t>选择器</w:t>
      </w:r>
      <w:proofErr w:type="gramStart"/>
      <w:r>
        <w:t>”</w:t>
      </w:r>
      <w:proofErr w:type="gramEnd"/>
      <w:r>
        <w:rPr>
          <w:rFonts w:hint="eastAsia"/>
        </w:rPr>
        <w:t>的形式来指定样式。</w:t>
      </w:r>
    </w:p>
    <w:p w:rsidR="00F60340" w:rsidRDefault="00F60340">
      <w:pPr>
        <w:spacing w:line="360" w:lineRule="auto"/>
      </w:pPr>
    </w:p>
    <w:p w:rsidR="00F60340" w:rsidRDefault="00F60340">
      <w:pPr>
        <w:spacing w:line="360" w:lineRule="auto"/>
      </w:pPr>
    </w:p>
    <w:p w:rsidR="00F60340" w:rsidRDefault="00F60340">
      <w:pPr>
        <w:spacing w:line="360" w:lineRule="auto"/>
      </w:pPr>
    </w:p>
    <w:p w:rsidR="00F60340" w:rsidRDefault="00FE1507" w:rsidP="0077169F">
      <w:pPr>
        <w:pStyle w:val="2"/>
      </w:pPr>
      <w:proofErr w:type="gramStart"/>
      <w:r>
        <w:rPr>
          <w:rFonts w:hint="eastAsia"/>
        </w:rPr>
        <w:t>伪类选择</w:t>
      </w:r>
      <w:proofErr w:type="gramEnd"/>
      <w:r>
        <w:rPr>
          <w:rFonts w:hint="eastAsia"/>
        </w:rPr>
        <w:t>器</w:t>
      </w:r>
    </w:p>
    <w:p w:rsidR="00F60340" w:rsidRDefault="00FE1507">
      <w:pPr>
        <w:spacing w:line="360" w:lineRule="auto"/>
        <w:ind w:firstLine="420"/>
      </w:pPr>
      <w:proofErr w:type="gramStart"/>
      <w:r>
        <w:rPr>
          <w:rFonts w:hint="eastAsia"/>
        </w:rPr>
        <w:t>伪类是</w:t>
      </w:r>
      <w:proofErr w:type="gramEnd"/>
      <w:r>
        <w:rPr>
          <w:rFonts w:hint="eastAsia"/>
        </w:rPr>
        <w:t>一种特殊的选择器，之所以成为伪类，是因为它们所指定的对象在网页文档中并</w:t>
      </w:r>
      <w:r>
        <w:rPr>
          <w:rFonts w:hint="eastAsia"/>
        </w:rPr>
        <w:tab/>
      </w:r>
      <w:r>
        <w:rPr>
          <w:rFonts w:hint="eastAsia"/>
        </w:rPr>
        <w:t>不存在，它们指定的是元素的某种状态。其语法格式为：</w:t>
      </w:r>
    </w:p>
    <w:p w:rsidR="00F60340" w:rsidRDefault="00FE1507">
      <w:pPr>
        <w:spacing w:line="360" w:lineRule="auto"/>
        <w:ind w:left="1680" w:firstLine="420"/>
        <w:rPr>
          <w:b/>
          <w:bCs/>
        </w:rPr>
      </w:pPr>
      <w:r>
        <w:rPr>
          <w:rFonts w:hint="eastAsia"/>
          <w:b/>
          <w:bCs/>
        </w:rPr>
        <w:t>选择器名称：</w:t>
      </w:r>
      <w:proofErr w:type="gramStart"/>
      <w:r>
        <w:rPr>
          <w:rFonts w:hint="eastAsia"/>
          <w:b/>
          <w:bCs/>
        </w:rPr>
        <w:t>伪类</w:t>
      </w:r>
      <w:proofErr w:type="gramEnd"/>
      <w:r>
        <w:rPr>
          <w:rFonts w:hint="eastAsia"/>
          <w:b/>
          <w:bCs/>
        </w:rPr>
        <w:t>{</w:t>
      </w:r>
      <w:r>
        <w:rPr>
          <w:rFonts w:hint="eastAsia"/>
          <w:b/>
          <w:bCs/>
        </w:rPr>
        <w:t>属性：值</w:t>
      </w:r>
      <w:r>
        <w:rPr>
          <w:rFonts w:hint="eastAsia"/>
          <w:b/>
          <w:bCs/>
        </w:rPr>
        <w:t>}</w:t>
      </w:r>
    </w:p>
    <w:p w:rsidR="00F60340" w:rsidRDefault="00FE1507" w:rsidP="004D2C35">
      <w:pPr>
        <w:spacing w:line="360" w:lineRule="auto"/>
        <w:ind w:left="420"/>
      </w:pPr>
      <w:proofErr w:type="gramStart"/>
      <w:r>
        <w:rPr>
          <w:rFonts w:hint="eastAsia"/>
        </w:rPr>
        <w:t>伪类是</w:t>
      </w:r>
      <w:proofErr w:type="gramEnd"/>
      <w:r>
        <w:rPr>
          <w:rFonts w:hint="eastAsia"/>
        </w:rPr>
        <w:t>CSS</w:t>
      </w:r>
      <w:r>
        <w:rPr>
          <w:rFonts w:hint="eastAsia"/>
        </w:rPr>
        <w:t>已经定义好的，</w:t>
      </w:r>
      <w:r w:rsidR="000D11FA">
        <w:rPr>
          <w:rFonts w:hint="eastAsia"/>
        </w:rPr>
        <w:t>常用</w:t>
      </w:r>
      <w:proofErr w:type="gramStart"/>
      <w:r w:rsidR="000D11FA">
        <w:rPr>
          <w:rFonts w:hint="eastAsia"/>
        </w:rPr>
        <w:t>的伪类有</w:t>
      </w:r>
      <w:proofErr w:type="gramEnd"/>
      <w:r w:rsidR="000D11FA">
        <w:rPr>
          <w:rFonts w:hint="eastAsia"/>
        </w:rPr>
        <w:t>4</w:t>
      </w:r>
      <w:r w:rsidR="000D11FA">
        <w:rPr>
          <w:rFonts w:hint="eastAsia"/>
        </w:rPr>
        <w:t>个：</w:t>
      </w:r>
      <w:r w:rsidR="004D2C35">
        <w:rPr>
          <w:rFonts w:hint="eastAsia"/>
        </w:rPr>
        <w:t>l</w:t>
      </w:r>
      <w:r w:rsidR="004D2C35">
        <w:t>ink</w:t>
      </w:r>
      <w:r w:rsidR="004D2C35">
        <w:rPr>
          <w:rFonts w:hint="eastAsia"/>
        </w:rPr>
        <w:t>、表示鼠标未点击过的样式；</w:t>
      </w:r>
      <w:r w:rsidR="004D2C35">
        <w:rPr>
          <w:rFonts w:hint="eastAsia"/>
        </w:rPr>
        <w:t>visited</w:t>
      </w:r>
      <w:r w:rsidR="004D2C35">
        <w:rPr>
          <w:rFonts w:hint="eastAsia"/>
        </w:rPr>
        <w:t>、表示鼠标点击过的样式；</w:t>
      </w:r>
      <w:r w:rsidR="004D2C35">
        <w:rPr>
          <w:rFonts w:hint="eastAsia"/>
        </w:rPr>
        <w:t>hover</w:t>
      </w:r>
      <w:r w:rsidR="004D2C35">
        <w:rPr>
          <w:rFonts w:hint="eastAsia"/>
        </w:rPr>
        <w:t>、表示鼠标移动到该元素时该元素的样式、</w:t>
      </w:r>
      <w:r w:rsidR="004D2C35">
        <w:rPr>
          <w:rFonts w:hint="eastAsia"/>
        </w:rPr>
        <w:t>active</w:t>
      </w:r>
      <w:r w:rsidR="004D2C35">
        <w:rPr>
          <w:rFonts w:hint="eastAsia"/>
        </w:rPr>
        <w:t>、表示鼠标点击该元素时该元素的样式</w:t>
      </w:r>
      <w:r w:rsidR="00B6783F">
        <w:rPr>
          <w:rFonts w:hint="eastAsia"/>
        </w:rPr>
        <w:t>。</w:t>
      </w:r>
      <w:bookmarkStart w:id="0" w:name="_GoBack"/>
      <w:bookmarkEnd w:id="0"/>
      <w:r w:rsidR="004D2C35">
        <w:rPr>
          <w:rFonts w:hint="eastAsia"/>
        </w:rPr>
        <w:t>如</w:t>
      </w:r>
      <w:r w:rsidR="004D2C35">
        <w:rPr>
          <w:rFonts w:hint="eastAsia"/>
        </w:rPr>
        <w:t>a</w:t>
      </w:r>
      <w:r w:rsidR="004D2C35">
        <w:t>:link</w:t>
      </w:r>
      <w:r w:rsidR="004D2C35">
        <w:rPr>
          <w:rFonts w:hint="eastAsia"/>
        </w:rPr>
        <w:t>{}</w:t>
      </w:r>
      <w:r w:rsidR="004D2C35">
        <w:rPr>
          <w:rFonts w:hint="eastAsia"/>
        </w:rPr>
        <w:t>、</w:t>
      </w:r>
      <w:r w:rsidR="004D2C35">
        <w:t>#</w:t>
      </w:r>
      <w:proofErr w:type="spellStart"/>
      <w:r w:rsidR="004D2C35">
        <w:t>p:</w:t>
      </w:r>
      <w:r w:rsidR="004D2C35">
        <w:rPr>
          <w:rFonts w:hint="eastAsia"/>
        </w:rPr>
        <w:t>hover</w:t>
      </w:r>
      <w:proofErr w:type="spellEnd"/>
      <w:r w:rsidR="004D2C35">
        <w:t>{</w:t>
      </w:r>
      <w:r w:rsidR="004D2C35">
        <w:rPr>
          <w:rFonts w:hint="eastAsia"/>
        </w:rPr>
        <w:t>}</w:t>
      </w:r>
      <w:r w:rsidR="004D2C35">
        <w:rPr>
          <w:rFonts w:hint="eastAsia"/>
        </w:rPr>
        <w:t>、</w:t>
      </w:r>
      <w:r w:rsidR="004D2C35">
        <w:rPr>
          <w:rFonts w:hint="eastAsia"/>
        </w:rPr>
        <w:t>.</w:t>
      </w:r>
      <w:r w:rsidR="004D2C35">
        <w:t>s1:active</w:t>
      </w:r>
      <w:r w:rsidR="004D2C35">
        <w:rPr>
          <w:rFonts w:hint="eastAsia"/>
        </w:rPr>
        <w:t>{}</w:t>
      </w:r>
      <w:r w:rsidR="004D2C35">
        <w:rPr>
          <w:rFonts w:hint="eastAsia"/>
        </w:rPr>
        <w:t>等等</w:t>
      </w:r>
    </w:p>
    <w:p w:rsidR="004D2C35" w:rsidRDefault="004D2C35">
      <w:pPr>
        <w:spacing w:line="360" w:lineRule="auto"/>
        <w:ind w:firstLine="420"/>
        <w:rPr>
          <w:rFonts w:hint="eastAsia"/>
        </w:rPr>
      </w:pPr>
    </w:p>
    <w:p w:rsidR="00F60340" w:rsidRPr="004D2C35" w:rsidRDefault="00F60340">
      <w:pPr>
        <w:spacing w:line="360" w:lineRule="auto"/>
      </w:pPr>
    </w:p>
    <w:p w:rsidR="00F60340" w:rsidRDefault="00F60340">
      <w:pPr>
        <w:spacing w:line="360" w:lineRule="auto"/>
        <w:rPr>
          <w:b/>
          <w:bCs/>
          <w:sz w:val="24"/>
          <w:szCs w:val="32"/>
        </w:rPr>
      </w:pPr>
    </w:p>
    <w:p w:rsidR="00F60340" w:rsidRDefault="00F60340">
      <w:pPr>
        <w:spacing w:line="360" w:lineRule="auto"/>
        <w:rPr>
          <w:b/>
          <w:bCs/>
          <w:sz w:val="24"/>
          <w:szCs w:val="32"/>
        </w:rPr>
      </w:pPr>
    </w:p>
    <w:p w:rsidR="00F60340" w:rsidRDefault="00FE1507" w:rsidP="0077169F">
      <w:pPr>
        <w:pStyle w:val="2"/>
      </w:pPr>
      <w:r>
        <w:rPr>
          <w:rFonts w:hint="eastAsia"/>
        </w:rPr>
        <w:t>包含选择器</w:t>
      </w:r>
    </w:p>
    <w:p w:rsidR="00F60340" w:rsidRDefault="00FE1507">
      <w:pPr>
        <w:spacing w:line="360" w:lineRule="auto"/>
        <w:ind w:firstLine="420"/>
      </w:pPr>
      <w:r>
        <w:rPr>
          <w:rFonts w:hint="eastAsia"/>
        </w:rPr>
        <w:t>包含选择器中前后两个对象以空格隔开，例如：</w:t>
      </w:r>
    </w:p>
    <w:p w:rsidR="00F60340" w:rsidRDefault="00FE1507">
      <w:pPr>
        <w:spacing w:line="360" w:lineRule="auto"/>
        <w:ind w:left="1680" w:firstLine="420"/>
        <w:rPr>
          <w:b/>
          <w:bCs/>
        </w:rPr>
      </w:pPr>
      <w:proofErr w:type="gramStart"/>
      <w:r>
        <w:rPr>
          <w:rFonts w:hint="eastAsia"/>
          <w:b/>
          <w:bCs/>
        </w:rPr>
        <w:t>.aa</w:t>
      </w:r>
      <w:proofErr w:type="gramEnd"/>
      <w:r>
        <w:rPr>
          <w:rFonts w:hint="eastAsia"/>
          <w:b/>
          <w:bCs/>
        </w:rPr>
        <w:t xml:space="preserve"> p{</w:t>
      </w:r>
    </w:p>
    <w:p w:rsidR="00F60340" w:rsidRDefault="00FE1507">
      <w:pPr>
        <w:spacing w:line="360" w:lineRule="auto"/>
        <w:ind w:left="2100" w:firstLine="420"/>
        <w:rPr>
          <w:b/>
          <w:bCs/>
        </w:rPr>
      </w:pPr>
      <w:r>
        <w:rPr>
          <w:rFonts w:hint="eastAsia"/>
          <w:b/>
          <w:bCs/>
        </w:rPr>
        <w:t>属性：值</w:t>
      </w:r>
      <w:r>
        <w:rPr>
          <w:rFonts w:hint="eastAsia"/>
          <w:b/>
          <w:bCs/>
        </w:rPr>
        <w:t>;</w:t>
      </w:r>
    </w:p>
    <w:p w:rsidR="00F60340" w:rsidRDefault="00FE1507">
      <w:pPr>
        <w:spacing w:line="360" w:lineRule="auto"/>
        <w:ind w:left="1680" w:firstLine="420"/>
        <w:rPr>
          <w:b/>
          <w:bCs/>
        </w:rPr>
      </w:pPr>
      <w:r>
        <w:rPr>
          <w:rFonts w:hint="eastAsia"/>
          <w:b/>
          <w:bCs/>
        </w:rPr>
        <w:t>}</w:t>
      </w:r>
    </w:p>
    <w:p w:rsidR="00F60340" w:rsidRDefault="00FE1507">
      <w:pPr>
        <w:spacing w:line="360" w:lineRule="auto"/>
        <w:ind w:firstLine="420"/>
      </w:pPr>
      <w:r>
        <w:rPr>
          <w:rFonts w:hint="eastAsia"/>
        </w:rPr>
        <w:t>表示应用了</w:t>
      </w:r>
      <w:r>
        <w:rPr>
          <w:rFonts w:hint="eastAsia"/>
        </w:rPr>
        <w:t>.aa</w:t>
      </w:r>
      <w:r>
        <w:rPr>
          <w:rFonts w:hint="eastAsia"/>
        </w:rPr>
        <w:t>类选择器的元素中的</w:t>
      </w:r>
      <w:r>
        <w:rPr>
          <w:rFonts w:hint="eastAsia"/>
        </w:rPr>
        <w:t>p</w:t>
      </w:r>
      <w:r>
        <w:rPr>
          <w:rFonts w:hint="eastAsia"/>
        </w:rPr>
        <w:t>元素应用会该样式。</w:t>
      </w:r>
    </w:p>
    <w:p w:rsidR="00F60340" w:rsidRDefault="00FE1507">
      <w:pPr>
        <w:spacing w:line="360" w:lineRule="auto"/>
        <w:ind w:firstLine="420"/>
      </w:pPr>
      <w:r>
        <w:rPr>
          <w:rFonts w:hint="eastAsia"/>
        </w:rPr>
        <w:t>包含选择器可以实现跨级包含，即父元素可以包含该元素以下的各级子元素。</w:t>
      </w:r>
    </w:p>
    <w:p w:rsidR="00F60340" w:rsidRDefault="00F60340">
      <w:pPr>
        <w:spacing w:line="360" w:lineRule="auto"/>
        <w:rPr>
          <w:b/>
          <w:bCs/>
          <w:sz w:val="24"/>
          <w:szCs w:val="32"/>
        </w:rPr>
      </w:pPr>
    </w:p>
    <w:p w:rsidR="00F60340" w:rsidRDefault="00F60340">
      <w:pPr>
        <w:spacing w:line="360" w:lineRule="auto"/>
        <w:rPr>
          <w:b/>
          <w:bCs/>
          <w:sz w:val="24"/>
          <w:szCs w:val="32"/>
        </w:rPr>
      </w:pPr>
    </w:p>
    <w:p w:rsidR="00F60340" w:rsidRDefault="00FE1507" w:rsidP="0077169F">
      <w:pPr>
        <w:pStyle w:val="2"/>
      </w:pPr>
      <w:r>
        <w:rPr>
          <w:rFonts w:hint="eastAsia"/>
        </w:rPr>
        <w:t>子元素选择器</w:t>
      </w:r>
    </w:p>
    <w:p w:rsidR="00F60340" w:rsidRDefault="00FE1507">
      <w:pPr>
        <w:spacing w:line="360" w:lineRule="auto"/>
        <w:ind w:firstLine="420"/>
      </w:pPr>
      <w:r>
        <w:rPr>
          <w:rFonts w:hint="eastAsia"/>
        </w:rPr>
        <w:t>子元素选择器是对某个元素的最近子元素进行样式指定。如：</w:t>
      </w:r>
    </w:p>
    <w:p w:rsidR="00F60340" w:rsidRDefault="00FE1507">
      <w:pPr>
        <w:spacing w:line="360" w:lineRule="auto"/>
        <w:ind w:left="420" w:firstLine="420"/>
        <w:rPr>
          <w:b/>
          <w:bCs/>
        </w:rPr>
      </w:pPr>
      <w:r>
        <w:rPr>
          <w:rFonts w:hint="eastAsia"/>
          <w:b/>
          <w:bCs/>
        </w:rPr>
        <w:t xml:space="preserve">#aa &gt; </w:t>
      </w:r>
      <w:proofErr w:type="gramStart"/>
      <w:r>
        <w:rPr>
          <w:rFonts w:hint="eastAsia"/>
          <w:b/>
          <w:bCs/>
        </w:rPr>
        <w:t>p{</w:t>
      </w:r>
      <w:proofErr w:type="gramEnd"/>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t>#nav &gt; .top{</w:t>
      </w:r>
    </w:p>
    <w:p w:rsidR="00F60340" w:rsidRDefault="00FE1507">
      <w:pPr>
        <w:spacing w:line="360" w:lineRule="auto"/>
        <w:ind w:left="420" w:firstLine="420"/>
        <w:rPr>
          <w:b/>
          <w:bCs/>
        </w:rPr>
      </w:pPr>
      <w:r>
        <w:rPr>
          <w:rFonts w:hint="eastAsia"/>
          <w:b/>
          <w:bCs/>
        </w:rPr>
        <w:t xml:space="preserve">   </w:t>
      </w:r>
      <w:r>
        <w:rPr>
          <w:rFonts w:hint="eastAsia"/>
          <w:b/>
          <w:bCs/>
        </w:rPr>
        <w:t>属性：值</w:t>
      </w:r>
      <w:r>
        <w:rPr>
          <w:rFonts w:hint="eastAsia"/>
          <w:b/>
          <w:bCs/>
        </w:rPr>
        <w:t>;</w:t>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属性：值</w:t>
      </w:r>
      <w:r>
        <w:rPr>
          <w:rFonts w:hint="eastAsia"/>
          <w:b/>
          <w:bCs/>
        </w:rPr>
        <w:t>;</w:t>
      </w:r>
      <w:r>
        <w:rPr>
          <w:rFonts w:hint="eastAsia"/>
          <w:b/>
          <w:bCs/>
        </w:rPr>
        <w:br/>
      </w:r>
      <w:r>
        <w:rPr>
          <w:rFonts w:hint="eastAsia"/>
          <w:b/>
          <w:bCs/>
        </w:rPr>
        <w:tab/>
        <w:t>}</w:t>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t>}</w:t>
      </w:r>
    </w:p>
    <w:p w:rsidR="00F60340" w:rsidRDefault="00FE1507">
      <w:pPr>
        <w:spacing w:line="360" w:lineRule="auto"/>
        <w:ind w:firstLine="420"/>
      </w:pPr>
      <w:r>
        <w:rPr>
          <w:rFonts w:hint="eastAsia"/>
        </w:rPr>
        <w:t>表示对应用了</w:t>
      </w:r>
      <w:r>
        <w:rPr>
          <w:rFonts w:hint="eastAsia"/>
        </w:rPr>
        <w:t>aa</w:t>
      </w:r>
      <w:r>
        <w:rPr>
          <w:rFonts w:hint="eastAsia"/>
        </w:rPr>
        <w:t>选择器元素的最近子元素</w:t>
      </w:r>
      <w:r>
        <w:rPr>
          <w:rFonts w:hint="eastAsia"/>
        </w:rPr>
        <w:t>p</w:t>
      </w:r>
      <w:r>
        <w:rPr>
          <w:rFonts w:hint="eastAsia"/>
        </w:rPr>
        <w:t>进行样式指定。</w:t>
      </w:r>
    </w:p>
    <w:p w:rsidR="00F60340" w:rsidRDefault="00FE1507">
      <w:pPr>
        <w:spacing w:line="360" w:lineRule="auto"/>
        <w:ind w:firstLine="420"/>
      </w:pPr>
      <w:r>
        <w:rPr>
          <w:rFonts w:hint="eastAsia"/>
        </w:rPr>
        <w:t>表示对应用了</w:t>
      </w:r>
      <w:r>
        <w:rPr>
          <w:rFonts w:hint="eastAsia"/>
        </w:rPr>
        <w:t>nav</w:t>
      </w:r>
      <w:r>
        <w:rPr>
          <w:rFonts w:hint="eastAsia"/>
        </w:rPr>
        <w:t>选择器元素的应用了</w:t>
      </w:r>
      <w:r>
        <w:rPr>
          <w:rFonts w:hint="eastAsia"/>
        </w:rPr>
        <w:t>top</w:t>
      </w:r>
      <w:r>
        <w:rPr>
          <w:rFonts w:hint="eastAsia"/>
        </w:rPr>
        <w:t>选择器的最近子元素进行样式指定。</w:t>
      </w:r>
    </w:p>
    <w:p w:rsidR="00F60340" w:rsidRDefault="00FE1507">
      <w:pPr>
        <w:spacing w:line="360" w:lineRule="auto"/>
        <w:ind w:firstLine="420"/>
      </w:pPr>
      <w:r>
        <w:rPr>
          <w:rFonts w:hint="eastAsia"/>
        </w:rPr>
        <w:t>子元素选择器中所控制的元素只能是</w:t>
      </w:r>
      <w:proofErr w:type="gramStart"/>
      <w:r>
        <w:t>”</w:t>
      </w:r>
      <w:proofErr w:type="gramEnd"/>
      <w:r>
        <w:rPr>
          <w:rFonts w:hint="eastAsia"/>
        </w:rPr>
        <w:t>&gt;</w:t>
      </w:r>
      <w:proofErr w:type="gramStart"/>
      <w:r>
        <w:t>”</w:t>
      </w:r>
      <w:proofErr w:type="gramEnd"/>
      <w:r>
        <w:rPr>
          <w:rFonts w:hint="eastAsia"/>
        </w:rPr>
        <w:t>前面所指对象的最近子元素。</w:t>
      </w:r>
    </w:p>
    <w:p w:rsidR="00F2218F" w:rsidRDefault="00F2218F">
      <w:pPr>
        <w:spacing w:line="360" w:lineRule="auto"/>
        <w:rPr>
          <w:b/>
          <w:bCs/>
          <w:sz w:val="24"/>
          <w:szCs w:val="32"/>
        </w:rPr>
      </w:pPr>
    </w:p>
    <w:p w:rsidR="00F60340" w:rsidRPr="0077169F" w:rsidRDefault="00FE1507" w:rsidP="0077169F">
      <w:pPr>
        <w:pStyle w:val="1"/>
      </w:pPr>
      <w:r w:rsidRPr="0077169F">
        <w:rPr>
          <w:rFonts w:hint="eastAsia"/>
        </w:rPr>
        <w:t>CSS</w:t>
      </w:r>
      <w:r w:rsidRPr="0077169F">
        <w:rPr>
          <w:rFonts w:hint="eastAsia"/>
        </w:rPr>
        <w:t>属性</w:t>
      </w:r>
      <w:r w:rsidR="002F2F4B">
        <w:rPr>
          <w:rFonts w:hint="eastAsia"/>
        </w:rPr>
        <w:t>介绍</w:t>
      </w:r>
    </w:p>
    <w:p w:rsidR="00F60340" w:rsidRDefault="00FE1507">
      <w:pPr>
        <w:spacing w:line="360" w:lineRule="auto"/>
        <w:ind w:firstLine="420"/>
      </w:pPr>
      <w:r>
        <w:rPr>
          <w:rFonts w:hint="eastAsia"/>
        </w:rPr>
        <w:t>CSS</w:t>
      </w:r>
      <w:r>
        <w:rPr>
          <w:rFonts w:hint="eastAsia"/>
        </w:rPr>
        <w:t>常用的属性有字体属性、颜色和背景属性、文本属性、块属性、边框属性、项目符</w:t>
      </w:r>
      <w:r>
        <w:rPr>
          <w:rFonts w:hint="eastAsia"/>
        </w:rPr>
        <w:tab/>
      </w:r>
      <w:r>
        <w:rPr>
          <w:rFonts w:hint="eastAsia"/>
        </w:rPr>
        <w:t>号和编号属性、层属性等。</w:t>
      </w:r>
    </w:p>
    <w:p w:rsidR="00F60340" w:rsidRDefault="00F60340">
      <w:pPr>
        <w:spacing w:line="360" w:lineRule="auto"/>
      </w:pPr>
    </w:p>
    <w:p w:rsidR="00F60340" w:rsidRDefault="00FE1507" w:rsidP="0077169F">
      <w:pPr>
        <w:pStyle w:val="2"/>
      </w:pPr>
      <w:r>
        <w:rPr>
          <w:rFonts w:hint="eastAsia"/>
        </w:rPr>
        <w:t>字体属性</w:t>
      </w:r>
    </w:p>
    <w:p w:rsidR="00F60340" w:rsidRDefault="00FE1507">
      <w:pPr>
        <w:spacing w:line="360" w:lineRule="auto"/>
        <w:ind w:firstLine="420"/>
      </w:pPr>
      <w:r>
        <w:rPr>
          <w:rFonts w:hint="eastAsia"/>
        </w:rPr>
        <w:t>字体属性的功能是用来设置页面字体的显示样式，常用的字体属性有：</w:t>
      </w:r>
    </w:p>
    <w:tbl>
      <w:tblPr>
        <w:tblStyle w:val="a3"/>
        <w:tblW w:w="7908" w:type="dxa"/>
        <w:tblInd w:w="523" w:type="dxa"/>
        <w:tblLayout w:type="fixed"/>
        <w:tblLook w:val="04A0" w:firstRow="1" w:lastRow="0" w:firstColumn="1" w:lastColumn="0" w:noHBand="0" w:noVBand="1"/>
      </w:tblPr>
      <w:tblGrid>
        <w:gridCol w:w="3738"/>
        <w:gridCol w:w="4170"/>
      </w:tblGrid>
      <w:tr w:rsidR="00F60340">
        <w:trPr>
          <w:trHeight w:val="314"/>
        </w:trPr>
        <w:tc>
          <w:tcPr>
            <w:tcW w:w="3738" w:type="dxa"/>
          </w:tcPr>
          <w:p w:rsidR="00F60340" w:rsidRDefault="00FE1507">
            <w:pPr>
              <w:spacing w:line="360" w:lineRule="auto"/>
            </w:pPr>
            <w:r>
              <w:rPr>
                <w:rFonts w:hint="eastAsia"/>
              </w:rPr>
              <w:t>属性</w:t>
            </w:r>
          </w:p>
        </w:tc>
        <w:tc>
          <w:tcPr>
            <w:tcW w:w="4170" w:type="dxa"/>
          </w:tcPr>
          <w:p w:rsidR="00F60340" w:rsidRDefault="00FE1507">
            <w:pPr>
              <w:spacing w:line="360" w:lineRule="auto"/>
            </w:pPr>
            <w:r>
              <w:rPr>
                <w:rFonts w:hint="eastAsia"/>
              </w:rPr>
              <w:t>含义</w:t>
            </w:r>
          </w:p>
        </w:tc>
      </w:tr>
      <w:tr w:rsidR="00F60340">
        <w:tc>
          <w:tcPr>
            <w:tcW w:w="3738" w:type="dxa"/>
          </w:tcPr>
          <w:p w:rsidR="00F60340" w:rsidRDefault="00FE1507">
            <w:pPr>
              <w:spacing w:line="360" w:lineRule="auto"/>
            </w:pPr>
            <w:r>
              <w:rPr>
                <w:rFonts w:hint="eastAsia"/>
              </w:rPr>
              <w:t>font-family</w:t>
            </w:r>
          </w:p>
        </w:tc>
        <w:tc>
          <w:tcPr>
            <w:tcW w:w="4170" w:type="dxa"/>
          </w:tcPr>
          <w:p w:rsidR="00F60340" w:rsidRDefault="00FE1507">
            <w:pPr>
              <w:spacing w:line="360" w:lineRule="auto"/>
            </w:pPr>
            <w:r>
              <w:rPr>
                <w:rFonts w:hint="eastAsia"/>
              </w:rPr>
              <w:t>设置字体样式，如宋体、楷体</w:t>
            </w:r>
          </w:p>
        </w:tc>
      </w:tr>
      <w:tr w:rsidR="00F60340">
        <w:tc>
          <w:tcPr>
            <w:tcW w:w="3738" w:type="dxa"/>
          </w:tcPr>
          <w:p w:rsidR="00F60340" w:rsidRDefault="00FE1507">
            <w:pPr>
              <w:spacing w:line="360" w:lineRule="auto"/>
            </w:pPr>
            <w:r>
              <w:rPr>
                <w:rFonts w:hint="eastAsia"/>
              </w:rPr>
              <w:t>font-style</w:t>
            </w:r>
          </w:p>
        </w:tc>
        <w:tc>
          <w:tcPr>
            <w:tcW w:w="4170" w:type="dxa"/>
          </w:tcPr>
          <w:p w:rsidR="00F60340" w:rsidRDefault="00FE1507">
            <w:pPr>
              <w:spacing w:line="360" w:lineRule="auto"/>
            </w:pPr>
            <w:r>
              <w:rPr>
                <w:rFonts w:hint="eastAsia"/>
              </w:rPr>
              <w:t>设置字体倾斜</w:t>
            </w:r>
          </w:p>
        </w:tc>
      </w:tr>
      <w:tr w:rsidR="00F60340">
        <w:tc>
          <w:tcPr>
            <w:tcW w:w="3738" w:type="dxa"/>
          </w:tcPr>
          <w:p w:rsidR="00F60340" w:rsidRDefault="00FE1507">
            <w:pPr>
              <w:spacing w:line="360" w:lineRule="auto"/>
            </w:pPr>
            <w:r>
              <w:rPr>
                <w:rFonts w:hint="eastAsia"/>
              </w:rPr>
              <w:lastRenderedPageBreak/>
              <w:t>font-size</w:t>
            </w:r>
          </w:p>
        </w:tc>
        <w:tc>
          <w:tcPr>
            <w:tcW w:w="4170" w:type="dxa"/>
          </w:tcPr>
          <w:p w:rsidR="00F60340" w:rsidRDefault="00FE1507">
            <w:pPr>
              <w:spacing w:line="360" w:lineRule="auto"/>
            </w:pPr>
            <w:r>
              <w:rPr>
                <w:rFonts w:hint="eastAsia"/>
              </w:rPr>
              <w:t>设置字体的大小</w:t>
            </w:r>
          </w:p>
        </w:tc>
      </w:tr>
      <w:tr w:rsidR="00F60340">
        <w:tc>
          <w:tcPr>
            <w:tcW w:w="3738" w:type="dxa"/>
          </w:tcPr>
          <w:p w:rsidR="00F60340" w:rsidRDefault="00FE1507">
            <w:pPr>
              <w:spacing w:line="360" w:lineRule="auto"/>
            </w:pPr>
            <w:r>
              <w:rPr>
                <w:rFonts w:hint="eastAsia"/>
              </w:rPr>
              <w:t>font-weight</w:t>
            </w:r>
          </w:p>
        </w:tc>
        <w:tc>
          <w:tcPr>
            <w:tcW w:w="4170" w:type="dxa"/>
          </w:tcPr>
          <w:p w:rsidR="00F60340" w:rsidRDefault="00FE1507">
            <w:pPr>
              <w:spacing w:line="360" w:lineRule="auto"/>
            </w:pPr>
            <w:r>
              <w:rPr>
                <w:rFonts w:hint="eastAsia"/>
              </w:rPr>
              <w:t>设置字体的粗细</w:t>
            </w:r>
          </w:p>
        </w:tc>
      </w:tr>
      <w:tr w:rsidR="00F60340">
        <w:tc>
          <w:tcPr>
            <w:tcW w:w="3738" w:type="dxa"/>
          </w:tcPr>
          <w:p w:rsidR="00F60340" w:rsidRDefault="00FE1507">
            <w:pPr>
              <w:spacing w:line="360" w:lineRule="auto"/>
            </w:pPr>
            <w:r>
              <w:rPr>
                <w:rFonts w:hint="eastAsia"/>
              </w:rPr>
              <w:t>color</w:t>
            </w:r>
          </w:p>
        </w:tc>
        <w:tc>
          <w:tcPr>
            <w:tcW w:w="4170" w:type="dxa"/>
          </w:tcPr>
          <w:p w:rsidR="00F60340" w:rsidRDefault="00FE1507">
            <w:pPr>
              <w:spacing w:line="360" w:lineRule="auto"/>
            </w:pPr>
            <w:r>
              <w:rPr>
                <w:rFonts w:hint="eastAsia"/>
              </w:rPr>
              <w:t>设置字体颜色</w:t>
            </w:r>
          </w:p>
        </w:tc>
      </w:tr>
    </w:tbl>
    <w:p w:rsidR="00F60340" w:rsidRDefault="00F60340">
      <w:pPr>
        <w:spacing w:line="360" w:lineRule="auto"/>
      </w:pPr>
    </w:p>
    <w:p w:rsidR="00F60340" w:rsidRDefault="00FD5796" w:rsidP="0077169F">
      <w:pPr>
        <w:pStyle w:val="2"/>
      </w:pPr>
      <w:r>
        <w:rPr>
          <w:rFonts w:hint="eastAsia"/>
        </w:rPr>
        <w:t>颜色和背景属性</w:t>
      </w:r>
    </w:p>
    <w:p w:rsidR="00367F7F" w:rsidRDefault="00367F7F" w:rsidP="00FD5796">
      <w:r>
        <w:tab/>
      </w:r>
      <w:r>
        <w:rPr>
          <w:rFonts w:hint="eastAsia"/>
        </w:rPr>
        <w:t>颜色和背景属性的功能是设置页面元素的颜色和背景颜色，常用的颜色和背景属性如下：</w:t>
      </w:r>
    </w:p>
    <w:p w:rsidR="00367F7F" w:rsidRDefault="00367F7F" w:rsidP="00FD5796"/>
    <w:tbl>
      <w:tblPr>
        <w:tblStyle w:val="a3"/>
        <w:tblW w:w="0" w:type="auto"/>
        <w:tblInd w:w="392" w:type="dxa"/>
        <w:tblLook w:val="04A0" w:firstRow="1" w:lastRow="0" w:firstColumn="1" w:lastColumn="0" w:noHBand="0" w:noVBand="1"/>
      </w:tblPr>
      <w:tblGrid>
        <w:gridCol w:w="3869"/>
        <w:gridCol w:w="4261"/>
      </w:tblGrid>
      <w:tr w:rsidR="007247D7" w:rsidTr="007247D7">
        <w:tc>
          <w:tcPr>
            <w:tcW w:w="3869" w:type="dxa"/>
          </w:tcPr>
          <w:p w:rsidR="007247D7" w:rsidRDefault="007247D7" w:rsidP="00FD5796">
            <w:r>
              <w:rPr>
                <w:rFonts w:hint="eastAsia"/>
              </w:rPr>
              <w:t>属性</w:t>
            </w:r>
          </w:p>
        </w:tc>
        <w:tc>
          <w:tcPr>
            <w:tcW w:w="4261" w:type="dxa"/>
          </w:tcPr>
          <w:p w:rsidR="007247D7" w:rsidRDefault="007247D7" w:rsidP="00FD5796">
            <w:r>
              <w:rPr>
                <w:rFonts w:hint="eastAsia"/>
              </w:rPr>
              <w:t>颜色和背景属性</w:t>
            </w:r>
          </w:p>
        </w:tc>
      </w:tr>
      <w:tr w:rsidR="007247D7" w:rsidTr="007247D7">
        <w:tc>
          <w:tcPr>
            <w:tcW w:w="3869" w:type="dxa"/>
          </w:tcPr>
          <w:p w:rsidR="007247D7" w:rsidRDefault="007247D7" w:rsidP="00FD5796">
            <w:r>
              <w:t>c</w:t>
            </w:r>
            <w:r>
              <w:rPr>
                <w:rFonts w:hint="eastAsia"/>
              </w:rPr>
              <w:t>olor</w:t>
            </w:r>
          </w:p>
        </w:tc>
        <w:tc>
          <w:tcPr>
            <w:tcW w:w="4261" w:type="dxa"/>
          </w:tcPr>
          <w:p w:rsidR="007247D7" w:rsidRDefault="007247D7" w:rsidP="00FD5796">
            <w:r>
              <w:rPr>
                <w:rFonts w:hint="eastAsia"/>
              </w:rPr>
              <w:t>设置元素前景色</w:t>
            </w:r>
          </w:p>
        </w:tc>
      </w:tr>
      <w:tr w:rsidR="007247D7" w:rsidTr="007247D7">
        <w:tc>
          <w:tcPr>
            <w:tcW w:w="3869" w:type="dxa"/>
          </w:tcPr>
          <w:p w:rsidR="007247D7" w:rsidRDefault="007247D7" w:rsidP="00FD5796">
            <w:r>
              <w:t>background-color</w:t>
            </w:r>
          </w:p>
        </w:tc>
        <w:tc>
          <w:tcPr>
            <w:tcW w:w="4261" w:type="dxa"/>
          </w:tcPr>
          <w:p w:rsidR="007247D7" w:rsidRDefault="007247D7" w:rsidP="00FD5796">
            <w:r>
              <w:rPr>
                <w:rFonts w:hint="eastAsia"/>
              </w:rPr>
              <w:t>设置元素背景色</w:t>
            </w:r>
          </w:p>
        </w:tc>
      </w:tr>
      <w:tr w:rsidR="007247D7" w:rsidTr="007247D7">
        <w:tc>
          <w:tcPr>
            <w:tcW w:w="3869" w:type="dxa"/>
          </w:tcPr>
          <w:p w:rsidR="007247D7" w:rsidRDefault="00367F7F" w:rsidP="00FD5796">
            <w:r>
              <w:rPr>
                <w:rFonts w:hint="eastAsia"/>
              </w:rPr>
              <w:t>b</w:t>
            </w:r>
            <w:r>
              <w:t>ackground-</w:t>
            </w:r>
            <w:r>
              <w:rPr>
                <w:rFonts w:hint="eastAsia"/>
              </w:rPr>
              <w:t>image</w:t>
            </w:r>
          </w:p>
        </w:tc>
        <w:tc>
          <w:tcPr>
            <w:tcW w:w="4261" w:type="dxa"/>
          </w:tcPr>
          <w:p w:rsidR="007247D7" w:rsidRDefault="00367F7F" w:rsidP="00FD5796">
            <w:r>
              <w:rPr>
                <w:rFonts w:hint="eastAsia"/>
              </w:rPr>
              <w:t>设置背景图像</w:t>
            </w:r>
          </w:p>
        </w:tc>
      </w:tr>
      <w:tr w:rsidR="007247D7" w:rsidTr="007247D7">
        <w:tc>
          <w:tcPr>
            <w:tcW w:w="3869" w:type="dxa"/>
          </w:tcPr>
          <w:p w:rsidR="007247D7" w:rsidRDefault="00367F7F" w:rsidP="00FD5796">
            <w:r>
              <w:rPr>
                <w:rFonts w:hint="eastAsia"/>
              </w:rPr>
              <w:t>background</w:t>
            </w:r>
            <w:r>
              <w:t>-repeat</w:t>
            </w:r>
          </w:p>
        </w:tc>
        <w:tc>
          <w:tcPr>
            <w:tcW w:w="4261" w:type="dxa"/>
          </w:tcPr>
          <w:p w:rsidR="007247D7" w:rsidRDefault="00367F7F" w:rsidP="00FD5796">
            <w:r>
              <w:rPr>
                <w:rFonts w:hint="eastAsia"/>
              </w:rPr>
              <w:t>设置背景图像重复方式</w:t>
            </w:r>
          </w:p>
        </w:tc>
      </w:tr>
      <w:tr w:rsidR="007247D7" w:rsidTr="007247D7">
        <w:tc>
          <w:tcPr>
            <w:tcW w:w="3869" w:type="dxa"/>
          </w:tcPr>
          <w:p w:rsidR="007247D7" w:rsidRDefault="00367F7F" w:rsidP="00FD5796">
            <w:r>
              <w:rPr>
                <w:rFonts w:hint="eastAsia"/>
              </w:rPr>
              <w:t>b</w:t>
            </w:r>
            <w:r>
              <w:t>ackground-</w:t>
            </w:r>
            <w:proofErr w:type="spellStart"/>
            <w:r>
              <w:t>attachmen</w:t>
            </w:r>
            <w:proofErr w:type="spellEnd"/>
          </w:p>
        </w:tc>
        <w:tc>
          <w:tcPr>
            <w:tcW w:w="4261" w:type="dxa"/>
          </w:tcPr>
          <w:p w:rsidR="007247D7" w:rsidRPr="00367F7F" w:rsidRDefault="00367F7F" w:rsidP="00FD5796">
            <w:r>
              <w:rPr>
                <w:rFonts w:hint="eastAsia"/>
              </w:rPr>
              <w:t>设置字体的大小</w:t>
            </w:r>
          </w:p>
        </w:tc>
      </w:tr>
      <w:tr w:rsidR="007247D7" w:rsidTr="007247D7">
        <w:tc>
          <w:tcPr>
            <w:tcW w:w="3869" w:type="dxa"/>
          </w:tcPr>
          <w:p w:rsidR="007247D7" w:rsidRDefault="00367F7F" w:rsidP="00FD5796">
            <w:r>
              <w:rPr>
                <w:rFonts w:hint="eastAsia"/>
              </w:rPr>
              <w:t>b</w:t>
            </w:r>
            <w:r>
              <w:t>ackground-position</w:t>
            </w:r>
          </w:p>
        </w:tc>
        <w:tc>
          <w:tcPr>
            <w:tcW w:w="4261" w:type="dxa"/>
          </w:tcPr>
          <w:p w:rsidR="007247D7" w:rsidRDefault="00367F7F" w:rsidP="00FD5796">
            <w:r>
              <w:rPr>
                <w:rFonts w:hint="eastAsia"/>
              </w:rPr>
              <w:t>设置背景图案的初始位置</w:t>
            </w:r>
          </w:p>
        </w:tc>
      </w:tr>
    </w:tbl>
    <w:p w:rsidR="00FD5796" w:rsidRDefault="00FD5796" w:rsidP="00FD5796">
      <w:r>
        <w:tab/>
      </w:r>
    </w:p>
    <w:p w:rsidR="00FD5796" w:rsidRDefault="00FD5796" w:rsidP="00FD5796"/>
    <w:p w:rsidR="00A71201" w:rsidRDefault="00A71201" w:rsidP="00FD5796"/>
    <w:p w:rsidR="00A71201" w:rsidRDefault="00A71201" w:rsidP="00FD5796"/>
    <w:p w:rsidR="00A71201" w:rsidRDefault="00A71201" w:rsidP="00FD5796"/>
    <w:p w:rsidR="00A71201" w:rsidRDefault="00A71201" w:rsidP="00FD5796"/>
    <w:p w:rsidR="00A71201" w:rsidRDefault="00A71201" w:rsidP="00FD5796"/>
    <w:p w:rsidR="00A71201" w:rsidRDefault="00A71201" w:rsidP="00FD5796"/>
    <w:p w:rsidR="00A71201" w:rsidRDefault="00A71201" w:rsidP="00FD5796"/>
    <w:p w:rsidR="00FD5796" w:rsidRDefault="00A71201" w:rsidP="0077169F">
      <w:pPr>
        <w:pStyle w:val="2"/>
      </w:pPr>
      <w:r>
        <w:rPr>
          <w:rFonts w:hint="eastAsia"/>
        </w:rPr>
        <w:t>文本属性</w:t>
      </w:r>
    </w:p>
    <w:p w:rsidR="00A71201" w:rsidRDefault="00A71201" w:rsidP="00A71201">
      <w:r>
        <w:tab/>
      </w:r>
      <w:r>
        <w:rPr>
          <w:rFonts w:hint="eastAsia"/>
        </w:rPr>
        <w:t>文本属性的功能是设置页面文本的显示效果，常用的文本属性如下：</w:t>
      </w:r>
    </w:p>
    <w:p w:rsidR="00A71201" w:rsidRDefault="00A71201" w:rsidP="00A71201"/>
    <w:p w:rsidR="00AE3982" w:rsidRPr="00A71201" w:rsidRDefault="00A71201" w:rsidP="00A71201">
      <w:r>
        <w:tab/>
      </w:r>
    </w:p>
    <w:tbl>
      <w:tblPr>
        <w:tblStyle w:val="a3"/>
        <w:tblW w:w="0" w:type="auto"/>
        <w:tblInd w:w="534" w:type="dxa"/>
        <w:tblLook w:val="04A0" w:firstRow="1" w:lastRow="0" w:firstColumn="1" w:lastColumn="0" w:noHBand="0" w:noVBand="1"/>
      </w:tblPr>
      <w:tblGrid>
        <w:gridCol w:w="3727"/>
        <w:gridCol w:w="4261"/>
      </w:tblGrid>
      <w:tr w:rsidR="00AE3982" w:rsidTr="00AE3982">
        <w:tc>
          <w:tcPr>
            <w:tcW w:w="3727" w:type="dxa"/>
          </w:tcPr>
          <w:p w:rsidR="00AE3982" w:rsidRDefault="00AE3982" w:rsidP="00A71201">
            <w:r>
              <w:rPr>
                <w:rFonts w:hint="eastAsia"/>
              </w:rPr>
              <w:t>属性</w:t>
            </w:r>
          </w:p>
        </w:tc>
        <w:tc>
          <w:tcPr>
            <w:tcW w:w="4261" w:type="dxa"/>
          </w:tcPr>
          <w:p w:rsidR="00AE3982" w:rsidRDefault="00AE3982" w:rsidP="00A71201">
            <w:r>
              <w:rPr>
                <w:rFonts w:hint="eastAsia"/>
              </w:rPr>
              <w:t>文本属性</w:t>
            </w:r>
          </w:p>
        </w:tc>
      </w:tr>
      <w:tr w:rsidR="00AE3982" w:rsidTr="00AE3982">
        <w:tc>
          <w:tcPr>
            <w:tcW w:w="3727" w:type="dxa"/>
          </w:tcPr>
          <w:p w:rsidR="00AE3982" w:rsidRDefault="00AE3982" w:rsidP="00A71201">
            <w:r>
              <w:rPr>
                <w:rFonts w:hint="eastAsia"/>
              </w:rPr>
              <w:t>t</w:t>
            </w:r>
            <w:r>
              <w:t>ext-align</w:t>
            </w:r>
          </w:p>
        </w:tc>
        <w:tc>
          <w:tcPr>
            <w:tcW w:w="4261" w:type="dxa"/>
          </w:tcPr>
          <w:p w:rsidR="00AE3982" w:rsidRDefault="00AE3982" w:rsidP="00A71201">
            <w:r>
              <w:rPr>
                <w:rFonts w:hint="eastAsia"/>
              </w:rPr>
              <w:t>设置文字的对齐方式</w:t>
            </w:r>
          </w:p>
        </w:tc>
      </w:tr>
      <w:tr w:rsidR="00AE3982" w:rsidTr="00AE3982">
        <w:tc>
          <w:tcPr>
            <w:tcW w:w="3727" w:type="dxa"/>
          </w:tcPr>
          <w:p w:rsidR="00AE3982" w:rsidRDefault="00AE3982" w:rsidP="00A71201">
            <w:r>
              <w:rPr>
                <w:rFonts w:hint="eastAsia"/>
              </w:rPr>
              <w:t>t</w:t>
            </w:r>
            <w:r>
              <w:t>ext-index</w:t>
            </w:r>
          </w:p>
        </w:tc>
        <w:tc>
          <w:tcPr>
            <w:tcW w:w="4261" w:type="dxa"/>
          </w:tcPr>
          <w:p w:rsidR="00AE3982" w:rsidRDefault="00AE3982" w:rsidP="00A71201">
            <w:r>
              <w:rPr>
                <w:rFonts w:hint="eastAsia"/>
              </w:rPr>
              <w:t>设置文本的首行缩进</w:t>
            </w:r>
          </w:p>
        </w:tc>
      </w:tr>
      <w:tr w:rsidR="00AE3982" w:rsidTr="00AE3982">
        <w:tc>
          <w:tcPr>
            <w:tcW w:w="3727" w:type="dxa"/>
          </w:tcPr>
          <w:p w:rsidR="00AE3982" w:rsidRDefault="00AE3982" w:rsidP="00A71201">
            <w:r>
              <w:rPr>
                <w:rFonts w:hint="eastAsia"/>
              </w:rPr>
              <w:t>l</w:t>
            </w:r>
            <w:r>
              <w:t>ine-height</w:t>
            </w:r>
          </w:p>
        </w:tc>
        <w:tc>
          <w:tcPr>
            <w:tcW w:w="4261" w:type="dxa"/>
          </w:tcPr>
          <w:p w:rsidR="00AE3982" w:rsidRDefault="00AE3982" w:rsidP="00A71201">
            <w:r>
              <w:rPr>
                <w:rFonts w:hint="eastAsia"/>
              </w:rPr>
              <w:t>设置文本的行高</w:t>
            </w:r>
          </w:p>
        </w:tc>
      </w:tr>
      <w:tr w:rsidR="00AE3982" w:rsidTr="00AE3982">
        <w:tc>
          <w:tcPr>
            <w:tcW w:w="3727" w:type="dxa"/>
          </w:tcPr>
          <w:p w:rsidR="00AE3982" w:rsidRDefault="00AE3982" w:rsidP="00A71201">
            <w:proofErr w:type="gramStart"/>
            <w:r>
              <w:rPr>
                <w:rFonts w:hint="eastAsia"/>
              </w:rPr>
              <w:t>a</w:t>
            </w:r>
            <w:r>
              <w:t>:link</w:t>
            </w:r>
            <w:proofErr w:type="gramEnd"/>
          </w:p>
        </w:tc>
        <w:tc>
          <w:tcPr>
            <w:tcW w:w="4261" w:type="dxa"/>
          </w:tcPr>
          <w:p w:rsidR="00AE3982" w:rsidRDefault="00AE3982" w:rsidP="00A71201">
            <w:r>
              <w:rPr>
                <w:rFonts w:hint="eastAsia"/>
              </w:rPr>
              <w:t>设置</w:t>
            </w:r>
            <w:proofErr w:type="gramStart"/>
            <w:r w:rsidR="00057048">
              <w:rPr>
                <w:rFonts w:hint="eastAsia"/>
              </w:rPr>
              <w:t>链接</w:t>
            </w:r>
            <w:r>
              <w:rPr>
                <w:rFonts w:hint="eastAsia"/>
              </w:rPr>
              <w:t>未访问</w:t>
            </w:r>
            <w:proofErr w:type="gramEnd"/>
            <w:r>
              <w:rPr>
                <w:rFonts w:hint="eastAsia"/>
              </w:rPr>
              <w:t>过的状态</w:t>
            </w:r>
          </w:p>
        </w:tc>
      </w:tr>
      <w:tr w:rsidR="00AE3982" w:rsidTr="00AE3982">
        <w:tc>
          <w:tcPr>
            <w:tcW w:w="3727" w:type="dxa"/>
          </w:tcPr>
          <w:p w:rsidR="00AE3982" w:rsidRDefault="00AE3982" w:rsidP="00A71201">
            <w:proofErr w:type="gramStart"/>
            <w:r>
              <w:rPr>
                <w:rFonts w:hint="eastAsia"/>
              </w:rPr>
              <w:t>a</w:t>
            </w:r>
            <w:r>
              <w:t>:visisted</w:t>
            </w:r>
            <w:proofErr w:type="gramEnd"/>
          </w:p>
        </w:tc>
        <w:tc>
          <w:tcPr>
            <w:tcW w:w="4261" w:type="dxa"/>
          </w:tcPr>
          <w:p w:rsidR="00AE3982" w:rsidRDefault="00AE3982" w:rsidP="00A71201">
            <w:r>
              <w:rPr>
                <w:rFonts w:hint="eastAsia"/>
              </w:rPr>
              <w:t>设置</w:t>
            </w:r>
            <w:r w:rsidR="00057048">
              <w:rPr>
                <w:rFonts w:hint="eastAsia"/>
              </w:rPr>
              <w:t>链接访问过的状态</w:t>
            </w:r>
          </w:p>
        </w:tc>
      </w:tr>
      <w:tr w:rsidR="00057048" w:rsidTr="00AE3982">
        <w:tc>
          <w:tcPr>
            <w:tcW w:w="3727" w:type="dxa"/>
          </w:tcPr>
          <w:p w:rsidR="00057048" w:rsidRDefault="00057048" w:rsidP="00A71201">
            <w:proofErr w:type="gramStart"/>
            <w:r>
              <w:rPr>
                <w:rFonts w:hint="eastAsia"/>
              </w:rPr>
              <w:t>a</w:t>
            </w:r>
            <w:r>
              <w:t>:hover</w:t>
            </w:r>
            <w:proofErr w:type="gramEnd"/>
          </w:p>
        </w:tc>
        <w:tc>
          <w:tcPr>
            <w:tcW w:w="4261" w:type="dxa"/>
          </w:tcPr>
          <w:p w:rsidR="00057048" w:rsidRDefault="00057048" w:rsidP="00A71201">
            <w:r>
              <w:rPr>
                <w:rFonts w:hint="eastAsia"/>
              </w:rPr>
              <w:t>设置链接的鼠标激活的状态</w:t>
            </w:r>
          </w:p>
        </w:tc>
      </w:tr>
    </w:tbl>
    <w:p w:rsidR="00A71201" w:rsidRPr="00A71201" w:rsidRDefault="00A71201" w:rsidP="00A71201"/>
    <w:p w:rsidR="00FD5796" w:rsidRDefault="00FD5796" w:rsidP="00FD5796"/>
    <w:p w:rsidR="00FD5796" w:rsidRDefault="00057048" w:rsidP="0077169F">
      <w:pPr>
        <w:pStyle w:val="2"/>
      </w:pPr>
      <w:r>
        <w:rPr>
          <w:rFonts w:hint="eastAsia"/>
        </w:rPr>
        <w:t>块属性</w:t>
      </w:r>
    </w:p>
    <w:p w:rsidR="00057048" w:rsidRDefault="00057048" w:rsidP="00057048">
      <w:r>
        <w:tab/>
      </w:r>
      <w:r>
        <w:rPr>
          <w:rFonts w:hint="eastAsia"/>
        </w:rPr>
        <w:t>块属性的功能是设置</w:t>
      </w:r>
      <w:proofErr w:type="gramStart"/>
      <w:r>
        <w:rPr>
          <w:rFonts w:hint="eastAsia"/>
        </w:rPr>
        <w:t>页面内块元素</w:t>
      </w:r>
      <w:proofErr w:type="gramEnd"/>
      <w:r>
        <w:rPr>
          <w:rFonts w:hint="eastAsia"/>
        </w:rPr>
        <w:t>的显示效果，常用的块属性如下：</w:t>
      </w:r>
    </w:p>
    <w:tbl>
      <w:tblPr>
        <w:tblStyle w:val="a3"/>
        <w:tblpPr w:leftFromText="180" w:rightFromText="180" w:vertAnchor="text" w:horzAnchor="margin" w:tblpXSpec="right" w:tblpY="222"/>
        <w:tblW w:w="0" w:type="auto"/>
        <w:tblLook w:val="04A0" w:firstRow="1" w:lastRow="0" w:firstColumn="1" w:lastColumn="0" w:noHBand="0" w:noVBand="1"/>
      </w:tblPr>
      <w:tblGrid>
        <w:gridCol w:w="3727"/>
        <w:gridCol w:w="4261"/>
      </w:tblGrid>
      <w:tr w:rsidR="00057048" w:rsidTr="00057048">
        <w:tc>
          <w:tcPr>
            <w:tcW w:w="3727" w:type="dxa"/>
          </w:tcPr>
          <w:p w:rsidR="00057048" w:rsidRDefault="00057048" w:rsidP="00057048">
            <w:r>
              <w:rPr>
                <w:rFonts w:hint="eastAsia"/>
              </w:rPr>
              <w:t>属性</w:t>
            </w:r>
          </w:p>
        </w:tc>
        <w:tc>
          <w:tcPr>
            <w:tcW w:w="4261" w:type="dxa"/>
          </w:tcPr>
          <w:p w:rsidR="00057048" w:rsidRDefault="00057048" w:rsidP="00057048">
            <w:r>
              <w:rPr>
                <w:rFonts w:hint="eastAsia"/>
              </w:rPr>
              <w:t>文本属性</w:t>
            </w:r>
          </w:p>
        </w:tc>
      </w:tr>
      <w:tr w:rsidR="00057048" w:rsidTr="00057048">
        <w:tc>
          <w:tcPr>
            <w:tcW w:w="3727" w:type="dxa"/>
          </w:tcPr>
          <w:p w:rsidR="00057048" w:rsidRDefault="00057048" w:rsidP="00057048">
            <w:r>
              <w:rPr>
                <w:rFonts w:hint="eastAsia"/>
              </w:rPr>
              <w:lastRenderedPageBreak/>
              <w:t>margin-top</w:t>
            </w:r>
          </w:p>
        </w:tc>
        <w:tc>
          <w:tcPr>
            <w:tcW w:w="4261" w:type="dxa"/>
          </w:tcPr>
          <w:p w:rsidR="00057048" w:rsidRDefault="00057048" w:rsidP="00057048">
            <w:r>
              <w:rPr>
                <w:rFonts w:hint="eastAsia"/>
              </w:rPr>
              <w:t>设置上边距</w:t>
            </w:r>
          </w:p>
        </w:tc>
      </w:tr>
      <w:tr w:rsidR="00057048" w:rsidTr="00057048">
        <w:tc>
          <w:tcPr>
            <w:tcW w:w="3727" w:type="dxa"/>
          </w:tcPr>
          <w:p w:rsidR="00057048" w:rsidRDefault="00057048" w:rsidP="00057048">
            <w:r>
              <w:rPr>
                <w:rFonts w:hint="eastAsia"/>
              </w:rPr>
              <w:t>m</w:t>
            </w:r>
            <w:r>
              <w:t>argin-right</w:t>
            </w:r>
          </w:p>
        </w:tc>
        <w:tc>
          <w:tcPr>
            <w:tcW w:w="4261" w:type="dxa"/>
          </w:tcPr>
          <w:p w:rsidR="00057048" w:rsidRDefault="00057048" w:rsidP="00057048">
            <w:r>
              <w:rPr>
                <w:rFonts w:hint="eastAsia"/>
              </w:rPr>
              <w:t>设置右边距</w:t>
            </w:r>
          </w:p>
        </w:tc>
      </w:tr>
      <w:tr w:rsidR="00057048" w:rsidTr="00057048">
        <w:tc>
          <w:tcPr>
            <w:tcW w:w="3727" w:type="dxa"/>
          </w:tcPr>
          <w:p w:rsidR="00057048" w:rsidRDefault="00057048" w:rsidP="00057048">
            <w:r>
              <w:rPr>
                <w:rFonts w:hint="eastAsia"/>
              </w:rPr>
              <w:t>p</w:t>
            </w:r>
            <w:r>
              <w:t>adding-top</w:t>
            </w:r>
          </w:p>
        </w:tc>
        <w:tc>
          <w:tcPr>
            <w:tcW w:w="4261" w:type="dxa"/>
          </w:tcPr>
          <w:p w:rsidR="00057048" w:rsidRDefault="00057048" w:rsidP="00057048">
            <w:r>
              <w:rPr>
                <w:rFonts w:hint="eastAsia"/>
              </w:rPr>
              <w:t>设置上填充距</w:t>
            </w:r>
          </w:p>
        </w:tc>
      </w:tr>
      <w:tr w:rsidR="00057048" w:rsidTr="00057048">
        <w:tc>
          <w:tcPr>
            <w:tcW w:w="3727" w:type="dxa"/>
          </w:tcPr>
          <w:p w:rsidR="00057048" w:rsidRDefault="00057048" w:rsidP="00057048">
            <w:r>
              <w:rPr>
                <w:rFonts w:hint="eastAsia"/>
              </w:rPr>
              <w:t>p</w:t>
            </w:r>
            <w:r>
              <w:t>adding-right</w:t>
            </w:r>
          </w:p>
        </w:tc>
        <w:tc>
          <w:tcPr>
            <w:tcW w:w="4261" w:type="dxa"/>
          </w:tcPr>
          <w:p w:rsidR="00057048" w:rsidRDefault="00057048" w:rsidP="00057048">
            <w:r>
              <w:rPr>
                <w:rFonts w:hint="eastAsia"/>
              </w:rPr>
              <w:t>设置右填充距</w:t>
            </w:r>
          </w:p>
        </w:tc>
      </w:tr>
    </w:tbl>
    <w:p w:rsidR="00057048" w:rsidRDefault="00057048" w:rsidP="00057048"/>
    <w:p w:rsidR="00057048" w:rsidRDefault="00057048" w:rsidP="00057048"/>
    <w:p w:rsidR="00057048" w:rsidRDefault="00057048" w:rsidP="00057048"/>
    <w:p w:rsidR="00057048" w:rsidRDefault="00057048" w:rsidP="0077169F">
      <w:pPr>
        <w:pStyle w:val="2"/>
      </w:pPr>
      <w:r>
        <w:rPr>
          <w:rFonts w:hint="eastAsia"/>
        </w:rPr>
        <w:t>边框属性</w:t>
      </w:r>
    </w:p>
    <w:tbl>
      <w:tblPr>
        <w:tblStyle w:val="a3"/>
        <w:tblpPr w:leftFromText="180" w:rightFromText="180" w:vertAnchor="text" w:horzAnchor="margin" w:tblpXSpec="right" w:tblpY="480"/>
        <w:tblW w:w="0" w:type="auto"/>
        <w:tblLook w:val="04A0" w:firstRow="1" w:lastRow="0" w:firstColumn="1" w:lastColumn="0" w:noHBand="0" w:noVBand="1"/>
      </w:tblPr>
      <w:tblGrid>
        <w:gridCol w:w="3727"/>
        <w:gridCol w:w="4261"/>
      </w:tblGrid>
      <w:tr w:rsidR="004238B3" w:rsidTr="004238B3">
        <w:tc>
          <w:tcPr>
            <w:tcW w:w="3727" w:type="dxa"/>
          </w:tcPr>
          <w:p w:rsidR="004238B3" w:rsidRDefault="004238B3" w:rsidP="004238B3">
            <w:r>
              <w:rPr>
                <w:rFonts w:hint="eastAsia"/>
              </w:rPr>
              <w:t>属性</w:t>
            </w:r>
          </w:p>
        </w:tc>
        <w:tc>
          <w:tcPr>
            <w:tcW w:w="4261" w:type="dxa"/>
          </w:tcPr>
          <w:p w:rsidR="004238B3" w:rsidRDefault="004238B3" w:rsidP="004238B3">
            <w:r>
              <w:rPr>
                <w:rFonts w:hint="eastAsia"/>
              </w:rPr>
              <w:t>边框属性列表</w:t>
            </w:r>
          </w:p>
        </w:tc>
      </w:tr>
      <w:tr w:rsidR="004238B3" w:rsidTr="004238B3">
        <w:tc>
          <w:tcPr>
            <w:tcW w:w="3727" w:type="dxa"/>
          </w:tcPr>
          <w:p w:rsidR="004238B3" w:rsidRDefault="004238B3" w:rsidP="004238B3">
            <w:r>
              <w:rPr>
                <w:rFonts w:hint="eastAsia"/>
              </w:rPr>
              <w:t>b</w:t>
            </w:r>
            <w:r>
              <w:t>order-top-width</w:t>
            </w:r>
          </w:p>
        </w:tc>
        <w:tc>
          <w:tcPr>
            <w:tcW w:w="4261" w:type="dxa"/>
          </w:tcPr>
          <w:p w:rsidR="004238B3" w:rsidRDefault="004238B3" w:rsidP="004238B3">
            <w:r>
              <w:rPr>
                <w:rFonts w:hint="eastAsia"/>
              </w:rPr>
              <w:t>设置上边框宽度</w:t>
            </w:r>
          </w:p>
        </w:tc>
      </w:tr>
      <w:tr w:rsidR="004238B3" w:rsidTr="004238B3">
        <w:tc>
          <w:tcPr>
            <w:tcW w:w="3727" w:type="dxa"/>
          </w:tcPr>
          <w:p w:rsidR="004238B3" w:rsidRDefault="004238B3" w:rsidP="004238B3">
            <w:r>
              <w:rPr>
                <w:rFonts w:hint="eastAsia"/>
              </w:rPr>
              <w:t>b</w:t>
            </w:r>
            <w:r>
              <w:t>order-right-width</w:t>
            </w:r>
          </w:p>
        </w:tc>
        <w:tc>
          <w:tcPr>
            <w:tcW w:w="4261" w:type="dxa"/>
          </w:tcPr>
          <w:p w:rsidR="004238B3" w:rsidRDefault="004238B3" w:rsidP="004238B3">
            <w:r>
              <w:rPr>
                <w:rFonts w:hint="eastAsia"/>
              </w:rPr>
              <w:t>设置右边框宽度</w:t>
            </w:r>
          </w:p>
        </w:tc>
      </w:tr>
      <w:tr w:rsidR="004238B3" w:rsidTr="004238B3">
        <w:tc>
          <w:tcPr>
            <w:tcW w:w="3727" w:type="dxa"/>
          </w:tcPr>
          <w:p w:rsidR="004238B3" w:rsidRDefault="004238B3" w:rsidP="004238B3">
            <w:r>
              <w:rPr>
                <w:rFonts w:hint="eastAsia"/>
              </w:rPr>
              <w:t>w</w:t>
            </w:r>
            <w:r>
              <w:t>idth</w:t>
            </w:r>
          </w:p>
        </w:tc>
        <w:tc>
          <w:tcPr>
            <w:tcW w:w="4261" w:type="dxa"/>
          </w:tcPr>
          <w:p w:rsidR="004238B3" w:rsidRDefault="004238B3" w:rsidP="004238B3">
            <w:r>
              <w:rPr>
                <w:rFonts w:hint="eastAsia"/>
              </w:rPr>
              <w:t>设置宽度</w:t>
            </w:r>
          </w:p>
        </w:tc>
      </w:tr>
      <w:tr w:rsidR="004238B3" w:rsidTr="004238B3">
        <w:tc>
          <w:tcPr>
            <w:tcW w:w="3727" w:type="dxa"/>
          </w:tcPr>
          <w:p w:rsidR="004238B3" w:rsidRDefault="004238B3" w:rsidP="004238B3">
            <w:r>
              <w:rPr>
                <w:rFonts w:hint="eastAsia"/>
              </w:rPr>
              <w:t>h</w:t>
            </w:r>
            <w:r>
              <w:t>eight</w:t>
            </w:r>
          </w:p>
        </w:tc>
        <w:tc>
          <w:tcPr>
            <w:tcW w:w="4261" w:type="dxa"/>
          </w:tcPr>
          <w:p w:rsidR="004238B3" w:rsidRDefault="004238B3" w:rsidP="004238B3">
            <w:r>
              <w:rPr>
                <w:rFonts w:hint="eastAsia"/>
              </w:rPr>
              <w:t>设置高度</w:t>
            </w:r>
          </w:p>
        </w:tc>
      </w:tr>
    </w:tbl>
    <w:p w:rsidR="00057048" w:rsidRDefault="00057048" w:rsidP="00057048">
      <w:r>
        <w:tab/>
      </w:r>
      <w:r>
        <w:rPr>
          <w:rFonts w:hint="eastAsia"/>
        </w:rPr>
        <w:t>边框属性的功能是设置页面内边框的显示效果，常用的边框属性如下：</w:t>
      </w:r>
    </w:p>
    <w:p w:rsidR="00057048" w:rsidRDefault="00057048" w:rsidP="00057048"/>
    <w:p w:rsidR="004238B3" w:rsidRDefault="004238B3" w:rsidP="00057048"/>
    <w:p w:rsidR="00A1610C" w:rsidRDefault="00A1610C" w:rsidP="00057048"/>
    <w:p w:rsidR="00A1610C" w:rsidRDefault="00A1610C" w:rsidP="00057048"/>
    <w:p w:rsidR="00A1610C" w:rsidRDefault="00A1610C" w:rsidP="00057048"/>
    <w:p w:rsidR="00A1610C" w:rsidRDefault="00A1610C" w:rsidP="00057048"/>
    <w:p w:rsidR="00A1610C" w:rsidRDefault="00A1610C" w:rsidP="00057048"/>
    <w:p w:rsidR="00A1610C" w:rsidRDefault="00A1610C" w:rsidP="00057048"/>
    <w:p w:rsidR="004238B3" w:rsidRDefault="004238B3" w:rsidP="0077169F">
      <w:pPr>
        <w:pStyle w:val="2"/>
      </w:pPr>
      <w:r>
        <w:rPr>
          <w:rFonts w:hint="eastAsia"/>
        </w:rPr>
        <w:t>项目符合和编号属性</w:t>
      </w:r>
    </w:p>
    <w:p w:rsidR="004238B3" w:rsidRDefault="00A1610C" w:rsidP="00A1610C">
      <w:pPr>
        <w:ind w:left="420"/>
      </w:pPr>
      <w:r>
        <w:rPr>
          <w:rFonts w:hint="eastAsia"/>
        </w:rPr>
        <w:t>项目符号和编号属性的功能是，设置页面内项目符合和编号元素的显示效果，常用的项目符合和编号属性如下：</w:t>
      </w:r>
    </w:p>
    <w:tbl>
      <w:tblPr>
        <w:tblStyle w:val="a3"/>
        <w:tblpPr w:leftFromText="180" w:rightFromText="180" w:vertAnchor="text" w:horzAnchor="margin" w:tblpXSpec="center" w:tblpY="86"/>
        <w:tblW w:w="0" w:type="auto"/>
        <w:tblLook w:val="04A0" w:firstRow="1" w:lastRow="0" w:firstColumn="1" w:lastColumn="0" w:noHBand="0" w:noVBand="1"/>
      </w:tblPr>
      <w:tblGrid>
        <w:gridCol w:w="3586"/>
        <w:gridCol w:w="4261"/>
      </w:tblGrid>
      <w:tr w:rsidR="00A1610C" w:rsidTr="00A1610C">
        <w:tc>
          <w:tcPr>
            <w:tcW w:w="3586" w:type="dxa"/>
          </w:tcPr>
          <w:p w:rsidR="00A1610C" w:rsidRDefault="00A1610C" w:rsidP="00A1610C">
            <w:r>
              <w:rPr>
                <w:rFonts w:hint="eastAsia"/>
              </w:rPr>
              <w:t>属性</w:t>
            </w:r>
          </w:p>
        </w:tc>
        <w:tc>
          <w:tcPr>
            <w:tcW w:w="4261" w:type="dxa"/>
          </w:tcPr>
          <w:p w:rsidR="00A1610C" w:rsidRDefault="00A1610C" w:rsidP="00A1610C">
            <w:r>
              <w:rPr>
                <w:rFonts w:hint="eastAsia"/>
              </w:rPr>
              <w:t>项目符号和编号属性列表</w:t>
            </w:r>
          </w:p>
        </w:tc>
      </w:tr>
      <w:tr w:rsidR="00A1610C" w:rsidTr="00A1610C">
        <w:tc>
          <w:tcPr>
            <w:tcW w:w="3586" w:type="dxa"/>
          </w:tcPr>
          <w:p w:rsidR="00A1610C" w:rsidRDefault="00A1610C" w:rsidP="00A1610C">
            <w:r>
              <w:rPr>
                <w:rFonts w:hint="eastAsia"/>
              </w:rPr>
              <w:t>display</w:t>
            </w:r>
          </w:p>
        </w:tc>
        <w:tc>
          <w:tcPr>
            <w:tcW w:w="4261" w:type="dxa"/>
          </w:tcPr>
          <w:p w:rsidR="00A1610C" w:rsidRDefault="00A1610C" w:rsidP="00A1610C">
            <w:r>
              <w:rPr>
                <w:rFonts w:hint="eastAsia"/>
              </w:rPr>
              <w:t>设置是否显示符号</w:t>
            </w:r>
          </w:p>
        </w:tc>
      </w:tr>
      <w:tr w:rsidR="00A1610C" w:rsidTr="00A1610C">
        <w:tc>
          <w:tcPr>
            <w:tcW w:w="3586" w:type="dxa"/>
          </w:tcPr>
          <w:p w:rsidR="00A1610C" w:rsidRDefault="00A1610C" w:rsidP="00A1610C">
            <w:r>
              <w:rPr>
                <w:rFonts w:hint="eastAsia"/>
              </w:rPr>
              <w:t>w</w:t>
            </w:r>
            <w:r>
              <w:t>hite-</w:t>
            </w:r>
            <w:proofErr w:type="spellStart"/>
            <w:r>
              <w:t>spac</w:t>
            </w:r>
            <w:proofErr w:type="spellEnd"/>
          </w:p>
        </w:tc>
        <w:tc>
          <w:tcPr>
            <w:tcW w:w="4261" w:type="dxa"/>
          </w:tcPr>
          <w:p w:rsidR="00A1610C" w:rsidRDefault="00A1610C" w:rsidP="00A1610C">
            <w:r>
              <w:rPr>
                <w:rFonts w:hint="eastAsia"/>
              </w:rPr>
              <w:t>设置空白部分的处理方式</w:t>
            </w:r>
          </w:p>
        </w:tc>
      </w:tr>
    </w:tbl>
    <w:p w:rsidR="00A1610C" w:rsidRPr="004238B3" w:rsidRDefault="00A1610C" w:rsidP="004238B3">
      <w:r>
        <w:tab/>
      </w:r>
    </w:p>
    <w:p w:rsidR="00A1610C" w:rsidRPr="00057048" w:rsidRDefault="00A1610C" w:rsidP="00057048">
      <w:r>
        <w:tab/>
      </w:r>
    </w:p>
    <w:p w:rsidR="00057048" w:rsidRPr="00057048" w:rsidRDefault="00057048" w:rsidP="00057048"/>
    <w:p w:rsidR="00057048" w:rsidRDefault="00A1610C" w:rsidP="0077169F">
      <w:pPr>
        <w:pStyle w:val="2"/>
      </w:pPr>
      <w:r>
        <w:rPr>
          <w:rFonts w:hint="eastAsia"/>
        </w:rPr>
        <w:t>层属性</w:t>
      </w:r>
    </w:p>
    <w:p w:rsidR="00A1610C" w:rsidRDefault="00A1610C" w:rsidP="00057048">
      <w:r>
        <w:tab/>
      </w:r>
      <w:r>
        <w:rPr>
          <w:rFonts w:hint="eastAsia"/>
        </w:rPr>
        <w:t>层属性的功能是设置页面内层元素的定位方式，常用的层属性如下：</w:t>
      </w:r>
    </w:p>
    <w:tbl>
      <w:tblPr>
        <w:tblStyle w:val="a3"/>
        <w:tblpPr w:leftFromText="180" w:rightFromText="180" w:vertAnchor="text" w:horzAnchor="margin" w:tblpX="534" w:tblpY="80"/>
        <w:tblW w:w="0" w:type="auto"/>
        <w:tblLook w:val="04A0" w:firstRow="1" w:lastRow="0" w:firstColumn="1" w:lastColumn="0" w:noHBand="0" w:noVBand="1"/>
      </w:tblPr>
      <w:tblGrid>
        <w:gridCol w:w="3727"/>
        <w:gridCol w:w="4261"/>
      </w:tblGrid>
      <w:tr w:rsidR="008A4757" w:rsidTr="008A4757">
        <w:tc>
          <w:tcPr>
            <w:tcW w:w="3727" w:type="dxa"/>
          </w:tcPr>
          <w:p w:rsidR="008A4757" w:rsidRDefault="008A4757" w:rsidP="008A4757">
            <w:r>
              <w:rPr>
                <w:rFonts w:hint="eastAsia"/>
              </w:rPr>
              <w:t>属性</w:t>
            </w:r>
          </w:p>
        </w:tc>
        <w:tc>
          <w:tcPr>
            <w:tcW w:w="4261" w:type="dxa"/>
          </w:tcPr>
          <w:p w:rsidR="008A4757" w:rsidRDefault="008A4757" w:rsidP="008A4757">
            <w:r>
              <w:rPr>
                <w:rFonts w:hint="eastAsia"/>
              </w:rPr>
              <w:t>层属性列表</w:t>
            </w:r>
          </w:p>
        </w:tc>
      </w:tr>
      <w:tr w:rsidR="008A4757" w:rsidTr="008A4757">
        <w:tc>
          <w:tcPr>
            <w:tcW w:w="3727" w:type="dxa"/>
          </w:tcPr>
          <w:p w:rsidR="008A4757" w:rsidRDefault="008A4757" w:rsidP="008A4757">
            <w:r>
              <w:rPr>
                <w:rFonts w:hint="eastAsia"/>
              </w:rPr>
              <w:t>a</w:t>
            </w:r>
            <w:r>
              <w:t>bsolute</w:t>
            </w:r>
          </w:p>
        </w:tc>
        <w:tc>
          <w:tcPr>
            <w:tcW w:w="4261" w:type="dxa"/>
          </w:tcPr>
          <w:p w:rsidR="008A4757" w:rsidRDefault="008A4757" w:rsidP="008A4757">
            <w:r>
              <w:rPr>
                <w:rFonts w:hint="eastAsia"/>
              </w:rPr>
              <w:t>设置绝对定位</w:t>
            </w:r>
          </w:p>
        </w:tc>
      </w:tr>
      <w:tr w:rsidR="008A4757" w:rsidTr="008A4757">
        <w:tc>
          <w:tcPr>
            <w:tcW w:w="3727" w:type="dxa"/>
          </w:tcPr>
          <w:p w:rsidR="008A4757" w:rsidRDefault="008A4757" w:rsidP="008A4757">
            <w:r>
              <w:rPr>
                <w:rFonts w:hint="eastAsia"/>
              </w:rPr>
              <w:t>r</w:t>
            </w:r>
            <w:r>
              <w:t>elative</w:t>
            </w:r>
          </w:p>
        </w:tc>
        <w:tc>
          <w:tcPr>
            <w:tcW w:w="4261" w:type="dxa"/>
          </w:tcPr>
          <w:p w:rsidR="008A4757" w:rsidRDefault="008A4757" w:rsidP="008A4757">
            <w:r>
              <w:rPr>
                <w:rFonts w:hint="eastAsia"/>
              </w:rPr>
              <w:t>设置相对定位</w:t>
            </w:r>
          </w:p>
        </w:tc>
      </w:tr>
      <w:tr w:rsidR="008A4757" w:rsidTr="008A4757">
        <w:tc>
          <w:tcPr>
            <w:tcW w:w="3727" w:type="dxa"/>
          </w:tcPr>
          <w:p w:rsidR="008A4757" w:rsidRDefault="008A4757" w:rsidP="008A4757">
            <w:r>
              <w:rPr>
                <w:rFonts w:hint="eastAsia"/>
              </w:rPr>
              <w:t>s</w:t>
            </w:r>
            <w:r>
              <w:t>tatic</w:t>
            </w:r>
          </w:p>
        </w:tc>
        <w:tc>
          <w:tcPr>
            <w:tcW w:w="4261" w:type="dxa"/>
          </w:tcPr>
          <w:p w:rsidR="008A4757" w:rsidRDefault="008A4757" w:rsidP="008A4757">
            <w:r>
              <w:rPr>
                <w:rFonts w:hint="eastAsia"/>
              </w:rPr>
              <w:t>设置无特殊定位</w:t>
            </w:r>
          </w:p>
        </w:tc>
      </w:tr>
    </w:tbl>
    <w:p w:rsidR="008A4757" w:rsidRPr="00057048" w:rsidRDefault="008A4757" w:rsidP="00057048"/>
    <w:p w:rsidR="00A1610C" w:rsidRPr="00057048" w:rsidRDefault="00A1610C" w:rsidP="00057048"/>
    <w:p w:rsidR="00FD5796" w:rsidRDefault="00FD5796" w:rsidP="00FD5796"/>
    <w:p w:rsidR="00912AC9" w:rsidRDefault="00912AC9" w:rsidP="00912AC9">
      <w:pPr>
        <w:pStyle w:val="1"/>
      </w:pPr>
      <w:r>
        <w:rPr>
          <w:rFonts w:hint="eastAsia"/>
        </w:rPr>
        <w:lastRenderedPageBreak/>
        <w:t>CSS</w:t>
      </w:r>
      <w:r>
        <w:rPr>
          <w:rFonts w:hint="eastAsia"/>
        </w:rPr>
        <w:t>编码规范</w:t>
      </w:r>
    </w:p>
    <w:p w:rsidR="00912AC9" w:rsidRDefault="00912AC9" w:rsidP="00FD5796"/>
    <w:p w:rsidR="00912AC9" w:rsidRDefault="00912AC9" w:rsidP="00912AC9">
      <w:pPr>
        <w:ind w:left="420"/>
      </w:pPr>
      <w:r>
        <w:rPr>
          <w:rFonts w:hint="eastAsia"/>
        </w:rPr>
        <w:t>CSS</w:t>
      </w:r>
      <w:r>
        <w:rPr>
          <w:rFonts w:hint="eastAsia"/>
        </w:rPr>
        <w:t>编码规范是指在书写</w:t>
      </w:r>
      <w:r>
        <w:rPr>
          <w:rFonts w:hint="eastAsia"/>
        </w:rPr>
        <w:t>CSS</w:t>
      </w:r>
      <w:r>
        <w:rPr>
          <w:rFonts w:hint="eastAsia"/>
        </w:rPr>
        <w:t>代码时遵循的格式，虽然它不是强制性的。但按照标准格式书写的</w:t>
      </w:r>
      <w:r>
        <w:rPr>
          <w:rFonts w:hint="eastAsia"/>
        </w:rPr>
        <w:t>CSS</w:t>
      </w:r>
      <w:r>
        <w:rPr>
          <w:rFonts w:hint="eastAsia"/>
        </w:rPr>
        <w:t>代码不但会便于读者的阅读，而且有利于程序的维护和调试。</w:t>
      </w:r>
    </w:p>
    <w:p w:rsidR="00912AC9" w:rsidRDefault="00912AC9" w:rsidP="00FD5796"/>
    <w:p w:rsidR="00912AC9" w:rsidRDefault="00912AC9" w:rsidP="00FD5796"/>
    <w:p w:rsidR="00912AC9" w:rsidRDefault="00912AC9" w:rsidP="00912AC9">
      <w:pPr>
        <w:pStyle w:val="2"/>
      </w:pPr>
      <w:r>
        <w:rPr>
          <w:rFonts w:hint="eastAsia"/>
        </w:rPr>
        <w:t>书写规范</w:t>
      </w:r>
    </w:p>
    <w:p w:rsidR="00912AC9" w:rsidRDefault="00912AC9" w:rsidP="00912AC9">
      <w:r>
        <w:tab/>
      </w:r>
      <w:r>
        <w:rPr>
          <w:rFonts w:hint="eastAsia"/>
        </w:rPr>
        <w:t>按照</w:t>
      </w:r>
      <w:r>
        <w:rPr>
          <w:rFonts w:hint="eastAsia"/>
        </w:rPr>
        <w:t>Web</w:t>
      </w:r>
      <w:r>
        <w:rPr>
          <w:rFonts w:hint="eastAsia"/>
        </w:rPr>
        <w:t>标准的要求，标准的</w:t>
      </w:r>
      <w:r>
        <w:rPr>
          <w:rFonts w:hint="eastAsia"/>
        </w:rPr>
        <w:t>CSS</w:t>
      </w:r>
      <w:r>
        <w:rPr>
          <w:rFonts w:hint="eastAsia"/>
        </w:rPr>
        <w:t>书写应该包括如下</w:t>
      </w:r>
      <w:r>
        <w:rPr>
          <w:rFonts w:hint="eastAsia"/>
        </w:rPr>
        <w:t>2</w:t>
      </w:r>
      <w:r>
        <w:rPr>
          <w:rFonts w:hint="eastAsia"/>
        </w:rPr>
        <w:t>个方面：</w:t>
      </w:r>
    </w:p>
    <w:p w:rsidR="00912AC9" w:rsidRDefault="00912AC9" w:rsidP="00912AC9"/>
    <w:p w:rsidR="00912AC9" w:rsidRDefault="00912AC9" w:rsidP="00912AC9">
      <w:pPr>
        <w:pStyle w:val="a4"/>
        <w:numPr>
          <w:ilvl w:val="0"/>
          <w:numId w:val="6"/>
        </w:numPr>
        <w:ind w:firstLineChars="0"/>
      </w:pPr>
      <w:r>
        <w:rPr>
          <w:rFonts w:hint="eastAsia"/>
        </w:rPr>
        <w:t>书写顺序</w:t>
      </w:r>
    </w:p>
    <w:p w:rsidR="00912AC9" w:rsidRDefault="00912AC9" w:rsidP="00912AC9">
      <w:pPr>
        <w:pStyle w:val="a4"/>
        <w:ind w:left="780" w:firstLineChars="0" w:firstLine="0"/>
      </w:pPr>
      <w:r>
        <w:rPr>
          <w:rFonts w:hint="eastAsia"/>
        </w:rPr>
        <w:t>在使用</w:t>
      </w:r>
      <w:r>
        <w:rPr>
          <w:rFonts w:hint="eastAsia"/>
        </w:rPr>
        <w:t>CSS</w:t>
      </w:r>
      <w:r>
        <w:rPr>
          <w:rFonts w:hint="eastAsia"/>
        </w:rPr>
        <w:t>时，最好将</w:t>
      </w:r>
      <w:r>
        <w:rPr>
          <w:rFonts w:hint="eastAsia"/>
        </w:rPr>
        <w:t>CSS</w:t>
      </w:r>
      <w:r>
        <w:rPr>
          <w:rFonts w:hint="eastAsia"/>
        </w:rPr>
        <w:t>文件单独书写并保存为独立文件，而不是把其书写在</w:t>
      </w:r>
      <w:r>
        <w:rPr>
          <w:rFonts w:hint="eastAsia"/>
        </w:rPr>
        <w:t>HTML</w:t>
      </w:r>
      <w:r>
        <w:rPr>
          <w:rFonts w:hint="eastAsia"/>
        </w:rPr>
        <w:t>页面中。这样做的好处是，便于</w:t>
      </w:r>
      <w:r>
        <w:rPr>
          <w:rFonts w:hint="eastAsia"/>
        </w:rPr>
        <w:t>CSS</w:t>
      </w:r>
      <w:r>
        <w:rPr>
          <w:rFonts w:hint="eastAsia"/>
        </w:rPr>
        <w:t>样式的统一管理，便于代码的维护。</w:t>
      </w:r>
    </w:p>
    <w:p w:rsidR="00912AC9" w:rsidRDefault="00912AC9" w:rsidP="00912AC9"/>
    <w:p w:rsidR="00912AC9" w:rsidRDefault="00912AC9" w:rsidP="00912AC9">
      <w:pPr>
        <w:pStyle w:val="a4"/>
        <w:numPr>
          <w:ilvl w:val="0"/>
          <w:numId w:val="6"/>
        </w:numPr>
        <w:ind w:firstLineChars="0"/>
      </w:pPr>
      <w:r>
        <w:rPr>
          <w:rFonts w:hint="eastAsia"/>
        </w:rPr>
        <w:t>书写方式</w:t>
      </w:r>
    </w:p>
    <w:p w:rsidR="00912AC9" w:rsidRDefault="00912AC9" w:rsidP="00912AC9">
      <w:pPr>
        <w:pStyle w:val="a4"/>
        <w:ind w:left="780" w:firstLineChars="0" w:firstLine="0"/>
      </w:pPr>
      <w:r>
        <w:rPr>
          <w:rFonts w:hint="eastAsia"/>
        </w:rPr>
        <w:t>在</w:t>
      </w:r>
      <w:r>
        <w:rPr>
          <w:rFonts w:hint="eastAsia"/>
        </w:rPr>
        <w:t>CSS</w:t>
      </w:r>
      <w:r>
        <w:rPr>
          <w:rFonts w:hint="eastAsia"/>
        </w:rPr>
        <w:t>中，虽然可以在不违反语法格式的前提下使用任何书写方式都能正确执行，但是还是建议开发者在书写每一个属性时，使用换行和缩进来书写。这样做的好处是，是编写的程序一目了然，便于程序的后续维护。</w:t>
      </w:r>
    </w:p>
    <w:p w:rsidR="00912AC9" w:rsidRDefault="00912AC9" w:rsidP="00912AC9"/>
    <w:p w:rsidR="00912AC9" w:rsidRDefault="00912AC9" w:rsidP="00912AC9"/>
    <w:p w:rsidR="00912AC9" w:rsidRPr="00912AC9" w:rsidRDefault="00912AC9" w:rsidP="00912AC9">
      <w:pPr>
        <w:pStyle w:val="2"/>
      </w:pPr>
      <w:r>
        <w:rPr>
          <w:rFonts w:hint="eastAsia"/>
        </w:rPr>
        <w:t>命名规范</w:t>
      </w:r>
    </w:p>
    <w:p w:rsidR="00912AC9" w:rsidRDefault="00912AC9" w:rsidP="00FD5796"/>
    <w:p w:rsidR="00912AC9" w:rsidRDefault="00912AC9" w:rsidP="00582434">
      <w:pPr>
        <w:pStyle w:val="a4"/>
        <w:numPr>
          <w:ilvl w:val="0"/>
          <w:numId w:val="7"/>
        </w:numPr>
        <w:ind w:firstLineChars="0"/>
      </w:pPr>
      <w:r>
        <w:rPr>
          <w:rFonts w:hint="eastAsia"/>
        </w:rPr>
        <w:t>命名规范是指</w:t>
      </w:r>
      <w:r>
        <w:rPr>
          <w:rFonts w:hint="eastAsia"/>
        </w:rPr>
        <w:t>CSS</w:t>
      </w:r>
      <w:r>
        <w:rPr>
          <w:rFonts w:hint="eastAsia"/>
        </w:rPr>
        <w:t>选择器在命名时所要遵循的规则。</w:t>
      </w:r>
      <w:r w:rsidR="00582434">
        <w:rPr>
          <w:rFonts w:hint="eastAsia"/>
        </w:rPr>
        <w:t>在网页设计过程中，需要定义大量的选择器来实现页面表现，如果没有好的命名规范会导致页面的混乱或名称的重复，从而造成额外的麻烦。所以，</w:t>
      </w:r>
      <w:r w:rsidR="00582434">
        <w:rPr>
          <w:rFonts w:hint="eastAsia"/>
        </w:rPr>
        <w:t>CSS</w:t>
      </w:r>
      <w:r w:rsidR="00582434">
        <w:rPr>
          <w:rFonts w:hint="eastAsia"/>
        </w:rPr>
        <w:t>在命名时应遵循一定的规范，使页面结构达到最大化。</w:t>
      </w:r>
    </w:p>
    <w:p w:rsidR="00582434" w:rsidRDefault="00582434" w:rsidP="00582434">
      <w:pPr>
        <w:pStyle w:val="a4"/>
        <w:ind w:left="780" w:firstLineChars="0" w:firstLine="0"/>
      </w:pPr>
    </w:p>
    <w:p w:rsidR="00582434" w:rsidRDefault="00582434" w:rsidP="00FD5796"/>
    <w:p w:rsidR="00582434" w:rsidRDefault="00582434" w:rsidP="00582434">
      <w:pPr>
        <w:pStyle w:val="a4"/>
        <w:numPr>
          <w:ilvl w:val="0"/>
          <w:numId w:val="7"/>
        </w:numPr>
        <w:ind w:firstLineChars="0"/>
      </w:pPr>
      <w:r>
        <w:rPr>
          <w:rFonts w:hint="eastAsia"/>
        </w:rPr>
        <w:t>在</w:t>
      </w:r>
      <w:r>
        <w:rPr>
          <w:rFonts w:hint="eastAsia"/>
        </w:rPr>
        <w:t>CSS</w:t>
      </w:r>
      <w:r>
        <w:rPr>
          <w:rFonts w:hint="eastAsia"/>
        </w:rPr>
        <w:t>开发中，通常使用的命名方式是结构化命名方法。它是相对于传统的表现效果命名方式来说的。例如，当文字颜色为红色时，使用</w:t>
      </w:r>
      <w:r>
        <w:rPr>
          <w:rFonts w:hint="eastAsia"/>
        </w:rPr>
        <w:t>red</w:t>
      </w:r>
      <w:r>
        <w:rPr>
          <w:rFonts w:hint="eastAsia"/>
        </w:rPr>
        <w:t>命名；当某元素位于页面中间时，使用</w:t>
      </w:r>
      <w:r>
        <w:rPr>
          <w:rFonts w:hint="eastAsia"/>
        </w:rPr>
        <w:t>center</w:t>
      </w:r>
      <w:r>
        <w:rPr>
          <w:rFonts w:hint="eastAsia"/>
        </w:rPr>
        <w:t>命令。这种传统的表现效果命名方式看起来比较直观和方便，但是这种方法不能达到标准布局所要求的页面结构和效果相分离的要求。所以，结构化命名方式便结合了表现效果的命名方式，实现样式命名。</w:t>
      </w:r>
    </w:p>
    <w:p w:rsidR="00582434" w:rsidRDefault="00582434" w:rsidP="00582434">
      <w:pPr>
        <w:ind w:left="420"/>
      </w:pPr>
    </w:p>
    <w:p w:rsidR="00582434" w:rsidRDefault="00582434" w:rsidP="00582434">
      <w:pPr>
        <w:pStyle w:val="a4"/>
        <w:numPr>
          <w:ilvl w:val="0"/>
          <w:numId w:val="7"/>
        </w:numPr>
        <w:ind w:firstLineChars="0"/>
      </w:pPr>
      <w:r>
        <w:rPr>
          <w:rFonts w:hint="eastAsia"/>
        </w:rPr>
        <w:t>常用的页面元素的命名方法如下：</w:t>
      </w:r>
    </w:p>
    <w:tbl>
      <w:tblPr>
        <w:tblStyle w:val="a3"/>
        <w:tblpPr w:leftFromText="180" w:rightFromText="180" w:vertAnchor="text" w:horzAnchor="page" w:tblpX="2857" w:tblpY="2"/>
        <w:tblW w:w="0" w:type="auto"/>
        <w:tblLook w:val="04A0" w:firstRow="1" w:lastRow="0" w:firstColumn="1" w:lastColumn="0" w:noHBand="0" w:noVBand="1"/>
      </w:tblPr>
      <w:tblGrid>
        <w:gridCol w:w="1879"/>
        <w:gridCol w:w="1983"/>
        <w:gridCol w:w="1880"/>
        <w:gridCol w:w="2000"/>
      </w:tblGrid>
      <w:tr w:rsidR="005C7B2A" w:rsidTr="005C7B2A">
        <w:tc>
          <w:tcPr>
            <w:tcW w:w="1879" w:type="dxa"/>
          </w:tcPr>
          <w:p w:rsidR="005C7B2A" w:rsidRDefault="005C7B2A" w:rsidP="005C7B2A">
            <w:r>
              <w:rPr>
                <w:rFonts w:hint="eastAsia"/>
              </w:rPr>
              <w:t>页面元素</w:t>
            </w:r>
          </w:p>
        </w:tc>
        <w:tc>
          <w:tcPr>
            <w:tcW w:w="1983" w:type="dxa"/>
          </w:tcPr>
          <w:p w:rsidR="005C7B2A" w:rsidRDefault="005C7B2A" w:rsidP="005C7B2A">
            <w:r>
              <w:rPr>
                <w:rFonts w:hint="eastAsia"/>
              </w:rPr>
              <w:t>名称</w:t>
            </w:r>
          </w:p>
        </w:tc>
        <w:tc>
          <w:tcPr>
            <w:tcW w:w="1880" w:type="dxa"/>
          </w:tcPr>
          <w:p w:rsidR="005C7B2A" w:rsidRDefault="005C7B2A" w:rsidP="005C7B2A">
            <w:r>
              <w:rPr>
                <w:rFonts w:hint="eastAsia"/>
              </w:rPr>
              <w:t>页面元素</w:t>
            </w:r>
          </w:p>
        </w:tc>
        <w:tc>
          <w:tcPr>
            <w:tcW w:w="2000" w:type="dxa"/>
          </w:tcPr>
          <w:p w:rsidR="005C7B2A" w:rsidRDefault="005C7B2A" w:rsidP="005C7B2A">
            <w:r>
              <w:rPr>
                <w:rFonts w:hint="eastAsia"/>
              </w:rPr>
              <w:t>名称</w:t>
            </w:r>
          </w:p>
        </w:tc>
      </w:tr>
      <w:tr w:rsidR="005C7B2A" w:rsidTr="005C7B2A">
        <w:tc>
          <w:tcPr>
            <w:tcW w:w="1879" w:type="dxa"/>
          </w:tcPr>
          <w:p w:rsidR="005C7B2A" w:rsidRDefault="005C7B2A" w:rsidP="005C7B2A">
            <w:r>
              <w:rPr>
                <w:rFonts w:hint="eastAsia"/>
              </w:rPr>
              <w:t>主导航</w:t>
            </w:r>
          </w:p>
        </w:tc>
        <w:tc>
          <w:tcPr>
            <w:tcW w:w="1983" w:type="dxa"/>
          </w:tcPr>
          <w:p w:rsidR="005C7B2A" w:rsidRDefault="005C7B2A" w:rsidP="005C7B2A">
            <w:proofErr w:type="spellStart"/>
            <w:r>
              <w:rPr>
                <w:rFonts w:hint="eastAsia"/>
              </w:rPr>
              <w:t>m</w:t>
            </w:r>
            <w:r>
              <w:t>ainnav</w:t>
            </w:r>
            <w:proofErr w:type="spellEnd"/>
          </w:p>
        </w:tc>
        <w:tc>
          <w:tcPr>
            <w:tcW w:w="1880" w:type="dxa"/>
          </w:tcPr>
          <w:p w:rsidR="005C7B2A" w:rsidRDefault="005C7B2A" w:rsidP="005C7B2A">
            <w:r>
              <w:rPr>
                <w:rFonts w:hint="eastAsia"/>
              </w:rPr>
              <w:t>子导航</w:t>
            </w:r>
          </w:p>
        </w:tc>
        <w:tc>
          <w:tcPr>
            <w:tcW w:w="2000" w:type="dxa"/>
          </w:tcPr>
          <w:p w:rsidR="005C7B2A" w:rsidRDefault="005C7B2A" w:rsidP="005C7B2A">
            <w:proofErr w:type="spellStart"/>
            <w:r>
              <w:rPr>
                <w:rFonts w:hint="eastAsia"/>
              </w:rPr>
              <w:t>s</w:t>
            </w:r>
            <w:r>
              <w:t>ubnav</w:t>
            </w:r>
            <w:proofErr w:type="spellEnd"/>
          </w:p>
        </w:tc>
      </w:tr>
      <w:tr w:rsidR="005C7B2A" w:rsidTr="005C7B2A">
        <w:tc>
          <w:tcPr>
            <w:tcW w:w="1879" w:type="dxa"/>
          </w:tcPr>
          <w:p w:rsidR="005C7B2A" w:rsidRDefault="005C7B2A" w:rsidP="005C7B2A">
            <w:r>
              <w:rPr>
                <w:rFonts w:hint="eastAsia"/>
              </w:rPr>
              <w:t>页脚</w:t>
            </w:r>
          </w:p>
        </w:tc>
        <w:tc>
          <w:tcPr>
            <w:tcW w:w="1983" w:type="dxa"/>
          </w:tcPr>
          <w:p w:rsidR="005C7B2A" w:rsidRDefault="005C7B2A" w:rsidP="005C7B2A">
            <w:r>
              <w:rPr>
                <w:rFonts w:hint="eastAsia"/>
              </w:rPr>
              <w:t>f</w:t>
            </w:r>
            <w:r>
              <w:t>oot</w:t>
            </w:r>
          </w:p>
        </w:tc>
        <w:tc>
          <w:tcPr>
            <w:tcW w:w="1880" w:type="dxa"/>
          </w:tcPr>
          <w:p w:rsidR="005C7B2A" w:rsidRDefault="005C7B2A" w:rsidP="005C7B2A">
            <w:r>
              <w:rPr>
                <w:rFonts w:hint="eastAsia"/>
              </w:rPr>
              <w:t>内容</w:t>
            </w:r>
          </w:p>
        </w:tc>
        <w:tc>
          <w:tcPr>
            <w:tcW w:w="2000" w:type="dxa"/>
          </w:tcPr>
          <w:p w:rsidR="005C7B2A" w:rsidRDefault="005C7B2A" w:rsidP="005C7B2A">
            <w:r>
              <w:rPr>
                <w:rFonts w:hint="eastAsia"/>
              </w:rPr>
              <w:t>c</w:t>
            </w:r>
            <w:r>
              <w:t>ontent</w:t>
            </w:r>
          </w:p>
        </w:tc>
      </w:tr>
      <w:tr w:rsidR="005C7B2A" w:rsidTr="005C7B2A">
        <w:tc>
          <w:tcPr>
            <w:tcW w:w="1879" w:type="dxa"/>
          </w:tcPr>
          <w:p w:rsidR="005C7B2A" w:rsidRDefault="005C7B2A" w:rsidP="005C7B2A">
            <w:r>
              <w:rPr>
                <w:rFonts w:hint="eastAsia"/>
              </w:rPr>
              <w:t>头部</w:t>
            </w:r>
          </w:p>
        </w:tc>
        <w:tc>
          <w:tcPr>
            <w:tcW w:w="1983" w:type="dxa"/>
          </w:tcPr>
          <w:p w:rsidR="005C7B2A" w:rsidRDefault="005C7B2A" w:rsidP="005C7B2A">
            <w:r>
              <w:rPr>
                <w:rFonts w:hint="eastAsia"/>
              </w:rPr>
              <w:t>h</w:t>
            </w:r>
            <w:r>
              <w:t>eader</w:t>
            </w:r>
          </w:p>
        </w:tc>
        <w:tc>
          <w:tcPr>
            <w:tcW w:w="1880" w:type="dxa"/>
          </w:tcPr>
          <w:p w:rsidR="005C7B2A" w:rsidRDefault="005C7B2A" w:rsidP="005C7B2A">
            <w:r>
              <w:rPr>
                <w:rFonts w:hint="eastAsia"/>
              </w:rPr>
              <w:t>底部</w:t>
            </w:r>
          </w:p>
        </w:tc>
        <w:tc>
          <w:tcPr>
            <w:tcW w:w="2000" w:type="dxa"/>
          </w:tcPr>
          <w:p w:rsidR="005C7B2A" w:rsidRDefault="005C7B2A" w:rsidP="005C7B2A">
            <w:r>
              <w:rPr>
                <w:rFonts w:hint="eastAsia"/>
              </w:rPr>
              <w:t>f</w:t>
            </w:r>
            <w:r>
              <w:t>ooter</w:t>
            </w:r>
          </w:p>
        </w:tc>
      </w:tr>
      <w:tr w:rsidR="005C7B2A" w:rsidTr="005C7B2A">
        <w:tc>
          <w:tcPr>
            <w:tcW w:w="1879" w:type="dxa"/>
          </w:tcPr>
          <w:p w:rsidR="005C7B2A" w:rsidRDefault="005C7B2A" w:rsidP="005C7B2A">
            <w:r>
              <w:rPr>
                <w:rFonts w:hint="eastAsia"/>
              </w:rPr>
              <w:t>商标</w:t>
            </w:r>
          </w:p>
        </w:tc>
        <w:tc>
          <w:tcPr>
            <w:tcW w:w="1983" w:type="dxa"/>
          </w:tcPr>
          <w:p w:rsidR="005C7B2A" w:rsidRDefault="005C7B2A" w:rsidP="005C7B2A">
            <w:r>
              <w:rPr>
                <w:rFonts w:hint="eastAsia"/>
              </w:rPr>
              <w:t>l</w:t>
            </w:r>
            <w:r>
              <w:t>abel</w:t>
            </w:r>
          </w:p>
        </w:tc>
        <w:tc>
          <w:tcPr>
            <w:tcW w:w="1880" w:type="dxa"/>
          </w:tcPr>
          <w:p w:rsidR="005C7B2A" w:rsidRDefault="005C7B2A" w:rsidP="005C7B2A">
            <w:r>
              <w:rPr>
                <w:rFonts w:hint="eastAsia"/>
              </w:rPr>
              <w:t>标题</w:t>
            </w:r>
          </w:p>
        </w:tc>
        <w:tc>
          <w:tcPr>
            <w:tcW w:w="2000" w:type="dxa"/>
          </w:tcPr>
          <w:p w:rsidR="005C7B2A" w:rsidRDefault="005C7B2A" w:rsidP="005C7B2A">
            <w:r>
              <w:rPr>
                <w:rFonts w:hint="eastAsia"/>
              </w:rPr>
              <w:t>t</w:t>
            </w:r>
            <w:r>
              <w:t>itle</w:t>
            </w:r>
          </w:p>
        </w:tc>
      </w:tr>
      <w:tr w:rsidR="005C7B2A" w:rsidTr="005C7B2A">
        <w:tc>
          <w:tcPr>
            <w:tcW w:w="1879" w:type="dxa"/>
          </w:tcPr>
          <w:p w:rsidR="005C7B2A" w:rsidRDefault="005C7B2A" w:rsidP="005C7B2A">
            <w:r>
              <w:rPr>
                <w:rFonts w:hint="eastAsia"/>
              </w:rPr>
              <w:t>顶部导航</w:t>
            </w:r>
          </w:p>
        </w:tc>
        <w:tc>
          <w:tcPr>
            <w:tcW w:w="1983" w:type="dxa"/>
          </w:tcPr>
          <w:p w:rsidR="005C7B2A" w:rsidRDefault="005C7B2A" w:rsidP="005C7B2A">
            <w:proofErr w:type="spellStart"/>
            <w:r>
              <w:rPr>
                <w:rFonts w:hint="eastAsia"/>
              </w:rPr>
              <w:t>t</w:t>
            </w:r>
            <w:r>
              <w:t>opnav</w:t>
            </w:r>
            <w:proofErr w:type="spellEnd"/>
          </w:p>
        </w:tc>
        <w:tc>
          <w:tcPr>
            <w:tcW w:w="1880" w:type="dxa"/>
          </w:tcPr>
          <w:p w:rsidR="005C7B2A" w:rsidRDefault="005C7B2A" w:rsidP="005C7B2A">
            <w:proofErr w:type="gramStart"/>
            <w:r>
              <w:rPr>
                <w:rFonts w:hint="eastAsia"/>
              </w:rPr>
              <w:t>侧栏</w:t>
            </w:r>
            <w:proofErr w:type="gramEnd"/>
          </w:p>
        </w:tc>
        <w:tc>
          <w:tcPr>
            <w:tcW w:w="2000" w:type="dxa"/>
          </w:tcPr>
          <w:p w:rsidR="005C7B2A" w:rsidRDefault="005C7B2A" w:rsidP="005C7B2A">
            <w:r>
              <w:rPr>
                <w:rFonts w:hint="eastAsia"/>
              </w:rPr>
              <w:t>s</w:t>
            </w:r>
            <w:r>
              <w:t>idebar</w:t>
            </w:r>
          </w:p>
        </w:tc>
      </w:tr>
      <w:tr w:rsidR="005C7B2A" w:rsidTr="005C7B2A">
        <w:tc>
          <w:tcPr>
            <w:tcW w:w="1879" w:type="dxa"/>
          </w:tcPr>
          <w:p w:rsidR="005C7B2A" w:rsidRDefault="005C7B2A" w:rsidP="005C7B2A">
            <w:r>
              <w:rPr>
                <w:rFonts w:hint="eastAsia"/>
              </w:rPr>
              <w:t>左侧栏</w:t>
            </w:r>
          </w:p>
        </w:tc>
        <w:tc>
          <w:tcPr>
            <w:tcW w:w="1983" w:type="dxa"/>
          </w:tcPr>
          <w:p w:rsidR="005C7B2A" w:rsidRDefault="005C7B2A" w:rsidP="005C7B2A">
            <w:proofErr w:type="spellStart"/>
            <w:r>
              <w:rPr>
                <w:rFonts w:hint="eastAsia"/>
              </w:rPr>
              <w:t>l</w:t>
            </w:r>
            <w:r>
              <w:t>eftsidebar</w:t>
            </w:r>
            <w:proofErr w:type="spellEnd"/>
          </w:p>
        </w:tc>
        <w:tc>
          <w:tcPr>
            <w:tcW w:w="1880" w:type="dxa"/>
          </w:tcPr>
          <w:p w:rsidR="005C7B2A" w:rsidRDefault="005C7B2A" w:rsidP="005C7B2A">
            <w:r>
              <w:rPr>
                <w:rFonts w:hint="eastAsia"/>
              </w:rPr>
              <w:t>右侧栏</w:t>
            </w:r>
          </w:p>
        </w:tc>
        <w:tc>
          <w:tcPr>
            <w:tcW w:w="2000" w:type="dxa"/>
          </w:tcPr>
          <w:p w:rsidR="005C7B2A" w:rsidRDefault="005C7B2A" w:rsidP="005C7B2A">
            <w:proofErr w:type="spellStart"/>
            <w:r>
              <w:rPr>
                <w:rFonts w:hint="eastAsia"/>
              </w:rPr>
              <w:t>r</w:t>
            </w:r>
            <w:r>
              <w:t>ightsidebar</w:t>
            </w:r>
            <w:proofErr w:type="spellEnd"/>
          </w:p>
        </w:tc>
      </w:tr>
      <w:tr w:rsidR="005C7B2A" w:rsidTr="005C7B2A">
        <w:tc>
          <w:tcPr>
            <w:tcW w:w="1879" w:type="dxa"/>
          </w:tcPr>
          <w:p w:rsidR="005C7B2A" w:rsidRDefault="005C7B2A" w:rsidP="005C7B2A">
            <w:r>
              <w:rPr>
                <w:rFonts w:hint="eastAsia"/>
              </w:rPr>
              <w:lastRenderedPageBreak/>
              <w:t>标志</w:t>
            </w:r>
          </w:p>
        </w:tc>
        <w:tc>
          <w:tcPr>
            <w:tcW w:w="1983" w:type="dxa"/>
          </w:tcPr>
          <w:p w:rsidR="005C7B2A" w:rsidRDefault="005C7B2A" w:rsidP="005C7B2A">
            <w:r>
              <w:rPr>
                <w:rFonts w:hint="eastAsia"/>
              </w:rPr>
              <w:t>l</w:t>
            </w:r>
            <w:r>
              <w:t>ogo</w:t>
            </w:r>
          </w:p>
        </w:tc>
        <w:tc>
          <w:tcPr>
            <w:tcW w:w="1880" w:type="dxa"/>
          </w:tcPr>
          <w:p w:rsidR="005C7B2A" w:rsidRDefault="005C7B2A" w:rsidP="005C7B2A">
            <w:r>
              <w:rPr>
                <w:rFonts w:hint="eastAsia"/>
              </w:rPr>
              <w:t>标语</w:t>
            </w:r>
          </w:p>
        </w:tc>
        <w:tc>
          <w:tcPr>
            <w:tcW w:w="2000" w:type="dxa"/>
          </w:tcPr>
          <w:p w:rsidR="005C7B2A" w:rsidRDefault="005C7B2A" w:rsidP="005C7B2A">
            <w:r>
              <w:rPr>
                <w:rFonts w:hint="eastAsia"/>
              </w:rPr>
              <w:t>b</w:t>
            </w:r>
            <w:r>
              <w:t>anner</w:t>
            </w:r>
          </w:p>
        </w:tc>
      </w:tr>
      <w:tr w:rsidR="005C7B2A" w:rsidTr="005C7B2A">
        <w:tc>
          <w:tcPr>
            <w:tcW w:w="1879" w:type="dxa"/>
          </w:tcPr>
          <w:p w:rsidR="005C7B2A" w:rsidRDefault="005C7B2A" w:rsidP="005C7B2A">
            <w:r>
              <w:rPr>
                <w:rFonts w:hint="eastAsia"/>
              </w:rPr>
              <w:t>子菜单</w:t>
            </w:r>
          </w:p>
        </w:tc>
        <w:tc>
          <w:tcPr>
            <w:tcW w:w="1983" w:type="dxa"/>
          </w:tcPr>
          <w:p w:rsidR="005C7B2A" w:rsidRDefault="005C7B2A" w:rsidP="005C7B2A">
            <w:r>
              <w:rPr>
                <w:rFonts w:hint="eastAsia"/>
              </w:rPr>
              <w:t>s</w:t>
            </w:r>
            <w:r>
              <w:t>ubmenu</w:t>
            </w:r>
          </w:p>
        </w:tc>
        <w:tc>
          <w:tcPr>
            <w:tcW w:w="1880" w:type="dxa"/>
          </w:tcPr>
          <w:p w:rsidR="005C7B2A" w:rsidRDefault="005C7B2A" w:rsidP="005C7B2A">
            <w:r>
              <w:rPr>
                <w:rFonts w:hint="eastAsia"/>
              </w:rPr>
              <w:t>注释</w:t>
            </w:r>
          </w:p>
        </w:tc>
        <w:tc>
          <w:tcPr>
            <w:tcW w:w="2000" w:type="dxa"/>
          </w:tcPr>
          <w:p w:rsidR="005C7B2A" w:rsidRDefault="005C7B2A" w:rsidP="005C7B2A">
            <w:r>
              <w:rPr>
                <w:rFonts w:hint="eastAsia"/>
              </w:rPr>
              <w:t>n</w:t>
            </w:r>
            <w:r>
              <w:t>ote</w:t>
            </w:r>
          </w:p>
        </w:tc>
      </w:tr>
      <w:tr w:rsidR="005C7B2A" w:rsidTr="005C7B2A">
        <w:tc>
          <w:tcPr>
            <w:tcW w:w="1879" w:type="dxa"/>
          </w:tcPr>
          <w:p w:rsidR="005C7B2A" w:rsidRDefault="005C7B2A" w:rsidP="005C7B2A">
            <w:r>
              <w:rPr>
                <w:rFonts w:hint="eastAsia"/>
              </w:rPr>
              <w:t>容器</w:t>
            </w:r>
          </w:p>
        </w:tc>
        <w:tc>
          <w:tcPr>
            <w:tcW w:w="1983" w:type="dxa"/>
          </w:tcPr>
          <w:p w:rsidR="005C7B2A" w:rsidRDefault="005C7B2A" w:rsidP="005C7B2A">
            <w:r>
              <w:rPr>
                <w:rFonts w:hint="eastAsia"/>
              </w:rPr>
              <w:t>c</w:t>
            </w:r>
            <w:r>
              <w:t>ontainer</w:t>
            </w:r>
          </w:p>
        </w:tc>
        <w:tc>
          <w:tcPr>
            <w:tcW w:w="1880" w:type="dxa"/>
          </w:tcPr>
          <w:p w:rsidR="005C7B2A" w:rsidRDefault="005C7B2A" w:rsidP="005C7B2A">
            <w:r>
              <w:rPr>
                <w:rFonts w:hint="eastAsia"/>
              </w:rPr>
              <w:t>搜索</w:t>
            </w:r>
          </w:p>
        </w:tc>
        <w:tc>
          <w:tcPr>
            <w:tcW w:w="2000" w:type="dxa"/>
          </w:tcPr>
          <w:p w:rsidR="005C7B2A" w:rsidRDefault="005C7B2A" w:rsidP="005C7B2A">
            <w:r>
              <w:rPr>
                <w:rFonts w:hint="eastAsia"/>
              </w:rPr>
              <w:t>s</w:t>
            </w:r>
            <w:r>
              <w:t>earch</w:t>
            </w:r>
          </w:p>
        </w:tc>
      </w:tr>
      <w:tr w:rsidR="005C7B2A" w:rsidTr="005C7B2A">
        <w:tc>
          <w:tcPr>
            <w:tcW w:w="1879" w:type="dxa"/>
          </w:tcPr>
          <w:p w:rsidR="005C7B2A" w:rsidRDefault="005C7B2A" w:rsidP="005C7B2A">
            <w:r>
              <w:rPr>
                <w:rFonts w:hint="eastAsia"/>
              </w:rPr>
              <w:t>登录</w:t>
            </w:r>
          </w:p>
        </w:tc>
        <w:tc>
          <w:tcPr>
            <w:tcW w:w="1983" w:type="dxa"/>
          </w:tcPr>
          <w:p w:rsidR="005C7B2A" w:rsidRDefault="005C7B2A" w:rsidP="005C7B2A">
            <w:r>
              <w:rPr>
                <w:rFonts w:hint="eastAsia"/>
              </w:rPr>
              <w:t>login</w:t>
            </w:r>
          </w:p>
        </w:tc>
        <w:tc>
          <w:tcPr>
            <w:tcW w:w="1880" w:type="dxa"/>
          </w:tcPr>
          <w:p w:rsidR="005C7B2A" w:rsidRDefault="005C7B2A" w:rsidP="005C7B2A">
            <w:r>
              <w:rPr>
                <w:rFonts w:hint="eastAsia"/>
              </w:rPr>
              <w:t>管理</w:t>
            </w:r>
          </w:p>
        </w:tc>
        <w:tc>
          <w:tcPr>
            <w:tcW w:w="2000" w:type="dxa"/>
          </w:tcPr>
          <w:p w:rsidR="005C7B2A" w:rsidRDefault="005C7B2A" w:rsidP="005C7B2A">
            <w:r>
              <w:rPr>
                <w:rFonts w:hint="eastAsia"/>
              </w:rPr>
              <w:t>a</w:t>
            </w:r>
            <w:r>
              <w:t>dmin</w:t>
            </w:r>
          </w:p>
        </w:tc>
      </w:tr>
    </w:tbl>
    <w:p w:rsidR="00582434" w:rsidRDefault="00582434" w:rsidP="00582434">
      <w:pPr>
        <w:pStyle w:val="a4"/>
      </w:pPr>
    </w:p>
    <w:p w:rsidR="00582434" w:rsidRDefault="00582434" w:rsidP="008270A3">
      <w:pPr>
        <w:ind w:left="780"/>
      </w:pPr>
    </w:p>
    <w:p w:rsidR="00582434" w:rsidRDefault="00582434" w:rsidP="00FD5796"/>
    <w:p w:rsidR="00582434" w:rsidRDefault="00582434" w:rsidP="00FD5796">
      <w:r>
        <w:tab/>
      </w:r>
    </w:p>
    <w:p w:rsidR="00912AC9" w:rsidRPr="00582434"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912AC9" w:rsidRDefault="00912AC9" w:rsidP="00FD5796"/>
    <w:p w:rsidR="00FD5796" w:rsidRDefault="00FD5796" w:rsidP="00FD5796"/>
    <w:p w:rsidR="00FD5796" w:rsidRDefault="00FD5796" w:rsidP="00FD5796"/>
    <w:p w:rsidR="00FD5796" w:rsidRDefault="00FD5796" w:rsidP="00FD5796"/>
    <w:p w:rsidR="00F60340" w:rsidRDefault="00DC05CF" w:rsidP="00DC05CF">
      <w:pPr>
        <w:pStyle w:val="1"/>
      </w:pPr>
      <w:r>
        <w:rPr>
          <w:rFonts w:hint="eastAsia"/>
        </w:rPr>
        <w:t>颜色介绍</w:t>
      </w:r>
    </w:p>
    <w:p w:rsidR="00DC05CF" w:rsidRDefault="00DC05CF" w:rsidP="00DC05CF">
      <w:pPr>
        <w:ind w:left="420"/>
      </w:pPr>
      <w:r>
        <w:rPr>
          <w:rFonts w:hint="eastAsia"/>
        </w:rPr>
        <w:t>颜色在</w:t>
      </w:r>
      <w:r>
        <w:rPr>
          <w:rFonts w:hint="eastAsia"/>
        </w:rPr>
        <w:t>CSS</w:t>
      </w:r>
      <w:r>
        <w:rPr>
          <w:rFonts w:hint="eastAsia"/>
        </w:rPr>
        <w:t>中的地位十分重要，页面元素通过颜色的设置，可以实现页面美观的表现效果。在</w:t>
      </w:r>
      <w:r>
        <w:rPr>
          <w:rFonts w:hint="eastAsia"/>
        </w:rPr>
        <w:t>CSS</w:t>
      </w:r>
      <w:r>
        <w:rPr>
          <w:rFonts w:hint="eastAsia"/>
        </w:rPr>
        <w:t>应用过程中通常通过如下两种方式实现颜色定义：</w:t>
      </w:r>
    </w:p>
    <w:p w:rsidR="00DC05CF" w:rsidRDefault="00DC05CF" w:rsidP="00DC05CF">
      <w:pPr>
        <w:pStyle w:val="a4"/>
        <w:numPr>
          <w:ilvl w:val="0"/>
          <w:numId w:val="4"/>
        </w:numPr>
        <w:ind w:firstLineChars="0"/>
      </w:pPr>
      <w:r>
        <w:rPr>
          <w:rFonts w:hint="eastAsia"/>
        </w:rPr>
        <w:t>名称定义；</w:t>
      </w:r>
    </w:p>
    <w:p w:rsidR="00DC05CF" w:rsidRDefault="00DC05CF" w:rsidP="00DC05CF">
      <w:pPr>
        <w:pStyle w:val="a4"/>
        <w:numPr>
          <w:ilvl w:val="0"/>
          <w:numId w:val="4"/>
        </w:numPr>
        <w:ind w:firstLineChars="0"/>
      </w:pPr>
      <w:r>
        <w:rPr>
          <w:rFonts w:hint="eastAsia"/>
        </w:rPr>
        <w:t>十六进制定义</w:t>
      </w:r>
    </w:p>
    <w:p w:rsidR="00DC05CF" w:rsidRDefault="00DC05CF" w:rsidP="00DC05CF"/>
    <w:p w:rsidR="00D52F55" w:rsidRDefault="00D52F55" w:rsidP="000C1287">
      <w:pPr>
        <w:pStyle w:val="2"/>
      </w:pPr>
      <w:r>
        <w:rPr>
          <w:rFonts w:hint="eastAsia"/>
        </w:rPr>
        <w:t>颜色名称定义</w:t>
      </w:r>
    </w:p>
    <w:p w:rsidR="000C1287" w:rsidRDefault="000C1287" w:rsidP="000C1287">
      <w:pPr>
        <w:ind w:left="420"/>
      </w:pPr>
      <w:r>
        <w:rPr>
          <w:rFonts w:hint="eastAsia"/>
        </w:rPr>
        <w:t>颜色名称定义时指用使用颜色的名称来设置页面元素的颜色值。例如，设置为红色可以使用“</w:t>
      </w:r>
      <w:r>
        <w:rPr>
          <w:rFonts w:hint="eastAsia"/>
        </w:rPr>
        <w:t>red</w:t>
      </w:r>
      <w:r>
        <w:rPr>
          <w:rFonts w:hint="eastAsia"/>
        </w:rPr>
        <w:t>”来实现。但只有一定数量的颜色名称才能被浏览器识别，所以颜色名称定义的方法只能实现比较简单的颜色效果。能够被浏览器识别的颜色名称如下：</w:t>
      </w:r>
    </w:p>
    <w:tbl>
      <w:tblPr>
        <w:tblStyle w:val="a3"/>
        <w:tblpPr w:leftFromText="180" w:rightFromText="180" w:vertAnchor="text" w:horzAnchor="margin" w:tblpXSpec="right" w:tblpY="142"/>
        <w:tblW w:w="0" w:type="auto"/>
        <w:tblLook w:val="04A0" w:firstRow="1" w:lastRow="0" w:firstColumn="1" w:lastColumn="0" w:noHBand="0" w:noVBand="1"/>
      </w:tblPr>
      <w:tblGrid>
        <w:gridCol w:w="1842"/>
        <w:gridCol w:w="2127"/>
        <w:gridCol w:w="1888"/>
        <w:gridCol w:w="2131"/>
      </w:tblGrid>
      <w:tr w:rsidR="0063356B" w:rsidTr="0063356B">
        <w:tc>
          <w:tcPr>
            <w:tcW w:w="1842" w:type="dxa"/>
          </w:tcPr>
          <w:p w:rsidR="0063356B" w:rsidRDefault="0063356B" w:rsidP="0063356B">
            <w:r>
              <w:rPr>
                <w:rFonts w:hint="eastAsia"/>
              </w:rPr>
              <w:t>颜色名称</w:t>
            </w:r>
          </w:p>
        </w:tc>
        <w:tc>
          <w:tcPr>
            <w:tcW w:w="2127" w:type="dxa"/>
          </w:tcPr>
          <w:p w:rsidR="0063356B" w:rsidRDefault="0063356B" w:rsidP="0063356B">
            <w:r>
              <w:rPr>
                <w:rFonts w:hint="eastAsia"/>
              </w:rPr>
              <w:t>描述</w:t>
            </w:r>
          </w:p>
        </w:tc>
        <w:tc>
          <w:tcPr>
            <w:tcW w:w="1888" w:type="dxa"/>
          </w:tcPr>
          <w:p w:rsidR="0063356B" w:rsidRDefault="0063356B" w:rsidP="0063356B">
            <w:r>
              <w:rPr>
                <w:rFonts w:hint="eastAsia"/>
              </w:rPr>
              <w:t>颜色名称</w:t>
            </w:r>
          </w:p>
        </w:tc>
        <w:tc>
          <w:tcPr>
            <w:tcW w:w="2131" w:type="dxa"/>
          </w:tcPr>
          <w:p w:rsidR="0063356B" w:rsidRDefault="0063356B" w:rsidP="0063356B">
            <w:r>
              <w:rPr>
                <w:rFonts w:hint="eastAsia"/>
              </w:rPr>
              <w:t>描述</w:t>
            </w:r>
          </w:p>
        </w:tc>
      </w:tr>
      <w:tr w:rsidR="0063356B" w:rsidTr="0063356B">
        <w:tc>
          <w:tcPr>
            <w:tcW w:w="1842" w:type="dxa"/>
          </w:tcPr>
          <w:p w:rsidR="0063356B" w:rsidRDefault="0063356B" w:rsidP="0063356B">
            <w:r>
              <w:rPr>
                <w:rFonts w:hint="eastAsia"/>
              </w:rPr>
              <w:lastRenderedPageBreak/>
              <w:t>y</w:t>
            </w:r>
            <w:r>
              <w:t>ellow</w:t>
            </w:r>
          </w:p>
        </w:tc>
        <w:tc>
          <w:tcPr>
            <w:tcW w:w="2127" w:type="dxa"/>
          </w:tcPr>
          <w:p w:rsidR="0063356B" w:rsidRDefault="0063356B" w:rsidP="0063356B">
            <w:r>
              <w:rPr>
                <w:rFonts w:hint="eastAsia"/>
              </w:rPr>
              <w:t>黄色</w:t>
            </w:r>
          </w:p>
        </w:tc>
        <w:tc>
          <w:tcPr>
            <w:tcW w:w="1888" w:type="dxa"/>
          </w:tcPr>
          <w:p w:rsidR="0063356B" w:rsidRDefault="0063356B" w:rsidP="0063356B">
            <w:r>
              <w:rPr>
                <w:rFonts w:hint="eastAsia"/>
              </w:rPr>
              <w:t>w</w:t>
            </w:r>
            <w:r>
              <w:t>hite</w:t>
            </w:r>
          </w:p>
        </w:tc>
        <w:tc>
          <w:tcPr>
            <w:tcW w:w="2131" w:type="dxa"/>
          </w:tcPr>
          <w:p w:rsidR="0063356B" w:rsidRDefault="0063356B" w:rsidP="0063356B">
            <w:r>
              <w:rPr>
                <w:rFonts w:hint="eastAsia"/>
              </w:rPr>
              <w:t>白色</w:t>
            </w:r>
          </w:p>
        </w:tc>
      </w:tr>
      <w:tr w:rsidR="0063356B" w:rsidTr="0063356B">
        <w:tc>
          <w:tcPr>
            <w:tcW w:w="1842" w:type="dxa"/>
          </w:tcPr>
          <w:p w:rsidR="0063356B" w:rsidRDefault="0063356B" w:rsidP="0063356B">
            <w:r>
              <w:rPr>
                <w:rFonts w:hint="eastAsia"/>
              </w:rPr>
              <w:t>b</w:t>
            </w:r>
            <w:r>
              <w:t>lue</w:t>
            </w:r>
          </w:p>
        </w:tc>
        <w:tc>
          <w:tcPr>
            <w:tcW w:w="2127" w:type="dxa"/>
          </w:tcPr>
          <w:p w:rsidR="0063356B" w:rsidRDefault="0063356B" w:rsidP="0063356B">
            <w:r>
              <w:rPr>
                <w:rFonts w:hint="eastAsia"/>
              </w:rPr>
              <w:t>蓝色</w:t>
            </w:r>
          </w:p>
        </w:tc>
        <w:tc>
          <w:tcPr>
            <w:tcW w:w="1888" w:type="dxa"/>
          </w:tcPr>
          <w:p w:rsidR="0063356B" w:rsidRDefault="0063356B" w:rsidP="0063356B">
            <w:r>
              <w:rPr>
                <w:rFonts w:hint="eastAsia"/>
              </w:rPr>
              <w:t>n</w:t>
            </w:r>
            <w:r>
              <w:t>avy</w:t>
            </w:r>
          </w:p>
        </w:tc>
        <w:tc>
          <w:tcPr>
            <w:tcW w:w="2131" w:type="dxa"/>
          </w:tcPr>
          <w:p w:rsidR="0063356B" w:rsidRDefault="0063356B" w:rsidP="0063356B">
            <w:r>
              <w:rPr>
                <w:rFonts w:hint="eastAsia"/>
              </w:rPr>
              <w:t>深蓝</w:t>
            </w:r>
          </w:p>
        </w:tc>
      </w:tr>
      <w:tr w:rsidR="0063356B" w:rsidTr="0063356B">
        <w:tc>
          <w:tcPr>
            <w:tcW w:w="1842" w:type="dxa"/>
          </w:tcPr>
          <w:p w:rsidR="0063356B" w:rsidRDefault="0063356B" w:rsidP="0063356B">
            <w:r>
              <w:rPr>
                <w:rFonts w:hint="eastAsia"/>
              </w:rPr>
              <w:t>s</w:t>
            </w:r>
            <w:r>
              <w:t>ilver</w:t>
            </w:r>
          </w:p>
        </w:tc>
        <w:tc>
          <w:tcPr>
            <w:tcW w:w="2127" w:type="dxa"/>
          </w:tcPr>
          <w:p w:rsidR="0063356B" w:rsidRDefault="0063356B" w:rsidP="0063356B">
            <w:r>
              <w:rPr>
                <w:rFonts w:hint="eastAsia"/>
              </w:rPr>
              <w:t>银色</w:t>
            </w:r>
          </w:p>
        </w:tc>
        <w:tc>
          <w:tcPr>
            <w:tcW w:w="1888" w:type="dxa"/>
          </w:tcPr>
          <w:p w:rsidR="0063356B" w:rsidRDefault="0063356B" w:rsidP="0063356B">
            <w:r>
              <w:rPr>
                <w:rFonts w:hint="eastAsia"/>
              </w:rPr>
              <w:t>o</w:t>
            </w:r>
            <w:r>
              <w:t>live</w:t>
            </w:r>
          </w:p>
        </w:tc>
        <w:tc>
          <w:tcPr>
            <w:tcW w:w="2131" w:type="dxa"/>
          </w:tcPr>
          <w:p w:rsidR="0063356B" w:rsidRDefault="0063356B" w:rsidP="0063356B">
            <w:r>
              <w:rPr>
                <w:rFonts w:hint="eastAsia"/>
              </w:rPr>
              <w:t>橄榄色</w:t>
            </w:r>
          </w:p>
        </w:tc>
      </w:tr>
      <w:tr w:rsidR="0063356B" w:rsidTr="0063356B">
        <w:tc>
          <w:tcPr>
            <w:tcW w:w="1842" w:type="dxa"/>
          </w:tcPr>
          <w:p w:rsidR="0063356B" w:rsidRDefault="0063356B" w:rsidP="0063356B">
            <w:r>
              <w:rPr>
                <w:rFonts w:hint="eastAsia"/>
              </w:rPr>
              <w:t>purple</w:t>
            </w:r>
          </w:p>
        </w:tc>
        <w:tc>
          <w:tcPr>
            <w:tcW w:w="2127" w:type="dxa"/>
          </w:tcPr>
          <w:p w:rsidR="0063356B" w:rsidRDefault="0063356B" w:rsidP="0063356B">
            <w:r>
              <w:rPr>
                <w:rFonts w:hint="eastAsia"/>
              </w:rPr>
              <w:t>紫色</w:t>
            </w:r>
          </w:p>
        </w:tc>
        <w:tc>
          <w:tcPr>
            <w:tcW w:w="1888" w:type="dxa"/>
          </w:tcPr>
          <w:p w:rsidR="0063356B" w:rsidRDefault="0063356B" w:rsidP="0063356B">
            <w:r>
              <w:rPr>
                <w:rFonts w:hint="eastAsia"/>
              </w:rPr>
              <w:t>g</w:t>
            </w:r>
            <w:r>
              <w:t>ray</w:t>
            </w:r>
          </w:p>
        </w:tc>
        <w:tc>
          <w:tcPr>
            <w:tcW w:w="2131" w:type="dxa"/>
          </w:tcPr>
          <w:p w:rsidR="0063356B" w:rsidRDefault="0063356B" w:rsidP="0063356B">
            <w:r>
              <w:rPr>
                <w:rFonts w:hint="eastAsia"/>
              </w:rPr>
              <w:t>灰色</w:t>
            </w:r>
          </w:p>
        </w:tc>
      </w:tr>
      <w:tr w:rsidR="0063356B" w:rsidTr="0063356B">
        <w:tc>
          <w:tcPr>
            <w:tcW w:w="1842" w:type="dxa"/>
          </w:tcPr>
          <w:p w:rsidR="0063356B" w:rsidRDefault="0063356B" w:rsidP="0063356B">
            <w:r>
              <w:rPr>
                <w:rFonts w:hint="eastAsia"/>
              </w:rPr>
              <w:t>g</w:t>
            </w:r>
            <w:r>
              <w:t>reen</w:t>
            </w:r>
          </w:p>
        </w:tc>
        <w:tc>
          <w:tcPr>
            <w:tcW w:w="2127" w:type="dxa"/>
          </w:tcPr>
          <w:p w:rsidR="0063356B" w:rsidRDefault="0063356B" w:rsidP="0063356B">
            <w:r>
              <w:rPr>
                <w:rFonts w:hint="eastAsia"/>
              </w:rPr>
              <w:t>绿色</w:t>
            </w:r>
          </w:p>
        </w:tc>
        <w:tc>
          <w:tcPr>
            <w:tcW w:w="1888" w:type="dxa"/>
          </w:tcPr>
          <w:p w:rsidR="0063356B" w:rsidRDefault="0063356B" w:rsidP="0063356B">
            <w:r>
              <w:rPr>
                <w:rFonts w:hint="eastAsia"/>
              </w:rPr>
              <w:t>l</w:t>
            </w:r>
            <w:r>
              <w:t>ime</w:t>
            </w:r>
          </w:p>
        </w:tc>
        <w:tc>
          <w:tcPr>
            <w:tcW w:w="2131" w:type="dxa"/>
          </w:tcPr>
          <w:p w:rsidR="0063356B" w:rsidRDefault="0063356B" w:rsidP="0063356B">
            <w:r>
              <w:rPr>
                <w:rFonts w:hint="eastAsia"/>
              </w:rPr>
              <w:t>浅绿</w:t>
            </w:r>
          </w:p>
        </w:tc>
      </w:tr>
      <w:tr w:rsidR="0063356B" w:rsidTr="0063356B">
        <w:tc>
          <w:tcPr>
            <w:tcW w:w="1842" w:type="dxa"/>
          </w:tcPr>
          <w:p w:rsidR="0063356B" w:rsidRDefault="0063356B" w:rsidP="0063356B">
            <w:r>
              <w:rPr>
                <w:rFonts w:hint="eastAsia"/>
              </w:rPr>
              <w:t>m</w:t>
            </w:r>
            <w:r>
              <w:t>aroon</w:t>
            </w:r>
          </w:p>
        </w:tc>
        <w:tc>
          <w:tcPr>
            <w:tcW w:w="2127" w:type="dxa"/>
          </w:tcPr>
          <w:p w:rsidR="0063356B" w:rsidRDefault="0063356B" w:rsidP="0063356B">
            <w:r>
              <w:rPr>
                <w:rFonts w:hint="eastAsia"/>
              </w:rPr>
              <w:t>褐色</w:t>
            </w:r>
          </w:p>
        </w:tc>
        <w:tc>
          <w:tcPr>
            <w:tcW w:w="1888" w:type="dxa"/>
          </w:tcPr>
          <w:p w:rsidR="0063356B" w:rsidRDefault="0063356B" w:rsidP="0063356B">
            <w:r>
              <w:rPr>
                <w:rFonts w:hint="eastAsia"/>
              </w:rPr>
              <w:t>a</w:t>
            </w:r>
            <w:r>
              <w:t>qua</w:t>
            </w:r>
          </w:p>
        </w:tc>
        <w:tc>
          <w:tcPr>
            <w:tcW w:w="2131" w:type="dxa"/>
          </w:tcPr>
          <w:p w:rsidR="0063356B" w:rsidRDefault="0063356B" w:rsidP="0063356B">
            <w:r>
              <w:rPr>
                <w:rFonts w:hint="eastAsia"/>
              </w:rPr>
              <w:t>水绿</w:t>
            </w:r>
          </w:p>
        </w:tc>
      </w:tr>
      <w:tr w:rsidR="0063356B" w:rsidTr="0063356B">
        <w:tc>
          <w:tcPr>
            <w:tcW w:w="1842" w:type="dxa"/>
          </w:tcPr>
          <w:p w:rsidR="0063356B" w:rsidRDefault="0063356B" w:rsidP="0063356B">
            <w:r>
              <w:rPr>
                <w:rFonts w:hint="eastAsia"/>
              </w:rPr>
              <w:t>b</w:t>
            </w:r>
            <w:r>
              <w:t>lack</w:t>
            </w:r>
          </w:p>
        </w:tc>
        <w:tc>
          <w:tcPr>
            <w:tcW w:w="2127" w:type="dxa"/>
          </w:tcPr>
          <w:p w:rsidR="0063356B" w:rsidRDefault="0063356B" w:rsidP="0063356B">
            <w:r>
              <w:rPr>
                <w:rFonts w:hint="eastAsia"/>
              </w:rPr>
              <w:t>黑色</w:t>
            </w:r>
          </w:p>
        </w:tc>
        <w:tc>
          <w:tcPr>
            <w:tcW w:w="1888" w:type="dxa"/>
          </w:tcPr>
          <w:p w:rsidR="0063356B" w:rsidRDefault="0063356B" w:rsidP="0063356B">
            <w:r>
              <w:rPr>
                <w:rFonts w:hint="eastAsia"/>
              </w:rPr>
              <w:t>f</w:t>
            </w:r>
            <w:r>
              <w:t>uchsia</w:t>
            </w:r>
          </w:p>
        </w:tc>
        <w:tc>
          <w:tcPr>
            <w:tcW w:w="2131" w:type="dxa"/>
          </w:tcPr>
          <w:p w:rsidR="0063356B" w:rsidRDefault="0063356B" w:rsidP="0063356B">
            <w:r>
              <w:rPr>
                <w:rFonts w:hint="eastAsia"/>
              </w:rPr>
              <w:t>紫红</w:t>
            </w:r>
          </w:p>
        </w:tc>
      </w:tr>
      <w:tr w:rsidR="0063356B" w:rsidTr="0063356B">
        <w:tc>
          <w:tcPr>
            <w:tcW w:w="1842" w:type="dxa"/>
          </w:tcPr>
          <w:p w:rsidR="0063356B" w:rsidRDefault="0063356B" w:rsidP="0063356B">
            <w:r>
              <w:rPr>
                <w:rFonts w:hint="eastAsia"/>
              </w:rPr>
              <w:t>red</w:t>
            </w:r>
          </w:p>
        </w:tc>
        <w:tc>
          <w:tcPr>
            <w:tcW w:w="2127" w:type="dxa"/>
          </w:tcPr>
          <w:p w:rsidR="0063356B" w:rsidRDefault="0063356B" w:rsidP="0063356B">
            <w:r>
              <w:rPr>
                <w:rFonts w:hint="eastAsia"/>
              </w:rPr>
              <w:t>红色</w:t>
            </w:r>
          </w:p>
        </w:tc>
        <w:tc>
          <w:tcPr>
            <w:tcW w:w="1888" w:type="dxa"/>
          </w:tcPr>
          <w:p w:rsidR="0063356B" w:rsidRDefault="0063356B" w:rsidP="0063356B">
            <w:r>
              <w:rPr>
                <w:rFonts w:hint="eastAsia"/>
              </w:rPr>
              <w:t>t</w:t>
            </w:r>
            <w:r>
              <w:t>eal</w:t>
            </w:r>
          </w:p>
        </w:tc>
        <w:tc>
          <w:tcPr>
            <w:tcW w:w="2131" w:type="dxa"/>
          </w:tcPr>
          <w:p w:rsidR="0063356B" w:rsidRDefault="0063356B" w:rsidP="0063356B">
            <w:r>
              <w:rPr>
                <w:rFonts w:hint="eastAsia"/>
              </w:rPr>
              <w:t>深青色</w:t>
            </w:r>
          </w:p>
        </w:tc>
      </w:tr>
    </w:tbl>
    <w:p w:rsidR="0063356B" w:rsidRDefault="0063356B" w:rsidP="0063356B"/>
    <w:p w:rsidR="0063356B" w:rsidRDefault="0063356B" w:rsidP="0063356B"/>
    <w:p w:rsidR="0063356B" w:rsidRDefault="0063356B" w:rsidP="0063356B"/>
    <w:p w:rsidR="0063356B" w:rsidRDefault="0063356B" w:rsidP="0063356B"/>
    <w:p w:rsidR="0063356B" w:rsidRDefault="0063356B" w:rsidP="00603714">
      <w:pPr>
        <w:pStyle w:val="2"/>
      </w:pPr>
      <w:r>
        <w:rPr>
          <w:rFonts w:hint="eastAsia"/>
        </w:rPr>
        <w:t>十六进制定义</w:t>
      </w:r>
    </w:p>
    <w:p w:rsidR="0063356B" w:rsidRDefault="0063356B" w:rsidP="001C22BD">
      <w:pPr>
        <w:ind w:left="420"/>
      </w:pPr>
      <w:r>
        <w:rPr>
          <w:rFonts w:hint="eastAsia"/>
        </w:rPr>
        <w:t>十六进制定义是指使用颜色的十六进制数值来定义颜色样式值。任何的颜色都可以使用对应的十六进行数值来表示。使用十六进制定义颜色，能够在页面中定义更加复杂的颜色。如果不知道某个颜色的十六进制代码是多少，可以在某些网站上进行转换：</w:t>
      </w:r>
    </w:p>
    <w:p w:rsidR="0063356B" w:rsidRDefault="003A35C8" w:rsidP="001C22BD">
      <w:pPr>
        <w:ind w:left="1680" w:firstLine="420"/>
      </w:pPr>
      <w:hyperlink r:id="rId8" w:history="1">
        <w:r w:rsidR="001C22BD" w:rsidRPr="00EA0050">
          <w:rPr>
            <w:rStyle w:val="a5"/>
          </w:rPr>
          <w:t>https://www.sioe.cn/yingyong/yanse-rgb-16/</w:t>
        </w:r>
      </w:hyperlink>
    </w:p>
    <w:p w:rsidR="001C22BD" w:rsidRPr="001C22BD" w:rsidRDefault="001C22BD" w:rsidP="001C22BD"/>
    <w:p w:rsidR="0063356B" w:rsidRPr="0063356B" w:rsidRDefault="0063356B" w:rsidP="0063356B"/>
    <w:p w:rsidR="0063356B" w:rsidRDefault="0063356B" w:rsidP="0063356B"/>
    <w:p w:rsidR="0063356B" w:rsidRDefault="0063356B" w:rsidP="0063356B"/>
    <w:p w:rsidR="0063356B" w:rsidRDefault="00603714" w:rsidP="00603714">
      <w:pPr>
        <w:pStyle w:val="1"/>
      </w:pPr>
      <w:r>
        <w:rPr>
          <w:rFonts w:hint="eastAsia"/>
        </w:rPr>
        <w:t>长度单位</w:t>
      </w:r>
    </w:p>
    <w:p w:rsidR="0063356B" w:rsidRDefault="0063356B" w:rsidP="0063356B"/>
    <w:p w:rsidR="00603714" w:rsidRDefault="00603714" w:rsidP="0063356B">
      <w:r>
        <w:tab/>
      </w:r>
      <w:r>
        <w:rPr>
          <w:rFonts w:hint="eastAsia"/>
        </w:rPr>
        <w:t>在</w:t>
      </w:r>
      <w:r>
        <w:rPr>
          <w:rFonts w:hint="eastAsia"/>
        </w:rPr>
        <w:t>CSS</w:t>
      </w:r>
      <w:r>
        <w:rPr>
          <w:rFonts w:hint="eastAsia"/>
        </w:rPr>
        <w:t>中常用的长度单位有绝对长度大单位和相对长度单位两种。</w:t>
      </w:r>
    </w:p>
    <w:p w:rsidR="00603714" w:rsidRDefault="00603714" w:rsidP="0063356B"/>
    <w:p w:rsidR="00603714" w:rsidRDefault="00603714" w:rsidP="00603714">
      <w:pPr>
        <w:pStyle w:val="2"/>
      </w:pPr>
      <w:r>
        <w:rPr>
          <w:rFonts w:hint="eastAsia"/>
        </w:rPr>
        <w:t>绝对长度单位</w:t>
      </w:r>
    </w:p>
    <w:p w:rsidR="00603714" w:rsidRDefault="00603714" w:rsidP="00603714">
      <w:r>
        <w:tab/>
      </w:r>
      <w:r>
        <w:rPr>
          <w:rFonts w:hint="eastAsia"/>
        </w:rPr>
        <w:t>绝对长度即某元素的实际长度值，现实中常用的</w:t>
      </w:r>
      <w:proofErr w:type="gramStart"/>
      <w:r>
        <w:rPr>
          <w:rFonts w:hint="eastAsia"/>
        </w:rPr>
        <w:t>的</w:t>
      </w:r>
      <w:proofErr w:type="gramEnd"/>
      <w:r>
        <w:rPr>
          <w:rFonts w:hint="eastAsia"/>
        </w:rPr>
        <w:t>绝对长度单位如下：</w:t>
      </w:r>
    </w:p>
    <w:p w:rsidR="00145875" w:rsidRPr="00603714" w:rsidRDefault="00603714" w:rsidP="00603714">
      <w:r>
        <w:tab/>
      </w:r>
    </w:p>
    <w:tbl>
      <w:tblPr>
        <w:tblStyle w:val="a3"/>
        <w:tblW w:w="0" w:type="auto"/>
        <w:tblInd w:w="534" w:type="dxa"/>
        <w:tblLook w:val="04A0" w:firstRow="1" w:lastRow="0" w:firstColumn="1" w:lastColumn="0" w:noHBand="0" w:noVBand="1"/>
      </w:tblPr>
      <w:tblGrid>
        <w:gridCol w:w="1842"/>
        <w:gridCol w:w="2127"/>
        <w:gridCol w:w="1888"/>
        <w:gridCol w:w="2131"/>
      </w:tblGrid>
      <w:tr w:rsidR="00145875" w:rsidTr="00145875">
        <w:tc>
          <w:tcPr>
            <w:tcW w:w="1842" w:type="dxa"/>
          </w:tcPr>
          <w:p w:rsidR="00145875" w:rsidRDefault="00145875" w:rsidP="00603714">
            <w:r>
              <w:rPr>
                <w:rFonts w:hint="eastAsia"/>
              </w:rPr>
              <w:t>名称</w:t>
            </w:r>
          </w:p>
        </w:tc>
        <w:tc>
          <w:tcPr>
            <w:tcW w:w="2127" w:type="dxa"/>
          </w:tcPr>
          <w:p w:rsidR="00145875" w:rsidRDefault="00145875" w:rsidP="00603714">
            <w:r>
              <w:rPr>
                <w:rFonts w:hint="eastAsia"/>
              </w:rPr>
              <w:t>描述</w:t>
            </w:r>
          </w:p>
        </w:tc>
        <w:tc>
          <w:tcPr>
            <w:tcW w:w="1888" w:type="dxa"/>
          </w:tcPr>
          <w:p w:rsidR="00145875" w:rsidRDefault="00145875" w:rsidP="00603714">
            <w:r>
              <w:rPr>
                <w:rFonts w:hint="eastAsia"/>
              </w:rPr>
              <w:t>名称</w:t>
            </w:r>
          </w:p>
        </w:tc>
        <w:tc>
          <w:tcPr>
            <w:tcW w:w="2131" w:type="dxa"/>
          </w:tcPr>
          <w:p w:rsidR="00145875" w:rsidRDefault="00145875" w:rsidP="00603714">
            <w:r>
              <w:rPr>
                <w:rFonts w:hint="eastAsia"/>
              </w:rPr>
              <w:t>描述</w:t>
            </w:r>
          </w:p>
        </w:tc>
      </w:tr>
      <w:tr w:rsidR="00145875" w:rsidTr="00145875">
        <w:tc>
          <w:tcPr>
            <w:tcW w:w="1842" w:type="dxa"/>
          </w:tcPr>
          <w:p w:rsidR="00145875" w:rsidRDefault="00145875" w:rsidP="00603714">
            <w:r>
              <w:rPr>
                <w:rFonts w:hint="eastAsia"/>
              </w:rPr>
              <w:t>mm</w:t>
            </w:r>
          </w:p>
        </w:tc>
        <w:tc>
          <w:tcPr>
            <w:tcW w:w="2127" w:type="dxa"/>
          </w:tcPr>
          <w:p w:rsidR="00145875" w:rsidRDefault="00145875" w:rsidP="00603714">
            <w:r>
              <w:rPr>
                <w:rFonts w:hint="eastAsia"/>
              </w:rPr>
              <w:t>毫米</w:t>
            </w:r>
          </w:p>
        </w:tc>
        <w:tc>
          <w:tcPr>
            <w:tcW w:w="1888" w:type="dxa"/>
          </w:tcPr>
          <w:p w:rsidR="00145875" w:rsidRDefault="00145875" w:rsidP="00603714">
            <w:proofErr w:type="spellStart"/>
            <w:r>
              <w:rPr>
                <w:rFonts w:hint="eastAsia"/>
              </w:rPr>
              <w:t>p</w:t>
            </w:r>
            <w:r>
              <w:t>t</w:t>
            </w:r>
            <w:proofErr w:type="spellEnd"/>
          </w:p>
        </w:tc>
        <w:tc>
          <w:tcPr>
            <w:tcW w:w="2131" w:type="dxa"/>
          </w:tcPr>
          <w:p w:rsidR="00145875" w:rsidRDefault="00145875" w:rsidP="00603714">
            <w:r>
              <w:rPr>
                <w:rFonts w:hint="eastAsia"/>
              </w:rPr>
              <w:t>磅</w:t>
            </w:r>
          </w:p>
        </w:tc>
      </w:tr>
      <w:tr w:rsidR="00145875" w:rsidTr="00145875">
        <w:tc>
          <w:tcPr>
            <w:tcW w:w="1842" w:type="dxa"/>
          </w:tcPr>
          <w:p w:rsidR="00145875" w:rsidRDefault="00145875" w:rsidP="00603714">
            <w:r>
              <w:rPr>
                <w:rFonts w:hint="eastAsia"/>
              </w:rPr>
              <w:t>m</w:t>
            </w:r>
          </w:p>
        </w:tc>
        <w:tc>
          <w:tcPr>
            <w:tcW w:w="2127" w:type="dxa"/>
          </w:tcPr>
          <w:p w:rsidR="00145875" w:rsidRDefault="00145875" w:rsidP="00603714">
            <w:r>
              <w:rPr>
                <w:rFonts w:hint="eastAsia"/>
              </w:rPr>
              <w:t>米</w:t>
            </w:r>
          </w:p>
        </w:tc>
        <w:tc>
          <w:tcPr>
            <w:tcW w:w="1888" w:type="dxa"/>
          </w:tcPr>
          <w:p w:rsidR="00145875" w:rsidRDefault="00145875" w:rsidP="00603714">
            <w:r>
              <w:rPr>
                <w:rFonts w:hint="eastAsia"/>
              </w:rPr>
              <w:t>p</w:t>
            </w:r>
            <w:r>
              <w:t>c</w:t>
            </w:r>
          </w:p>
        </w:tc>
        <w:tc>
          <w:tcPr>
            <w:tcW w:w="2131" w:type="dxa"/>
          </w:tcPr>
          <w:p w:rsidR="00145875" w:rsidRDefault="00145875" w:rsidP="00603714">
            <w:r>
              <w:rPr>
                <w:rFonts w:hint="eastAsia"/>
              </w:rPr>
              <w:t>pica</w:t>
            </w:r>
          </w:p>
        </w:tc>
      </w:tr>
      <w:tr w:rsidR="00145875" w:rsidTr="00145875">
        <w:tc>
          <w:tcPr>
            <w:tcW w:w="1842" w:type="dxa"/>
          </w:tcPr>
          <w:p w:rsidR="00145875" w:rsidRDefault="00145875" w:rsidP="00603714">
            <w:r>
              <w:rPr>
                <w:rFonts w:hint="eastAsia"/>
              </w:rPr>
              <w:t>i</w:t>
            </w:r>
            <w:r>
              <w:t>n</w:t>
            </w:r>
          </w:p>
        </w:tc>
        <w:tc>
          <w:tcPr>
            <w:tcW w:w="2127" w:type="dxa"/>
          </w:tcPr>
          <w:p w:rsidR="00145875" w:rsidRDefault="00145875" w:rsidP="00603714">
            <w:r>
              <w:rPr>
                <w:rFonts w:hint="eastAsia"/>
              </w:rPr>
              <w:t>英寸</w:t>
            </w:r>
          </w:p>
        </w:tc>
        <w:tc>
          <w:tcPr>
            <w:tcW w:w="1888" w:type="dxa"/>
          </w:tcPr>
          <w:p w:rsidR="00145875" w:rsidRDefault="00145875" w:rsidP="00603714">
            <w:r>
              <w:rPr>
                <w:rFonts w:hint="eastAsia"/>
              </w:rPr>
              <w:t>c</w:t>
            </w:r>
            <w:r>
              <w:t>m</w:t>
            </w:r>
          </w:p>
        </w:tc>
        <w:tc>
          <w:tcPr>
            <w:tcW w:w="2131" w:type="dxa"/>
          </w:tcPr>
          <w:p w:rsidR="00145875" w:rsidRDefault="00145875" w:rsidP="00603714">
            <w:r>
              <w:rPr>
                <w:rFonts w:hint="eastAsia"/>
              </w:rPr>
              <w:t>厘米</w:t>
            </w:r>
          </w:p>
        </w:tc>
      </w:tr>
    </w:tbl>
    <w:p w:rsidR="00603714" w:rsidRPr="00603714" w:rsidRDefault="00603714" w:rsidP="00603714"/>
    <w:p w:rsidR="0063356B" w:rsidRDefault="0063356B" w:rsidP="0063356B"/>
    <w:p w:rsidR="0063356B" w:rsidRDefault="00DC4268" w:rsidP="00DC4268">
      <w:pPr>
        <w:pStyle w:val="2"/>
      </w:pPr>
      <w:r>
        <w:rPr>
          <w:rFonts w:hint="eastAsia"/>
        </w:rPr>
        <w:t>相对长度单位</w:t>
      </w:r>
    </w:p>
    <w:p w:rsidR="00DC4268" w:rsidRDefault="00DC4268" w:rsidP="00DC4268">
      <w:r>
        <w:tab/>
      </w:r>
      <w:r>
        <w:rPr>
          <w:rFonts w:hint="eastAsia"/>
        </w:rPr>
        <w:t>相对长度单位即某元素的相对元素值，网页设计中最为常用的相对长度单位如下：</w:t>
      </w:r>
    </w:p>
    <w:p w:rsidR="00DC4268" w:rsidRDefault="00DC4268" w:rsidP="00DC4268"/>
    <w:p w:rsidR="0092003A" w:rsidRDefault="00FB20EE" w:rsidP="003B0584">
      <w:pPr>
        <w:pStyle w:val="a4"/>
        <w:numPr>
          <w:ilvl w:val="0"/>
          <w:numId w:val="5"/>
        </w:numPr>
        <w:ind w:firstLineChars="0"/>
      </w:pPr>
      <w:r>
        <w:rPr>
          <w:rFonts w:hint="eastAsia"/>
        </w:rPr>
        <w:t>字体大小：</w:t>
      </w:r>
      <w:proofErr w:type="spellStart"/>
      <w:r>
        <w:rPr>
          <w:rFonts w:hint="eastAsia"/>
        </w:rPr>
        <w:t>em</w:t>
      </w:r>
      <w:proofErr w:type="spellEnd"/>
    </w:p>
    <w:p w:rsidR="00FB20EE" w:rsidRDefault="00FB20EE" w:rsidP="00FB20EE">
      <w:pPr>
        <w:pStyle w:val="a4"/>
        <w:ind w:left="780" w:firstLineChars="0" w:firstLine="0"/>
      </w:pPr>
      <w:proofErr w:type="spellStart"/>
      <w:r>
        <w:rPr>
          <w:rFonts w:hint="eastAsia"/>
        </w:rPr>
        <w:t>em</w:t>
      </w:r>
      <w:proofErr w:type="spellEnd"/>
      <w:r>
        <w:rPr>
          <w:rFonts w:hint="eastAsia"/>
        </w:rPr>
        <w:t>通常用来定义文本中</w:t>
      </w:r>
      <w:r>
        <w:rPr>
          <w:rFonts w:hint="eastAsia"/>
        </w:rPr>
        <w:t>f</w:t>
      </w:r>
      <w:r>
        <w:t>ont-size</w:t>
      </w:r>
      <w:r>
        <w:rPr>
          <w:rFonts w:hint="eastAsia"/>
        </w:rPr>
        <w:t>（字体大小）的值。</w:t>
      </w:r>
    </w:p>
    <w:p w:rsidR="00FB20EE" w:rsidRDefault="00FB20EE" w:rsidP="00FB20EE"/>
    <w:p w:rsidR="0092003A" w:rsidRDefault="0092003A" w:rsidP="00FB20EE"/>
    <w:p w:rsidR="0092003A" w:rsidRDefault="00FB20EE" w:rsidP="003B0584">
      <w:pPr>
        <w:pStyle w:val="a4"/>
        <w:numPr>
          <w:ilvl w:val="0"/>
          <w:numId w:val="5"/>
        </w:numPr>
        <w:ind w:firstLineChars="0"/>
      </w:pPr>
      <w:r>
        <w:rPr>
          <w:rFonts w:hint="eastAsia"/>
        </w:rPr>
        <w:t>文本高度：</w:t>
      </w:r>
      <w:r>
        <w:rPr>
          <w:rFonts w:hint="eastAsia"/>
        </w:rPr>
        <w:t>e</w:t>
      </w:r>
      <w:r>
        <w:t>x</w:t>
      </w:r>
    </w:p>
    <w:p w:rsidR="00FB20EE" w:rsidRDefault="00FB20EE" w:rsidP="00FB20EE">
      <w:pPr>
        <w:ind w:left="780"/>
      </w:pPr>
      <w:r>
        <w:rPr>
          <w:rFonts w:hint="eastAsia"/>
        </w:rPr>
        <w:t>e</w:t>
      </w:r>
      <w:r>
        <w:t>x</w:t>
      </w:r>
      <w:r>
        <w:rPr>
          <w:rFonts w:hint="eastAsia"/>
        </w:rPr>
        <w:t>和</w:t>
      </w:r>
      <w:proofErr w:type="spellStart"/>
      <w:r>
        <w:rPr>
          <w:rFonts w:hint="eastAsia"/>
        </w:rPr>
        <w:t>em</w:t>
      </w:r>
      <w:proofErr w:type="spellEnd"/>
      <w:r>
        <w:rPr>
          <w:rFonts w:hint="eastAsia"/>
        </w:rPr>
        <w:t>类似，功能是定义文本中元素的高度。</w:t>
      </w:r>
    </w:p>
    <w:p w:rsidR="00FB20EE" w:rsidRDefault="00FB20EE" w:rsidP="00FB20EE"/>
    <w:p w:rsidR="0092003A" w:rsidRDefault="0092003A" w:rsidP="00FB20EE"/>
    <w:p w:rsidR="0092003A" w:rsidRDefault="00FB20EE" w:rsidP="003B0584">
      <w:pPr>
        <w:pStyle w:val="a4"/>
        <w:numPr>
          <w:ilvl w:val="0"/>
          <w:numId w:val="5"/>
        </w:numPr>
        <w:ind w:firstLineChars="0"/>
      </w:pPr>
      <w:r>
        <w:rPr>
          <w:rFonts w:hint="eastAsia"/>
        </w:rPr>
        <w:t>像素：</w:t>
      </w:r>
      <w:r>
        <w:rPr>
          <w:rFonts w:hint="eastAsia"/>
        </w:rPr>
        <w:t>p</w:t>
      </w:r>
      <w:r>
        <w:t>x</w:t>
      </w:r>
    </w:p>
    <w:p w:rsidR="00FB20EE" w:rsidRPr="00DC4268" w:rsidRDefault="00FB20EE" w:rsidP="00FB20EE">
      <w:pPr>
        <w:pStyle w:val="a4"/>
        <w:ind w:left="780" w:firstLineChars="0" w:firstLine="0"/>
      </w:pPr>
      <w:r>
        <w:rPr>
          <w:rFonts w:hint="eastAsia"/>
        </w:rPr>
        <w:t>像素</w:t>
      </w:r>
      <w:r>
        <w:rPr>
          <w:rFonts w:hint="eastAsia"/>
        </w:rPr>
        <w:t>px</w:t>
      </w:r>
      <w:r>
        <w:rPr>
          <w:rFonts w:hint="eastAsia"/>
        </w:rPr>
        <w:t>是网页设计中作为常用的长度单位。通常显示器的界面将被划分为多个单元格，其中的每个单元格就是一个像素。也就是说，像素</w:t>
      </w:r>
      <w:r>
        <w:rPr>
          <w:rFonts w:hint="eastAsia"/>
        </w:rPr>
        <w:t>p</w:t>
      </w:r>
      <w:r>
        <w:t>x</w:t>
      </w:r>
      <w:r>
        <w:rPr>
          <w:rFonts w:hint="eastAsia"/>
        </w:rPr>
        <w:t>的具体大小是和屏幕的分辨率有关的。</w:t>
      </w:r>
    </w:p>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63356B" w:rsidRDefault="0063356B" w:rsidP="0063356B"/>
    <w:p w:rsidR="000C1287" w:rsidRDefault="000C1287" w:rsidP="000C1287"/>
    <w:p w:rsidR="00B872BF" w:rsidRPr="000C1287" w:rsidRDefault="000C1287" w:rsidP="000C1287">
      <w:r>
        <w:tab/>
      </w:r>
    </w:p>
    <w:p w:rsidR="000C1287" w:rsidRPr="000C1287" w:rsidRDefault="000C1287" w:rsidP="000C1287"/>
    <w:sectPr w:rsidR="000C1287" w:rsidRPr="000C1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35C8" w:rsidRDefault="003A35C8" w:rsidP="00A43971">
      <w:r>
        <w:separator/>
      </w:r>
    </w:p>
  </w:endnote>
  <w:endnote w:type="continuationSeparator" w:id="0">
    <w:p w:rsidR="003A35C8" w:rsidRDefault="003A35C8" w:rsidP="00A4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35C8" w:rsidRDefault="003A35C8" w:rsidP="00A43971">
      <w:r>
        <w:separator/>
      </w:r>
    </w:p>
  </w:footnote>
  <w:footnote w:type="continuationSeparator" w:id="0">
    <w:p w:rsidR="003A35C8" w:rsidRDefault="003A35C8" w:rsidP="00A4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0534E"/>
    <w:multiLevelType w:val="hybridMultilevel"/>
    <w:tmpl w:val="D284AAE4"/>
    <w:lvl w:ilvl="0" w:tplc="54603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2E43ED"/>
    <w:multiLevelType w:val="hybridMultilevel"/>
    <w:tmpl w:val="BD9A3068"/>
    <w:lvl w:ilvl="0" w:tplc="B1022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927B3C"/>
    <w:multiLevelType w:val="hybridMultilevel"/>
    <w:tmpl w:val="3252FE58"/>
    <w:lvl w:ilvl="0" w:tplc="78527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A17720"/>
    <w:multiLevelType w:val="hybridMultilevel"/>
    <w:tmpl w:val="895C017C"/>
    <w:lvl w:ilvl="0" w:tplc="35488B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1A46DF"/>
    <w:multiLevelType w:val="hybridMultilevel"/>
    <w:tmpl w:val="E176265A"/>
    <w:lvl w:ilvl="0" w:tplc="1676F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967088"/>
    <w:multiLevelType w:val="hybridMultilevel"/>
    <w:tmpl w:val="659225BC"/>
    <w:lvl w:ilvl="0" w:tplc="AC82A6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BA4657"/>
    <w:multiLevelType w:val="hybridMultilevel"/>
    <w:tmpl w:val="3A624688"/>
    <w:lvl w:ilvl="0" w:tplc="17CAFA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6713D6"/>
    <w:rsid w:val="000266C4"/>
    <w:rsid w:val="00057048"/>
    <w:rsid w:val="000753E9"/>
    <w:rsid w:val="00083EC3"/>
    <w:rsid w:val="00084B35"/>
    <w:rsid w:val="000C1287"/>
    <w:rsid w:val="000D11FA"/>
    <w:rsid w:val="00145875"/>
    <w:rsid w:val="001C22BD"/>
    <w:rsid w:val="002056B2"/>
    <w:rsid w:val="002353D0"/>
    <w:rsid w:val="00242744"/>
    <w:rsid w:val="002F2F4B"/>
    <w:rsid w:val="00367F7F"/>
    <w:rsid w:val="003A35C8"/>
    <w:rsid w:val="003B0584"/>
    <w:rsid w:val="003D3C0B"/>
    <w:rsid w:val="00413910"/>
    <w:rsid w:val="004238B3"/>
    <w:rsid w:val="00456A21"/>
    <w:rsid w:val="00463364"/>
    <w:rsid w:val="004B19F2"/>
    <w:rsid w:val="004D2C35"/>
    <w:rsid w:val="00511FC4"/>
    <w:rsid w:val="00582434"/>
    <w:rsid w:val="005C7B2A"/>
    <w:rsid w:val="005F064A"/>
    <w:rsid w:val="00603714"/>
    <w:rsid w:val="006206F4"/>
    <w:rsid w:val="0063356B"/>
    <w:rsid w:val="00705055"/>
    <w:rsid w:val="00713707"/>
    <w:rsid w:val="007247D7"/>
    <w:rsid w:val="0077169F"/>
    <w:rsid w:val="00797353"/>
    <w:rsid w:val="008270A3"/>
    <w:rsid w:val="0084583A"/>
    <w:rsid w:val="0088719A"/>
    <w:rsid w:val="008A188E"/>
    <w:rsid w:val="008A4757"/>
    <w:rsid w:val="008B7736"/>
    <w:rsid w:val="008C6BF2"/>
    <w:rsid w:val="008E13FC"/>
    <w:rsid w:val="008E5F6C"/>
    <w:rsid w:val="0090399E"/>
    <w:rsid w:val="00912AC9"/>
    <w:rsid w:val="0092003A"/>
    <w:rsid w:val="009D77D5"/>
    <w:rsid w:val="00A1610C"/>
    <w:rsid w:val="00A400DF"/>
    <w:rsid w:val="00A43971"/>
    <w:rsid w:val="00A71201"/>
    <w:rsid w:val="00AE3982"/>
    <w:rsid w:val="00B46B18"/>
    <w:rsid w:val="00B6783F"/>
    <w:rsid w:val="00B70052"/>
    <w:rsid w:val="00B816D1"/>
    <w:rsid w:val="00B872BF"/>
    <w:rsid w:val="00BF3729"/>
    <w:rsid w:val="00C36045"/>
    <w:rsid w:val="00C40C4E"/>
    <w:rsid w:val="00D526F8"/>
    <w:rsid w:val="00D52F55"/>
    <w:rsid w:val="00DC05CF"/>
    <w:rsid w:val="00DC4268"/>
    <w:rsid w:val="00DF7BC1"/>
    <w:rsid w:val="00ED19FD"/>
    <w:rsid w:val="00F2218F"/>
    <w:rsid w:val="00F60340"/>
    <w:rsid w:val="00FB20EE"/>
    <w:rsid w:val="00FD3D45"/>
    <w:rsid w:val="00FD5796"/>
    <w:rsid w:val="00FE1507"/>
    <w:rsid w:val="01F95F37"/>
    <w:rsid w:val="02125E2E"/>
    <w:rsid w:val="04304006"/>
    <w:rsid w:val="04C62116"/>
    <w:rsid w:val="063F6093"/>
    <w:rsid w:val="0B595E0F"/>
    <w:rsid w:val="0B966B37"/>
    <w:rsid w:val="0EA712C5"/>
    <w:rsid w:val="0F61560A"/>
    <w:rsid w:val="11AB4396"/>
    <w:rsid w:val="11D97968"/>
    <w:rsid w:val="12306076"/>
    <w:rsid w:val="14513C54"/>
    <w:rsid w:val="193055F3"/>
    <w:rsid w:val="1A772DCD"/>
    <w:rsid w:val="1B2C61E8"/>
    <w:rsid w:val="1B7A0AC4"/>
    <w:rsid w:val="1C53253D"/>
    <w:rsid w:val="1D045177"/>
    <w:rsid w:val="1D64025E"/>
    <w:rsid w:val="1D764B7E"/>
    <w:rsid w:val="1F76065A"/>
    <w:rsid w:val="212800DA"/>
    <w:rsid w:val="21A87FEE"/>
    <w:rsid w:val="237527D5"/>
    <w:rsid w:val="26011F2D"/>
    <w:rsid w:val="2669066F"/>
    <w:rsid w:val="27E13E27"/>
    <w:rsid w:val="2921477B"/>
    <w:rsid w:val="2A6C133A"/>
    <w:rsid w:val="2B7074F0"/>
    <w:rsid w:val="2BDC6578"/>
    <w:rsid w:val="2F014287"/>
    <w:rsid w:val="2FC7346D"/>
    <w:rsid w:val="316F6CBA"/>
    <w:rsid w:val="33B27D9E"/>
    <w:rsid w:val="34847FAA"/>
    <w:rsid w:val="36C437B2"/>
    <w:rsid w:val="376268D3"/>
    <w:rsid w:val="38337023"/>
    <w:rsid w:val="393160D7"/>
    <w:rsid w:val="3CAB7C4D"/>
    <w:rsid w:val="3CB94148"/>
    <w:rsid w:val="3E1205DF"/>
    <w:rsid w:val="41AC3138"/>
    <w:rsid w:val="421355E6"/>
    <w:rsid w:val="424A567C"/>
    <w:rsid w:val="427C6908"/>
    <w:rsid w:val="436713D6"/>
    <w:rsid w:val="45B43D9E"/>
    <w:rsid w:val="46670162"/>
    <w:rsid w:val="48F205B2"/>
    <w:rsid w:val="497B123B"/>
    <w:rsid w:val="49F6130B"/>
    <w:rsid w:val="4A3C6304"/>
    <w:rsid w:val="4AB803FC"/>
    <w:rsid w:val="4D8D68C4"/>
    <w:rsid w:val="4F1E7DB6"/>
    <w:rsid w:val="51A663F1"/>
    <w:rsid w:val="52946983"/>
    <w:rsid w:val="535165F1"/>
    <w:rsid w:val="54516018"/>
    <w:rsid w:val="54A81DA2"/>
    <w:rsid w:val="586A60C9"/>
    <w:rsid w:val="5C17362E"/>
    <w:rsid w:val="5DED4360"/>
    <w:rsid w:val="5E0C19DC"/>
    <w:rsid w:val="5E176D14"/>
    <w:rsid w:val="5E7E6E02"/>
    <w:rsid w:val="60622092"/>
    <w:rsid w:val="61D8350A"/>
    <w:rsid w:val="62450A4A"/>
    <w:rsid w:val="62F972C8"/>
    <w:rsid w:val="638A74C9"/>
    <w:rsid w:val="63C2405F"/>
    <w:rsid w:val="64417FB3"/>
    <w:rsid w:val="6502097E"/>
    <w:rsid w:val="65620424"/>
    <w:rsid w:val="67173455"/>
    <w:rsid w:val="67E74856"/>
    <w:rsid w:val="68650CC6"/>
    <w:rsid w:val="69600B98"/>
    <w:rsid w:val="6FCE6220"/>
    <w:rsid w:val="712A4112"/>
    <w:rsid w:val="729857BA"/>
    <w:rsid w:val="73FE03BD"/>
    <w:rsid w:val="74CA3B59"/>
    <w:rsid w:val="76DF7CFC"/>
    <w:rsid w:val="78733040"/>
    <w:rsid w:val="7BA951C8"/>
    <w:rsid w:val="7BDE1F96"/>
    <w:rsid w:val="7C8A0C9D"/>
    <w:rsid w:val="7D097C37"/>
    <w:rsid w:val="7F735956"/>
    <w:rsid w:val="7F9D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DDB29"/>
  <w15:docId w15:val="{60DBC849-129C-420F-827D-7825D973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4583A"/>
    <w:pPr>
      <w:keepNext/>
      <w:keepLines/>
      <w:spacing w:line="360" w:lineRule="auto"/>
      <w:outlineLvl w:val="0"/>
    </w:pPr>
    <w:rPr>
      <w:b/>
      <w:bCs/>
      <w:kern w:val="44"/>
      <w:sz w:val="30"/>
      <w:szCs w:val="44"/>
    </w:rPr>
  </w:style>
  <w:style w:type="paragraph" w:styleId="2">
    <w:name w:val="heading 2"/>
    <w:basedOn w:val="a"/>
    <w:next w:val="a"/>
    <w:link w:val="20"/>
    <w:unhideWhenUsed/>
    <w:qFormat/>
    <w:rsid w:val="0077169F"/>
    <w:pPr>
      <w:keepNext/>
      <w:keepLines/>
      <w:spacing w:line="360"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84583A"/>
    <w:rPr>
      <w:b/>
      <w:bCs/>
      <w:kern w:val="44"/>
      <w:sz w:val="30"/>
      <w:szCs w:val="44"/>
    </w:rPr>
  </w:style>
  <w:style w:type="paragraph" w:styleId="a4">
    <w:name w:val="List Paragraph"/>
    <w:basedOn w:val="a"/>
    <w:uiPriority w:val="99"/>
    <w:rsid w:val="00C40C4E"/>
    <w:pPr>
      <w:ind w:firstLineChars="200" w:firstLine="420"/>
    </w:pPr>
  </w:style>
  <w:style w:type="character" w:customStyle="1" w:styleId="20">
    <w:name w:val="标题 2 字符"/>
    <w:basedOn w:val="a0"/>
    <w:link w:val="2"/>
    <w:rsid w:val="0077169F"/>
    <w:rPr>
      <w:rFonts w:asciiTheme="majorHAnsi" w:eastAsiaTheme="majorEastAsia" w:hAnsiTheme="majorHAnsi" w:cstheme="majorBidi"/>
      <w:b/>
      <w:bCs/>
      <w:kern w:val="2"/>
      <w:sz w:val="28"/>
      <w:szCs w:val="32"/>
    </w:rPr>
  </w:style>
  <w:style w:type="character" w:styleId="a5">
    <w:name w:val="Hyperlink"/>
    <w:basedOn w:val="a0"/>
    <w:rsid w:val="001C22BD"/>
    <w:rPr>
      <w:color w:val="0563C1" w:themeColor="hyperlink"/>
      <w:u w:val="single"/>
    </w:rPr>
  </w:style>
  <w:style w:type="character" w:styleId="a6">
    <w:name w:val="Unresolved Mention"/>
    <w:basedOn w:val="a0"/>
    <w:uiPriority w:val="99"/>
    <w:semiHidden/>
    <w:unhideWhenUsed/>
    <w:rsid w:val="001C22BD"/>
    <w:rPr>
      <w:color w:val="605E5C"/>
      <w:shd w:val="clear" w:color="auto" w:fill="E1DFDD"/>
    </w:rPr>
  </w:style>
  <w:style w:type="paragraph" w:styleId="a7">
    <w:name w:val="header"/>
    <w:basedOn w:val="a"/>
    <w:link w:val="a8"/>
    <w:rsid w:val="00A439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A43971"/>
    <w:rPr>
      <w:kern w:val="2"/>
      <w:sz w:val="18"/>
      <w:szCs w:val="18"/>
    </w:rPr>
  </w:style>
  <w:style w:type="paragraph" w:styleId="a9">
    <w:name w:val="footer"/>
    <w:basedOn w:val="a"/>
    <w:link w:val="aa"/>
    <w:rsid w:val="00A43971"/>
    <w:pPr>
      <w:tabs>
        <w:tab w:val="center" w:pos="4153"/>
        <w:tab w:val="right" w:pos="8306"/>
      </w:tabs>
      <w:snapToGrid w:val="0"/>
      <w:jc w:val="left"/>
    </w:pPr>
    <w:rPr>
      <w:sz w:val="18"/>
      <w:szCs w:val="18"/>
    </w:rPr>
  </w:style>
  <w:style w:type="character" w:customStyle="1" w:styleId="aa">
    <w:name w:val="页脚 字符"/>
    <w:basedOn w:val="a0"/>
    <w:link w:val="a9"/>
    <w:rsid w:val="00A439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ioe.cn/yingyong/yanse-rgb-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11</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68</cp:revision>
  <dcterms:created xsi:type="dcterms:W3CDTF">2019-09-24T06:51:00Z</dcterms:created>
  <dcterms:modified xsi:type="dcterms:W3CDTF">2020-09-14T07:38:00Z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