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77C" w:rsidRDefault="00373F40" w:rsidP="00F62CDD">
      <w:pPr>
        <w:pStyle w:val="1"/>
      </w:pPr>
      <w:r>
        <w:rPr>
          <w:rFonts w:hint="eastAsia"/>
        </w:rPr>
        <w:t>函数的定义与调用</w:t>
      </w:r>
    </w:p>
    <w:p w:rsidR="00D855C0" w:rsidRDefault="00D855C0" w:rsidP="00F62CDD">
      <w:pPr>
        <w:pStyle w:val="2"/>
      </w:pPr>
      <w:r>
        <w:rPr>
          <w:rFonts w:hint="eastAsia"/>
        </w:rPr>
        <w:t>认识函数</w:t>
      </w:r>
    </w:p>
    <w:p w:rsidR="00D855C0" w:rsidRDefault="00D855C0" w:rsidP="00F62CDD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函数用于封装一段完成特定功能的代码。相当于将一条或多条语句组成的代码块包裹起来，用户在使用时只需关心参数和返回值以及行为，就能完成特定的功能。</w:t>
      </w:r>
    </w:p>
    <w:p w:rsidR="00D855C0" w:rsidRDefault="00D855C0" w:rsidP="00F62CDD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函数可以避免相同功能代码的重复编写，将程序中的代码模块化，提高程序的可读性，减少开发者的工作量，便于后期的维护。</w:t>
      </w:r>
    </w:p>
    <w:p w:rsidR="00D855C0" w:rsidRDefault="00D855C0" w:rsidP="00F62CDD">
      <w:pPr>
        <w:spacing w:line="360" w:lineRule="auto"/>
      </w:pPr>
    </w:p>
    <w:p w:rsidR="00D855C0" w:rsidRDefault="00D855C0" w:rsidP="00F62CDD">
      <w:pPr>
        <w:spacing w:line="360" w:lineRule="auto"/>
      </w:pPr>
    </w:p>
    <w:p w:rsidR="0044077C" w:rsidRDefault="00D57E64" w:rsidP="00F62CDD">
      <w:pPr>
        <w:pStyle w:val="2"/>
      </w:pPr>
      <w:r>
        <w:rPr>
          <w:rFonts w:hint="eastAsia"/>
        </w:rPr>
        <w:t>定义函数</w:t>
      </w:r>
    </w:p>
    <w:p w:rsidR="00D855C0" w:rsidRDefault="00D855C0" w:rsidP="00F62CDD">
      <w:pPr>
        <w:spacing w:line="360" w:lineRule="auto"/>
        <w:ind w:left="420"/>
      </w:pPr>
      <w:r>
        <w:rPr>
          <w:rFonts w:hint="eastAsia"/>
        </w:rPr>
        <w:t>JavaScript</w:t>
      </w:r>
      <w:r>
        <w:rPr>
          <w:rFonts w:hint="eastAsia"/>
        </w:rPr>
        <w:t>提供了很多内置函数外。除此之外，也可以自定义函数。</w:t>
      </w:r>
      <w:r w:rsidR="00D57E64">
        <w:rPr>
          <w:rFonts w:hint="eastAsia"/>
        </w:rPr>
        <w:t>在</w:t>
      </w:r>
      <w:r w:rsidR="00D57E64">
        <w:rPr>
          <w:rFonts w:hint="eastAsia"/>
        </w:rPr>
        <w:t>JavaScript</w:t>
      </w:r>
      <w:r w:rsidR="00D57E64">
        <w:rPr>
          <w:rFonts w:hint="eastAsia"/>
        </w:rPr>
        <w:t>中，使用</w:t>
      </w:r>
      <w:r w:rsidR="00D57E64">
        <w:rPr>
          <w:rFonts w:hint="eastAsia"/>
        </w:rPr>
        <w:t>function</w:t>
      </w:r>
      <w:r w:rsidR="00D57E64">
        <w:rPr>
          <w:rFonts w:hint="eastAsia"/>
        </w:rPr>
        <w:t>关键字定义函数。其语法格式为：</w:t>
      </w:r>
    </w:p>
    <w:p w:rsidR="0044077C" w:rsidRDefault="00D57E64" w:rsidP="00F62CDD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 xml:space="preserve">function </w:t>
      </w:r>
      <w:r>
        <w:rPr>
          <w:rFonts w:hint="eastAsia"/>
          <w:b/>
          <w:bCs/>
        </w:rPr>
        <w:t>函数名</w:t>
      </w:r>
      <w:r>
        <w:rPr>
          <w:rFonts w:hint="eastAsia"/>
          <w:b/>
          <w:bCs/>
        </w:rPr>
        <w:t>( [</w:t>
      </w:r>
      <w:r>
        <w:rPr>
          <w:rFonts w:hint="eastAsia"/>
          <w:b/>
          <w:bCs/>
        </w:rPr>
        <w:t>参数</w:t>
      </w:r>
      <w:r w:rsidR="00D24959">
        <w:rPr>
          <w:rFonts w:hint="eastAsia"/>
          <w:b/>
          <w:bCs/>
        </w:rPr>
        <w:t>1</w:t>
      </w:r>
      <w:r w:rsidR="00D24959">
        <w:rPr>
          <w:rFonts w:hint="eastAsia"/>
          <w:b/>
          <w:bCs/>
        </w:rPr>
        <w:t>，参数</w:t>
      </w:r>
      <w:r w:rsidR="00D24959">
        <w:rPr>
          <w:rFonts w:hint="eastAsia"/>
          <w:b/>
          <w:bCs/>
        </w:rPr>
        <w:t>2</w:t>
      </w:r>
      <w:r w:rsidR="00D24959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...... ] ) {</w:t>
      </w:r>
    </w:p>
    <w:p w:rsidR="0044077C" w:rsidRDefault="00D57E64" w:rsidP="00F62CDD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代码语句</w:t>
      </w:r>
      <w:r>
        <w:rPr>
          <w:rFonts w:hint="eastAsia"/>
          <w:b/>
          <w:bCs/>
        </w:rPr>
        <w:t xml:space="preserve"> ;</w:t>
      </w:r>
    </w:p>
    <w:p w:rsidR="0044077C" w:rsidRDefault="00D57E64" w:rsidP="00F62CDD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[ return </w:t>
      </w:r>
      <w:r>
        <w:rPr>
          <w:rFonts w:hint="eastAsia"/>
          <w:b/>
          <w:bCs/>
        </w:rPr>
        <w:t>语句</w:t>
      </w:r>
      <w:r>
        <w:rPr>
          <w:rFonts w:hint="eastAsia"/>
          <w:b/>
          <w:bCs/>
        </w:rPr>
        <w:t xml:space="preserve"> ]</w:t>
      </w:r>
    </w:p>
    <w:p w:rsidR="0044077C" w:rsidRDefault="00D57E64" w:rsidP="00F62CDD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}</w:t>
      </w:r>
    </w:p>
    <w:p w:rsidR="0044077C" w:rsidRDefault="00F21EBA" w:rsidP="00F62CDD">
      <w:pPr>
        <w:spacing w:line="360" w:lineRule="auto"/>
        <w:ind w:firstLine="420"/>
      </w:pPr>
      <w:r>
        <w:rPr>
          <w:rFonts w:hint="eastAsia"/>
        </w:rPr>
        <w:t>·</w:t>
      </w:r>
      <w:r w:rsidR="00D57E64">
        <w:rPr>
          <w:rFonts w:hint="eastAsia"/>
        </w:rPr>
        <w:t>定义函数时，可以根据需要添加一个或多个参数。还可以添加返回语句。</w:t>
      </w:r>
    </w:p>
    <w:p w:rsidR="0044077C" w:rsidRDefault="00F21EBA" w:rsidP="00F62CDD">
      <w:pPr>
        <w:spacing w:line="360" w:lineRule="auto"/>
        <w:ind w:firstLine="420"/>
      </w:pPr>
      <w:r>
        <w:rPr>
          <w:rFonts w:hint="eastAsia"/>
        </w:rPr>
        <w:t>·</w:t>
      </w:r>
      <w:r w:rsidR="00D57E64">
        <w:rPr>
          <w:rFonts w:hint="eastAsia"/>
        </w:rPr>
        <w:t>函数的参数属于形参，传递进来的参数属于实参。</w:t>
      </w:r>
    </w:p>
    <w:p w:rsidR="0044077C" w:rsidRDefault="00F21EBA" w:rsidP="00F62CDD">
      <w:pPr>
        <w:spacing w:line="360" w:lineRule="auto"/>
        <w:ind w:firstLine="420"/>
      </w:pPr>
      <w:r>
        <w:rPr>
          <w:rFonts w:hint="eastAsia"/>
        </w:rPr>
        <w:t>·</w:t>
      </w:r>
      <w:r w:rsidR="00D57E64">
        <w:rPr>
          <w:rFonts w:hint="eastAsia"/>
        </w:rPr>
        <w:t>调用有参函数时，必须传入相同个数的参数。</w:t>
      </w:r>
    </w:p>
    <w:p w:rsidR="006D1A7E" w:rsidRDefault="00D74652" w:rsidP="00F62CDD">
      <w:pPr>
        <w:spacing w:line="360" w:lineRule="auto"/>
      </w:pPr>
      <w:r>
        <w:tab/>
      </w:r>
      <w:r>
        <w:rPr>
          <w:rFonts w:hint="eastAsia"/>
        </w:rPr>
        <w:t>·若在调用函数后想要得到处理结果，在函数体中可以使用</w:t>
      </w:r>
      <w:r>
        <w:rPr>
          <w:rFonts w:hint="eastAsia"/>
        </w:rPr>
        <w:t>return</w:t>
      </w:r>
      <w:r>
        <w:rPr>
          <w:rFonts w:hint="eastAsia"/>
        </w:rPr>
        <w:t>关键字返回。</w:t>
      </w:r>
    </w:p>
    <w:p w:rsidR="006D1A7E" w:rsidRDefault="006D1A7E" w:rsidP="00F62CDD">
      <w:pPr>
        <w:spacing w:line="360" w:lineRule="auto"/>
      </w:pPr>
      <w:r>
        <w:tab/>
      </w:r>
      <w:r>
        <w:rPr>
          <w:rFonts w:hint="eastAsia"/>
        </w:rPr>
        <w:t>示例如下：</w:t>
      </w:r>
    </w:p>
    <w:p w:rsidR="006D1A7E" w:rsidRDefault="00EF2225" w:rsidP="00F62CDD">
      <w:pPr>
        <w:spacing w:line="360" w:lineRule="auto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01B5284" wp14:editId="70D2DB64">
            <wp:simplePos x="0" y="0"/>
            <wp:positionH relativeFrom="column">
              <wp:posOffset>937260</wp:posOffset>
            </wp:positionH>
            <wp:positionV relativeFrom="paragraph">
              <wp:posOffset>57785</wp:posOffset>
            </wp:positionV>
            <wp:extent cx="3559810" cy="163933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63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A7E">
        <w:tab/>
      </w:r>
      <w:r w:rsidR="006D1A7E">
        <w:tab/>
      </w:r>
      <w:r w:rsidR="006D1A7E">
        <w:tab/>
      </w:r>
    </w:p>
    <w:p w:rsidR="006D1A7E" w:rsidRDefault="006D1A7E" w:rsidP="00F62CDD">
      <w:pPr>
        <w:spacing w:line="360" w:lineRule="auto"/>
      </w:pPr>
      <w:r>
        <w:tab/>
      </w:r>
    </w:p>
    <w:p w:rsidR="006D1A7E" w:rsidRDefault="006D1A7E" w:rsidP="00F62CDD">
      <w:pPr>
        <w:spacing w:line="360" w:lineRule="auto"/>
      </w:pPr>
    </w:p>
    <w:p w:rsidR="0044077C" w:rsidRDefault="0044077C" w:rsidP="00F62CDD">
      <w:pPr>
        <w:spacing w:line="360" w:lineRule="auto"/>
      </w:pPr>
    </w:p>
    <w:p w:rsidR="0044077C" w:rsidRDefault="0044077C" w:rsidP="00F62CDD">
      <w:pPr>
        <w:spacing w:line="360" w:lineRule="auto"/>
      </w:pPr>
    </w:p>
    <w:p w:rsidR="00B91CF5" w:rsidRDefault="00B91CF5" w:rsidP="00F62CDD">
      <w:pPr>
        <w:spacing w:line="360" w:lineRule="auto"/>
      </w:pPr>
    </w:p>
    <w:p w:rsidR="00B91CF5" w:rsidRDefault="00EF2225" w:rsidP="00F62CDD">
      <w:pPr>
        <w:spacing w:line="360" w:lineRule="auto"/>
      </w:pPr>
      <w:r>
        <w:tab/>
      </w:r>
      <w:r>
        <w:rPr>
          <w:rFonts w:hint="eastAsia"/>
        </w:rPr>
        <w:t>当用户点击按钮时，显示“这是一个惊喜！”。</w:t>
      </w:r>
    </w:p>
    <w:p w:rsidR="00B91CF5" w:rsidRDefault="00B91CF5" w:rsidP="00F62CDD">
      <w:pPr>
        <w:spacing w:line="360" w:lineRule="auto"/>
      </w:pPr>
    </w:p>
    <w:p w:rsidR="00EF2225" w:rsidRDefault="00EF2225" w:rsidP="00F62CDD">
      <w:pPr>
        <w:spacing w:line="360" w:lineRule="auto"/>
      </w:pPr>
    </w:p>
    <w:p w:rsidR="00EF2225" w:rsidRDefault="00EF2225" w:rsidP="00F62CDD">
      <w:pPr>
        <w:pStyle w:val="2"/>
      </w:pPr>
      <w:r>
        <w:rPr>
          <w:rFonts w:hint="eastAsia"/>
        </w:rPr>
        <w:lastRenderedPageBreak/>
        <w:t>参数设置</w:t>
      </w:r>
    </w:p>
    <w:p w:rsidR="00EF2225" w:rsidRDefault="00EF2225" w:rsidP="00F62CDD">
      <w:pPr>
        <w:spacing w:line="360" w:lineRule="auto"/>
        <w:ind w:left="420"/>
      </w:pPr>
      <w:r>
        <w:rPr>
          <w:rFonts w:hint="eastAsia"/>
        </w:rPr>
        <w:t>函数在定义时根据参数的不同，可分为两种类型，一种</w:t>
      </w:r>
      <w:proofErr w:type="gramStart"/>
      <w:r>
        <w:rPr>
          <w:rFonts w:hint="eastAsia"/>
        </w:rPr>
        <w:t>是无参函数</w:t>
      </w:r>
      <w:proofErr w:type="gramEnd"/>
      <w:r>
        <w:rPr>
          <w:rFonts w:hint="eastAsia"/>
        </w:rPr>
        <w:t>，一种是有参函数。在定义有参函数时，函数设置的参数称为形参，调用该函数时传递的参数称为实参。所谓形参指的是形式参数，具有特定的含义；实参指的是实际参数，也就是具体的值。</w:t>
      </w:r>
    </w:p>
    <w:p w:rsidR="00EF2225" w:rsidRDefault="00EF2225" w:rsidP="00F62CDD">
      <w:pPr>
        <w:spacing w:line="360" w:lineRule="auto"/>
      </w:pPr>
    </w:p>
    <w:p w:rsidR="00954A65" w:rsidRDefault="00954A65" w:rsidP="00F62CDD">
      <w:pPr>
        <w:pStyle w:val="a3"/>
        <w:numPr>
          <w:ilvl w:val="0"/>
          <w:numId w:val="3"/>
        </w:numPr>
        <w:spacing w:line="360" w:lineRule="auto"/>
        <w:ind w:firstLineChars="0"/>
      </w:pPr>
      <w:proofErr w:type="gramStart"/>
      <w:r>
        <w:rPr>
          <w:rFonts w:hint="eastAsia"/>
        </w:rPr>
        <w:t>无参函数</w:t>
      </w:r>
      <w:proofErr w:type="gramEnd"/>
    </w:p>
    <w:p w:rsidR="00954A65" w:rsidRDefault="00954A65" w:rsidP="00F62CDD">
      <w:pPr>
        <w:pStyle w:val="a3"/>
        <w:spacing w:line="360" w:lineRule="auto"/>
        <w:ind w:left="780" w:firstLineChars="0" w:firstLine="0"/>
      </w:pPr>
      <w:proofErr w:type="gramStart"/>
      <w:r>
        <w:rPr>
          <w:rFonts w:hint="eastAsia"/>
        </w:rPr>
        <w:t>无参函数</w:t>
      </w:r>
      <w:proofErr w:type="gramEnd"/>
      <w:r>
        <w:rPr>
          <w:rFonts w:hint="eastAsia"/>
        </w:rPr>
        <w:t>适用于不需要提供任何数据，即可完成指定功能的情况。如下：</w:t>
      </w:r>
    </w:p>
    <w:p w:rsidR="00954A65" w:rsidRPr="00EF2225" w:rsidRDefault="005724DA" w:rsidP="00F62CDD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663AA797" wp14:editId="6614689C">
            <wp:simplePos x="0" y="0"/>
            <wp:positionH relativeFrom="column">
              <wp:posOffset>1706880</wp:posOffset>
            </wp:positionH>
            <wp:positionV relativeFrom="paragraph">
              <wp:posOffset>139700</wp:posOffset>
            </wp:positionV>
            <wp:extent cx="2122170" cy="504162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50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225" w:rsidRDefault="00EF2225" w:rsidP="00F62CDD">
      <w:pPr>
        <w:spacing w:line="360" w:lineRule="auto"/>
      </w:pPr>
    </w:p>
    <w:p w:rsidR="00EF2225" w:rsidRPr="00EF2225" w:rsidRDefault="00EF2225" w:rsidP="00F62CDD">
      <w:pPr>
        <w:spacing w:line="360" w:lineRule="auto"/>
      </w:pPr>
    </w:p>
    <w:p w:rsidR="00B91CF5" w:rsidRDefault="00B91CF5" w:rsidP="00F62CDD">
      <w:pPr>
        <w:spacing w:line="360" w:lineRule="auto"/>
      </w:pPr>
    </w:p>
    <w:p w:rsidR="005724DA" w:rsidRDefault="005724DA" w:rsidP="00F62CD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有参函数</w:t>
      </w:r>
    </w:p>
    <w:p w:rsidR="005724DA" w:rsidRDefault="005724DA" w:rsidP="00F62CDD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实际开发中，若函数体内的操作需要用户传递的数据，此时函数定义时需要设置形参，用于接收用户调用函数传递的实参。如下：</w:t>
      </w:r>
    </w:p>
    <w:p w:rsidR="005724DA" w:rsidRDefault="00A72D79" w:rsidP="00F62CDD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7198EF2D" wp14:editId="50824690">
            <wp:simplePos x="0" y="0"/>
            <wp:positionH relativeFrom="column">
              <wp:posOffset>2019300</wp:posOffset>
            </wp:positionH>
            <wp:positionV relativeFrom="paragraph">
              <wp:posOffset>22225</wp:posOffset>
            </wp:positionV>
            <wp:extent cx="1257300" cy="549703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9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24DA" w:rsidRDefault="005724DA" w:rsidP="00F62CDD">
      <w:pPr>
        <w:pStyle w:val="a3"/>
        <w:spacing w:line="360" w:lineRule="auto"/>
        <w:ind w:left="780" w:firstLineChars="0" w:firstLine="0"/>
      </w:pPr>
    </w:p>
    <w:p w:rsidR="005724DA" w:rsidRDefault="005724DA" w:rsidP="00F62CDD">
      <w:pPr>
        <w:spacing w:line="360" w:lineRule="auto"/>
      </w:pPr>
    </w:p>
    <w:p w:rsidR="00A72D79" w:rsidRDefault="00A72D79" w:rsidP="00F62CD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获取调用函数时传递的所有实参</w:t>
      </w:r>
    </w:p>
    <w:p w:rsidR="00CE4AC6" w:rsidRDefault="008A57DE" w:rsidP="00F62CDD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在开发时若不能确定函数的形参个数，此时定义函数时可以不设置形参，在函数体中直接通过</w:t>
      </w:r>
      <w:r>
        <w:rPr>
          <w:rFonts w:hint="eastAsia"/>
        </w:rPr>
        <w:t>arguments</w:t>
      </w:r>
      <w:r>
        <w:rPr>
          <w:rFonts w:hint="eastAsia"/>
        </w:rPr>
        <w:t>对象获取函数调用时传递的实参，实参的总数可通过</w:t>
      </w:r>
      <w:r>
        <w:rPr>
          <w:rFonts w:hint="eastAsia"/>
        </w:rPr>
        <w:t>length</w:t>
      </w:r>
      <w:r>
        <w:rPr>
          <w:rFonts w:hint="eastAsia"/>
        </w:rPr>
        <w:t>属性获取，具体的实参值可通过数组遍历的方式进行操作。如下：</w:t>
      </w:r>
    </w:p>
    <w:p w:rsidR="008A57DE" w:rsidRDefault="005B4DB8" w:rsidP="00F62CDD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ABADC5E" wp14:editId="14625B15">
            <wp:simplePos x="0" y="0"/>
            <wp:positionH relativeFrom="column">
              <wp:posOffset>1828800</wp:posOffset>
            </wp:positionH>
            <wp:positionV relativeFrom="paragraph">
              <wp:posOffset>62865</wp:posOffset>
            </wp:positionV>
            <wp:extent cx="2305050" cy="1479661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79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7DE" w:rsidRDefault="008A57DE" w:rsidP="00F62CDD">
      <w:pPr>
        <w:pStyle w:val="a3"/>
        <w:spacing w:line="360" w:lineRule="auto"/>
        <w:ind w:left="780" w:firstLineChars="0" w:firstLine="0"/>
      </w:pPr>
    </w:p>
    <w:p w:rsidR="005724DA" w:rsidRDefault="005724DA" w:rsidP="00F62CDD">
      <w:pPr>
        <w:pStyle w:val="a3"/>
        <w:spacing w:line="360" w:lineRule="auto"/>
        <w:ind w:left="780" w:firstLineChars="0" w:firstLine="0"/>
      </w:pPr>
    </w:p>
    <w:p w:rsidR="005724DA" w:rsidRDefault="005724DA" w:rsidP="00F62CDD">
      <w:pPr>
        <w:pStyle w:val="a3"/>
        <w:spacing w:line="360" w:lineRule="auto"/>
        <w:ind w:left="780" w:firstLineChars="0" w:firstLine="0"/>
      </w:pPr>
    </w:p>
    <w:p w:rsidR="005724DA" w:rsidRDefault="005724DA" w:rsidP="00F62CDD">
      <w:pPr>
        <w:pStyle w:val="a3"/>
        <w:spacing w:line="360" w:lineRule="auto"/>
        <w:ind w:left="780" w:firstLineChars="0" w:firstLine="0"/>
      </w:pPr>
    </w:p>
    <w:p w:rsidR="005724DA" w:rsidRDefault="005724DA" w:rsidP="00F62CDD">
      <w:pPr>
        <w:spacing w:line="360" w:lineRule="auto"/>
      </w:pPr>
    </w:p>
    <w:p w:rsidR="005B4DB8" w:rsidRDefault="005B4DB8" w:rsidP="00F62CDD">
      <w:pPr>
        <w:spacing w:line="360" w:lineRule="auto"/>
      </w:pPr>
    </w:p>
    <w:p w:rsidR="00971736" w:rsidRDefault="00971736" w:rsidP="00F62CDD">
      <w:pPr>
        <w:spacing w:line="360" w:lineRule="auto"/>
        <w:rPr>
          <w:rFonts w:hint="eastAsia"/>
        </w:rPr>
      </w:pPr>
    </w:p>
    <w:p w:rsidR="005B4DB8" w:rsidRDefault="005B4DB8" w:rsidP="00F62CD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定义参数的默认值</w:t>
      </w:r>
    </w:p>
    <w:p w:rsidR="005B4DB8" w:rsidRDefault="005B4DB8" w:rsidP="00F62CDD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ES6</w:t>
      </w:r>
      <w:r>
        <w:rPr>
          <w:rFonts w:hint="eastAsia"/>
        </w:rPr>
        <w:t>中，定义函数形参时，还可以为其指定默认值。当调用该方法时，如果没有给该参数</w:t>
      </w:r>
      <w:r w:rsidR="00B63B51">
        <w:rPr>
          <w:rFonts w:hint="eastAsia"/>
        </w:rPr>
        <w:t>传值，函数将使用默认值进行操作。</w:t>
      </w:r>
      <w:r w:rsidR="00971736">
        <w:rPr>
          <w:rFonts w:hint="eastAsia"/>
        </w:rPr>
        <w:t>示例如下：</w:t>
      </w:r>
    </w:p>
    <w:p w:rsidR="00971736" w:rsidRDefault="00971736" w:rsidP="00F62CDD">
      <w:pPr>
        <w:spacing w:line="360" w:lineRule="auto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43141E2" wp14:editId="0C8FE62E">
            <wp:simplePos x="0" y="0"/>
            <wp:positionH relativeFrom="column">
              <wp:posOffset>1577340</wp:posOffset>
            </wp:positionH>
            <wp:positionV relativeFrom="paragraph">
              <wp:posOffset>80645</wp:posOffset>
            </wp:positionV>
            <wp:extent cx="2533650" cy="696454"/>
            <wp:effectExtent l="0" t="0" r="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96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1736" w:rsidRDefault="00971736" w:rsidP="00F62CDD">
      <w:pPr>
        <w:spacing w:line="360" w:lineRule="auto"/>
      </w:pPr>
    </w:p>
    <w:p w:rsidR="00971736" w:rsidRDefault="00971736" w:rsidP="00F62CDD">
      <w:pPr>
        <w:spacing w:line="360" w:lineRule="auto"/>
      </w:pPr>
    </w:p>
    <w:p w:rsidR="00971736" w:rsidRDefault="00971736" w:rsidP="00F62CDD">
      <w:pPr>
        <w:spacing w:line="360" w:lineRule="auto"/>
      </w:pPr>
    </w:p>
    <w:p w:rsidR="00971736" w:rsidRDefault="00971736" w:rsidP="00F62CD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剩余参数（可变参数）</w:t>
      </w:r>
    </w:p>
    <w:p w:rsidR="00971736" w:rsidRDefault="00971736" w:rsidP="00F62CDD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在函数定义时，除了可以指定具体数量的形参外，还可以利用“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>变量名”的方式动态地接收用户传递的不确定数量的实参，以数组的形式进行保存。示例如下：</w:t>
      </w:r>
    </w:p>
    <w:p w:rsidR="00971736" w:rsidRDefault="00241137" w:rsidP="00F62CDD">
      <w:pPr>
        <w:spacing w:line="360" w:lineRule="auto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3EADF89" wp14:editId="7F2D9B87">
            <wp:simplePos x="0" y="0"/>
            <wp:positionH relativeFrom="column">
              <wp:posOffset>1577340</wp:posOffset>
            </wp:positionH>
            <wp:positionV relativeFrom="paragraph">
              <wp:posOffset>94615</wp:posOffset>
            </wp:positionV>
            <wp:extent cx="2635976" cy="623257"/>
            <wp:effectExtent l="0" t="0" r="0" b="57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976" cy="62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1736" w:rsidRDefault="00971736" w:rsidP="00F62CDD">
      <w:pPr>
        <w:spacing w:line="360" w:lineRule="auto"/>
      </w:pPr>
    </w:p>
    <w:p w:rsidR="00971736" w:rsidRDefault="00971736" w:rsidP="00F62CDD">
      <w:pPr>
        <w:spacing w:line="360" w:lineRule="auto"/>
      </w:pPr>
    </w:p>
    <w:p w:rsidR="00971736" w:rsidRDefault="00241137" w:rsidP="00F62CDD">
      <w:pPr>
        <w:spacing w:line="36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EF4AD23" wp14:editId="6B3C1373">
            <wp:simplePos x="0" y="0"/>
            <wp:positionH relativeFrom="column">
              <wp:posOffset>1658620</wp:posOffset>
            </wp:positionH>
            <wp:positionV relativeFrom="paragraph">
              <wp:posOffset>190500</wp:posOffset>
            </wp:positionV>
            <wp:extent cx="2392892" cy="647700"/>
            <wp:effectExtent l="0" t="0" r="762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92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971736" w:rsidRDefault="00971736" w:rsidP="00F62CDD">
      <w:pPr>
        <w:spacing w:line="360" w:lineRule="auto"/>
      </w:pPr>
    </w:p>
    <w:p w:rsidR="00971736" w:rsidRDefault="00971736" w:rsidP="00F62CDD">
      <w:pPr>
        <w:spacing w:line="360" w:lineRule="auto"/>
      </w:pPr>
    </w:p>
    <w:p w:rsidR="00971736" w:rsidRDefault="00971736" w:rsidP="00F62CDD">
      <w:pPr>
        <w:spacing w:line="360" w:lineRule="auto"/>
      </w:pPr>
    </w:p>
    <w:p w:rsidR="00971736" w:rsidRDefault="00971736" w:rsidP="00F62CDD">
      <w:pPr>
        <w:spacing w:line="360" w:lineRule="auto"/>
      </w:pPr>
    </w:p>
    <w:p w:rsidR="00241137" w:rsidRDefault="00241137" w:rsidP="00F62CDD">
      <w:pPr>
        <w:pStyle w:val="2"/>
      </w:pPr>
      <w:r>
        <w:rPr>
          <w:rFonts w:hint="eastAsia"/>
        </w:rPr>
        <w:t>函数调用</w:t>
      </w:r>
    </w:p>
    <w:p w:rsidR="00241137" w:rsidRDefault="00241137" w:rsidP="00F62CDD">
      <w:pPr>
        <w:spacing w:line="360" w:lineRule="auto"/>
        <w:ind w:left="420"/>
      </w:pPr>
      <w:r>
        <w:rPr>
          <w:rFonts w:hint="eastAsia"/>
        </w:rPr>
        <w:t>当函数定义完成后，想要在程序中发挥作用，必须调用这个函数。调用某个函数时，传入相应的参数即可，如果被调用的函数还有返回值，可以根据需要是否使用变量接受这个函数的返回值。函数调用的语法如下：</w:t>
      </w:r>
    </w:p>
    <w:p w:rsidR="00241137" w:rsidRDefault="00241137" w:rsidP="00F62CDD">
      <w:pPr>
        <w:spacing w:line="360" w:lineRule="auto"/>
      </w:pPr>
    </w:p>
    <w:p w:rsidR="00570EB4" w:rsidRPr="003E7239" w:rsidRDefault="00241137" w:rsidP="00F62CDD">
      <w:pPr>
        <w:spacing w:line="360" w:lineRule="auto"/>
        <w:rPr>
          <w:b/>
        </w:rPr>
      </w:pPr>
      <w:r>
        <w:tab/>
      </w:r>
      <w:r w:rsidR="001B20E4">
        <w:tab/>
      </w:r>
      <w:r w:rsidR="001B20E4">
        <w:tab/>
      </w:r>
      <w:r w:rsidR="001B20E4">
        <w:tab/>
      </w:r>
      <w:r w:rsidR="00570EB4">
        <w:tab/>
      </w:r>
      <w:r w:rsidR="00570EB4">
        <w:tab/>
      </w:r>
      <w:r w:rsidR="001B20E4" w:rsidRPr="00570EB4">
        <w:rPr>
          <w:rFonts w:hint="eastAsia"/>
          <w:b/>
        </w:rPr>
        <w:t>函数名</w:t>
      </w:r>
      <w:r w:rsidR="001B20E4" w:rsidRPr="00570EB4">
        <w:rPr>
          <w:rFonts w:hint="eastAsia"/>
          <w:b/>
        </w:rPr>
        <w:t xml:space="preserve"> (</w:t>
      </w:r>
      <w:r w:rsidR="001B20E4" w:rsidRPr="00570EB4">
        <w:rPr>
          <w:b/>
        </w:rPr>
        <w:t xml:space="preserve"> [</w:t>
      </w:r>
      <w:r w:rsidR="001B20E4" w:rsidRPr="00570EB4">
        <w:rPr>
          <w:rFonts w:hint="eastAsia"/>
          <w:b/>
        </w:rPr>
        <w:t>参数</w:t>
      </w:r>
      <w:r w:rsidR="001B20E4" w:rsidRPr="00570EB4">
        <w:rPr>
          <w:rFonts w:hint="eastAsia"/>
          <w:b/>
        </w:rPr>
        <w:t>1</w:t>
      </w:r>
      <w:r w:rsidR="001B20E4" w:rsidRPr="00570EB4">
        <w:rPr>
          <w:b/>
        </w:rPr>
        <w:t xml:space="preserve"> </w:t>
      </w:r>
      <w:r w:rsidR="001B20E4" w:rsidRPr="00570EB4">
        <w:rPr>
          <w:rFonts w:hint="eastAsia"/>
          <w:b/>
        </w:rPr>
        <w:t>,</w:t>
      </w:r>
      <w:r w:rsidR="001B20E4" w:rsidRPr="00570EB4">
        <w:rPr>
          <w:b/>
        </w:rPr>
        <w:t xml:space="preserve"> </w:t>
      </w:r>
      <w:r w:rsidR="001B20E4" w:rsidRPr="00570EB4">
        <w:rPr>
          <w:rFonts w:hint="eastAsia"/>
          <w:b/>
        </w:rPr>
        <w:t>参数</w:t>
      </w:r>
      <w:r w:rsidR="001B20E4" w:rsidRPr="00570EB4">
        <w:rPr>
          <w:rFonts w:hint="eastAsia"/>
          <w:b/>
        </w:rPr>
        <w:t>2</w:t>
      </w:r>
      <w:r w:rsidR="001B20E4" w:rsidRPr="00570EB4">
        <w:rPr>
          <w:b/>
        </w:rPr>
        <w:t xml:space="preserve"> , </w:t>
      </w:r>
      <w:r w:rsidR="001B20E4" w:rsidRPr="00570EB4">
        <w:rPr>
          <w:rFonts w:hint="eastAsia"/>
          <w:b/>
        </w:rPr>
        <w:t>…</w:t>
      </w:r>
      <w:r w:rsidR="00570EB4" w:rsidRPr="00570EB4">
        <w:rPr>
          <w:rFonts w:hint="eastAsia"/>
          <w:b/>
        </w:rPr>
        <w:t>]</w:t>
      </w:r>
      <w:r w:rsidR="001B20E4" w:rsidRPr="00570EB4">
        <w:rPr>
          <w:b/>
        </w:rPr>
        <w:t xml:space="preserve"> )</w:t>
      </w:r>
    </w:p>
    <w:p w:rsidR="00570EB4" w:rsidRDefault="00570EB4" w:rsidP="00F62CDD">
      <w:pPr>
        <w:spacing w:line="360" w:lineRule="auto"/>
      </w:pPr>
      <w:r>
        <w:tab/>
      </w:r>
      <w:r>
        <w:rPr>
          <w:rFonts w:hint="eastAsia"/>
        </w:rPr>
        <w:t>以求和为例：</w:t>
      </w:r>
    </w:p>
    <w:p w:rsidR="00570EB4" w:rsidRDefault="00794880" w:rsidP="00F62CDD">
      <w:pPr>
        <w:spacing w:line="360" w:lineRule="auto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6DDB99F" wp14:editId="7EA61220">
            <wp:simplePos x="0" y="0"/>
            <wp:positionH relativeFrom="column">
              <wp:posOffset>1744980</wp:posOffset>
            </wp:positionH>
            <wp:positionV relativeFrom="paragraph">
              <wp:posOffset>79375</wp:posOffset>
            </wp:positionV>
            <wp:extent cx="1414145" cy="65191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6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EB4" w:rsidRDefault="00570EB4" w:rsidP="00F62CDD">
      <w:pPr>
        <w:spacing w:line="360" w:lineRule="auto"/>
      </w:pPr>
    </w:p>
    <w:p w:rsidR="00241137" w:rsidRDefault="00241137" w:rsidP="00F62CDD">
      <w:pPr>
        <w:spacing w:line="360" w:lineRule="auto"/>
      </w:pPr>
    </w:p>
    <w:p w:rsidR="00241137" w:rsidRDefault="00794880" w:rsidP="00F62CDD">
      <w:pPr>
        <w:pStyle w:val="1"/>
      </w:pPr>
      <w:r>
        <w:rPr>
          <w:rFonts w:hint="eastAsia"/>
        </w:rPr>
        <w:lastRenderedPageBreak/>
        <w:t>变量的作用域</w:t>
      </w:r>
      <w:r w:rsidR="009251BF">
        <w:rPr>
          <w:rFonts w:hint="eastAsia"/>
        </w:rPr>
        <w:t>与作用域链</w:t>
      </w:r>
    </w:p>
    <w:p w:rsidR="006845AD" w:rsidRPr="006845AD" w:rsidRDefault="006845AD" w:rsidP="00F62CDD">
      <w:pPr>
        <w:pStyle w:val="2"/>
      </w:pPr>
      <w:r>
        <w:rPr>
          <w:rFonts w:hint="eastAsia"/>
        </w:rPr>
        <w:t>变量的作用域</w:t>
      </w:r>
    </w:p>
    <w:p w:rsidR="00241137" w:rsidRDefault="00794880" w:rsidP="00F62CDD">
      <w:pPr>
        <w:spacing w:line="360" w:lineRule="auto"/>
        <w:ind w:left="420"/>
      </w:pPr>
      <w:r>
        <w:rPr>
          <w:rFonts w:hint="eastAsia"/>
        </w:rPr>
        <w:t>变量的作用域指的是变量的作用范围，声明一个变量后，这个变量需要在它的作用范围内才可以被使用，这个作用范围称为变量的作用域。</w:t>
      </w:r>
      <w:r>
        <w:rPr>
          <w:rFonts w:hint="eastAsia"/>
        </w:rPr>
        <w:t>JavaScript</w:t>
      </w:r>
      <w:r>
        <w:rPr>
          <w:rFonts w:hint="eastAsia"/>
        </w:rPr>
        <w:t>根据作用域使用范围的不同，可以将其划分为全局作用域、函数作用域</w:t>
      </w:r>
      <w:proofErr w:type="gramStart"/>
      <w:r>
        <w:rPr>
          <w:rFonts w:hint="eastAsia"/>
        </w:rPr>
        <w:t>和块级作用域</w:t>
      </w:r>
      <w:proofErr w:type="gramEnd"/>
      <w:r>
        <w:rPr>
          <w:rFonts w:hint="eastAsia"/>
        </w:rPr>
        <w:t>。</w:t>
      </w:r>
    </w:p>
    <w:p w:rsidR="00B76727" w:rsidRDefault="00B76727" w:rsidP="00F62CDD">
      <w:pPr>
        <w:spacing w:line="360" w:lineRule="auto"/>
        <w:ind w:left="420"/>
      </w:pPr>
    </w:p>
    <w:p w:rsidR="00B76727" w:rsidRDefault="00B76727" w:rsidP="00F62CD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全局变量：不在任何函数内声明的变量（显示定义）或在函数内省略</w:t>
      </w:r>
      <w:r>
        <w:rPr>
          <w:rFonts w:hint="eastAsia"/>
        </w:rPr>
        <w:t>var</w:t>
      </w:r>
      <w:r>
        <w:rPr>
          <w:rFonts w:hint="eastAsia"/>
        </w:rPr>
        <w:t>声明的变量（隐式定义）都称为全局变量，它在同一个页面文件中的所有脚本内都可以使用。</w:t>
      </w:r>
    </w:p>
    <w:p w:rsidR="00B76727" w:rsidRDefault="00B76727" w:rsidP="00F62CDD">
      <w:pPr>
        <w:spacing w:line="360" w:lineRule="auto"/>
        <w:ind w:left="420"/>
      </w:pPr>
    </w:p>
    <w:p w:rsidR="00B76727" w:rsidRDefault="00B76727" w:rsidP="00F62CD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局部变量：在函数体内利用</w:t>
      </w:r>
      <w:r>
        <w:rPr>
          <w:rFonts w:hint="eastAsia"/>
        </w:rPr>
        <w:t>var</w:t>
      </w:r>
      <w:r>
        <w:rPr>
          <w:rFonts w:hint="eastAsia"/>
        </w:rPr>
        <w:t>关键字定义的变量称为局部变量，它仅在该函数体内有效。</w:t>
      </w:r>
    </w:p>
    <w:p w:rsidR="00B76727" w:rsidRDefault="00B76727" w:rsidP="00F62CDD">
      <w:pPr>
        <w:pStyle w:val="a3"/>
        <w:spacing w:line="360" w:lineRule="auto"/>
      </w:pPr>
    </w:p>
    <w:p w:rsidR="006845AD" w:rsidRDefault="00B76727" w:rsidP="00F62CDD">
      <w:pPr>
        <w:pStyle w:val="a3"/>
        <w:numPr>
          <w:ilvl w:val="0"/>
          <w:numId w:val="4"/>
        </w:numPr>
        <w:spacing w:line="360" w:lineRule="auto"/>
        <w:ind w:firstLineChars="0"/>
      </w:pPr>
      <w:proofErr w:type="gramStart"/>
      <w:r>
        <w:rPr>
          <w:rFonts w:hint="eastAsia"/>
        </w:rPr>
        <w:t>块级变量</w:t>
      </w:r>
      <w:proofErr w:type="gramEnd"/>
      <w:r>
        <w:rPr>
          <w:rFonts w:hint="eastAsia"/>
        </w:rPr>
        <w:t>：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提供的</w:t>
      </w:r>
      <w:r>
        <w:rPr>
          <w:rFonts w:hint="eastAsia"/>
        </w:rPr>
        <w:t>let</w:t>
      </w:r>
      <w:r>
        <w:rPr>
          <w:rFonts w:hint="eastAsia"/>
        </w:rPr>
        <w:t>关键字声明的变量</w:t>
      </w:r>
      <w:proofErr w:type="gramStart"/>
      <w:r>
        <w:rPr>
          <w:rFonts w:hint="eastAsia"/>
        </w:rPr>
        <w:t>称为块级变量</w:t>
      </w:r>
      <w:proofErr w:type="gramEnd"/>
      <w:r>
        <w:rPr>
          <w:rFonts w:hint="eastAsia"/>
        </w:rPr>
        <w:t>仅在“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”中间有效，如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或</w:t>
      </w:r>
      <w:r>
        <w:rPr>
          <w:rFonts w:hint="eastAsia"/>
        </w:rPr>
        <w:t>while</w:t>
      </w:r>
      <w:r>
        <w:rPr>
          <w:rFonts w:hint="eastAsia"/>
        </w:rPr>
        <w:t>语句等。</w:t>
      </w:r>
    </w:p>
    <w:p w:rsidR="0026524F" w:rsidRDefault="0026524F" w:rsidP="00F62CDD">
      <w:pPr>
        <w:spacing w:line="360" w:lineRule="auto"/>
      </w:pPr>
    </w:p>
    <w:p w:rsidR="0026524F" w:rsidRDefault="0026524F" w:rsidP="00F62CDD">
      <w:pPr>
        <w:spacing w:line="360" w:lineRule="auto"/>
      </w:pPr>
    </w:p>
    <w:p w:rsidR="0026524F" w:rsidRDefault="0026524F" w:rsidP="00F62CDD">
      <w:pPr>
        <w:spacing w:line="360" w:lineRule="auto"/>
      </w:pPr>
    </w:p>
    <w:p w:rsidR="005D078D" w:rsidRDefault="006845AD" w:rsidP="00F62CDD">
      <w:pPr>
        <w:pStyle w:val="2"/>
      </w:pPr>
      <w:r>
        <w:rPr>
          <w:rFonts w:hint="eastAsia"/>
        </w:rPr>
        <w:t>作用域链</w:t>
      </w:r>
    </w:p>
    <w:p w:rsidR="0026524F" w:rsidRDefault="006845AD" w:rsidP="00F62CDD">
      <w:pPr>
        <w:spacing w:line="360" w:lineRule="auto"/>
        <w:ind w:left="420"/>
      </w:pPr>
      <w:r>
        <w:rPr>
          <w:rFonts w:hint="eastAsia"/>
        </w:rPr>
        <w:t>作用域链是建立在作用域的基础之上的。在使用某个变量时，首先会在当前作用域中寻找，若未找到，则继续向上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层级的作用域中寻找，直到全局作用域，我们称这种链式的查询关系为作用域链。</w:t>
      </w:r>
    </w:p>
    <w:p w:rsidR="0026524F" w:rsidRDefault="0026524F" w:rsidP="00F62CDD">
      <w:pPr>
        <w:spacing w:line="360" w:lineRule="auto"/>
        <w:ind w:left="420"/>
      </w:pPr>
    </w:p>
    <w:p w:rsidR="0026524F" w:rsidRDefault="0026524F" w:rsidP="00F62CDD">
      <w:pPr>
        <w:spacing w:line="360" w:lineRule="auto"/>
        <w:ind w:left="420"/>
      </w:pPr>
    </w:p>
    <w:p w:rsidR="0026524F" w:rsidRDefault="0026524F" w:rsidP="00F62CDD">
      <w:pPr>
        <w:spacing w:line="360" w:lineRule="auto"/>
        <w:ind w:left="420"/>
      </w:pPr>
    </w:p>
    <w:p w:rsidR="00691372" w:rsidRDefault="00691372" w:rsidP="00F62CDD">
      <w:pPr>
        <w:spacing w:line="360" w:lineRule="auto"/>
        <w:ind w:left="420"/>
      </w:pPr>
    </w:p>
    <w:p w:rsidR="00691372" w:rsidRDefault="00691372" w:rsidP="00F62CDD">
      <w:pPr>
        <w:spacing w:line="360" w:lineRule="auto"/>
        <w:ind w:left="420"/>
      </w:pPr>
    </w:p>
    <w:p w:rsidR="00691372" w:rsidRDefault="00691372" w:rsidP="00F62CDD">
      <w:pPr>
        <w:spacing w:line="360" w:lineRule="auto"/>
        <w:ind w:left="420"/>
      </w:pPr>
    </w:p>
    <w:p w:rsidR="00691372" w:rsidRDefault="00691372" w:rsidP="00F62CDD">
      <w:pPr>
        <w:spacing w:line="360" w:lineRule="auto"/>
        <w:ind w:left="420"/>
      </w:pPr>
    </w:p>
    <w:p w:rsidR="00691372" w:rsidRPr="00794880" w:rsidRDefault="00691372" w:rsidP="00F62CDD">
      <w:pPr>
        <w:spacing w:line="360" w:lineRule="auto"/>
        <w:ind w:left="420"/>
      </w:pPr>
    </w:p>
    <w:p w:rsidR="00241137" w:rsidRDefault="005D078D" w:rsidP="00F62CDD">
      <w:pPr>
        <w:pStyle w:val="1"/>
      </w:pPr>
      <w:r>
        <w:rPr>
          <w:rFonts w:hint="eastAsia"/>
        </w:rPr>
        <w:lastRenderedPageBreak/>
        <w:t>匿名函数</w:t>
      </w:r>
    </w:p>
    <w:p w:rsidR="005D078D" w:rsidRDefault="005D078D" w:rsidP="00F62CDD">
      <w:pPr>
        <w:pStyle w:val="2"/>
      </w:pPr>
      <w:r>
        <w:rPr>
          <w:rFonts w:hint="eastAsia"/>
        </w:rPr>
        <w:t>函数表达式</w:t>
      </w:r>
    </w:p>
    <w:p w:rsidR="005D078D" w:rsidRDefault="005D078D" w:rsidP="00F62CDD">
      <w:pPr>
        <w:spacing w:line="360" w:lineRule="auto"/>
        <w:ind w:left="420"/>
      </w:pPr>
      <w:r>
        <w:rPr>
          <w:rFonts w:hint="eastAsia"/>
        </w:rPr>
        <w:t>函数表达式指的是将声明的函数赋值给一个变量，通过变量完成函数的调用和参数的传递，它也是</w:t>
      </w:r>
      <w:r>
        <w:rPr>
          <w:rFonts w:hint="eastAsia"/>
        </w:rPr>
        <w:t>JavaScript</w:t>
      </w:r>
      <w:r>
        <w:rPr>
          <w:rFonts w:hint="eastAsia"/>
        </w:rPr>
        <w:t>中另一种实现自定义函数的方式。具体示例如下：</w:t>
      </w:r>
    </w:p>
    <w:p w:rsidR="005D078D" w:rsidRPr="005D078D" w:rsidRDefault="00795E0F" w:rsidP="00F62CDD">
      <w:pPr>
        <w:spacing w:line="360" w:lineRule="auto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2852685" wp14:editId="7C1998FC">
            <wp:simplePos x="0" y="0"/>
            <wp:positionH relativeFrom="column">
              <wp:posOffset>1661160</wp:posOffset>
            </wp:positionH>
            <wp:positionV relativeFrom="paragraph">
              <wp:posOffset>88900</wp:posOffset>
            </wp:positionV>
            <wp:extent cx="2345055" cy="67443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67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1137" w:rsidRDefault="00241137" w:rsidP="00F62CDD">
      <w:pPr>
        <w:spacing w:line="360" w:lineRule="auto"/>
      </w:pPr>
    </w:p>
    <w:p w:rsidR="00241137" w:rsidRDefault="00241137" w:rsidP="00F62CDD">
      <w:pPr>
        <w:spacing w:line="360" w:lineRule="auto"/>
      </w:pPr>
    </w:p>
    <w:p w:rsidR="00241137" w:rsidRDefault="00C311FB" w:rsidP="00F62CDD">
      <w:pPr>
        <w:spacing w:line="360" w:lineRule="auto"/>
        <w:ind w:left="420"/>
      </w:pPr>
      <w:r>
        <w:rPr>
          <w:rFonts w:hint="eastAsia"/>
        </w:rPr>
        <w:t>注意：函数表达式必须定义在调用前，而函数声明的方式则不限制定义与调用的顺序</w:t>
      </w:r>
      <w:r w:rsidR="005F5B2F">
        <w:rPr>
          <w:rFonts w:hint="eastAsia"/>
        </w:rPr>
        <w:t>；并且，在调用函数表达式形式的函数时，必须通过“变量名</w:t>
      </w:r>
      <w:r w:rsidR="005F5B2F">
        <w:rPr>
          <w:rFonts w:hint="eastAsia"/>
        </w:rPr>
        <w:t>(</w:t>
      </w:r>
      <w:r w:rsidR="005F5B2F">
        <w:t xml:space="preserve"> )</w:t>
      </w:r>
      <w:r w:rsidR="005F5B2F">
        <w:rPr>
          <w:rFonts w:hint="eastAsia"/>
        </w:rPr>
        <w:t>”的方式进行调用，而不能通过“函数名</w:t>
      </w:r>
      <w:r w:rsidR="005F5B2F">
        <w:rPr>
          <w:rFonts w:hint="eastAsia"/>
        </w:rPr>
        <w:t>(</w:t>
      </w:r>
      <w:r w:rsidR="005F5B2F">
        <w:t xml:space="preserve"> )</w:t>
      </w:r>
      <w:r w:rsidR="005F5B2F">
        <w:rPr>
          <w:rFonts w:hint="eastAsia"/>
        </w:rPr>
        <w:t>”进行调用。</w:t>
      </w:r>
    </w:p>
    <w:p w:rsidR="005F5B2F" w:rsidRDefault="005F5B2F" w:rsidP="00F62CDD">
      <w:pPr>
        <w:spacing w:line="360" w:lineRule="auto"/>
      </w:pPr>
    </w:p>
    <w:p w:rsidR="0026524F" w:rsidRDefault="0026524F" w:rsidP="00F62CDD">
      <w:pPr>
        <w:spacing w:line="360" w:lineRule="auto"/>
      </w:pPr>
    </w:p>
    <w:p w:rsidR="0026524F" w:rsidRDefault="0026524F" w:rsidP="00F62CDD">
      <w:pPr>
        <w:spacing w:line="360" w:lineRule="auto"/>
      </w:pPr>
    </w:p>
    <w:p w:rsidR="005F5B2F" w:rsidRDefault="005F5B2F" w:rsidP="00F62CDD">
      <w:pPr>
        <w:pStyle w:val="2"/>
      </w:pPr>
      <w:r>
        <w:rPr>
          <w:rFonts w:hint="eastAsia"/>
        </w:rPr>
        <w:t>匿名函数</w:t>
      </w:r>
    </w:p>
    <w:p w:rsidR="008829E2" w:rsidRDefault="005F5B2F" w:rsidP="00F62CDD">
      <w:pPr>
        <w:spacing w:line="360" w:lineRule="auto"/>
        <w:ind w:left="420"/>
      </w:pPr>
      <w:r>
        <w:rPr>
          <w:rFonts w:hint="eastAsia"/>
        </w:rPr>
        <w:t>匿名函数指的是没有函数名称的函数，可以有效地避免全局变量的污染以及函数名的冲突问题。</w:t>
      </w:r>
      <w:r w:rsidR="00415EC7">
        <w:rPr>
          <w:rFonts w:hint="eastAsia"/>
        </w:rPr>
        <w:t>它既是函数表达式的另一种表现形式，又可以通过函数声明的方式实现调用。</w:t>
      </w:r>
      <w:r w:rsidR="00516B83">
        <w:rPr>
          <w:rFonts w:hint="eastAsia"/>
        </w:rPr>
        <w:t>它有三种出现形式</w:t>
      </w:r>
      <w:r w:rsidR="008829E2">
        <w:rPr>
          <w:rFonts w:hint="eastAsia"/>
        </w:rPr>
        <w:t>：</w:t>
      </w:r>
    </w:p>
    <w:p w:rsidR="008829E2" w:rsidRDefault="008829E2" w:rsidP="00F62CDD">
      <w:pPr>
        <w:spacing w:line="360" w:lineRule="auto"/>
        <w:ind w:left="420"/>
      </w:pPr>
      <w:r>
        <w:tab/>
      </w:r>
      <w:r w:rsidR="00F170FB">
        <w:tab/>
      </w:r>
      <w:r w:rsidR="00F170FB">
        <w:tab/>
      </w:r>
      <w:r>
        <w:rPr>
          <w:rFonts w:hint="eastAsia"/>
        </w:rPr>
        <w:t>·出现在函数表达式中；</w:t>
      </w:r>
    </w:p>
    <w:p w:rsidR="008829E2" w:rsidRDefault="00C960F2" w:rsidP="00F62CDD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82D3C" wp14:editId="0CAE136B">
            <wp:simplePos x="0" y="0"/>
            <wp:positionH relativeFrom="column">
              <wp:posOffset>2628900</wp:posOffset>
            </wp:positionH>
            <wp:positionV relativeFrom="paragraph">
              <wp:posOffset>175260</wp:posOffset>
            </wp:positionV>
            <wp:extent cx="2499360" cy="2166829"/>
            <wp:effectExtent l="0" t="0" r="0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166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9E2">
        <w:tab/>
      </w:r>
      <w:r w:rsidR="00F170FB">
        <w:tab/>
      </w:r>
      <w:r w:rsidR="00F170FB">
        <w:tab/>
      </w:r>
      <w:r w:rsidR="008829E2">
        <w:rPr>
          <w:rFonts w:hint="eastAsia"/>
        </w:rPr>
        <w:t>·</w:t>
      </w:r>
      <w:r w:rsidR="00AE23B3">
        <w:rPr>
          <w:rFonts w:hint="eastAsia"/>
        </w:rPr>
        <w:t>以</w:t>
      </w:r>
      <w:r w:rsidR="008829E2">
        <w:rPr>
          <w:rFonts w:hint="eastAsia"/>
        </w:rPr>
        <w:t>自调</w:t>
      </w:r>
      <w:proofErr w:type="gramStart"/>
      <w:r w:rsidR="008829E2">
        <w:rPr>
          <w:rFonts w:hint="eastAsia"/>
        </w:rPr>
        <w:t>用方式</w:t>
      </w:r>
      <w:proofErr w:type="gramEnd"/>
      <w:r w:rsidR="00AE23B3">
        <w:rPr>
          <w:rFonts w:hint="eastAsia"/>
        </w:rPr>
        <w:t>出现</w:t>
      </w:r>
    </w:p>
    <w:p w:rsidR="008829E2" w:rsidRDefault="008829E2" w:rsidP="00F62CDD">
      <w:pPr>
        <w:spacing w:line="360" w:lineRule="auto"/>
        <w:ind w:left="420"/>
      </w:pPr>
      <w:r>
        <w:tab/>
      </w:r>
      <w:r w:rsidR="00F170FB">
        <w:tab/>
      </w:r>
      <w:r w:rsidR="00F170FB">
        <w:tab/>
      </w:r>
      <w:r>
        <w:rPr>
          <w:rFonts w:hint="eastAsia"/>
        </w:rPr>
        <w:t>·处理事件时</w:t>
      </w:r>
      <w:r w:rsidR="00AE23B3">
        <w:rPr>
          <w:rFonts w:hint="eastAsia"/>
        </w:rPr>
        <w:t>出现</w:t>
      </w:r>
    </w:p>
    <w:p w:rsidR="00A12601" w:rsidRDefault="00A12601" w:rsidP="00F62CDD">
      <w:pPr>
        <w:spacing w:line="360" w:lineRule="auto"/>
        <w:ind w:left="420"/>
      </w:pPr>
      <w:r>
        <w:tab/>
      </w:r>
      <w:r>
        <w:tab/>
      </w:r>
      <w:r>
        <w:tab/>
      </w:r>
      <w:r>
        <w:rPr>
          <w:rFonts w:hint="eastAsia"/>
        </w:rPr>
        <w:t>·</w:t>
      </w:r>
      <w:proofErr w:type="gramStart"/>
      <w:r>
        <w:rPr>
          <w:rFonts w:hint="eastAsia"/>
        </w:rPr>
        <w:t>调用回调函数</w:t>
      </w:r>
      <w:proofErr w:type="gramEnd"/>
      <w:r>
        <w:rPr>
          <w:rFonts w:hint="eastAsia"/>
        </w:rPr>
        <w:t>时</w:t>
      </w:r>
      <w:r w:rsidR="00AE23B3">
        <w:rPr>
          <w:rFonts w:hint="eastAsia"/>
        </w:rPr>
        <w:t>出现</w:t>
      </w:r>
    </w:p>
    <w:p w:rsidR="005F5B2F" w:rsidRDefault="00415EC7" w:rsidP="00F62CDD">
      <w:pPr>
        <w:spacing w:line="360" w:lineRule="auto"/>
        <w:ind w:left="420"/>
      </w:pPr>
      <w:r>
        <w:rPr>
          <w:rFonts w:hint="eastAsia"/>
        </w:rPr>
        <w:t>具体示例</w:t>
      </w:r>
      <w:r w:rsidR="00712351">
        <w:rPr>
          <w:rFonts w:hint="eastAsia"/>
        </w:rPr>
        <w:t>右</w:t>
      </w:r>
      <w:r w:rsidR="00691372">
        <w:rPr>
          <w:rFonts w:hint="eastAsia"/>
        </w:rPr>
        <w:t>图所示</w:t>
      </w:r>
      <w:r>
        <w:rPr>
          <w:rFonts w:hint="eastAsia"/>
        </w:rPr>
        <w:t>：</w:t>
      </w:r>
    </w:p>
    <w:p w:rsidR="00415EC7" w:rsidRDefault="00415EC7" w:rsidP="00F62CDD">
      <w:pPr>
        <w:spacing w:line="360" w:lineRule="auto"/>
        <w:ind w:left="420"/>
      </w:pPr>
    </w:p>
    <w:p w:rsidR="00415EC7" w:rsidRPr="005F5B2F" w:rsidRDefault="00415EC7" w:rsidP="00F62CDD">
      <w:pPr>
        <w:spacing w:line="360" w:lineRule="auto"/>
        <w:ind w:left="420"/>
      </w:pPr>
    </w:p>
    <w:p w:rsidR="009B231B" w:rsidRDefault="009B231B" w:rsidP="00F62CDD">
      <w:pPr>
        <w:spacing w:line="360" w:lineRule="auto"/>
      </w:pPr>
    </w:p>
    <w:p w:rsidR="009B231B" w:rsidRDefault="009B231B" w:rsidP="00F62CDD">
      <w:pPr>
        <w:spacing w:line="360" w:lineRule="auto"/>
      </w:pPr>
      <w:bookmarkStart w:id="0" w:name="_GoBack"/>
      <w:bookmarkEnd w:id="0"/>
    </w:p>
    <w:p w:rsidR="00A12601" w:rsidRDefault="00A12601" w:rsidP="00F62CDD">
      <w:pPr>
        <w:spacing w:line="360" w:lineRule="auto"/>
      </w:pPr>
    </w:p>
    <w:p w:rsidR="003E7239" w:rsidRDefault="0079030D" w:rsidP="00F62CDD">
      <w:pPr>
        <w:spacing w:line="360" w:lineRule="auto"/>
      </w:pPr>
      <w:r>
        <w:tab/>
      </w:r>
      <w:r w:rsidR="00653F2D">
        <w:rPr>
          <w:rFonts w:hint="eastAsia"/>
        </w:rPr>
        <w:t>匿名函数在回调函数中出现的示例请参考</w:t>
      </w:r>
      <w:r w:rsidR="00F700BA">
        <w:rPr>
          <w:rFonts w:hint="eastAsia"/>
        </w:rPr>
        <w:t>‘</w:t>
      </w:r>
      <w:r w:rsidR="00C91416">
        <w:rPr>
          <w:rFonts w:hint="eastAsia"/>
        </w:rPr>
        <w:t>回调函数</w:t>
      </w:r>
      <w:r w:rsidR="00F700BA">
        <w:rPr>
          <w:rFonts w:hint="eastAsia"/>
        </w:rPr>
        <w:t>’</w:t>
      </w:r>
      <w:r w:rsidR="00653F2D">
        <w:rPr>
          <w:rFonts w:hint="eastAsia"/>
        </w:rPr>
        <w:t>小节。</w:t>
      </w:r>
    </w:p>
    <w:p w:rsidR="00E750AE" w:rsidRDefault="00E750AE" w:rsidP="00F62CDD">
      <w:pPr>
        <w:spacing w:line="360" w:lineRule="auto"/>
      </w:pPr>
    </w:p>
    <w:p w:rsidR="00516B83" w:rsidRDefault="00723412" w:rsidP="00F62CDD">
      <w:pPr>
        <w:pStyle w:val="2"/>
      </w:pPr>
      <w:r>
        <w:rPr>
          <w:rFonts w:hint="eastAsia"/>
        </w:rPr>
        <w:lastRenderedPageBreak/>
        <w:t>回调函数</w:t>
      </w:r>
    </w:p>
    <w:p w:rsidR="006C38D2" w:rsidRDefault="00824A59" w:rsidP="00F62CD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实际开发中，若想要函数体中某部分功能由调用者决定，此时可以</w:t>
      </w:r>
      <w:proofErr w:type="gramStart"/>
      <w:r>
        <w:rPr>
          <w:rFonts w:hint="eastAsia"/>
        </w:rPr>
        <w:t>使用回调函</w:t>
      </w:r>
      <w:proofErr w:type="gramEnd"/>
      <w:r>
        <w:rPr>
          <w:rFonts w:hint="eastAsia"/>
        </w:rPr>
        <w:t>数。</w:t>
      </w:r>
    </w:p>
    <w:p w:rsidR="006C38D2" w:rsidRDefault="00824A59" w:rsidP="00F62CDD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所谓回调函</w:t>
      </w:r>
      <w:proofErr w:type="gramEnd"/>
      <w:r>
        <w:rPr>
          <w:rFonts w:hint="eastAsia"/>
        </w:rPr>
        <w:t>数指的是一个函数</w:t>
      </w:r>
      <w:r>
        <w:rPr>
          <w:rFonts w:hint="eastAsia"/>
        </w:rPr>
        <w:t>A</w:t>
      </w:r>
      <w:r>
        <w:rPr>
          <w:rFonts w:hint="eastAsia"/>
        </w:rPr>
        <w:t>作为参数传递给一个函数</w:t>
      </w:r>
      <w:r>
        <w:rPr>
          <w:rFonts w:hint="eastAsia"/>
        </w:rPr>
        <w:t>B</w:t>
      </w:r>
      <w:r>
        <w:rPr>
          <w:rFonts w:hint="eastAsia"/>
        </w:rPr>
        <w:t>，然后在</w:t>
      </w:r>
      <w:r>
        <w:rPr>
          <w:rFonts w:hint="eastAsia"/>
        </w:rPr>
        <w:t>B</w:t>
      </w:r>
      <w:r>
        <w:rPr>
          <w:rFonts w:hint="eastAsia"/>
        </w:rPr>
        <w:t>的函数体内调用函数</w:t>
      </w:r>
      <w:r>
        <w:rPr>
          <w:rFonts w:hint="eastAsia"/>
        </w:rPr>
        <w:t>A</w:t>
      </w:r>
      <w:r>
        <w:rPr>
          <w:rFonts w:hint="eastAsia"/>
        </w:rPr>
        <w:t>。此时我们称函数</w:t>
      </w:r>
      <w:r>
        <w:rPr>
          <w:rFonts w:hint="eastAsia"/>
        </w:rPr>
        <w:t>A</w:t>
      </w:r>
      <w:r>
        <w:rPr>
          <w:rFonts w:hint="eastAsia"/>
        </w:rPr>
        <w:t>为回调函数。</w:t>
      </w:r>
    </w:p>
    <w:p w:rsidR="006C38D2" w:rsidRDefault="00824A59" w:rsidP="00F62CD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通常</w:t>
      </w:r>
      <w:r w:rsidR="00FC22C0">
        <w:rPr>
          <w:rFonts w:hint="eastAsia"/>
        </w:rPr>
        <w:t>将</w:t>
      </w:r>
      <w:r>
        <w:rPr>
          <w:rFonts w:hint="eastAsia"/>
        </w:rPr>
        <w:t>匿名函数</w:t>
      </w:r>
      <w:r w:rsidR="00FC22C0">
        <w:rPr>
          <w:rFonts w:hint="eastAsia"/>
        </w:rPr>
        <w:t>作为</w:t>
      </w:r>
      <w:r>
        <w:rPr>
          <w:rFonts w:hint="eastAsia"/>
        </w:rPr>
        <w:t>函数的参数传递，实现回调函数。</w:t>
      </w:r>
    </w:p>
    <w:p w:rsidR="006C38D2" w:rsidRDefault="006C38D2" w:rsidP="00F62CD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有一个重要的特征：调用该函数时，将一个函数作为实参传递给了该函数作为实参，并且在该函数中调用了这个被传入的函数。</w:t>
      </w:r>
    </w:p>
    <w:p w:rsidR="00AE1D23" w:rsidRDefault="006C38D2" w:rsidP="00F62CDD">
      <w:pPr>
        <w:spacing w:line="360" w:lineRule="auto"/>
        <w:ind w:left="420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 w:rsidR="00AE1D23">
        <w:rPr>
          <w:rFonts w:hint="eastAsia"/>
        </w:rPr>
        <w:t>示例如下：</w:t>
      </w:r>
    </w:p>
    <w:p w:rsidR="00AE1D23" w:rsidRDefault="003E7239" w:rsidP="00F62CDD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1069613" wp14:editId="28B9ED1A">
            <wp:simplePos x="0" y="0"/>
            <wp:positionH relativeFrom="column">
              <wp:posOffset>1234440</wp:posOffset>
            </wp:positionH>
            <wp:positionV relativeFrom="paragraph">
              <wp:posOffset>64770</wp:posOffset>
            </wp:positionV>
            <wp:extent cx="3102610" cy="1780284"/>
            <wp:effectExtent l="0" t="0" r="254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780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1D23" w:rsidRPr="00AE1D23" w:rsidRDefault="00AE1D23" w:rsidP="00F62CDD">
      <w:pPr>
        <w:spacing w:line="360" w:lineRule="auto"/>
        <w:ind w:left="420"/>
      </w:pPr>
    </w:p>
    <w:p w:rsidR="00824A59" w:rsidRDefault="00824A59" w:rsidP="00F62CDD">
      <w:pPr>
        <w:spacing w:line="360" w:lineRule="auto"/>
      </w:pPr>
    </w:p>
    <w:p w:rsidR="00F700BA" w:rsidRDefault="00F700BA" w:rsidP="00F62CDD">
      <w:pPr>
        <w:spacing w:line="360" w:lineRule="auto"/>
      </w:pPr>
    </w:p>
    <w:p w:rsidR="00516B83" w:rsidRDefault="00723412" w:rsidP="00F62CDD">
      <w:pPr>
        <w:spacing w:line="360" w:lineRule="auto"/>
      </w:pPr>
      <w:r>
        <w:tab/>
      </w:r>
    </w:p>
    <w:p w:rsidR="00516B83" w:rsidRDefault="00516B83" w:rsidP="00F62CDD">
      <w:pPr>
        <w:spacing w:line="360" w:lineRule="auto"/>
      </w:pPr>
    </w:p>
    <w:p w:rsidR="00516B83" w:rsidRDefault="00516B83" w:rsidP="00F62CDD">
      <w:pPr>
        <w:spacing w:line="360" w:lineRule="auto"/>
      </w:pPr>
    </w:p>
    <w:p w:rsidR="007F6340" w:rsidRDefault="000200FF" w:rsidP="00F62CDD">
      <w:pPr>
        <w:spacing w:line="360" w:lineRule="auto"/>
        <w:ind w:left="420"/>
      </w:pPr>
      <w:r>
        <w:rPr>
          <w:rFonts w:hint="eastAsia"/>
        </w:rPr>
        <w:t>设置了回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后，可以根据调用时传递的不同参数（如上述代码中相加的函数、</w:t>
      </w:r>
      <w:r w:rsidR="007F6340">
        <w:rPr>
          <w:rFonts w:hint="eastAsia"/>
        </w:rPr>
        <w:t>相乘的函数等</w:t>
      </w:r>
      <w:r>
        <w:rPr>
          <w:rFonts w:hint="eastAsia"/>
        </w:rPr>
        <w:t>）</w:t>
      </w:r>
      <w:r w:rsidR="007F6340">
        <w:rPr>
          <w:rFonts w:hint="eastAsia"/>
        </w:rPr>
        <w:t>，在函数体中特定的位置实现不同的功能，相当于在函数体内根据用户的需求完成了不同功能的定制。</w:t>
      </w:r>
    </w:p>
    <w:p w:rsidR="007F6340" w:rsidRPr="007F6340" w:rsidRDefault="007F6340" w:rsidP="00F62CDD">
      <w:pPr>
        <w:spacing w:line="360" w:lineRule="auto"/>
      </w:pPr>
    </w:p>
    <w:p w:rsidR="00E750AE" w:rsidRPr="00E750AE" w:rsidRDefault="006C38D2" w:rsidP="00F62CDD">
      <w:pPr>
        <w:spacing w:line="360" w:lineRule="auto"/>
        <w:ind w:left="420"/>
      </w:pPr>
      <w:r>
        <w:rPr>
          <w:rFonts w:hint="eastAsia"/>
        </w:rPr>
        <w:t>除此之外，在</w:t>
      </w:r>
      <w:r>
        <w:rPr>
          <w:rFonts w:hint="eastAsia"/>
        </w:rPr>
        <w:t>JavaScript</w:t>
      </w:r>
      <w:r>
        <w:rPr>
          <w:rFonts w:hint="eastAsia"/>
        </w:rPr>
        <w:t>中还为数组提供了很多利用回</w:t>
      </w:r>
      <w:proofErr w:type="gramStart"/>
      <w:r>
        <w:rPr>
          <w:rFonts w:hint="eastAsia"/>
        </w:rPr>
        <w:t>调函数实现</w:t>
      </w:r>
      <w:proofErr w:type="gramEnd"/>
      <w:r>
        <w:rPr>
          <w:rFonts w:hint="eastAsia"/>
        </w:rPr>
        <w:t>具体功能的方法，如下：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20"/>
        <w:gridCol w:w="6682"/>
      </w:tblGrid>
      <w:tr w:rsidR="00E750AE" w:rsidTr="00E750AE">
        <w:tc>
          <w:tcPr>
            <w:tcW w:w="1248" w:type="dxa"/>
          </w:tcPr>
          <w:p w:rsidR="00E750AE" w:rsidRDefault="00E750AE" w:rsidP="00F62CDD">
            <w:pPr>
              <w:spacing w:line="360" w:lineRule="auto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4" w:type="dxa"/>
          </w:tcPr>
          <w:p w:rsidR="00E750AE" w:rsidRDefault="00E750AE" w:rsidP="00F62CDD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</w:tr>
      <w:tr w:rsidR="00E750AE" w:rsidTr="00E750AE">
        <w:tc>
          <w:tcPr>
            <w:tcW w:w="1248" w:type="dxa"/>
          </w:tcPr>
          <w:p w:rsidR="00E750AE" w:rsidRDefault="00E750AE" w:rsidP="00F62CDD">
            <w:pPr>
              <w:spacing w:line="360" w:lineRule="auto"/>
            </w:pPr>
            <w:proofErr w:type="gramStart"/>
            <w:r>
              <w:rPr>
                <w:rFonts w:hint="eastAsia"/>
              </w:rPr>
              <w:t>f</w:t>
            </w:r>
            <w:r>
              <w:t>ind( )</w:t>
            </w:r>
            <w:proofErr w:type="gramEnd"/>
          </w:p>
        </w:tc>
        <w:tc>
          <w:tcPr>
            <w:tcW w:w="6854" w:type="dxa"/>
          </w:tcPr>
          <w:p w:rsidR="00E750AE" w:rsidRDefault="00E750AE" w:rsidP="00F62CDD">
            <w:pPr>
              <w:spacing w:line="360" w:lineRule="auto"/>
            </w:pPr>
            <w:r>
              <w:rPr>
                <w:rFonts w:hint="eastAsia"/>
              </w:rPr>
              <w:t>返回数组中满足回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的第一个元素的值，否则返回</w:t>
            </w:r>
            <w:r>
              <w:rPr>
                <w:rFonts w:hint="eastAsia"/>
              </w:rPr>
              <w:t>u</w:t>
            </w:r>
            <w:r>
              <w:t>ndefined</w:t>
            </w:r>
          </w:p>
        </w:tc>
      </w:tr>
      <w:tr w:rsidR="00E750AE" w:rsidTr="00E750AE">
        <w:tc>
          <w:tcPr>
            <w:tcW w:w="1248" w:type="dxa"/>
          </w:tcPr>
          <w:p w:rsidR="00E750AE" w:rsidRDefault="00E750AE" w:rsidP="00F62CDD">
            <w:pPr>
              <w:spacing w:line="360" w:lineRule="auto"/>
            </w:pPr>
            <w:proofErr w:type="gramStart"/>
            <w:r>
              <w:rPr>
                <w:rFonts w:hint="eastAsia"/>
              </w:rPr>
              <w:t>every</w:t>
            </w:r>
            <w:r>
              <w:t>( )</w:t>
            </w:r>
            <w:proofErr w:type="gramEnd"/>
          </w:p>
        </w:tc>
        <w:tc>
          <w:tcPr>
            <w:tcW w:w="6854" w:type="dxa"/>
          </w:tcPr>
          <w:p w:rsidR="00E750AE" w:rsidRDefault="00E750AE" w:rsidP="00F62CDD">
            <w:pPr>
              <w:spacing w:line="360" w:lineRule="auto"/>
            </w:pPr>
            <w:r>
              <w:rPr>
                <w:rFonts w:hint="eastAsia"/>
              </w:rPr>
              <w:t>测试数组的所有元素是否都通过了回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的测试</w:t>
            </w:r>
          </w:p>
        </w:tc>
      </w:tr>
      <w:tr w:rsidR="00E750AE" w:rsidTr="00E750AE">
        <w:tc>
          <w:tcPr>
            <w:tcW w:w="1248" w:type="dxa"/>
          </w:tcPr>
          <w:p w:rsidR="00E750AE" w:rsidRDefault="00E750AE" w:rsidP="00F62CDD">
            <w:pPr>
              <w:spacing w:line="360" w:lineRule="auto"/>
            </w:pPr>
            <w:proofErr w:type="gramStart"/>
            <w:r>
              <w:rPr>
                <w:rFonts w:hint="eastAsia"/>
              </w:rPr>
              <w:t>some</w:t>
            </w:r>
            <w:r>
              <w:t>( )</w:t>
            </w:r>
            <w:proofErr w:type="gramEnd"/>
          </w:p>
        </w:tc>
        <w:tc>
          <w:tcPr>
            <w:tcW w:w="6854" w:type="dxa"/>
          </w:tcPr>
          <w:p w:rsidR="00E750AE" w:rsidRDefault="00E750AE" w:rsidP="00F62CDD">
            <w:pPr>
              <w:spacing w:line="360" w:lineRule="auto"/>
            </w:pPr>
            <w:r>
              <w:rPr>
                <w:rFonts w:hint="eastAsia"/>
              </w:rPr>
              <w:t>测试数组的某些元素是否通过由回</w:t>
            </w:r>
            <w:proofErr w:type="gramStart"/>
            <w:r>
              <w:rPr>
                <w:rFonts w:hint="eastAsia"/>
              </w:rPr>
              <w:t>调函数实现</w:t>
            </w:r>
            <w:proofErr w:type="gramEnd"/>
            <w:r>
              <w:rPr>
                <w:rFonts w:hint="eastAsia"/>
              </w:rPr>
              <w:t>的测试</w:t>
            </w:r>
          </w:p>
        </w:tc>
      </w:tr>
      <w:tr w:rsidR="00E750AE" w:rsidTr="00E750AE">
        <w:tc>
          <w:tcPr>
            <w:tcW w:w="1248" w:type="dxa"/>
          </w:tcPr>
          <w:p w:rsidR="00E750AE" w:rsidRDefault="00E750AE" w:rsidP="00F62CDD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orEach</w:t>
            </w:r>
            <w:proofErr w:type="spellEnd"/>
            <w:r>
              <w:t>( )</w:t>
            </w:r>
            <w:proofErr w:type="gramEnd"/>
          </w:p>
        </w:tc>
        <w:tc>
          <w:tcPr>
            <w:tcW w:w="6854" w:type="dxa"/>
          </w:tcPr>
          <w:p w:rsidR="00E750AE" w:rsidRDefault="00E750AE" w:rsidP="00F62CDD">
            <w:pPr>
              <w:spacing w:line="360" w:lineRule="auto"/>
            </w:pPr>
            <w:r>
              <w:rPr>
                <w:rFonts w:hint="eastAsia"/>
              </w:rPr>
              <w:t>对数组的每一个元素执行一次提供的函数</w:t>
            </w:r>
          </w:p>
        </w:tc>
      </w:tr>
      <w:tr w:rsidR="00E750AE" w:rsidTr="00E750AE">
        <w:tc>
          <w:tcPr>
            <w:tcW w:w="1248" w:type="dxa"/>
          </w:tcPr>
          <w:p w:rsidR="00E750AE" w:rsidRDefault="00E750AE" w:rsidP="00F62CDD">
            <w:pPr>
              <w:spacing w:line="360" w:lineRule="auto"/>
            </w:pPr>
            <w:proofErr w:type="gramStart"/>
            <w:r>
              <w:rPr>
                <w:rFonts w:hint="eastAsia"/>
              </w:rPr>
              <w:t>m</w:t>
            </w:r>
            <w:r>
              <w:t>ap( )</w:t>
            </w:r>
            <w:proofErr w:type="gramEnd"/>
          </w:p>
        </w:tc>
        <w:tc>
          <w:tcPr>
            <w:tcW w:w="6854" w:type="dxa"/>
          </w:tcPr>
          <w:p w:rsidR="00E750AE" w:rsidRDefault="00E750AE" w:rsidP="00F62CDD">
            <w:pPr>
              <w:spacing w:line="360" w:lineRule="auto"/>
            </w:pPr>
            <w:r>
              <w:rPr>
                <w:rFonts w:hint="eastAsia"/>
              </w:rPr>
              <w:t>创建一个新数组，其结果是该数组中的每个元素都调用一次提供的回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后返回的结果</w:t>
            </w:r>
          </w:p>
        </w:tc>
      </w:tr>
      <w:tr w:rsidR="00E750AE" w:rsidTr="00E750AE">
        <w:tc>
          <w:tcPr>
            <w:tcW w:w="1248" w:type="dxa"/>
          </w:tcPr>
          <w:p w:rsidR="00E750AE" w:rsidRDefault="00E750AE" w:rsidP="00F62CDD">
            <w:pPr>
              <w:spacing w:line="360" w:lineRule="auto"/>
            </w:pPr>
            <w:proofErr w:type="gramStart"/>
            <w:r>
              <w:rPr>
                <w:rFonts w:hint="eastAsia"/>
              </w:rPr>
              <w:t>r</w:t>
            </w:r>
            <w:r>
              <w:t>educe( )</w:t>
            </w:r>
            <w:proofErr w:type="gramEnd"/>
          </w:p>
        </w:tc>
        <w:tc>
          <w:tcPr>
            <w:tcW w:w="6854" w:type="dxa"/>
          </w:tcPr>
          <w:p w:rsidR="00E750AE" w:rsidRDefault="00E750AE" w:rsidP="00F62CDD">
            <w:pPr>
              <w:spacing w:line="360" w:lineRule="auto"/>
            </w:pPr>
            <w:r>
              <w:rPr>
                <w:rFonts w:hint="eastAsia"/>
              </w:rPr>
              <w:t>对累加器和数组中的每个元素（从左到右）应用一个函数，将其减少为</w:t>
            </w:r>
            <w:r>
              <w:rPr>
                <w:rFonts w:hint="eastAsia"/>
              </w:rPr>
              <w:lastRenderedPageBreak/>
              <w:t>单个值</w:t>
            </w:r>
          </w:p>
        </w:tc>
      </w:tr>
      <w:tr w:rsidR="00E750AE" w:rsidTr="00E750AE">
        <w:tc>
          <w:tcPr>
            <w:tcW w:w="1248" w:type="dxa"/>
          </w:tcPr>
          <w:p w:rsidR="00E750AE" w:rsidRDefault="00E750AE" w:rsidP="00F62CDD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r</w:t>
            </w:r>
            <w:r>
              <w:t>educeRight</w:t>
            </w:r>
            <w:proofErr w:type="spellEnd"/>
            <w:r>
              <w:t>( )</w:t>
            </w:r>
            <w:proofErr w:type="gramEnd"/>
          </w:p>
        </w:tc>
        <w:tc>
          <w:tcPr>
            <w:tcW w:w="6854" w:type="dxa"/>
          </w:tcPr>
          <w:p w:rsidR="00E750AE" w:rsidRDefault="00E750AE" w:rsidP="00F62CDD">
            <w:pPr>
              <w:spacing w:line="360" w:lineRule="auto"/>
            </w:pPr>
            <w:r>
              <w:rPr>
                <w:rFonts w:hint="eastAsia"/>
              </w:rPr>
              <w:t>接收一个函数作为累加器（</w:t>
            </w:r>
            <w:r>
              <w:rPr>
                <w:rFonts w:hint="eastAsia"/>
              </w:rPr>
              <w:t>a</w:t>
            </w:r>
            <w:r>
              <w:t>ccumulator</w:t>
            </w:r>
            <w:r>
              <w:rPr>
                <w:rFonts w:hint="eastAsia"/>
              </w:rPr>
              <w:t>）和数组的每个值（从右到左）将其减少为单个值</w:t>
            </w:r>
          </w:p>
        </w:tc>
      </w:tr>
    </w:tbl>
    <w:p w:rsidR="00E750AE" w:rsidRDefault="00E750AE" w:rsidP="00F62CDD">
      <w:pPr>
        <w:spacing w:line="360" w:lineRule="auto"/>
        <w:ind w:left="420"/>
      </w:pPr>
      <w:r>
        <w:rPr>
          <w:rFonts w:hint="eastAsia"/>
        </w:rPr>
        <w:t>关于</w:t>
      </w:r>
      <w:r w:rsidR="009251BF">
        <w:rPr>
          <w:rFonts w:hint="eastAsia"/>
        </w:rPr>
        <w:t>这些方法的</w:t>
      </w:r>
      <w:proofErr w:type="gramStart"/>
      <w:r w:rsidR="009251BF">
        <w:rPr>
          <w:rFonts w:hint="eastAsia"/>
        </w:rPr>
        <w:t>使用请</w:t>
      </w:r>
      <w:proofErr w:type="gramEnd"/>
      <w:r w:rsidR="009251BF">
        <w:rPr>
          <w:rFonts w:hint="eastAsia"/>
        </w:rPr>
        <w:t>参考教材书或查阅相关资料。</w:t>
      </w:r>
    </w:p>
    <w:p w:rsidR="009251BF" w:rsidRDefault="009251BF" w:rsidP="00F62CDD">
      <w:pPr>
        <w:spacing w:line="360" w:lineRule="auto"/>
      </w:pPr>
    </w:p>
    <w:p w:rsidR="00CB5284" w:rsidRDefault="00CB5284" w:rsidP="00F62CDD">
      <w:pPr>
        <w:spacing w:line="360" w:lineRule="auto"/>
      </w:pPr>
    </w:p>
    <w:p w:rsidR="00CB5284" w:rsidRDefault="00CB5284" w:rsidP="00F62CDD">
      <w:pPr>
        <w:spacing w:line="360" w:lineRule="auto"/>
      </w:pPr>
    </w:p>
    <w:p w:rsidR="009251BF" w:rsidRDefault="009251BF" w:rsidP="00F62CDD">
      <w:pPr>
        <w:pStyle w:val="1"/>
      </w:pPr>
      <w:r>
        <w:rPr>
          <w:rFonts w:hint="eastAsia"/>
        </w:rPr>
        <w:t>嵌套与递归</w:t>
      </w:r>
    </w:p>
    <w:p w:rsidR="00CB5284" w:rsidRPr="00CB5284" w:rsidRDefault="00CB5284" w:rsidP="00F62CDD">
      <w:pPr>
        <w:pStyle w:val="2"/>
      </w:pPr>
      <w:r>
        <w:rPr>
          <w:rFonts w:hint="eastAsia"/>
        </w:rPr>
        <w:t>函数嵌套</w:t>
      </w:r>
    </w:p>
    <w:p w:rsidR="00CB5284" w:rsidRDefault="00CB5284" w:rsidP="00F62CDD">
      <w:pPr>
        <w:spacing w:line="360" w:lineRule="auto"/>
        <w:ind w:left="420"/>
      </w:pPr>
      <w:r>
        <w:rPr>
          <w:rFonts w:hint="eastAsia"/>
        </w:rPr>
        <w:t>嵌套函数指的是在一个函数内部存在另一个函数的声明。对于嵌套函数而言，内层函数只能在外层函数作用域内执行，在内层函数执行的过程中，若需要引入某个变量，首先会在当前作用域中寻找，若未找到，则继续向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层级的作用域中寻找，知道全局作用域，我们称这种链式的查询关系为作用域链。示例如下：</w:t>
      </w:r>
    </w:p>
    <w:p w:rsidR="00CB5284" w:rsidRDefault="00E3159D" w:rsidP="00F62CDD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F4412AD" wp14:editId="09B9DDBC">
            <wp:simplePos x="0" y="0"/>
            <wp:positionH relativeFrom="column">
              <wp:posOffset>1788160</wp:posOffset>
            </wp:positionH>
            <wp:positionV relativeFrom="paragraph">
              <wp:posOffset>163830</wp:posOffset>
            </wp:positionV>
            <wp:extent cx="2447290" cy="1771015"/>
            <wp:effectExtent l="0" t="0" r="0" b="63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284" w:rsidRDefault="00CB5284" w:rsidP="00F62CDD">
      <w:pPr>
        <w:spacing w:line="360" w:lineRule="auto"/>
        <w:ind w:left="420"/>
      </w:pPr>
    </w:p>
    <w:p w:rsidR="00CB5284" w:rsidRDefault="00CB5284" w:rsidP="00F62CDD">
      <w:pPr>
        <w:spacing w:line="360" w:lineRule="auto"/>
        <w:ind w:left="420"/>
      </w:pPr>
    </w:p>
    <w:p w:rsidR="00CB5284" w:rsidRDefault="00CB5284" w:rsidP="00F62CDD">
      <w:pPr>
        <w:spacing w:line="360" w:lineRule="auto"/>
        <w:ind w:left="420"/>
      </w:pPr>
    </w:p>
    <w:p w:rsidR="00CB5284" w:rsidRDefault="00CB5284" w:rsidP="00F62CDD">
      <w:pPr>
        <w:spacing w:line="360" w:lineRule="auto"/>
        <w:ind w:left="420"/>
      </w:pPr>
    </w:p>
    <w:p w:rsidR="00CB5284" w:rsidRDefault="00CB5284" w:rsidP="00F62CDD">
      <w:pPr>
        <w:spacing w:line="360" w:lineRule="auto"/>
        <w:ind w:left="420"/>
      </w:pPr>
    </w:p>
    <w:p w:rsidR="00CB5284" w:rsidRDefault="00CB5284" w:rsidP="00F62CDD">
      <w:pPr>
        <w:spacing w:line="360" w:lineRule="auto"/>
        <w:ind w:left="420"/>
      </w:pPr>
    </w:p>
    <w:p w:rsidR="00CB5284" w:rsidRDefault="00F5350C" w:rsidP="00F62CDD">
      <w:pPr>
        <w:spacing w:line="360" w:lineRule="auto"/>
        <w:ind w:left="420"/>
      </w:pPr>
      <w:r>
        <w:rPr>
          <w:rFonts w:hint="eastAsia"/>
        </w:rPr>
        <w:t>代码</w:t>
      </w:r>
      <w:r w:rsidR="00735AF0">
        <w:rPr>
          <w:rFonts w:hint="eastAsia"/>
        </w:rPr>
        <w:t>解读：</w:t>
      </w:r>
      <w:r w:rsidR="00E3159D">
        <w:rPr>
          <w:rFonts w:hint="eastAsia"/>
        </w:rPr>
        <w:t>在函数</w:t>
      </w:r>
      <w:r w:rsidR="00E3159D">
        <w:rPr>
          <w:rFonts w:hint="eastAsia"/>
        </w:rPr>
        <w:t>f</w:t>
      </w:r>
      <w:r w:rsidR="00E3159D">
        <w:t>n1( )</w:t>
      </w:r>
      <w:r w:rsidR="00E3159D">
        <w:rPr>
          <w:rFonts w:hint="eastAsia"/>
        </w:rPr>
        <w:t>中嵌套了函数</w:t>
      </w:r>
      <w:r w:rsidR="00E3159D">
        <w:rPr>
          <w:rFonts w:hint="eastAsia"/>
        </w:rPr>
        <w:t>f</w:t>
      </w:r>
      <w:r w:rsidR="00E3159D">
        <w:t>n2( )</w:t>
      </w:r>
      <w:r w:rsidR="00E3159D">
        <w:rPr>
          <w:rFonts w:hint="eastAsia"/>
        </w:rPr>
        <w:t>，在函数</w:t>
      </w:r>
      <w:r w:rsidR="00E3159D">
        <w:rPr>
          <w:rFonts w:hint="eastAsia"/>
        </w:rPr>
        <w:t>f</w:t>
      </w:r>
      <w:r w:rsidR="00E3159D">
        <w:t>n2( )</w:t>
      </w:r>
      <w:r w:rsidR="00E3159D">
        <w:rPr>
          <w:rFonts w:hint="eastAsia"/>
        </w:rPr>
        <w:t>中嵌套了函数</w:t>
      </w:r>
      <w:r w:rsidR="00E3159D">
        <w:rPr>
          <w:rFonts w:hint="eastAsia"/>
        </w:rPr>
        <w:t>f</w:t>
      </w:r>
      <w:r w:rsidR="00E3159D">
        <w:t>n3( )</w:t>
      </w:r>
      <w:r w:rsidR="00E3159D">
        <w:rPr>
          <w:rFonts w:hint="eastAsia"/>
        </w:rPr>
        <w:t>，调用</w:t>
      </w:r>
      <w:r w:rsidR="00E3159D">
        <w:rPr>
          <w:rFonts w:hint="eastAsia"/>
        </w:rPr>
        <w:t>f</w:t>
      </w:r>
      <w:r w:rsidR="00E3159D">
        <w:t>1( )</w:t>
      </w:r>
      <w:r w:rsidR="00E3159D">
        <w:rPr>
          <w:rFonts w:hint="eastAsia"/>
        </w:rPr>
        <w:t>函数最终会调用</w:t>
      </w:r>
      <w:r w:rsidR="00E3159D">
        <w:rPr>
          <w:rFonts w:hint="eastAsia"/>
        </w:rPr>
        <w:t>f</w:t>
      </w:r>
      <w:r w:rsidR="00E3159D">
        <w:t>n3( )</w:t>
      </w:r>
      <w:r w:rsidR="00E3159D">
        <w:rPr>
          <w:rFonts w:hint="eastAsia"/>
        </w:rPr>
        <w:t>函数，由于</w:t>
      </w:r>
      <w:r w:rsidR="00E3159D">
        <w:rPr>
          <w:rFonts w:hint="eastAsia"/>
        </w:rPr>
        <w:t>fn</w:t>
      </w:r>
      <w:r w:rsidR="00E3159D">
        <w:t>3( )</w:t>
      </w:r>
      <w:r w:rsidR="00E3159D">
        <w:rPr>
          <w:rFonts w:hint="eastAsia"/>
        </w:rPr>
        <w:t>函数中没有变量</w:t>
      </w:r>
      <w:proofErr w:type="spellStart"/>
      <w:r w:rsidR="00E3159D">
        <w:rPr>
          <w:rFonts w:hint="eastAsia"/>
        </w:rPr>
        <w:t>i</w:t>
      </w:r>
      <w:proofErr w:type="spellEnd"/>
      <w:r w:rsidR="00E3159D">
        <w:rPr>
          <w:rFonts w:hint="eastAsia"/>
        </w:rPr>
        <w:t>，所以一直向上查找，</w:t>
      </w:r>
      <w:r w:rsidR="0079465C">
        <w:rPr>
          <w:rFonts w:hint="eastAsia"/>
        </w:rPr>
        <w:t>直到</w:t>
      </w:r>
      <w:r w:rsidR="00E3159D">
        <w:rPr>
          <w:rFonts w:hint="eastAsia"/>
        </w:rPr>
        <w:t>全局作用域。</w:t>
      </w:r>
    </w:p>
    <w:p w:rsidR="00E3159D" w:rsidRPr="00E3159D" w:rsidRDefault="00E3159D" w:rsidP="00F62CDD">
      <w:pPr>
        <w:spacing w:line="360" w:lineRule="auto"/>
      </w:pPr>
    </w:p>
    <w:p w:rsidR="00CB5284" w:rsidRDefault="00CB5284" w:rsidP="00F62CDD">
      <w:pPr>
        <w:spacing w:line="360" w:lineRule="auto"/>
      </w:pPr>
    </w:p>
    <w:p w:rsidR="00F5350C" w:rsidRDefault="00F5350C" w:rsidP="00F62CDD">
      <w:pPr>
        <w:spacing w:line="360" w:lineRule="auto"/>
      </w:pPr>
    </w:p>
    <w:p w:rsidR="00F5350C" w:rsidRDefault="00F5350C" w:rsidP="00F62CDD">
      <w:pPr>
        <w:spacing w:line="360" w:lineRule="auto"/>
      </w:pPr>
    </w:p>
    <w:p w:rsidR="00F5350C" w:rsidRDefault="00F5350C" w:rsidP="00F62CDD">
      <w:pPr>
        <w:spacing w:line="360" w:lineRule="auto"/>
      </w:pPr>
    </w:p>
    <w:p w:rsidR="00F5350C" w:rsidRDefault="00F5350C" w:rsidP="00F62CDD">
      <w:pPr>
        <w:spacing w:line="360" w:lineRule="auto"/>
      </w:pPr>
    </w:p>
    <w:p w:rsidR="00F5350C" w:rsidRDefault="006B7103" w:rsidP="00F62CDD">
      <w:pPr>
        <w:pStyle w:val="2"/>
      </w:pPr>
      <w:r>
        <w:rPr>
          <w:rFonts w:hint="eastAsia"/>
        </w:rPr>
        <w:lastRenderedPageBreak/>
        <w:t>递归调用</w:t>
      </w:r>
    </w:p>
    <w:p w:rsidR="006B7103" w:rsidRDefault="003C4100" w:rsidP="00F62CDD">
      <w:pPr>
        <w:spacing w:line="360" w:lineRule="auto"/>
        <w:ind w:left="420"/>
      </w:pPr>
      <w:r>
        <w:rPr>
          <w:rFonts w:hint="eastAsia"/>
        </w:rPr>
        <w:t>递归调用是函数调用中的一种特殊的调用。它指的是一个函数在其函数体内调用自身的过程，这种函数称为递归函数。递归函数只有在特定的情况下使用，如计算阶乘。示例如下：</w:t>
      </w:r>
    </w:p>
    <w:p w:rsidR="003C4100" w:rsidRDefault="003465F6" w:rsidP="00F62CDD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69BBB9FE" wp14:editId="107FC0A9">
            <wp:simplePos x="0" y="0"/>
            <wp:positionH relativeFrom="column">
              <wp:posOffset>1485900</wp:posOffset>
            </wp:positionH>
            <wp:positionV relativeFrom="paragraph">
              <wp:posOffset>133985</wp:posOffset>
            </wp:positionV>
            <wp:extent cx="2512060" cy="118791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18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100" w:rsidRDefault="003C4100" w:rsidP="00F62CDD">
      <w:pPr>
        <w:spacing w:line="360" w:lineRule="auto"/>
        <w:ind w:left="420"/>
      </w:pPr>
    </w:p>
    <w:p w:rsidR="003C4100" w:rsidRPr="006B7103" w:rsidRDefault="003C4100" w:rsidP="00F62CDD">
      <w:pPr>
        <w:spacing w:line="360" w:lineRule="auto"/>
      </w:pPr>
    </w:p>
    <w:p w:rsidR="00CB5284" w:rsidRDefault="00CB5284" w:rsidP="00F62CDD">
      <w:pPr>
        <w:spacing w:line="360" w:lineRule="auto"/>
        <w:ind w:left="420"/>
      </w:pPr>
    </w:p>
    <w:p w:rsidR="00CB5284" w:rsidRDefault="00CB5284" w:rsidP="00F62CDD">
      <w:pPr>
        <w:spacing w:line="360" w:lineRule="auto"/>
        <w:ind w:left="420"/>
      </w:pPr>
    </w:p>
    <w:p w:rsidR="00CB5284" w:rsidRDefault="00CB5284" w:rsidP="00F62CDD">
      <w:pPr>
        <w:spacing w:line="360" w:lineRule="auto"/>
        <w:ind w:left="420"/>
      </w:pPr>
    </w:p>
    <w:p w:rsidR="00CB5284" w:rsidRDefault="003465F6" w:rsidP="00F62CDD">
      <w:pPr>
        <w:spacing w:line="360" w:lineRule="auto"/>
        <w:ind w:left="420"/>
      </w:pPr>
      <w:r>
        <w:rPr>
          <w:rFonts w:hint="eastAsia"/>
        </w:rPr>
        <w:t>提示：在递归函数中一定会有存在选择语句，用于当满足条件时，结束递归调用。</w:t>
      </w:r>
    </w:p>
    <w:p w:rsidR="00CB5284" w:rsidRDefault="00CB5284" w:rsidP="00F62CDD">
      <w:pPr>
        <w:spacing w:line="360" w:lineRule="auto"/>
      </w:pPr>
    </w:p>
    <w:p w:rsidR="00F30A02" w:rsidRDefault="00F30A02" w:rsidP="00F62CDD">
      <w:pPr>
        <w:spacing w:line="360" w:lineRule="auto"/>
      </w:pPr>
    </w:p>
    <w:p w:rsidR="00F30A02" w:rsidRDefault="00F30A02" w:rsidP="00F62CDD">
      <w:pPr>
        <w:pStyle w:val="1"/>
      </w:pPr>
      <w:r>
        <w:rPr>
          <w:rFonts w:hint="eastAsia"/>
        </w:rPr>
        <w:t>闭包函数</w:t>
      </w:r>
    </w:p>
    <w:p w:rsidR="00CB5284" w:rsidRDefault="00F30A02" w:rsidP="00F62CDD">
      <w:pPr>
        <w:pStyle w:val="2"/>
      </w:pPr>
      <w:r>
        <w:rPr>
          <w:rFonts w:hint="eastAsia"/>
        </w:rPr>
        <w:t>什么是闭包函数</w:t>
      </w:r>
    </w:p>
    <w:p w:rsidR="00F30A02" w:rsidRDefault="00973CC2" w:rsidP="00F62CDD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中，嵌套函数可以访问定义在外层函数中的所有变量和函数，并包括</w:t>
      </w:r>
      <w:r w:rsidR="00BF55DA">
        <w:rPr>
          <w:rFonts w:hint="eastAsia"/>
        </w:rPr>
        <w:t>其外层函数可以访问的所有变量和函数。但是在函数外部则不能访问函数的内部变量和嵌套函数。此时就可以</w:t>
      </w:r>
      <w:r w:rsidR="006B064A">
        <w:rPr>
          <w:rFonts w:hint="eastAsia"/>
        </w:rPr>
        <w:t>使用</w:t>
      </w:r>
      <w:r w:rsidR="00BF55DA">
        <w:rPr>
          <w:rFonts w:hint="eastAsia"/>
        </w:rPr>
        <w:t>“闭包”来实现。</w:t>
      </w:r>
    </w:p>
    <w:p w:rsidR="002C04E6" w:rsidRDefault="002C04E6" w:rsidP="00F62CDD">
      <w:pPr>
        <w:spacing w:line="360" w:lineRule="auto"/>
        <w:ind w:left="420"/>
      </w:pPr>
    </w:p>
    <w:p w:rsidR="00BF55DA" w:rsidRDefault="00BF55DA" w:rsidP="00F62CDD">
      <w:pPr>
        <w:spacing w:line="360" w:lineRule="auto"/>
      </w:pPr>
      <w:r>
        <w:tab/>
      </w:r>
    </w:p>
    <w:p w:rsidR="002C04E6" w:rsidRDefault="008F61F4" w:rsidP="00F62CDD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所谓闭包指的是有权访问另一函数作用域内变量（局部变量）的函数。它最主要的用途是以下两点：</w:t>
      </w:r>
    </w:p>
    <w:p w:rsidR="008F61F4" w:rsidRDefault="008F61F4" w:rsidP="00F62CDD">
      <w:pPr>
        <w:spacing w:line="360" w:lineRule="auto"/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、可以在函数外部读取函数内部的变量；</w:t>
      </w:r>
    </w:p>
    <w:p w:rsidR="008F61F4" w:rsidRDefault="008F61F4" w:rsidP="00F62CDD">
      <w:pPr>
        <w:spacing w:line="360" w:lineRule="auto"/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、可以让变量的值始终保存在内存中（因为函数调用完成后，该函数中声明</w:t>
      </w:r>
    </w:p>
    <w:p w:rsidR="008F61F4" w:rsidRDefault="008F61F4" w:rsidP="00F62CDD">
      <w:pPr>
        <w:spacing w:line="360" w:lineRule="auto"/>
        <w:ind w:left="840" w:firstLineChars="400" w:firstLine="840"/>
      </w:pPr>
      <w:r>
        <w:rPr>
          <w:rFonts w:hint="eastAsia"/>
        </w:rPr>
        <w:t>的变量占用的内存都将释放。</w:t>
      </w:r>
    </w:p>
    <w:p w:rsidR="008F61F4" w:rsidRDefault="008F61F4" w:rsidP="00F62CDD">
      <w:pPr>
        <w:spacing w:line="360" w:lineRule="auto"/>
        <w:ind w:left="420"/>
      </w:pPr>
    </w:p>
    <w:p w:rsidR="008F61F4" w:rsidRDefault="008F61F4" w:rsidP="00F62CDD">
      <w:pPr>
        <w:spacing w:line="360" w:lineRule="auto"/>
        <w:ind w:left="420"/>
      </w:pPr>
      <w:r>
        <w:rPr>
          <w:rFonts w:hint="eastAsia"/>
        </w:rPr>
        <w:t>需要注意的是</w:t>
      </w:r>
      <w:r w:rsidR="002C04E6">
        <w:rPr>
          <w:rFonts w:hint="eastAsia"/>
        </w:rPr>
        <w:t>，由于闭包会使函数中的变量一直被保存在内存中，内存消耗更大，所以闭包的滥用可能会降低程序的处理速度，造成内存消耗等问题。</w:t>
      </w:r>
    </w:p>
    <w:p w:rsidR="002C04E6" w:rsidRPr="00BA628F" w:rsidRDefault="002C04E6" w:rsidP="00F62CDD">
      <w:pPr>
        <w:spacing w:line="360" w:lineRule="auto"/>
      </w:pPr>
    </w:p>
    <w:p w:rsidR="002C04E6" w:rsidRDefault="002C04E6" w:rsidP="00F62CDD">
      <w:pPr>
        <w:pStyle w:val="2"/>
      </w:pPr>
      <w:r>
        <w:rPr>
          <w:rFonts w:hint="eastAsia"/>
        </w:rPr>
        <w:lastRenderedPageBreak/>
        <w:t>实现闭包函数</w:t>
      </w:r>
    </w:p>
    <w:p w:rsidR="002C04E6" w:rsidRDefault="002C04E6" w:rsidP="00F62CDD">
      <w:pPr>
        <w:spacing w:line="360" w:lineRule="auto"/>
        <w:ind w:left="420"/>
      </w:pPr>
      <w:r>
        <w:rPr>
          <w:rFonts w:hint="eastAsia"/>
        </w:rPr>
        <w:t>闭包函数的常用创建方式就是在一个函数内部创建另一个函数，通过另一个函数访问这个函数的局部变量。具体示例如下：</w:t>
      </w:r>
    </w:p>
    <w:p w:rsidR="002C04E6" w:rsidRDefault="000B5B65" w:rsidP="00F62CDD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FE451FC" wp14:editId="5A891CCB">
            <wp:simplePos x="0" y="0"/>
            <wp:positionH relativeFrom="column">
              <wp:posOffset>1224915</wp:posOffset>
            </wp:positionH>
            <wp:positionV relativeFrom="paragraph">
              <wp:posOffset>121920</wp:posOffset>
            </wp:positionV>
            <wp:extent cx="2929639" cy="2630805"/>
            <wp:effectExtent l="0" t="0" r="444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9639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04E6" w:rsidRDefault="002C04E6" w:rsidP="00F62CDD">
      <w:pPr>
        <w:spacing w:line="360" w:lineRule="auto"/>
        <w:ind w:left="420"/>
      </w:pPr>
      <w:r>
        <w:tab/>
      </w:r>
    </w:p>
    <w:p w:rsidR="002C04E6" w:rsidRPr="002C04E6" w:rsidRDefault="002C04E6" w:rsidP="00F62CDD">
      <w:pPr>
        <w:spacing w:line="360" w:lineRule="auto"/>
      </w:pPr>
    </w:p>
    <w:p w:rsidR="008F61F4" w:rsidRDefault="008F61F4" w:rsidP="00F62CDD">
      <w:pPr>
        <w:spacing w:line="360" w:lineRule="auto"/>
        <w:ind w:left="420"/>
      </w:pPr>
    </w:p>
    <w:p w:rsidR="008F61F4" w:rsidRPr="00F30A02" w:rsidRDefault="008F61F4" w:rsidP="00F62CDD">
      <w:pPr>
        <w:spacing w:line="360" w:lineRule="auto"/>
      </w:pPr>
    </w:p>
    <w:p w:rsidR="0044077C" w:rsidRDefault="0044077C" w:rsidP="00F62CDD">
      <w:pPr>
        <w:spacing w:line="360" w:lineRule="auto"/>
      </w:pPr>
    </w:p>
    <w:p w:rsidR="0044077C" w:rsidRDefault="0044077C" w:rsidP="00F62CDD">
      <w:pPr>
        <w:spacing w:line="360" w:lineRule="auto"/>
      </w:pPr>
    </w:p>
    <w:p w:rsidR="0044077C" w:rsidRDefault="0044077C" w:rsidP="00F62CDD">
      <w:pPr>
        <w:spacing w:line="360" w:lineRule="auto"/>
      </w:pPr>
    </w:p>
    <w:p w:rsidR="006B064A" w:rsidRDefault="006B064A" w:rsidP="00F62CDD">
      <w:pPr>
        <w:spacing w:line="360" w:lineRule="auto"/>
      </w:pPr>
    </w:p>
    <w:p w:rsidR="006B064A" w:rsidRDefault="006B064A" w:rsidP="00F62CDD">
      <w:pPr>
        <w:spacing w:line="360" w:lineRule="auto"/>
      </w:pPr>
    </w:p>
    <w:p w:rsidR="006B064A" w:rsidRDefault="006B064A" w:rsidP="00F62CDD">
      <w:pPr>
        <w:spacing w:line="360" w:lineRule="auto"/>
      </w:pPr>
    </w:p>
    <w:p w:rsidR="006B064A" w:rsidRDefault="000B5B65" w:rsidP="00F62CDD">
      <w:pPr>
        <w:spacing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1455D1" wp14:editId="11EB73EF">
            <wp:simplePos x="0" y="0"/>
            <wp:positionH relativeFrom="column">
              <wp:posOffset>1638300</wp:posOffset>
            </wp:positionH>
            <wp:positionV relativeFrom="paragraph">
              <wp:posOffset>83820</wp:posOffset>
            </wp:positionV>
            <wp:extent cx="2044662" cy="1268448"/>
            <wp:effectExtent l="0" t="0" r="0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4662" cy="1268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64A" w:rsidRDefault="00C4669D" w:rsidP="00F62CDD">
      <w:pPr>
        <w:spacing w:line="360" w:lineRule="auto"/>
      </w:pPr>
      <w:r>
        <w:tab/>
      </w:r>
    </w:p>
    <w:p w:rsidR="006B064A" w:rsidRDefault="006B064A" w:rsidP="00F62CDD">
      <w:pPr>
        <w:spacing w:line="360" w:lineRule="auto"/>
      </w:pPr>
    </w:p>
    <w:p w:rsidR="006B064A" w:rsidRDefault="006B064A" w:rsidP="00F62CDD">
      <w:pPr>
        <w:spacing w:line="360" w:lineRule="auto"/>
      </w:pPr>
    </w:p>
    <w:p w:rsidR="009D149E" w:rsidRDefault="009D149E" w:rsidP="00F62CDD">
      <w:pPr>
        <w:spacing w:line="360" w:lineRule="auto"/>
        <w:rPr>
          <w:b/>
          <w:bCs/>
          <w:sz w:val="24"/>
          <w:szCs w:val="32"/>
        </w:rPr>
      </w:pPr>
    </w:p>
    <w:p w:rsidR="0044077C" w:rsidRDefault="009D149E" w:rsidP="00F62CDD">
      <w:pPr>
        <w:spacing w:line="360" w:lineRule="auto"/>
        <w:ind w:left="420"/>
        <w:rPr>
          <w:noProof/>
        </w:rPr>
      </w:pPr>
      <w:r>
        <w:rPr>
          <w:rFonts w:hint="eastAsia"/>
          <w:noProof/>
        </w:rPr>
        <w:t>从</w:t>
      </w:r>
      <w:r w:rsidR="00C71BBF">
        <w:rPr>
          <w:rFonts w:hint="eastAsia"/>
          <w:noProof/>
        </w:rPr>
        <w:t>示例</w:t>
      </w:r>
      <w:r w:rsidR="00FF3B8A">
        <w:rPr>
          <w:rFonts w:hint="eastAsia"/>
          <w:noProof/>
        </w:rPr>
        <w:t>中</w:t>
      </w:r>
      <w:r>
        <w:rPr>
          <w:rFonts w:hint="eastAsia"/>
          <w:noProof/>
        </w:rPr>
        <w:t>闭包函数的定义</w:t>
      </w:r>
      <w:r w:rsidR="00EB36EE">
        <w:rPr>
          <w:rFonts w:hint="eastAsia"/>
          <w:noProof/>
        </w:rPr>
        <w:t>代码</w:t>
      </w:r>
      <w:r>
        <w:rPr>
          <w:rFonts w:hint="eastAsia"/>
          <w:noProof/>
        </w:rPr>
        <w:t>可以分析出：闭包函数</w:t>
      </w:r>
      <w:r w:rsidR="008D0FD2">
        <w:rPr>
          <w:rFonts w:hint="eastAsia"/>
          <w:noProof/>
        </w:rPr>
        <w:t>是在函数内部定义的函数</w:t>
      </w:r>
      <w:r>
        <w:rPr>
          <w:rFonts w:hint="eastAsia"/>
          <w:noProof/>
        </w:rPr>
        <w:t>，</w:t>
      </w:r>
      <w:r w:rsidR="007760A9">
        <w:rPr>
          <w:rFonts w:hint="eastAsia"/>
          <w:noProof/>
        </w:rPr>
        <w:t>函数中会返回一个外层函数中定义的变量，</w:t>
      </w:r>
      <w:r w:rsidR="00F62CDD">
        <w:rPr>
          <w:rFonts w:hint="eastAsia"/>
          <w:noProof/>
        </w:rPr>
        <w:t>最后</w:t>
      </w:r>
      <w:r w:rsidR="007760A9">
        <w:rPr>
          <w:rFonts w:hint="eastAsia"/>
          <w:noProof/>
        </w:rPr>
        <w:t>会作为</w:t>
      </w:r>
      <w:r w:rsidR="00F62CDD">
        <w:rPr>
          <w:rFonts w:hint="eastAsia"/>
          <w:noProof/>
        </w:rPr>
        <w:t>外层</w:t>
      </w:r>
      <w:r w:rsidR="007760A9">
        <w:rPr>
          <w:rFonts w:hint="eastAsia"/>
          <w:noProof/>
        </w:rPr>
        <w:t>函数</w:t>
      </w:r>
      <w:r w:rsidR="004F332A">
        <w:rPr>
          <w:rFonts w:hint="eastAsia"/>
          <w:noProof/>
        </w:rPr>
        <w:t>的返回值</w:t>
      </w:r>
      <w:r>
        <w:rPr>
          <w:rFonts w:hint="eastAsia"/>
          <w:noProof/>
        </w:rPr>
        <w:t>，</w:t>
      </w:r>
    </w:p>
    <w:p w:rsidR="009D149E" w:rsidRPr="007760A9" w:rsidRDefault="009D149E" w:rsidP="00F62CDD">
      <w:pPr>
        <w:spacing w:line="360" w:lineRule="auto"/>
      </w:pPr>
    </w:p>
    <w:sectPr w:rsidR="009D149E" w:rsidRPr="00776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FA9" w:rsidRDefault="00AE1FA9" w:rsidP="00BA628F">
      <w:r>
        <w:separator/>
      </w:r>
    </w:p>
  </w:endnote>
  <w:endnote w:type="continuationSeparator" w:id="0">
    <w:p w:rsidR="00AE1FA9" w:rsidRDefault="00AE1FA9" w:rsidP="00BA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FA9" w:rsidRDefault="00AE1FA9" w:rsidP="00BA628F">
      <w:r>
        <w:separator/>
      </w:r>
    </w:p>
  </w:footnote>
  <w:footnote w:type="continuationSeparator" w:id="0">
    <w:p w:rsidR="00AE1FA9" w:rsidRDefault="00AE1FA9" w:rsidP="00BA6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E4EC44"/>
    <w:multiLevelType w:val="singleLevel"/>
    <w:tmpl w:val="FBE4EC4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8AE737B"/>
    <w:multiLevelType w:val="hybridMultilevel"/>
    <w:tmpl w:val="63F08214"/>
    <w:lvl w:ilvl="0" w:tplc="C9A66B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3820ED"/>
    <w:multiLevelType w:val="hybridMultilevel"/>
    <w:tmpl w:val="E85CC40A"/>
    <w:lvl w:ilvl="0" w:tplc="6B9830B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1107C8"/>
    <w:multiLevelType w:val="hybridMultilevel"/>
    <w:tmpl w:val="77324526"/>
    <w:lvl w:ilvl="0" w:tplc="C24C64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577C19"/>
    <w:multiLevelType w:val="hybridMultilevel"/>
    <w:tmpl w:val="2F5C3530"/>
    <w:lvl w:ilvl="0" w:tplc="6264FD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BA6CEA"/>
    <w:multiLevelType w:val="hybridMultilevel"/>
    <w:tmpl w:val="C5BC3F00"/>
    <w:lvl w:ilvl="0" w:tplc="850220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E26204"/>
    <w:multiLevelType w:val="hybridMultilevel"/>
    <w:tmpl w:val="FB849B1C"/>
    <w:lvl w:ilvl="0" w:tplc="F1608F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AB2233"/>
    <w:rsid w:val="000200FF"/>
    <w:rsid w:val="00057260"/>
    <w:rsid w:val="000B5B65"/>
    <w:rsid w:val="000F17FB"/>
    <w:rsid w:val="001B20E4"/>
    <w:rsid w:val="00235022"/>
    <w:rsid w:val="00241137"/>
    <w:rsid w:val="00251DBB"/>
    <w:rsid w:val="0026524F"/>
    <w:rsid w:val="00281A32"/>
    <w:rsid w:val="002952B0"/>
    <w:rsid w:val="002C04E6"/>
    <w:rsid w:val="002D67A4"/>
    <w:rsid w:val="003465F6"/>
    <w:rsid w:val="00373F40"/>
    <w:rsid w:val="003B3365"/>
    <w:rsid w:val="003C4100"/>
    <w:rsid w:val="003E7239"/>
    <w:rsid w:val="00415EC7"/>
    <w:rsid w:val="0044077C"/>
    <w:rsid w:val="00440795"/>
    <w:rsid w:val="004564CC"/>
    <w:rsid w:val="004F332A"/>
    <w:rsid w:val="00516B83"/>
    <w:rsid w:val="005305D5"/>
    <w:rsid w:val="00570EB4"/>
    <w:rsid w:val="005724DA"/>
    <w:rsid w:val="005917EC"/>
    <w:rsid w:val="005B4DB8"/>
    <w:rsid w:val="005D078D"/>
    <w:rsid w:val="005F5B2F"/>
    <w:rsid w:val="00653F2D"/>
    <w:rsid w:val="00655FEC"/>
    <w:rsid w:val="006845AD"/>
    <w:rsid w:val="00691372"/>
    <w:rsid w:val="006B064A"/>
    <w:rsid w:val="006B7103"/>
    <w:rsid w:val="006C38D2"/>
    <w:rsid w:val="006D1A7E"/>
    <w:rsid w:val="00712351"/>
    <w:rsid w:val="00723412"/>
    <w:rsid w:val="00734212"/>
    <w:rsid w:val="00735AF0"/>
    <w:rsid w:val="007760A9"/>
    <w:rsid w:val="0079030D"/>
    <w:rsid w:val="0079465C"/>
    <w:rsid w:val="00794880"/>
    <w:rsid w:val="00795E0F"/>
    <w:rsid w:val="007F6340"/>
    <w:rsid w:val="00824A59"/>
    <w:rsid w:val="008829E2"/>
    <w:rsid w:val="008A57DE"/>
    <w:rsid w:val="008C6DCB"/>
    <w:rsid w:val="008D0FD2"/>
    <w:rsid w:val="008F61F4"/>
    <w:rsid w:val="009251BF"/>
    <w:rsid w:val="00954A65"/>
    <w:rsid w:val="00971736"/>
    <w:rsid w:val="00973CC2"/>
    <w:rsid w:val="009B231B"/>
    <w:rsid w:val="009D149E"/>
    <w:rsid w:val="00A12601"/>
    <w:rsid w:val="00A20B81"/>
    <w:rsid w:val="00A72D79"/>
    <w:rsid w:val="00A7491E"/>
    <w:rsid w:val="00AE1D23"/>
    <w:rsid w:val="00AE1FA9"/>
    <w:rsid w:val="00AE23B3"/>
    <w:rsid w:val="00B61C6F"/>
    <w:rsid w:val="00B63B51"/>
    <w:rsid w:val="00B76727"/>
    <w:rsid w:val="00B91CF5"/>
    <w:rsid w:val="00B97339"/>
    <w:rsid w:val="00BA628F"/>
    <w:rsid w:val="00BF55DA"/>
    <w:rsid w:val="00C311FB"/>
    <w:rsid w:val="00C4669D"/>
    <w:rsid w:val="00C66EAB"/>
    <w:rsid w:val="00C71BBF"/>
    <w:rsid w:val="00C91416"/>
    <w:rsid w:val="00C960F2"/>
    <w:rsid w:val="00CB5284"/>
    <w:rsid w:val="00CE4AC6"/>
    <w:rsid w:val="00D24959"/>
    <w:rsid w:val="00D57E64"/>
    <w:rsid w:val="00D74652"/>
    <w:rsid w:val="00D76F5D"/>
    <w:rsid w:val="00D855C0"/>
    <w:rsid w:val="00DB7885"/>
    <w:rsid w:val="00E3159D"/>
    <w:rsid w:val="00E33A7F"/>
    <w:rsid w:val="00E750AE"/>
    <w:rsid w:val="00EB36EE"/>
    <w:rsid w:val="00EF2225"/>
    <w:rsid w:val="00F170FB"/>
    <w:rsid w:val="00F21EBA"/>
    <w:rsid w:val="00F30A02"/>
    <w:rsid w:val="00F5350C"/>
    <w:rsid w:val="00F62CDD"/>
    <w:rsid w:val="00F700BA"/>
    <w:rsid w:val="00FB2520"/>
    <w:rsid w:val="00FC22C0"/>
    <w:rsid w:val="00FF3B8A"/>
    <w:rsid w:val="00FF7052"/>
    <w:rsid w:val="030846B7"/>
    <w:rsid w:val="05924BED"/>
    <w:rsid w:val="06DB43C4"/>
    <w:rsid w:val="07DB2F09"/>
    <w:rsid w:val="093B1E2A"/>
    <w:rsid w:val="094751B2"/>
    <w:rsid w:val="0DE32D2D"/>
    <w:rsid w:val="0E460828"/>
    <w:rsid w:val="114B7E21"/>
    <w:rsid w:val="11E15AFA"/>
    <w:rsid w:val="13330665"/>
    <w:rsid w:val="14176920"/>
    <w:rsid w:val="15105A6D"/>
    <w:rsid w:val="15A66934"/>
    <w:rsid w:val="19275836"/>
    <w:rsid w:val="1C36437C"/>
    <w:rsid w:val="1C865156"/>
    <w:rsid w:val="1DF93039"/>
    <w:rsid w:val="24077A45"/>
    <w:rsid w:val="25F53054"/>
    <w:rsid w:val="260A06A2"/>
    <w:rsid w:val="267826A9"/>
    <w:rsid w:val="29B74386"/>
    <w:rsid w:val="2A7C23D2"/>
    <w:rsid w:val="2AB22E29"/>
    <w:rsid w:val="2BB94494"/>
    <w:rsid w:val="2C353834"/>
    <w:rsid w:val="2DC02462"/>
    <w:rsid w:val="304B762B"/>
    <w:rsid w:val="30EC0DF9"/>
    <w:rsid w:val="321E5931"/>
    <w:rsid w:val="362641D4"/>
    <w:rsid w:val="39093019"/>
    <w:rsid w:val="3B352A97"/>
    <w:rsid w:val="405F7CB9"/>
    <w:rsid w:val="43767764"/>
    <w:rsid w:val="47DE2E8E"/>
    <w:rsid w:val="48E255E6"/>
    <w:rsid w:val="4C7D5B72"/>
    <w:rsid w:val="55AB2233"/>
    <w:rsid w:val="5965716D"/>
    <w:rsid w:val="5AF159C9"/>
    <w:rsid w:val="5BD10930"/>
    <w:rsid w:val="5D867CCC"/>
    <w:rsid w:val="60DD3E4A"/>
    <w:rsid w:val="673817F3"/>
    <w:rsid w:val="6A467FBE"/>
    <w:rsid w:val="6B545132"/>
    <w:rsid w:val="6D6C6A32"/>
    <w:rsid w:val="704D6DE4"/>
    <w:rsid w:val="72FC24B7"/>
    <w:rsid w:val="74034A3B"/>
    <w:rsid w:val="7498522E"/>
    <w:rsid w:val="74FD19A9"/>
    <w:rsid w:val="771F347D"/>
    <w:rsid w:val="7800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782C52"/>
  <w15:docId w15:val="{6877DA61-5EA5-4F63-A83D-8DD57E91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73F40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917EC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CB52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5917EC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rsid w:val="00373F40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99"/>
    <w:rsid w:val="005917EC"/>
    <w:pPr>
      <w:ind w:firstLineChars="200" w:firstLine="420"/>
    </w:pPr>
  </w:style>
  <w:style w:type="table" w:styleId="a4">
    <w:name w:val="Table Grid"/>
    <w:basedOn w:val="a1"/>
    <w:rsid w:val="00E75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CB5284"/>
    <w:rPr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BA6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A628F"/>
    <w:rPr>
      <w:kern w:val="2"/>
      <w:sz w:val="18"/>
      <w:szCs w:val="18"/>
    </w:rPr>
  </w:style>
  <w:style w:type="paragraph" w:styleId="a7">
    <w:name w:val="footer"/>
    <w:basedOn w:val="a"/>
    <w:link w:val="a8"/>
    <w:rsid w:val="00BA6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A62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F8AB1-719E-4A95-8C4C-6D0E062E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91</cp:revision>
  <dcterms:created xsi:type="dcterms:W3CDTF">2019-11-09T09:26:00Z</dcterms:created>
  <dcterms:modified xsi:type="dcterms:W3CDTF">2020-09-23T03:43:00Z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