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63AB" w14:textId="53BF8369" w:rsidR="00151D87" w:rsidRDefault="007B0B6B" w:rsidP="00E77BCA">
      <w:pPr>
        <w:pStyle w:val="1"/>
      </w:pPr>
      <w:r>
        <w:rPr>
          <w:rFonts w:hint="eastAsia"/>
        </w:rPr>
        <w:t>基本用法</w:t>
      </w:r>
    </w:p>
    <w:p w14:paraId="75214568" w14:textId="7CA52FCF" w:rsidR="00E77BCA" w:rsidRDefault="00D947D5" w:rsidP="00D947D5">
      <w:pPr>
        <w:ind w:left="420"/>
      </w:pPr>
      <w:r>
        <w:rPr>
          <w:rFonts w:hint="eastAsia"/>
        </w:rPr>
        <w:t>表单控件在实际业务较为常见，比如单选、多选、下拉选择、输入框等，用它们可以完成数据的录入、校验、提交等。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提供了</w:t>
      </w:r>
      <w:r>
        <w:rPr>
          <w:rFonts w:hint="eastAsia"/>
        </w:rPr>
        <w:t>v-model</w:t>
      </w:r>
      <w:r>
        <w:rPr>
          <w:rFonts w:hint="eastAsia"/>
        </w:rPr>
        <w:t>指令，用于在表单类元素上双向绑定数据。</w:t>
      </w:r>
    </w:p>
    <w:p w14:paraId="68281FF8" w14:textId="665F4C07" w:rsidR="00D947D5" w:rsidRDefault="00D947D5" w:rsidP="00D947D5"/>
    <w:p w14:paraId="70F487B3" w14:textId="622BB142" w:rsidR="00D947D5" w:rsidRDefault="00C32A8C" w:rsidP="00BB038A">
      <w:pPr>
        <w:pStyle w:val="2"/>
      </w:pPr>
      <w:r>
        <w:rPr>
          <w:rFonts w:hint="eastAsia"/>
        </w:rPr>
        <w:t>输入框</w:t>
      </w:r>
    </w:p>
    <w:p w14:paraId="695A43D8" w14:textId="2F6242C1" w:rsidR="00BB038A" w:rsidRDefault="00BB038A" w:rsidP="00BB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在输入框上使用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指令实现数据双向绑定数据，输入的内容会实时映射到绑定的数据上。如下：</w:t>
      </w:r>
    </w:p>
    <w:p w14:paraId="67A7B1CA" w14:textId="79AE53BE" w:rsidR="00BB038A" w:rsidRDefault="008D44F3" w:rsidP="00BB038A">
      <w:r>
        <w:rPr>
          <w:noProof/>
        </w:rPr>
        <w:drawing>
          <wp:anchor distT="0" distB="0" distL="114300" distR="114300" simplePos="0" relativeHeight="251648512" behindDoc="0" locked="0" layoutInCell="1" allowOverlap="1" wp14:anchorId="06AEBD44" wp14:editId="06C491BB">
            <wp:simplePos x="0" y="0"/>
            <wp:positionH relativeFrom="column">
              <wp:posOffset>609600</wp:posOffset>
            </wp:positionH>
            <wp:positionV relativeFrom="paragraph">
              <wp:posOffset>73025</wp:posOffset>
            </wp:positionV>
            <wp:extent cx="4594834" cy="198209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34" cy="198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C8DF5" w14:textId="413DC4A9" w:rsidR="00BB038A" w:rsidRDefault="00BB038A" w:rsidP="00BB038A"/>
    <w:p w14:paraId="7635F8F6" w14:textId="1D1A6926" w:rsidR="00BB038A" w:rsidRPr="00BB038A" w:rsidRDefault="00BB038A" w:rsidP="00BB038A">
      <w:pPr>
        <w:ind w:left="780"/>
      </w:pPr>
    </w:p>
    <w:p w14:paraId="7DE9FE0C" w14:textId="2FCFA3C0" w:rsidR="00D947D5" w:rsidRDefault="00D947D5" w:rsidP="00E77BCA"/>
    <w:p w14:paraId="4BC9BCD0" w14:textId="13B1DA0B" w:rsidR="008D44F3" w:rsidRDefault="008D44F3" w:rsidP="00E77BCA"/>
    <w:p w14:paraId="29069AFC" w14:textId="7D7477DB" w:rsidR="008D44F3" w:rsidRDefault="008D44F3" w:rsidP="00E77BCA"/>
    <w:p w14:paraId="7827033E" w14:textId="0BB456F1" w:rsidR="008D44F3" w:rsidRDefault="008D44F3" w:rsidP="00E77BCA"/>
    <w:p w14:paraId="207800F1" w14:textId="36C8E987" w:rsidR="008D44F3" w:rsidRDefault="008D44F3" w:rsidP="00E77BCA"/>
    <w:p w14:paraId="54B3C0ED" w14:textId="0EFD189F" w:rsidR="008D44F3" w:rsidRDefault="008D44F3" w:rsidP="00E77BCA"/>
    <w:p w14:paraId="1EA63B0B" w14:textId="6A33E012" w:rsidR="008D44F3" w:rsidRDefault="008D44F3" w:rsidP="00E77BCA"/>
    <w:p w14:paraId="632812E4" w14:textId="13699471" w:rsidR="008D44F3" w:rsidRDefault="008D44F3" w:rsidP="00E77BCA"/>
    <w:p w14:paraId="6A6A6D09" w14:textId="1BF66935" w:rsidR="008D44F3" w:rsidRDefault="008D44F3" w:rsidP="00E77BCA">
      <w:r>
        <w:tab/>
      </w:r>
      <w:r>
        <w:tab/>
      </w:r>
      <w:r>
        <w:rPr>
          <w:rFonts w:hint="eastAsia"/>
        </w:rPr>
        <w:t>在输入框输入的同时，输入的内容会实时显示在插值表达式中</w:t>
      </w:r>
      <w:r w:rsidR="00196DDB">
        <w:rPr>
          <w:rFonts w:hint="eastAsia"/>
        </w:rPr>
        <w:t>，如下：</w:t>
      </w:r>
    </w:p>
    <w:p w14:paraId="1BCF1493" w14:textId="64707FEF" w:rsidR="00196DDB" w:rsidRDefault="009F7DD9" w:rsidP="00E77BCA">
      <w:r>
        <w:rPr>
          <w:noProof/>
        </w:rPr>
        <w:drawing>
          <wp:anchor distT="0" distB="0" distL="114300" distR="114300" simplePos="0" relativeHeight="251649536" behindDoc="0" locked="0" layoutInCell="1" allowOverlap="1" wp14:anchorId="49255F43" wp14:editId="3E1778B1">
            <wp:simplePos x="0" y="0"/>
            <wp:positionH relativeFrom="column">
              <wp:posOffset>1958340</wp:posOffset>
            </wp:positionH>
            <wp:positionV relativeFrom="paragraph">
              <wp:posOffset>55245</wp:posOffset>
            </wp:positionV>
            <wp:extent cx="1594485" cy="539767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53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DDB">
        <w:tab/>
      </w:r>
      <w:r w:rsidR="00196DDB">
        <w:tab/>
      </w:r>
      <w:r w:rsidR="00196DDB">
        <w:tab/>
      </w:r>
      <w:r w:rsidR="00196DDB">
        <w:tab/>
      </w:r>
    </w:p>
    <w:p w14:paraId="29580931" w14:textId="6B778D84" w:rsidR="00196DDB" w:rsidRDefault="00196DDB" w:rsidP="00E77BCA"/>
    <w:p w14:paraId="119BD0E0" w14:textId="086D17B4" w:rsidR="009F7DD9" w:rsidRDefault="009F7DD9" w:rsidP="00E77BCA"/>
    <w:p w14:paraId="5C3319EC" w14:textId="2F766227" w:rsidR="00E2583F" w:rsidRDefault="00E2583F" w:rsidP="00E77BCA"/>
    <w:p w14:paraId="32703E62" w14:textId="477591FC" w:rsidR="00E2583F" w:rsidRPr="00E2583F" w:rsidRDefault="00E2583F" w:rsidP="0099599E">
      <w:pPr>
        <w:ind w:left="780" w:firstLine="6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指令后，表单控件显示的值只能依赖所绑定的护具，不再关心初始化时的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属性，对于</w:t>
      </w:r>
      <w:r>
        <w:rPr>
          <w:rFonts w:hint="eastAsia"/>
        </w:rP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  <w:r>
        <w:rPr>
          <w:rFonts w:hint="eastAsia"/>
        </w:rPr>
        <w:t>之间插入的值，也不会生效。</w:t>
      </w:r>
    </w:p>
    <w:p w14:paraId="6652CCF1" w14:textId="77777777" w:rsidR="00E2583F" w:rsidRDefault="00E2583F" w:rsidP="00E77BCA"/>
    <w:p w14:paraId="63EC4D06" w14:textId="11FEB624" w:rsidR="009F7DD9" w:rsidRDefault="009F7DD9" w:rsidP="00E77BCA">
      <w:r>
        <w:tab/>
      </w:r>
      <w:r>
        <w:tab/>
      </w:r>
    </w:p>
    <w:p w14:paraId="739E495C" w14:textId="0B7B9B85" w:rsidR="009F7DD9" w:rsidRDefault="00B32FA1" w:rsidP="00B32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对于文本域也是同样的用法：</w:t>
      </w:r>
    </w:p>
    <w:p w14:paraId="3FA1D0AA" w14:textId="643352B9" w:rsidR="00B32FA1" w:rsidRDefault="00E0715E" w:rsidP="00B32FA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CD5C5FB" wp14:editId="7FC113BB">
            <wp:simplePos x="0" y="0"/>
            <wp:positionH relativeFrom="column">
              <wp:posOffset>984250</wp:posOffset>
            </wp:positionH>
            <wp:positionV relativeFrom="paragraph">
              <wp:posOffset>69850</wp:posOffset>
            </wp:positionV>
            <wp:extent cx="3735070" cy="1783715"/>
            <wp:effectExtent l="0" t="0" r="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46E9B" w14:textId="0CCE5F86" w:rsidR="00B32FA1" w:rsidRDefault="00B32FA1" w:rsidP="00B32FA1">
      <w:pPr>
        <w:pStyle w:val="a3"/>
        <w:ind w:left="780" w:firstLineChars="0" w:firstLine="0"/>
      </w:pPr>
    </w:p>
    <w:p w14:paraId="2E2F9687" w14:textId="6D990728" w:rsidR="00F81446" w:rsidRDefault="00F81446" w:rsidP="00B32FA1">
      <w:pPr>
        <w:pStyle w:val="a3"/>
        <w:ind w:left="780" w:firstLineChars="0" w:firstLine="0"/>
      </w:pPr>
    </w:p>
    <w:p w14:paraId="22B46ACA" w14:textId="7E719887" w:rsidR="00F81446" w:rsidRDefault="00F81446" w:rsidP="00B32FA1">
      <w:pPr>
        <w:pStyle w:val="a3"/>
        <w:ind w:left="780" w:firstLineChars="0" w:firstLine="0"/>
      </w:pPr>
    </w:p>
    <w:p w14:paraId="66F56861" w14:textId="6FB23C75" w:rsidR="00F81446" w:rsidRDefault="00F81446" w:rsidP="00DD7F84">
      <w:pPr>
        <w:pStyle w:val="a3"/>
        <w:ind w:left="780" w:firstLineChars="0" w:firstLine="0"/>
        <w:jc w:val="right"/>
      </w:pPr>
    </w:p>
    <w:p w14:paraId="23C651F0" w14:textId="0A421A5D" w:rsidR="00F81446" w:rsidRDefault="00F81446" w:rsidP="00B32FA1">
      <w:pPr>
        <w:pStyle w:val="a3"/>
        <w:ind w:left="780" w:firstLineChars="0" w:firstLine="0"/>
      </w:pPr>
    </w:p>
    <w:p w14:paraId="24FA21C7" w14:textId="2AEE876A" w:rsidR="00F81446" w:rsidRDefault="00F81446" w:rsidP="00B32FA1">
      <w:pPr>
        <w:pStyle w:val="a3"/>
        <w:ind w:left="780" w:firstLineChars="0" w:firstLine="0"/>
      </w:pPr>
    </w:p>
    <w:p w14:paraId="1BCDC939" w14:textId="40AD4FC5" w:rsidR="00F81446" w:rsidRDefault="00F81446" w:rsidP="00B32FA1">
      <w:pPr>
        <w:pStyle w:val="a3"/>
        <w:ind w:left="780" w:firstLineChars="0" w:firstLine="0"/>
      </w:pPr>
    </w:p>
    <w:p w14:paraId="53DA1E05" w14:textId="71BE7D68" w:rsidR="00F81446" w:rsidRDefault="00F81446" w:rsidP="00B32FA1">
      <w:pPr>
        <w:pStyle w:val="a3"/>
        <w:ind w:left="780" w:firstLineChars="0" w:firstLine="0"/>
      </w:pPr>
    </w:p>
    <w:p w14:paraId="33DDE595" w14:textId="62BD670F" w:rsidR="00F81446" w:rsidRDefault="00F81446" w:rsidP="00B32FA1">
      <w:pPr>
        <w:pStyle w:val="a3"/>
        <w:ind w:left="780" w:firstLineChars="0" w:firstLine="0"/>
      </w:pPr>
    </w:p>
    <w:p w14:paraId="172793CD" w14:textId="03AC92C1" w:rsidR="00F81446" w:rsidRDefault="00F81446" w:rsidP="0099599E"/>
    <w:p w14:paraId="0E86A180" w14:textId="5DEE657E" w:rsidR="0099599E" w:rsidRDefault="0099599E" w:rsidP="0099599E"/>
    <w:p w14:paraId="1DB8833E" w14:textId="4A8FADA6" w:rsidR="0099599E" w:rsidRDefault="0099599E" w:rsidP="0099599E"/>
    <w:p w14:paraId="0505A821" w14:textId="12EF9852" w:rsidR="0099599E" w:rsidRDefault="0099599E" w:rsidP="00995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如果是用中文输入法输入中文，在拼音阶段，</w:t>
      </w:r>
      <w:r>
        <w:rPr>
          <w:rFonts w:hint="eastAsia"/>
        </w:rPr>
        <w:t>Vue</w:t>
      </w:r>
      <w:r>
        <w:rPr>
          <w:rFonts w:hint="eastAsia"/>
        </w:rPr>
        <w:t>是不会更新数据的，当敲下汉字时才会触发更新。如果希望总是实时更新，可以用</w:t>
      </w:r>
      <w:r>
        <w:rPr>
          <w:rFonts w:hint="eastAsia"/>
        </w:rPr>
        <w:t>@</w:t>
      </w:r>
      <w:r>
        <w:t>input</w:t>
      </w:r>
      <w:r w:rsidR="008E4C23">
        <w:rPr>
          <w:rFonts w:hint="eastAsia"/>
        </w:rPr>
        <w:t>配合</w:t>
      </w:r>
      <w:r w:rsidR="008E4C23">
        <w:rPr>
          <w:rFonts w:hint="eastAsia"/>
        </w:rPr>
        <w:t>m</w:t>
      </w:r>
      <w:r w:rsidR="008E4C23">
        <w:t>ethods</w:t>
      </w:r>
      <w:r>
        <w:rPr>
          <w:rFonts w:hint="eastAsia"/>
        </w:rPr>
        <w:t>来替代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。如下：</w:t>
      </w:r>
    </w:p>
    <w:p w14:paraId="6C2F9F64" w14:textId="08438025" w:rsidR="0099599E" w:rsidRDefault="00AC439D" w:rsidP="0099599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26471CD0" wp14:editId="2D1EE5DF">
            <wp:simplePos x="0" y="0"/>
            <wp:positionH relativeFrom="column">
              <wp:posOffset>1085850</wp:posOffset>
            </wp:positionH>
            <wp:positionV relativeFrom="paragraph">
              <wp:posOffset>93980</wp:posOffset>
            </wp:positionV>
            <wp:extent cx="3971290" cy="23368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F0836" w14:textId="552C839B" w:rsidR="0099599E" w:rsidRDefault="0099599E" w:rsidP="0099599E">
      <w:pPr>
        <w:pStyle w:val="a3"/>
        <w:ind w:left="780" w:firstLineChars="0" w:firstLine="0"/>
      </w:pPr>
    </w:p>
    <w:p w14:paraId="09E89CEF" w14:textId="631719BE" w:rsidR="00F81446" w:rsidRDefault="00F81446" w:rsidP="00B75298"/>
    <w:p w14:paraId="02B4DD8B" w14:textId="31D71BB6" w:rsidR="00B75298" w:rsidRDefault="00B75298" w:rsidP="00B75298"/>
    <w:p w14:paraId="78D4464E" w14:textId="029A0584" w:rsidR="00B75298" w:rsidRDefault="00B75298" w:rsidP="00B75298"/>
    <w:p w14:paraId="69D25112" w14:textId="0296C5AA" w:rsidR="00B75298" w:rsidRDefault="00B75298" w:rsidP="00B75298"/>
    <w:p w14:paraId="6D29B624" w14:textId="71522C19" w:rsidR="00F52139" w:rsidRDefault="00F52139" w:rsidP="00B75298"/>
    <w:p w14:paraId="7872B0DE" w14:textId="62F8232A" w:rsidR="00F52139" w:rsidRDefault="00F52139" w:rsidP="00B75298"/>
    <w:p w14:paraId="6469FF76" w14:textId="517A3FB6" w:rsidR="00F52139" w:rsidRDefault="00F52139" w:rsidP="00B75298"/>
    <w:p w14:paraId="59EB0DE5" w14:textId="2980EFCC" w:rsidR="00F52139" w:rsidRDefault="00F52139" w:rsidP="00B75298"/>
    <w:p w14:paraId="527C2446" w14:textId="347964E9" w:rsidR="00F52139" w:rsidRDefault="00F52139" w:rsidP="00B75298"/>
    <w:p w14:paraId="30210D9F" w14:textId="77777777" w:rsidR="00DF27DB" w:rsidRDefault="00DF27DB" w:rsidP="00B75298"/>
    <w:p w14:paraId="59FD1620" w14:textId="5D46C03C" w:rsidR="00F52139" w:rsidRDefault="00F52139" w:rsidP="00B75298"/>
    <w:p w14:paraId="7860F567" w14:textId="4581B64F" w:rsidR="00371CEE" w:rsidRDefault="00371CEE" w:rsidP="00B75298">
      <w:r>
        <w:tab/>
      </w:r>
      <w:r w:rsidR="00B77A15">
        <w:tab/>
      </w:r>
      <w:r>
        <w:rPr>
          <w:rFonts w:hint="eastAsia"/>
        </w:rPr>
        <w:t>这样，就算是输入中文时</w:t>
      </w:r>
      <w:r w:rsidR="00B77A15">
        <w:rPr>
          <w:rFonts w:hint="eastAsia"/>
        </w:rPr>
        <w:t>暂时还</w:t>
      </w:r>
      <w:r>
        <w:rPr>
          <w:rFonts w:hint="eastAsia"/>
        </w:rPr>
        <w:t>没有选择词，也会将输入的拼音进行绑定。</w:t>
      </w:r>
    </w:p>
    <w:p w14:paraId="0D53DF36" w14:textId="65A6C207" w:rsidR="00371CEE" w:rsidRPr="0015794E" w:rsidRDefault="00371CEE" w:rsidP="00B75298"/>
    <w:p w14:paraId="496E7536" w14:textId="6211BE11" w:rsidR="00371CEE" w:rsidRDefault="00371CEE" w:rsidP="00B75298"/>
    <w:p w14:paraId="5DB57647" w14:textId="15877569" w:rsidR="00A15FFB" w:rsidRDefault="00A15FFB" w:rsidP="00B75298"/>
    <w:p w14:paraId="08AFFB0A" w14:textId="3787ECD5" w:rsidR="00A15FFB" w:rsidRDefault="00A15FFB" w:rsidP="00B75298"/>
    <w:p w14:paraId="7495832A" w14:textId="26D5CFA8" w:rsidR="001E745F" w:rsidRDefault="001E745F" w:rsidP="00B75298"/>
    <w:p w14:paraId="738C1AFF" w14:textId="60F4A6F7" w:rsidR="001E745F" w:rsidRDefault="001E745F" w:rsidP="00B75298"/>
    <w:p w14:paraId="24B6352A" w14:textId="7D224127" w:rsidR="001E745F" w:rsidRDefault="001E745F" w:rsidP="00B75298"/>
    <w:p w14:paraId="262A7E83" w14:textId="47443F7B" w:rsidR="001E745F" w:rsidRDefault="001E745F" w:rsidP="00B75298"/>
    <w:p w14:paraId="20442DFF" w14:textId="72A56115" w:rsidR="001E745F" w:rsidRDefault="001E745F" w:rsidP="00B75298"/>
    <w:p w14:paraId="4D8A4D7A" w14:textId="4DCB1C0F" w:rsidR="001E745F" w:rsidRDefault="001E745F" w:rsidP="00B75298"/>
    <w:p w14:paraId="04004405" w14:textId="193E1BC2" w:rsidR="001E745F" w:rsidRDefault="001E745F" w:rsidP="00B75298"/>
    <w:p w14:paraId="7EBB8DD5" w14:textId="7C3D1298" w:rsidR="001E745F" w:rsidRDefault="001E745F" w:rsidP="00B75298"/>
    <w:p w14:paraId="4DFF58EA" w14:textId="5802E10C" w:rsidR="001E745F" w:rsidRDefault="001E745F" w:rsidP="00B75298"/>
    <w:p w14:paraId="0180739D" w14:textId="37DFF0E1" w:rsidR="001E745F" w:rsidRDefault="001E745F" w:rsidP="00B75298"/>
    <w:p w14:paraId="2528ACFA" w14:textId="2480AB78" w:rsidR="001E745F" w:rsidRDefault="001E745F" w:rsidP="00B75298"/>
    <w:p w14:paraId="773EDA5B" w14:textId="414BC500" w:rsidR="001E745F" w:rsidRDefault="001E745F" w:rsidP="00B75298"/>
    <w:p w14:paraId="12D1793A" w14:textId="092472F3" w:rsidR="001E745F" w:rsidRDefault="001E745F" w:rsidP="00B75298"/>
    <w:p w14:paraId="565A95B0" w14:textId="6C2D70BA" w:rsidR="001E745F" w:rsidRDefault="001E745F" w:rsidP="00B75298"/>
    <w:p w14:paraId="264A9013" w14:textId="1585F029" w:rsidR="001E745F" w:rsidRDefault="001E745F" w:rsidP="00B75298"/>
    <w:p w14:paraId="4E5B24C4" w14:textId="199E652C" w:rsidR="001E745F" w:rsidRDefault="001E745F" w:rsidP="00B75298"/>
    <w:p w14:paraId="6C9C0706" w14:textId="38C65A4E" w:rsidR="001E745F" w:rsidRDefault="001E745F" w:rsidP="00B75298"/>
    <w:p w14:paraId="068B3CEC" w14:textId="3492261A" w:rsidR="001E745F" w:rsidRDefault="001E745F" w:rsidP="00B75298"/>
    <w:p w14:paraId="65CC7B4D" w14:textId="70A31A3A" w:rsidR="00B440D4" w:rsidRDefault="00B440D4" w:rsidP="00B75298"/>
    <w:p w14:paraId="3C321A6F" w14:textId="692CD56F" w:rsidR="00B440D4" w:rsidRDefault="00B440D4" w:rsidP="00B75298"/>
    <w:p w14:paraId="7804FD9B" w14:textId="77777777" w:rsidR="00B440D4" w:rsidRDefault="00B440D4" w:rsidP="00B75298"/>
    <w:p w14:paraId="447ED129" w14:textId="34B42119" w:rsidR="00F52139" w:rsidRDefault="00F52139" w:rsidP="00E13252">
      <w:pPr>
        <w:pStyle w:val="2"/>
      </w:pPr>
      <w:r>
        <w:rPr>
          <w:rFonts w:hint="eastAsia"/>
        </w:rPr>
        <w:lastRenderedPageBreak/>
        <w:t>单选</w:t>
      </w:r>
      <w:r w:rsidR="009B4E0E">
        <w:rPr>
          <w:rFonts w:hint="eastAsia"/>
        </w:rPr>
        <w:t>框</w:t>
      </w:r>
    </w:p>
    <w:p w14:paraId="17EBA424" w14:textId="7EAA87DE" w:rsidR="00E13252" w:rsidRDefault="00371CEE" w:rsidP="00561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单选按钮在单独使用时</w:t>
      </w:r>
      <w:r w:rsidR="0015794E">
        <w:rPr>
          <w:rFonts w:hint="eastAsia"/>
        </w:rPr>
        <w:t>，不需要</w:t>
      </w:r>
      <w:r w:rsidR="0015794E">
        <w:rPr>
          <w:rFonts w:hint="eastAsia"/>
        </w:rPr>
        <w:t>v</w:t>
      </w:r>
      <w:r w:rsidR="0015794E">
        <w:t>-model</w:t>
      </w:r>
      <w:r w:rsidR="0015794E">
        <w:rPr>
          <w:rFonts w:hint="eastAsia"/>
        </w:rPr>
        <w:t>，直接使用</w:t>
      </w:r>
      <w:r w:rsidR="0015794E">
        <w:rPr>
          <w:rFonts w:hint="eastAsia"/>
        </w:rPr>
        <w:t>v</w:t>
      </w:r>
      <w:r w:rsidR="0015794E">
        <w:t>-bind</w:t>
      </w:r>
      <w:r w:rsidR="0015794E">
        <w:rPr>
          <w:rFonts w:hint="eastAsia"/>
        </w:rPr>
        <w:t>绑定一个布尔类型的值，为真时选中，为假时不选。</w:t>
      </w:r>
      <w:r w:rsidR="003100FB">
        <w:rPr>
          <w:rFonts w:hint="eastAsia"/>
        </w:rPr>
        <w:t>例如</w:t>
      </w:r>
      <w:r w:rsidR="0015794E">
        <w:rPr>
          <w:rFonts w:hint="eastAsia"/>
        </w:rPr>
        <w:t>：</w:t>
      </w:r>
    </w:p>
    <w:p w14:paraId="2469AF61" w14:textId="12182C9C" w:rsidR="00561A2C" w:rsidRDefault="003100FB" w:rsidP="00561A2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4A1205A" wp14:editId="15655616">
            <wp:simplePos x="0" y="0"/>
            <wp:positionH relativeFrom="column">
              <wp:posOffset>1397000</wp:posOffset>
            </wp:positionH>
            <wp:positionV relativeFrom="paragraph">
              <wp:posOffset>55880</wp:posOffset>
            </wp:positionV>
            <wp:extent cx="2795270" cy="1760220"/>
            <wp:effectExtent l="0" t="0" r="508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2E057" w14:textId="35261C4B" w:rsidR="00F81446" w:rsidRDefault="00F81446" w:rsidP="00D221B3"/>
    <w:p w14:paraId="3736DCF1" w14:textId="21346535" w:rsidR="00D221B3" w:rsidRDefault="00D221B3" w:rsidP="00D221B3"/>
    <w:p w14:paraId="3D3F79D2" w14:textId="473151FE" w:rsidR="00D221B3" w:rsidRDefault="00D221B3" w:rsidP="00D221B3"/>
    <w:p w14:paraId="4A235BE8" w14:textId="4989BCEE" w:rsidR="00D221B3" w:rsidRDefault="00D221B3" w:rsidP="00D221B3"/>
    <w:p w14:paraId="4421D4A5" w14:textId="60E7A424" w:rsidR="00D221B3" w:rsidRDefault="00D221B3" w:rsidP="00D221B3"/>
    <w:p w14:paraId="3190EFFE" w14:textId="2053A0DE" w:rsidR="00D221B3" w:rsidRDefault="00D221B3" w:rsidP="00D221B3"/>
    <w:p w14:paraId="434F23F7" w14:textId="4E2380DD" w:rsidR="00D221B3" w:rsidRDefault="00D221B3" w:rsidP="00D221B3"/>
    <w:p w14:paraId="431378B9" w14:textId="5D0B3443" w:rsidR="00D221B3" w:rsidRDefault="00D221B3" w:rsidP="00D221B3"/>
    <w:p w14:paraId="11E0CD21" w14:textId="782A15D8" w:rsidR="00D221B3" w:rsidRDefault="00D221B3" w:rsidP="00D221B3"/>
    <w:p w14:paraId="60908EAE" w14:textId="24BE8F0A" w:rsidR="00D221B3" w:rsidRDefault="00D221B3" w:rsidP="00D221B3"/>
    <w:p w14:paraId="6AA45523" w14:textId="47B4C43C" w:rsidR="00A15FFB" w:rsidRDefault="00A15FFB" w:rsidP="00F37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一组单选框是通过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属性来</w:t>
      </w:r>
      <w:r w:rsidR="002A0A2F">
        <w:rPr>
          <w:rFonts w:hint="eastAsia"/>
        </w:rPr>
        <w:t>实现互斥效果的</w:t>
      </w:r>
      <w:r>
        <w:rPr>
          <w:rFonts w:hint="eastAsia"/>
        </w:rPr>
        <w:t>。</w:t>
      </w:r>
      <w:r w:rsidR="00775D08">
        <w:rPr>
          <w:rFonts w:hint="eastAsia"/>
        </w:rPr>
        <w:t>在</w:t>
      </w:r>
      <w:r w:rsidR="00775D08">
        <w:rPr>
          <w:rFonts w:hint="eastAsia"/>
        </w:rPr>
        <w:t>Vue</w:t>
      </w:r>
      <w:r w:rsidR="00775D08">
        <w:rPr>
          <w:rFonts w:hint="eastAsia"/>
        </w:rPr>
        <w:t>中，</w:t>
      </w:r>
      <w:r>
        <w:rPr>
          <w:rFonts w:hint="eastAsia"/>
        </w:rPr>
        <w:t>使用</w:t>
      </w:r>
      <w:r>
        <w:rPr>
          <w:rFonts w:hint="eastAsia"/>
        </w:rPr>
        <w:t>v-model</w:t>
      </w:r>
      <w:r w:rsidR="00AF2915">
        <w:rPr>
          <w:rFonts w:hint="eastAsia"/>
        </w:rPr>
        <w:t>配合</w:t>
      </w:r>
      <w:r>
        <w:rPr>
          <w:rFonts w:hint="eastAsia"/>
        </w:rPr>
        <w:t>value</w:t>
      </w:r>
      <w:r>
        <w:rPr>
          <w:rFonts w:hint="eastAsia"/>
        </w:rPr>
        <w:t>，也可以实现组合以及互斥的效果。</w:t>
      </w:r>
      <w:r w:rsidR="00F376B2">
        <w:rPr>
          <w:rFonts w:hint="eastAsia"/>
        </w:rPr>
        <w:t>如下：</w:t>
      </w:r>
    </w:p>
    <w:p w14:paraId="6EB7868F" w14:textId="2E3B9246" w:rsidR="00F376B2" w:rsidRDefault="002C2C4E" w:rsidP="00F376B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4E92B2" wp14:editId="6BA434B3">
            <wp:simplePos x="0" y="0"/>
            <wp:positionH relativeFrom="column">
              <wp:posOffset>1092835</wp:posOffset>
            </wp:positionH>
            <wp:positionV relativeFrom="paragraph">
              <wp:posOffset>99060</wp:posOffset>
            </wp:positionV>
            <wp:extent cx="4085590" cy="233680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F9B58" w14:textId="04955493" w:rsidR="00D221B3" w:rsidRDefault="00D221B3" w:rsidP="00D221B3">
      <w:r>
        <w:tab/>
      </w:r>
    </w:p>
    <w:p w14:paraId="53DE6FE3" w14:textId="092F9FAD" w:rsidR="00CA6076" w:rsidRDefault="00CA6076" w:rsidP="00D221B3"/>
    <w:p w14:paraId="030D62CE" w14:textId="2FE63993" w:rsidR="00CA6076" w:rsidRDefault="00CA6076" w:rsidP="00D221B3"/>
    <w:p w14:paraId="53ABEACF" w14:textId="055BE9CF" w:rsidR="00CA6076" w:rsidRDefault="00CA6076" w:rsidP="00D221B3"/>
    <w:p w14:paraId="32255F2D" w14:textId="5EC104EE" w:rsidR="00CA6076" w:rsidRDefault="00CA6076" w:rsidP="00D221B3"/>
    <w:p w14:paraId="2DE71885" w14:textId="15A47C0A" w:rsidR="00CA6076" w:rsidRDefault="00CA6076" w:rsidP="00D221B3"/>
    <w:p w14:paraId="62373750" w14:textId="7B51F44A" w:rsidR="00CA6076" w:rsidRDefault="00CA6076" w:rsidP="00D221B3"/>
    <w:p w14:paraId="1215C13B" w14:textId="67A2C222" w:rsidR="00CA6076" w:rsidRDefault="00CA6076" w:rsidP="00D221B3"/>
    <w:p w14:paraId="69FE7A0D" w14:textId="629D2D8C" w:rsidR="00CA6076" w:rsidRDefault="00CA6076" w:rsidP="00D221B3"/>
    <w:p w14:paraId="42E9321F" w14:textId="07349613" w:rsidR="00CA6076" w:rsidRDefault="00CA6076" w:rsidP="00D221B3"/>
    <w:p w14:paraId="076DFCF8" w14:textId="218E7410" w:rsidR="00CA6076" w:rsidRDefault="00CA6076" w:rsidP="00D221B3"/>
    <w:p w14:paraId="7107459A" w14:textId="3F062333" w:rsidR="00CA6076" w:rsidRDefault="00CA6076" w:rsidP="00D221B3"/>
    <w:p w14:paraId="6F6523AD" w14:textId="12D13F99" w:rsidR="00CA6076" w:rsidRDefault="00C3318B" w:rsidP="00C3318B">
      <w:pPr>
        <w:ind w:left="420" w:firstLine="420"/>
      </w:pPr>
      <w:r>
        <w:rPr>
          <w:rFonts w:hint="eastAsia"/>
        </w:rPr>
        <w:t>当</w:t>
      </w:r>
      <w:r>
        <w:t>picked</w:t>
      </w:r>
      <w:r>
        <w:rPr>
          <w:rFonts w:hint="eastAsia"/>
        </w:rPr>
        <w:t>的值与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860E59">
        <w:rPr>
          <w:rFonts w:hint="eastAsia"/>
        </w:rPr>
        <w:t>相同</w:t>
      </w:r>
      <w:r>
        <w:rPr>
          <w:rFonts w:hint="eastAsia"/>
        </w:rPr>
        <w:t>则选中该项，实现互斥。</w:t>
      </w:r>
      <w:r w:rsidR="00CA6076">
        <w:rPr>
          <w:rFonts w:hint="eastAsia"/>
        </w:rPr>
        <w:t>浏览效果如下：</w:t>
      </w:r>
    </w:p>
    <w:p w14:paraId="72530597" w14:textId="0D4509D3" w:rsidR="00CA6076" w:rsidRDefault="00C3318B" w:rsidP="00D221B3">
      <w:r>
        <w:rPr>
          <w:noProof/>
        </w:rPr>
        <w:drawing>
          <wp:anchor distT="0" distB="0" distL="114300" distR="114300" simplePos="0" relativeHeight="251666944" behindDoc="0" locked="0" layoutInCell="1" allowOverlap="1" wp14:anchorId="2C96ACEF" wp14:editId="1586A566">
            <wp:simplePos x="0" y="0"/>
            <wp:positionH relativeFrom="column">
              <wp:posOffset>1892300</wp:posOffset>
            </wp:positionH>
            <wp:positionV relativeFrom="paragraph">
              <wp:posOffset>48260</wp:posOffset>
            </wp:positionV>
            <wp:extent cx="1523365" cy="252730"/>
            <wp:effectExtent l="0" t="0" r="63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5AD9" w14:textId="0BE17E15" w:rsidR="00BE3A96" w:rsidRDefault="00CA6076" w:rsidP="00D221B3">
      <w:pPr>
        <w:rPr>
          <w:rFonts w:hint="eastAsia"/>
        </w:rPr>
      </w:pPr>
      <w:r>
        <w:tab/>
      </w:r>
      <w:r>
        <w:tab/>
      </w:r>
    </w:p>
    <w:p w14:paraId="4C5DD90A" w14:textId="3907E07F" w:rsidR="00BE3A96" w:rsidRDefault="00BE3A96" w:rsidP="00D221B3">
      <w:r>
        <w:tab/>
      </w:r>
      <w:r>
        <w:tab/>
      </w:r>
      <w:r>
        <w:rPr>
          <w:rFonts w:hint="eastAsia"/>
        </w:rPr>
        <w:t>当改变单选选项时，</w:t>
      </w:r>
      <w:r>
        <w:rPr>
          <w:rFonts w:hint="eastAsia"/>
        </w:rPr>
        <w:t>p</w:t>
      </w:r>
      <w:r>
        <w:t>icked</w:t>
      </w:r>
      <w:r>
        <w:rPr>
          <w:rFonts w:hint="eastAsia"/>
        </w:rPr>
        <w:t>的值也会随着改变。</w:t>
      </w:r>
    </w:p>
    <w:p w14:paraId="7E3C4066" w14:textId="26ACCE27" w:rsidR="009B4E0E" w:rsidRDefault="009B4E0E" w:rsidP="00D221B3"/>
    <w:p w14:paraId="68F6C4E6" w14:textId="7FD23D71" w:rsidR="001E745F" w:rsidRDefault="001E745F" w:rsidP="00D221B3"/>
    <w:p w14:paraId="3F8C1841" w14:textId="7C8B475B" w:rsidR="00C3318B" w:rsidRDefault="00C3318B" w:rsidP="00D221B3"/>
    <w:p w14:paraId="063D74C9" w14:textId="7EB5E6E8" w:rsidR="00C3318B" w:rsidRDefault="00C3318B" w:rsidP="00D221B3"/>
    <w:p w14:paraId="236852B6" w14:textId="7439D07A" w:rsidR="00C3318B" w:rsidRDefault="00C3318B" w:rsidP="00D221B3"/>
    <w:p w14:paraId="68FFD9A5" w14:textId="3A4D7C90" w:rsidR="00C3318B" w:rsidRDefault="00C3318B" w:rsidP="00D221B3"/>
    <w:p w14:paraId="49B07030" w14:textId="77777777" w:rsidR="00C3318B" w:rsidRDefault="00C3318B" w:rsidP="00D221B3">
      <w:pPr>
        <w:rPr>
          <w:rFonts w:hint="eastAsia"/>
        </w:rPr>
      </w:pPr>
    </w:p>
    <w:p w14:paraId="5641DFCD" w14:textId="3158C417" w:rsidR="001E745F" w:rsidRDefault="001E745F" w:rsidP="004206A6">
      <w:pPr>
        <w:pStyle w:val="2"/>
      </w:pPr>
      <w:r>
        <w:rPr>
          <w:rFonts w:hint="eastAsia"/>
        </w:rPr>
        <w:lastRenderedPageBreak/>
        <w:t>复选框</w:t>
      </w:r>
    </w:p>
    <w:p w14:paraId="657B12C1" w14:textId="6A0E32D4" w:rsidR="006E6820" w:rsidRDefault="006E6820" w:rsidP="006E68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复选框也分单独使用合组合使用，用法与稍与单选不同。复选框单独使用时，也是用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来绑定一个布尔值。如下：</w:t>
      </w:r>
    </w:p>
    <w:p w14:paraId="0B115ABB" w14:textId="3BEB15A9" w:rsidR="006E6820" w:rsidRDefault="00732791" w:rsidP="006E6820">
      <w:r>
        <w:rPr>
          <w:noProof/>
        </w:rPr>
        <w:drawing>
          <wp:anchor distT="0" distB="0" distL="114300" distR="114300" simplePos="0" relativeHeight="251652096" behindDoc="0" locked="0" layoutInCell="1" allowOverlap="1" wp14:anchorId="162058E3" wp14:editId="28D54BD7">
            <wp:simplePos x="0" y="0"/>
            <wp:positionH relativeFrom="column">
              <wp:posOffset>1062355</wp:posOffset>
            </wp:positionH>
            <wp:positionV relativeFrom="paragraph">
              <wp:posOffset>191770</wp:posOffset>
            </wp:positionV>
            <wp:extent cx="3927475" cy="187452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49206" w14:textId="5EB0E406" w:rsidR="006E6820" w:rsidRDefault="006E6820" w:rsidP="00723041"/>
    <w:p w14:paraId="4328B104" w14:textId="531A8848" w:rsidR="00723041" w:rsidRDefault="00723041" w:rsidP="00723041"/>
    <w:p w14:paraId="4325897D" w14:textId="1218462C" w:rsidR="00723041" w:rsidRDefault="00723041" w:rsidP="00723041"/>
    <w:p w14:paraId="4848BD95" w14:textId="299DCE6E" w:rsidR="00723041" w:rsidRDefault="00723041" w:rsidP="00723041"/>
    <w:p w14:paraId="26050883" w14:textId="2A24460F" w:rsidR="00723041" w:rsidRDefault="00723041" w:rsidP="00723041"/>
    <w:p w14:paraId="4CA07754" w14:textId="430EAF1A" w:rsidR="00723041" w:rsidRDefault="00723041" w:rsidP="00723041"/>
    <w:p w14:paraId="25604D44" w14:textId="7A80F4DA" w:rsidR="00723041" w:rsidRDefault="00723041" w:rsidP="00723041"/>
    <w:p w14:paraId="403E5684" w14:textId="3289E197" w:rsidR="00723041" w:rsidRDefault="00723041" w:rsidP="00723041"/>
    <w:p w14:paraId="03E83B96" w14:textId="427343CA" w:rsidR="00723041" w:rsidRDefault="00723041" w:rsidP="00723041"/>
    <w:p w14:paraId="5AFC8176" w14:textId="77777777" w:rsidR="00757651" w:rsidRDefault="00757651" w:rsidP="00723041">
      <w:pPr>
        <w:rPr>
          <w:rFonts w:hint="eastAsia"/>
        </w:rPr>
      </w:pPr>
    </w:p>
    <w:p w14:paraId="38FA0E5D" w14:textId="3EEC9A90" w:rsidR="00723041" w:rsidRDefault="00CF43C0" w:rsidP="00723041">
      <w:r>
        <w:tab/>
      </w:r>
      <w:r>
        <w:tab/>
      </w:r>
      <w:r>
        <w:rPr>
          <w:rFonts w:hint="eastAsia"/>
        </w:rPr>
        <w:t>在取消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选时，数据</w:t>
      </w:r>
      <w:r>
        <w:rPr>
          <w:rFonts w:hint="eastAsia"/>
        </w:rPr>
        <w:t>checked</w:t>
      </w:r>
      <w:r>
        <w:rPr>
          <w:rFonts w:hint="eastAsia"/>
        </w:rPr>
        <w:t>的值变为了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中的渲染的内容也会更新。</w:t>
      </w:r>
    </w:p>
    <w:p w14:paraId="7ABB6358" w14:textId="01DF19FD" w:rsidR="00CF43C0" w:rsidRDefault="00CF43C0" w:rsidP="00723041">
      <w:pPr>
        <w:rPr>
          <w:rFonts w:hint="eastAsia"/>
        </w:rPr>
      </w:pPr>
    </w:p>
    <w:p w14:paraId="66F4AB7E" w14:textId="1C50B646" w:rsidR="00CF43C0" w:rsidRDefault="005C5DD3" w:rsidP="005C5D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组合使用时，</w:t>
      </w:r>
      <w:r>
        <w:t>v-model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一起，多个复选框都绑定到一个数组类型的数据，</w:t>
      </w:r>
      <w:r>
        <w:rPr>
          <w:rFonts w:hint="eastAsia"/>
        </w:rPr>
        <w:t>value</w:t>
      </w:r>
      <w:r>
        <w:rPr>
          <w:rFonts w:hint="eastAsia"/>
        </w:rPr>
        <w:t>的值在数组中，就会选中这一项。如下</w:t>
      </w:r>
    </w:p>
    <w:p w14:paraId="58D37F2A" w14:textId="2F3A71DF" w:rsidR="005C5DD3" w:rsidRDefault="00E473A2" w:rsidP="005C5DD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749F7AD" wp14:editId="62F3A366">
            <wp:simplePos x="0" y="0"/>
            <wp:positionH relativeFrom="column">
              <wp:posOffset>1267460</wp:posOffset>
            </wp:positionH>
            <wp:positionV relativeFrom="paragraph">
              <wp:posOffset>121920</wp:posOffset>
            </wp:positionV>
            <wp:extent cx="3893185" cy="214185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3351E" w14:textId="39F60C16" w:rsidR="005C5DD3" w:rsidRDefault="005C5DD3" w:rsidP="005C5DD3">
      <w:pPr>
        <w:pStyle w:val="a3"/>
        <w:ind w:left="780" w:firstLineChars="0" w:firstLine="0"/>
      </w:pPr>
    </w:p>
    <w:p w14:paraId="02A3877D" w14:textId="56916E32" w:rsidR="00D37DC4" w:rsidRDefault="00D37DC4" w:rsidP="005C5DD3">
      <w:pPr>
        <w:pStyle w:val="a3"/>
        <w:ind w:left="780" w:firstLineChars="0" w:firstLine="0"/>
      </w:pPr>
    </w:p>
    <w:p w14:paraId="243D5F51" w14:textId="617E672A" w:rsidR="00D37DC4" w:rsidRDefault="00D37DC4" w:rsidP="005C5DD3">
      <w:pPr>
        <w:pStyle w:val="a3"/>
        <w:ind w:left="780" w:firstLineChars="0" w:firstLine="0"/>
      </w:pPr>
    </w:p>
    <w:p w14:paraId="49488DB3" w14:textId="7F70E4E4" w:rsidR="00D37DC4" w:rsidRDefault="00D37DC4" w:rsidP="005C5DD3">
      <w:pPr>
        <w:pStyle w:val="a3"/>
        <w:ind w:left="780" w:firstLineChars="0" w:firstLine="0"/>
      </w:pPr>
    </w:p>
    <w:p w14:paraId="2909E901" w14:textId="7C3C8DAC" w:rsidR="00D37DC4" w:rsidRDefault="00D37DC4" w:rsidP="005C5DD3">
      <w:pPr>
        <w:pStyle w:val="a3"/>
        <w:ind w:left="780" w:firstLineChars="0" w:firstLine="0"/>
      </w:pPr>
    </w:p>
    <w:p w14:paraId="3A13F62C" w14:textId="2AD7C509" w:rsidR="00D37DC4" w:rsidRDefault="00D37DC4" w:rsidP="005C5DD3">
      <w:pPr>
        <w:pStyle w:val="a3"/>
        <w:ind w:left="780" w:firstLineChars="0" w:firstLine="0"/>
      </w:pPr>
    </w:p>
    <w:p w14:paraId="32AEB5F3" w14:textId="7386F049" w:rsidR="00D37DC4" w:rsidRDefault="00D37DC4" w:rsidP="005C5DD3">
      <w:pPr>
        <w:pStyle w:val="a3"/>
        <w:ind w:left="780" w:firstLineChars="0" w:firstLine="0"/>
      </w:pPr>
    </w:p>
    <w:p w14:paraId="1ABD0587" w14:textId="6089B9D3" w:rsidR="00D37DC4" w:rsidRDefault="00D37DC4" w:rsidP="005C5DD3">
      <w:pPr>
        <w:pStyle w:val="a3"/>
        <w:ind w:left="780" w:firstLineChars="0" w:firstLine="0"/>
      </w:pPr>
    </w:p>
    <w:p w14:paraId="1EAAACD2" w14:textId="14B4AD9D" w:rsidR="00D37DC4" w:rsidRDefault="00D37DC4" w:rsidP="005C5DD3">
      <w:pPr>
        <w:pStyle w:val="a3"/>
        <w:ind w:left="780" w:firstLineChars="0" w:firstLine="0"/>
      </w:pPr>
    </w:p>
    <w:p w14:paraId="727511C9" w14:textId="10383D3D" w:rsidR="00D37DC4" w:rsidRDefault="00D37DC4" w:rsidP="005C5DD3">
      <w:pPr>
        <w:pStyle w:val="a3"/>
        <w:ind w:left="780" w:firstLineChars="0" w:firstLine="0"/>
      </w:pPr>
    </w:p>
    <w:p w14:paraId="13FC66B6" w14:textId="54FD1933" w:rsidR="00D37DC4" w:rsidRDefault="00D37DC4" w:rsidP="00D71D5D">
      <w:pPr>
        <w:rPr>
          <w:rFonts w:hint="eastAsia"/>
        </w:rPr>
      </w:pPr>
    </w:p>
    <w:p w14:paraId="0CBCA581" w14:textId="1C974DED" w:rsidR="00D37DC4" w:rsidRDefault="00D37DC4" w:rsidP="005C5DD3">
      <w:pPr>
        <w:pStyle w:val="a3"/>
        <w:ind w:left="780" w:firstLineChars="0" w:firstLine="0"/>
      </w:pPr>
      <w:r>
        <w:rPr>
          <w:rFonts w:hint="eastAsia"/>
        </w:rPr>
        <w:t>这一过程时双向的，</w:t>
      </w:r>
      <w:proofErr w:type="gramStart"/>
      <w:r>
        <w:rPr>
          <w:rFonts w:hint="eastAsia"/>
        </w:rPr>
        <w:t>在勾选选项</w:t>
      </w:r>
      <w:proofErr w:type="gramEnd"/>
      <w:r>
        <w:rPr>
          <w:rFonts w:hint="eastAsia"/>
        </w:rPr>
        <w:t>后，</w:t>
      </w:r>
      <w:r>
        <w:rPr>
          <w:rFonts w:hint="eastAsia"/>
        </w:rPr>
        <w:t>value</w:t>
      </w:r>
      <w:r>
        <w:rPr>
          <w:rFonts w:hint="eastAsia"/>
        </w:rPr>
        <w:t>的值也会自动</w:t>
      </w:r>
      <w:r>
        <w:rPr>
          <w:rFonts w:hint="eastAsia"/>
        </w:rPr>
        <w:t>push</w:t>
      </w:r>
      <w:r>
        <w:rPr>
          <w:rFonts w:hint="eastAsia"/>
        </w:rPr>
        <w:t>到这个数组中</w:t>
      </w:r>
      <w:r w:rsidR="005E1CB8">
        <w:rPr>
          <w:rFonts w:hint="eastAsia"/>
        </w:rPr>
        <w:t>，浏览结果如下：</w:t>
      </w:r>
    </w:p>
    <w:p w14:paraId="73954912" w14:textId="455071B9" w:rsidR="005E1CB8" w:rsidRDefault="00FB4B5C" w:rsidP="005C5DD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D42F5BF" wp14:editId="27E9C163">
            <wp:simplePos x="0" y="0"/>
            <wp:positionH relativeFrom="column">
              <wp:posOffset>2022475</wp:posOffset>
            </wp:positionH>
            <wp:positionV relativeFrom="paragraph">
              <wp:posOffset>99060</wp:posOffset>
            </wp:positionV>
            <wp:extent cx="1385073" cy="493395"/>
            <wp:effectExtent l="0" t="0" r="5715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5073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2799D" w14:textId="782EABBB" w:rsidR="005E1CB8" w:rsidRDefault="005E1CB8" w:rsidP="00FB4B5C"/>
    <w:p w14:paraId="317F243D" w14:textId="759E0303" w:rsidR="00FB4B5C" w:rsidRDefault="00FB4B5C" w:rsidP="00FB4B5C"/>
    <w:p w14:paraId="49E67589" w14:textId="2937F4E5" w:rsidR="00FB4B5C" w:rsidRDefault="00FB4B5C" w:rsidP="00FB4B5C"/>
    <w:p w14:paraId="089EFA20" w14:textId="31A4B91E" w:rsidR="00FB4B5C" w:rsidRDefault="00FB4B5C" w:rsidP="00FB4B5C"/>
    <w:p w14:paraId="175E8C77" w14:textId="213F7F88" w:rsidR="00242092" w:rsidRDefault="00242092" w:rsidP="00FB4B5C"/>
    <w:p w14:paraId="1C0C5721" w14:textId="207754D9" w:rsidR="00242092" w:rsidRDefault="00242092" w:rsidP="00FB4B5C"/>
    <w:p w14:paraId="1CFEC3BA" w14:textId="77777777" w:rsidR="00242092" w:rsidRDefault="00242092" w:rsidP="00FB4B5C">
      <w:pPr>
        <w:rPr>
          <w:rFonts w:hint="eastAsia"/>
        </w:rPr>
      </w:pPr>
    </w:p>
    <w:p w14:paraId="34031499" w14:textId="2E70E071" w:rsidR="00FB4B5C" w:rsidRDefault="00FB4B5C" w:rsidP="003957DC">
      <w:pPr>
        <w:pStyle w:val="2"/>
      </w:pPr>
      <w:r>
        <w:rPr>
          <w:rFonts w:hint="eastAsia"/>
        </w:rPr>
        <w:lastRenderedPageBreak/>
        <w:t>选择列表</w:t>
      </w:r>
    </w:p>
    <w:p w14:paraId="009EABE5" w14:textId="54F4905B" w:rsidR="00412823" w:rsidRDefault="003957DC" w:rsidP="003957DC">
      <w:pPr>
        <w:rPr>
          <w:rFonts w:hint="eastAsia"/>
        </w:rPr>
      </w:pPr>
      <w:r>
        <w:tab/>
      </w:r>
      <w:r>
        <w:rPr>
          <w:rFonts w:hint="eastAsia"/>
        </w:rPr>
        <w:t>选择列表</w:t>
      </w:r>
      <w:r w:rsidR="00F72FBA">
        <w:rPr>
          <w:rFonts w:hint="eastAsia"/>
        </w:rPr>
        <w:t>也</w:t>
      </w:r>
      <w:r>
        <w:rPr>
          <w:rFonts w:hint="eastAsia"/>
        </w:rPr>
        <w:t>就是下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器，它也分为单选和多选两种方式。</w:t>
      </w:r>
    </w:p>
    <w:p w14:paraId="2C21387B" w14:textId="5E9843E7" w:rsidR="003957DC" w:rsidRDefault="00F72FBA" w:rsidP="00F72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单选列表</w:t>
      </w:r>
      <w:r w:rsidR="004D48EF">
        <w:rPr>
          <w:rFonts w:hint="eastAsia"/>
        </w:rPr>
        <w:t>示</w:t>
      </w:r>
      <w:r w:rsidR="00190F97">
        <w:rPr>
          <w:rFonts w:hint="eastAsia"/>
        </w:rPr>
        <w:t>例</w:t>
      </w:r>
      <w:r>
        <w:rPr>
          <w:rFonts w:hint="eastAsia"/>
        </w:rPr>
        <w:t>如下：</w:t>
      </w:r>
    </w:p>
    <w:p w14:paraId="56EFA588" w14:textId="44E360EE" w:rsidR="00F72FBA" w:rsidRDefault="005A6702" w:rsidP="00F72FB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88B1F7" wp14:editId="781C1FFD">
            <wp:simplePos x="0" y="0"/>
            <wp:positionH relativeFrom="column">
              <wp:posOffset>1101725</wp:posOffset>
            </wp:positionH>
            <wp:positionV relativeFrom="paragraph">
              <wp:posOffset>13970</wp:posOffset>
            </wp:positionV>
            <wp:extent cx="3032760" cy="2299970"/>
            <wp:effectExtent l="0" t="0" r="0" b="508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BA0B3" w14:textId="4F7E8C90" w:rsidR="005F7AC1" w:rsidRDefault="005F7AC1" w:rsidP="005F7AC1"/>
    <w:p w14:paraId="769A4ECD" w14:textId="07A24FA3" w:rsidR="005F7AC1" w:rsidRDefault="005F7AC1" w:rsidP="005F7AC1"/>
    <w:p w14:paraId="3346DDE8" w14:textId="0823C353" w:rsidR="005F7AC1" w:rsidRDefault="005F7AC1" w:rsidP="005F7AC1"/>
    <w:p w14:paraId="03118846" w14:textId="7D3DD7C4" w:rsidR="005F7AC1" w:rsidRDefault="005F7AC1" w:rsidP="005F7AC1"/>
    <w:p w14:paraId="375A9D46" w14:textId="48F69513" w:rsidR="005F7AC1" w:rsidRDefault="005F7AC1" w:rsidP="005F7AC1"/>
    <w:p w14:paraId="66FD5A95" w14:textId="2088FF24" w:rsidR="005F7AC1" w:rsidRDefault="005F7AC1" w:rsidP="005F7AC1"/>
    <w:p w14:paraId="42B0C8F7" w14:textId="131A911D" w:rsidR="005F7AC1" w:rsidRDefault="005F7AC1" w:rsidP="005F7AC1"/>
    <w:p w14:paraId="7D3DAFCB" w14:textId="428DE9AB" w:rsidR="005F7AC1" w:rsidRDefault="005F7AC1" w:rsidP="005F7AC1"/>
    <w:p w14:paraId="594A26C0" w14:textId="0CBD8798" w:rsidR="005F7AC1" w:rsidRDefault="005F7AC1" w:rsidP="005F7AC1"/>
    <w:p w14:paraId="5E077EA6" w14:textId="60929B7E" w:rsidR="005F7AC1" w:rsidRDefault="005F7AC1" w:rsidP="005F7AC1"/>
    <w:p w14:paraId="301949B7" w14:textId="77777777" w:rsidR="005A6702" w:rsidRDefault="005A6702" w:rsidP="005F7AC1">
      <w:pPr>
        <w:rPr>
          <w:rFonts w:hint="eastAsia"/>
        </w:rPr>
      </w:pPr>
    </w:p>
    <w:p w14:paraId="184FA89F" w14:textId="52965A61" w:rsidR="000D162B" w:rsidRDefault="000D162B" w:rsidP="0029731B">
      <w:pPr>
        <w:ind w:left="840"/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元素如果定义了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属性，</w:t>
      </w:r>
      <w:r>
        <w:rPr>
          <w:rFonts w:hint="eastAsia"/>
        </w:rPr>
        <w:t>v-model</w:t>
      </w:r>
      <w:r w:rsidR="003D3B09">
        <w:rPr>
          <w:rFonts w:hint="eastAsia"/>
        </w:rPr>
        <w:t>绑定的值</w:t>
      </w:r>
      <w:r>
        <w:rPr>
          <w:rFonts w:hint="eastAsia"/>
        </w:rPr>
        <w:t>会优先匹配</w:t>
      </w:r>
      <w:r>
        <w:rPr>
          <w:rFonts w:hint="eastAsia"/>
        </w:rPr>
        <w:t>value</w:t>
      </w:r>
      <w:r>
        <w:rPr>
          <w:rFonts w:hint="eastAsia"/>
        </w:rPr>
        <w:t>的值</w:t>
      </w:r>
      <w:r w:rsidR="00240C17">
        <w:rPr>
          <w:rFonts w:hint="eastAsia"/>
        </w:rPr>
        <w:t>，如果</w:t>
      </w:r>
      <w:r w:rsidR="00C924AF">
        <w:rPr>
          <w:rFonts w:hint="eastAsia"/>
        </w:rPr>
        <w:t>两者相等</w:t>
      </w:r>
      <w:r w:rsidR="00240C17">
        <w:rPr>
          <w:rFonts w:hint="eastAsia"/>
        </w:rPr>
        <w:t>，则选中该项</w:t>
      </w:r>
      <w:r>
        <w:rPr>
          <w:rFonts w:hint="eastAsia"/>
        </w:rPr>
        <w:t>；</w:t>
      </w:r>
      <w:r w:rsidR="00240C17">
        <w:rPr>
          <w:rFonts w:hint="eastAsia"/>
        </w:rPr>
        <w:t>如果不相</w:t>
      </w:r>
      <w:r w:rsidR="00165BE4">
        <w:rPr>
          <w:rFonts w:hint="eastAsia"/>
        </w:rPr>
        <w:t>等</w:t>
      </w:r>
      <w:r w:rsidR="006B2BA6">
        <w:rPr>
          <w:rFonts w:hint="eastAsia"/>
        </w:rPr>
        <w:t>或者没有定义</w:t>
      </w:r>
      <w:r w:rsidR="006B2BA6">
        <w:rPr>
          <w:rFonts w:hint="eastAsia"/>
        </w:rPr>
        <w:t>value</w:t>
      </w:r>
      <w:r w:rsidR="006B2BA6">
        <w:rPr>
          <w:rFonts w:hint="eastAsia"/>
        </w:rPr>
        <w:t>属性</w:t>
      </w:r>
      <w:r w:rsidR="00240C17">
        <w:rPr>
          <w:rFonts w:hint="eastAsia"/>
        </w:rPr>
        <w:t>，</w:t>
      </w:r>
      <w:r>
        <w:rPr>
          <w:rFonts w:hint="eastAsia"/>
        </w:rPr>
        <w:t>则直接匹配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元素中的值</w:t>
      </w:r>
      <w:r w:rsidR="00B73A7A">
        <w:rPr>
          <w:rFonts w:hint="eastAsia"/>
        </w:rPr>
        <w:t>，如果相</w:t>
      </w:r>
      <w:r w:rsidR="00346ACA">
        <w:rPr>
          <w:rFonts w:hint="eastAsia"/>
        </w:rPr>
        <w:t>等</w:t>
      </w:r>
      <w:r w:rsidR="00B73A7A">
        <w:rPr>
          <w:rFonts w:hint="eastAsia"/>
        </w:rPr>
        <w:t>则选中该项</w:t>
      </w:r>
      <w:r w:rsidR="0003759F">
        <w:rPr>
          <w:rFonts w:hint="eastAsia"/>
        </w:rPr>
        <w:t>（推荐每个</w:t>
      </w:r>
      <w:r w:rsidR="0003759F">
        <w:rPr>
          <w:rFonts w:hint="eastAsia"/>
        </w:rPr>
        <w:t>&lt;</w:t>
      </w:r>
      <w:r w:rsidR="0003759F">
        <w:t>option&gt;</w:t>
      </w:r>
      <w:r w:rsidR="0003759F">
        <w:rPr>
          <w:rFonts w:hint="eastAsia"/>
        </w:rPr>
        <w:t>都有一个</w:t>
      </w:r>
      <w:r w:rsidR="0003759F">
        <w:rPr>
          <w:rFonts w:hint="eastAsia"/>
        </w:rPr>
        <w:t>value</w:t>
      </w:r>
      <w:r w:rsidR="0003759F">
        <w:rPr>
          <w:rFonts w:hint="eastAsia"/>
        </w:rPr>
        <w:t>属性值）</w:t>
      </w:r>
      <w:r>
        <w:rPr>
          <w:rFonts w:hint="eastAsia"/>
        </w:rPr>
        <w:t>。</w:t>
      </w:r>
    </w:p>
    <w:p w14:paraId="198C2437" w14:textId="471C82DE" w:rsidR="00EF2CD7" w:rsidRDefault="00EF2CD7" w:rsidP="005F7AC1"/>
    <w:p w14:paraId="2BD556EA" w14:textId="77777777" w:rsidR="00861A79" w:rsidRPr="00350931" w:rsidRDefault="00861A79" w:rsidP="005F7AC1">
      <w:pPr>
        <w:rPr>
          <w:rFonts w:hint="eastAsia"/>
        </w:rPr>
      </w:pPr>
    </w:p>
    <w:p w14:paraId="6B8ADE5F" w14:textId="1EA9D50B" w:rsidR="005F7AC1" w:rsidRDefault="00EF2CD7" w:rsidP="00EF2C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添加属性</w:t>
      </w:r>
      <w:r>
        <w:rPr>
          <w:rFonts w:hint="eastAsia"/>
        </w:rPr>
        <w:t>m</w:t>
      </w:r>
      <w:r>
        <w:t>ultiple</w:t>
      </w:r>
      <w:r>
        <w:rPr>
          <w:rFonts w:hint="eastAsia"/>
        </w:rPr>
        <w:t>可以实现多选，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绑定的必须是一个数组。如下：</w:t>
      </w:r>
    </w:p>
    <w:p w14:paraId="40DF2AFA" w14:textId="67C04F44" w:rsidR="00EF2CD7" w:rsidRDefault="00155924" w:rsidP="00EF2CD7">
      <w:r>
        <w:rPr>
          <w:noProof/>
        </w:rPr>
        <w:drawing>
          <wp:anchor distT="0" distB="0" distL="114300" distR="114300" simplePos="0" relativeHeight="251663360" behindDoc="0" locked="0" layoutInCell="1" allowOverlap="1" wp14:anchorId="0BD17BE0" wp14:editId="458A8470">
            <wp:simplePos x="0" y="0"/>
            <wp:positionH relativeFrom="column">
              <wp:posOffset>1203960</wp:posOffset>
            </wp:positionH>
            <wp:positionV relativeFrom="paragraph">
              <wp:posOffset>80010</wp:posOffset>
            </wp:positionV>
            <wp:extent cx="3466465" cy="2582545"/>
            <wp:effectExtent l="0" t="0" r="635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0826B" w14:textId="1AA851B4" w:rsidR="000A587F" w:rsidRDefault="000A587F" w:rsidP="000A587F"/>
    <w:p w14:paraId="46532D59" w14:textId="7FFF89B1" w:rsidR="000A587F" w:rsidRDefault="000A587F" w:rsidP="000A587F"/>
    <w:p w14:paraId="09524DC1" w14:textId="0145A464" w:rsidR="000A587F" w:rsidRDefault="000A587F" w:rsidP="000A587F"/>
    <w:p w14:paraId="2FB25AC0" w14:textId="68504D17" w:rsidR="000A587F" w:rsidRDefault="000A587F" w:rsidP="000A587F"/>
    <w:p w14:paraId="6BAA6749" w14:textId="034945FF" w:rsidR="000A587F" w:rsidRDefault="000A587F" w:rsidP="000A587F"/>
    <w:p w14:paraId="2D0EFF76" w14:textId="336B11B6" w:rsidR="000A587F" w:rsidRDefault="000A587F" w:rsidP="000A587F"/>
    <w:p w14:paraId="2D93344E" w14:textId="034A6F3A" w:rsidR="000A587F" w:rsidRDefault="000A587F" w:rsidP="000A587F"/>
    <w:p w14:paraId="5999C435" w14:textId="7B0911AD" w:rsidR="000A587F" w:rsidRDefault="000A587F" w:rsidP="000A587F"/>
    <w:p w14:paraId="25F80453" w14:textId="36CA9BFA" w:rsidR="000A587F" w:rsidRDefault="000A587F" w:rsidP="000A587F"/>
    <w:p w14:paraId="15CE85AA" w14:textId="2EEA74F2" w:rsidR="000A587F" w:rsidRDefault="000A587F" w:rsidP="000A587F"/>
    <w:p w14:paraId="73952581" w14:textId="3BCCAB8B" w:rsidR="000A587F" w:rsidRDefault="000A587F" w:rsidP="000A587F"/>
    <w:p w14:paraId="35DDB9B4" w14:textId="162A0FCD" w:rsidR="000A587F" w:rsidRDefault="000A587F" w:rsidP="000A587F"/>
    <w:p w14:paraId="12ACBC71" w14:textId="5D6A17C8" w:rsidR="000A587F" w:rsidRDefault="001835D9" w:rsidP="000A587F">
      <w:r>
        <w:tab/>
      </w:r>
    </w:p>
    <w:p w14:paraId="4A1F2E52" w14:textId="2E01F87D" w:rsidR="001835D9" w:rsidRDefault="001835D9" w:rsidP="00AA2337">
      <w:pPr>
        <w:ind w:left="840"/>
      </w:pPr>
      <w:r>
        <w:rPr>
          <w:rFonts w:hint="eastAsia"/>
        </w:rPr>
        <w:t>与单项选择同理，优先匹配</w:t>
      </w:r>
      <w:r>
        <w:rPr>
          <w:rFonts w:hint="eastAsia"/>
        </w:rPr>
        <w:t>value</w:t>
      </w:r>
      <w:r>
        <w:rPr>
          <w:rFonts w:hint="eastAsia"/>
        </w:rPr>
        <w:t>属性的值，然后再匹配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中的文本值。</w:t>
      </w:r>
      <w:r w:rsidR="00AA2337">
        <w:rPr>
          <w:rFonts w:hint="eastAsia"/>
        </w:rPr>
        <w:t>如果相同则选中该项</w:t>
      </w:r>
      <w:r w:rsidR="000B3480">
        <w:rPr>
          <w:rFonts w:hint="eastAsia"/>
        </w:rPr>
        <w:t>（推荐每个</w:t>
      </w:r>
      <w:r w:rsidR="000B3480">
        <w:rPr>
          <w:rFonts w:hint="eastAsia"/>
        </w:rPr>
        <w:t>&lt;</w:t>
      </w:r>
      <w:r w:rsidR="000B3480">
        <w:t>option&gt;</w:t>
      </w:r>
      <w:r w:rsidR="000B3480">
        <w:rPr>
          <w:rFonts w:hint="eastAsia"/>
        </w:rPr>
        <w:t>都有一个</w:t>
      </w:r>
      <w:r w:rsidR="000B3480">
        <w:rPr>
          <w:rFonts w:hint="eastAsia"/>
        </w:rPr>
        <w:t>value</w:t>
      </w:r>
      <w:r w:rsidR="000B3480">
        <w:rPr>
          <w:rFonts w:hint="eastAsia"/>
        </w:rPr>
        <w:t>属性值）</w:t>
      </w:r>
      <w:r w:rsidR="00AA2337">
        <w:rPr>
          <w:rFonts w:hint="eastAsia"/>
        </w:rPr>
        <w:t>。</w:t>
      </w:r>
    </w:p>
    <w:p w14:paraId="005282A8" w14:textId="77777777" w:rsidR="00AA2337" w:rsidRDefault="00AA2337" w:rsidP="000A587F">
      <w:pPr>
        <w:rPr>
          <w:rFonts w:hint="eastAsia"/>
        </w:rPr>
      </w:pPr>
    </w:p>
    <w:p w14:paraId="5EEAA968" w14:textId="77777777" w:rsidR="001835D9" w:rsidRDefault="001835D9" w:rsidP="000A587F">
      <w:pPr>
        <w:rPr>
          <w:rFonts w:hint="eastAsia"/>
        </w:rPr>
      </w:pPr>
    </w:p>
    <w:p w14:paraId="3E898C9B" w14:textId="3DE3EE6D" w:rsidR="00155924" w:rsidRDefault="00155924" w:rsidP="000A587F"/>
    <w:p w14:paraId="6C3E9673" w14:textId="381EA53A" w:rsidR="00155924" w:rsidRDefault="00155924" w:rsidP="000A587F"/>
    <w:p w14:paraId="0AB567D5" w14:textId="6C5D0DF9" w:rsidR="00155924" w:rsidRDefault="00155924" w:rsidP="000A587F"/>
    <w:p w14:paraId="5CE0FB0C" w14:textId="3E0BDE31" w:rsidR="00155924" w:rsidRDefault="00155924" w:rsidP="000A587F">
      <w:pPr>
        <w:rPr>
          <w:rFonts w:hint="eastAsia"/>
        </w:rPr>
      </w:pPr>
    </w:p>
    <w:p w14:paraId="6857C7AE" w14:textId="77777777" w:rsidR="00155924" w:rsidRDefault="00155924" w:rsidP="000A587F">
      <w:pPr>
        <w:rPr>
          <w:rFonts w:hint="eastAsia"/>
        </w:rPr>
      </w:pPr>
    </w:p>
    <w:p w14:paraId="52422159" w14:textId="65AD5D7D" w:rsidR="000A587F" w:rsidRDefault="000A587F" w:rsidP="000A58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547630">
        <w:rPr>
          <w:rFonts w:hint="eastAsia"/>
        </w:rPr>
        <w:t>业务</w:t>
      </w:r>
      <w:r>
        <w:rPr>
          <w:rFonts w:hint="eastAsia"/>
        </w:rPr>
        <w:t>中，选择列表中的</w:t>
      </w:r>
      <w:r>
        <w:rPr>
          <w:rFonts w:hint="eastAsia"/>
        </w:rPr>
        <w:t>&lt;</w:t>
      </w:r>
      <w:r>
        <w:t>option</w:t>
      </w:r>
      <w:r>
        <w:rPr>
          <w:rFonts w:hint="eastAsia"/>
        </w:rPr>
        <w:t>&gt;</w:t>
      </w:r>
      <w:r>
        <w:rPr>
          <w:rFonts w:hint="eastAsia"/>
        </w:rPr>
        <w:t>经常用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指令动态输出，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也是用</w:t>
      </w:r>
      <w:r>
        <w:rPr>
          <w:rFonts w:hint="eastAsia"/>
        </w:rPr>
        <w:t>v-bind</w:t>
      </w:r>
      <w:r>
        <w:rPr>
          <w:rFonts w:hint="eastAsia"/>
        </w:rPr>
        <w:t>指令来动态输出的。例如：</w:t>
      </w:r>
    </w:p>
    <w:p w14:paraId="2C52DF3F" w14:textId="3C40062E" w:rsidR="000A587F" w:rsidRDefault="000962E8" w:rsidP="000A587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1A54503" wp14:editId="4B9D7B27">
            <wp:simplePos x="0" y="0"/>
            <wp:positionH relativeFrom="column">
              <wp:posOffset>581660</wp:posOffset>
            </wp:positionH>
            <wp:positionV relativeFrom="paragraph">
              <wp:posOffset>114300</wp:posOffset>
            </wp:positionV>
            <wp:extent cx="4698535" cy="3485718"/>
            <wp:effectExtent l="0" t="0" r="6985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535" cy="348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D41AB" w14:textId="74309909" w:rsidR="000A587F" w:rsidRDefault="000A587F" w:rsidP="000962E8"/>
    <w:p w14:paraId="076BEDF3" w14:textId="52944A89" w:rsidR="000962E8" w:rsidRDefault="000962E8" w:rsidP="000962E8"/>
    <w:p w14:paraId="1DFC39A5" w14:textId="703C3A8B" w:rsidR="000962E8" w:rsidRDefault="000962E8" w:rsidP="000962E8"/>
    <w:p w14:paraId="519ECAE6" w14:textId="53DAC2AE" w:rsidR="000962E8" w:rsidRDefault="000962E8" w:rsidP="000962E8"/>
    <w:p w14:paraId="0A6B60FC" w14:textId="547459DE" w:rsidR="000962E8" w:rsidRDefault="000962E8" w:rsidP="000962E8"/>
    <w:p w14:paraId="0EA88DF1" w14:textId="735A066D" w:rsidR="000962E8" w:rsidRDefault="000962E8" w:rsidP="000962E8"/>
    <w:p w14:paraId="5FB5866C" w14:textId="51F2BCC4" w:rsidR="000962E8" w:rsidRDefault="000962E8" w:rsidP="000962E8"/>
    <w:p w14:paraId="68409BBE" w14:textId="11A3C17C" w:rsidR="000962E8" w:rsidRDefault="000962E8" w:rsidP="000962E8"/>
    <w:p w14:paraId="52427661" w14:textId="5AC45A40" w:rsidR="000962E8" w:rsidRDefault="000962E8" w:rsidP="000962E8"/>
    <w:p w14:paraId="39C7427C" w14:textId="2C4E64D7" w:rsidR="000962E8" w:rsidRDefault="000962E8" w:rsidP="000962E8"/>
    <w:p w14:paraId="567F651F" w14:textId="70572802" w:rsidR="000962E8" w:rsidRDefault="000962E8" w:rsidP="000962E8"/>
    <w:p w14:paraId="5AA6B515" w14:textId="487DD73F" w:rsidR="000962E8" w:rsidRDefault="000962E8" w:rsidP="000962E8"/>
    <w:p w14:paraId="1EB765F4" w14:textId="7CCF01DA" w:rsidR="000962E8" w:rsidRDefault="000962E8" w:rsidP="000962E8"/>
    <w:p w14:paraId="2C86FB96" w14:textId="516E78D7" w:rsidR="000962E8" w:rsidRDefault="000962E8" w:rsidP="000962E8"/>
    <w:p w14:paraId="161EB7A9" w14:textId="337882EC" w:rsidR="000962E8" w:rsidRDefault="000962E8" w:rsidP="000962E8"/>
    <w:p w14:paraId="314357E0" w14:textId="60A73CF7" w:rsidR="000962E8" w:rsidRDefault="000962E8" w:rsidP="000962E8"/>
    <w:p w14:paraId="3A3F4E87" w14:textId="1B2ED34B" w:rsidR="00225D7A" w:rsidRDefault="00225D7A" w:rsidP="000962E8"/>
    <w:p w14:paraId="38879401" w14:textId="39F2BF48" w:rsidR="00413359" w:rsidRDefault="00413359" w:rsidP="00413359"/>
    <w:p w14:paraId="30A0F77D" w14:textId="77777777" w:rsidR="00145E59" w:rsidRDefault="00145E59" w:rsidP="00413359">
      <w:pPr>
        <w:rPr>
          <w:rFonts w:hint="eastAsia"/>
        </w:rPr>
      </w:pPr>
    </w:p>
    <w:p w14:paraId="55852740" w14:textId="4E65F57D" w:rsidR="00225D7A" w:rsidRDefault="00225D7A" w:rsidP="00413359">
      <w:pPr>
        <w:ind w:left="420"/>
      </w:pPr>
      <w:r>
        <w:rPr>
          <w:rFonts w:hint="eastAsia"/>
        </w:rPr>
        <w:t>虽然用选择列表</w:t>
      </w:r>
      <w:r>
        <w:rPr>
          <w:rFonts w:hint="eastAsia"/>
        </w:rPr>
        <w:t>&lt;</w:t>
      </w:r>
      <w:r>
        <w:t>select&gt;</w:t>
      </w:r>
      <w:r>
        <w:rPr>
          <w:rFonts w:hint="eastAsia"/>
        </w:rPr>
        <w:t>控件可以很简单地完成下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的需求，但是在实际业务</w:t>
      </w:r>
      <w:r w:rsidR="003C1C42">
        <w:rPr>
          <w:rFonts w:hint="eastAsia"/>
        </w:rPr>
        <w:t>中并</w:t>
      </w:r>
      <w:r>
        <w:rPr>
          <w:rFonts w:hint="eastAsia"/>
        </w:rPr>
        <w:t>不常用，因为它的样式依赖平台和浏览器，无法统一，也不太美观，功能也受限，比如不支持搜索，所以常见的解决方案用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模拟一个类似的控件。在学习第</w:t>
      </w:r>
      <w:r>
        <w:rPr>
          <w:rFonts w:hint="eastAsia"/>
        </w:rPr>
        <w:t>7</w:t>
      </w:r>
      <w:r>
        <w:rPr>
          <w:rFonts w:hint="eastAsia"/>
        </w:rPr>
        <w:t>章组件的内容后，可以尝试编写一个下来选择器的通用组件。</w:t>
      </w:r>
    </w:p>
    <w:p w14:paraId="3EF431F4" w14:textId="392D2233" w:rsidR="007D6200" w:rsidRDefault="007D6200" w:rsidP="007D6200"/>
    <w:p w14:paraId="1385E016" w14:textId="43E73648" w:rsidR="007D6200" w:rsidRDefault="007D6200" w:rsidP="007D6200"/>
    <w:p w14:paraId="181A3B8E" w14:textId="416B706E" w:rsidR="00FE0BD5" w:rsidRDefault="00FE0BD5" w:rsidP="007D6200"/>
    <w:p w14:paraId="51C50E7E" w14:textId="0FC9CC25" w:rsidR="00FE0BD5" w:rsidRDefault="00FE0BD5" w:rsidP="007D6200"/>
    <w:p w14:paraId="4BA96F26" w14:textId="3E19D820" w:rsidR="00FE0BD5" w:rsidRDefault="00FE0BD5" w:rsidP="007D6200"/>
    <w:p w14:paraId="00851CDE" w14:textId="0DB130F1" w:rsidR="00FE0BD5" w:rsidRDefault="00FE0BD5" w:rsidP="007D6200"/>
    <w:p w14:paraId="61AF3B2E" w14:textId="1A7E50CE" w:rsidR="00FE0BD5" w:rsidRDefault="00FE0BD5" w:rsidP="007D6200"/>
    <w:p w14:paraId="7AEEBF02" w14:textId="34229734" w:rsidR="00FE0BD5" w:rsidRDefault="00FE0BD5" w:rsidP="007D6200"/>
    <w:p w14:paraId="2E0F79E3" w14:textId="22C3C4B2" w:rsidR="00FE0BD5" w:rsidRDefault="00FE0BD5" w:rsidP="007D6200"/>
    <w:p w14:paraId="4B5DA23A" w14:textId="6225626F" w:rsidR="00FE0BD5" w:rsidRDefault="00FE0BD5" w:rsidP="007D6200"/>
    <w:p w14:paraId="4F3E3495" w14:textId="2074266D" w:rsidR="00FE0BD5" w:rsidRDefault="00FE0BD5" w:rsidP="007D6200"/>
    <w:p w14:paraId="22F2E576" w14:textId="5B59ACBE" w:rsidR="00FE0BD5" w:rsidRDefault="00FE0BD5" w:rsidP="007D6200"/>
    <w:p w14:paraId="1A44DCCD" w14:textId="5ED76DE7" w:rsidR="00FE0BD5" w:rsidRDefault="00FE0BD5" w:rsidP="007D6200"/>
    <w:p w14:paraId="09A0110F" w14:textId="77777777" w:rsidR="00FE0BD5" w:rsidRDefault="00FE0BD5" w:rsidP="007D6200"/>
    <w:p w14:paraId="1D1F6F6B" w14:textId="59BF9E60" w:rsidR="007D6200" w:rsidRDefault="007410C4" w:rsidP="00FE0BD5">
      <w:pPr>
        <w:pStyle w:val="1"/>
      </w:pPr>
      <w:r>
        <w:rPr>
          <w:rFonts w:hint="eastAsia"/>
        </w:rPr>
        <w:lastRenderedPageBreak/>
        <w:t>动态</w:t>
      </w:r>
      <w:r w:rsidR="007D6200">
        <w:rPr>
          <w:rFonts w:hint="eastAsia"/>
        </w:rPr>
        <w:t>绑定值</w:t>
      </w:r>
    </w:p>
    <w:p w14:paraId="1AD8B875" w14:textId="74691759" w:rsidR="00BB7B8E" w:rsidRDefault="00BB7B8E" w:rsidP="00DE6090">
      <w:pPr>
        <w:ind w:left="420"/>
      </w:pPr>
      <w:r>
        <w:rPr>
          <w:rFonts w:hint="eastAsia"/>
        </w:rPr>
        <w:t>在</w:t>
      </w:r>
      <w:r w:rsidR="00331F1B">
        <w:rPr>
          <w:rFonts w:hint="eastAsia"/>
        </w:rPr>
        <w:t>前面的</w:t>
      </w:r>
      <w:r>
        <w:rPr>
          <w:rFonts w:hint="eastAsia"/>
        </w:rPr>
        <w:t>基</w:t>
      </w:r>
      <w:r w:rsidR="00E8220D">
        <w:rPr>
          <w:rFonts w:hint="eastAsia"/>
        </w:rPr>
        <w:t>本</w:t>
      </w:r>
      <w:r>
        <w:rPr>
          <w:rFonts w:hint="eastAsia"/>
        </w:rPr>
        <w:t>用法中，单选按钮、复选框和选择列表</w:t>
      </w:r>
      <w:r w:rsidR="00D41A05">
        <w:rPr>
          <w:rFonts w:hint="eastAsia"/>
        </w:rPr>
        <w:t>的值都是静态的数据</w:t>
      </w:r>
      <w:r>
        <w:rPr>
          <w:rFonts w:hint="eastAsia"/>
        </w:rPr>
        <w:t>，</w:t>
      </w:r>
      <w:r>
        <w:rPr>
          <w:rFonts w:hint="eastAsia"/>
        </w:rPr>
        <w:t>v-model</w:t>
      </w:r>
      <w:r>
        <w:rPr>
          <w:rFonts w:hint="eastAsia"/>
        </w:rPr>
        <w:t>指令绑定的值</w:t>
      </w:r>
      <w:r w:rsidR="00784AC4">
        <w:rPr>
          <w:rFonts w:hint="eastAsia"/>
        </w:rPr>
        <w:t>也</w:t>
      </w:r>
      <w:r>
        <w:rPr>
          <w:rFonts w:hint="eastAsia"/>
        </w:rPr>
        <w:t>是一个静态的字符串或布尔值，但在业务中，有时需要绑定一个动态的数据，这时，则可以使用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搭配</w:t>
      </w:r>
      <w:r>
        <w:rPr>
          <w:rFonts w:hint="eastAsia"/>
        </w:rPr>
        <w:t>v</w:t>
      </w:r>
      <w:r>
        <w:t>-bind</w:t>
      </w:r>
      <w:r>
        <w:rPr>
          <w:rFonts w:hint="eastAsia"/>
        </w:rPr>
        <w:t>来实现</w:t>
      </w:r>
      <w:r w:rsidR="004108ED">
        <w:rPr>
          <w:rFonts w:hint="eastAsia"/>
        </w:rPr>
        <w:t>。</w:t>
      </w:r>
      <w:r w:rsidR="00195126">
        <w:rPr>
          <w:rFonts w:hint="eastAsia"/>
        </w:rPr>
        <w:t xml:space="preserve"> </w:t>
      </w:r>
    </w:p>
    <w:p w14:paraId="49DA6A76" w14:textId="77777777" w:rsidR="004108ED" w:rsidRPr="00BB7B8E" w:rsidRDefault="004108ED" w:rsidP="004108ED">
      <w:pPr>
        <w:rPr>
          <w:rFonts w:hint="eastAsia"/>
        </w:rPr>
      </w:pPr>
    </w:p>
    <w:p w14:paraId="14B896C2" w14:textId="04102C2D" w:rsidR="00FE0BD5" w:rsidRDefault="002E287B" w:rsidP="00152A1D">
      <w:pPr>
        <w:pStyle w:val="2"/>
      </w:pPr>
      <w:r>
        <w:rPr>
          <w:rFonts w:hint="eastAsia"/>
        </w:rPr>
        <w:t>单选</w:t>
      </w:r>
      <w:r w:rsidR="00472C1D">
        <w:rPr>
          <w:rFonts w:hint="eastAsia"/>
        </w:rPr>
        <w:t>框</w:t>
      </w:r>
    </w:p>
    <w:p w14:paraId="0FD17E95" w14:textId="35F6D4BD" w:rsidR="00482D4E" w:rsidRDefault="00AC42CC" w:rsidP="00BB7B8E">
      <w:pPr>
        <w:ind w:left="420"/>
      </w:pPr>
      <w:r>
        <w:rPr>
          <w:rFonts w:hint="eastAsia"/>
        </w:rPr>
        <w:t>如下：</w:t>
      </w:r>
    </w:p>
    <w:p w14:paraId="120EBCF6" w14:textId="7F14A831" w:rsidR="00AC42CC" w:rsidRDefault="00E8220D" w:rsidP="00AC42CC">
      <w:r>
        <w:rPr>
          <w:noProof/>
        </w:rPr>
        <w:drawing>
          <wp:anchor distT="0" distB="0" distL="114300" distR="114300" simplePos="0" relativeHeight="251650048" behindDoc="0" locked="0" layoutInCell="1" allowOverlap="1" wp14:anchorId="4AE0F01D" wp14:editId="2E7631EC">
            <wp:simplePos x="0" y="0"/>
            <wp:positionH relativeFrom="column">
              <wp:posOffset>615950</wp:posOffset>
            </wp:positionH>
            <wp:positionV relativeFrom="paragraph">
              <wp:posOffset>143510</wp:posOffset>
            </wp:positionV>
            <wp:extent cx="4288155" cy="230822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9D843" w14:textId="37241A60" w:rsidR="00AC42CC" w:rsidRPr="00B03182" w:rsidRDefault="00AC42CC" w:rsidP="00AC42CC">
      <w:pPr>
        <w:ind w:left="840"/>
      </w:pPr>
    </w:p>
    <w:p w14:paraId="45C62F04" w14:textId="7650CB40" w:rsidR="00152A1D" w:rsidRPr="00152A1D" w:rsidRDefault="00152A1D" w:rsidP="00152A1D"/>
    <w:p w14:paraId="5A631306" w14:textId="0D773CEC" w:rsidR="00FE0BD5" w:rsidRPr="00FE0BD5" w:rsidRDefault="00FE0BD5" w:rsidP="00FE0BD5">
      <w:r>
        <w:tab/>
      </w:r>
    </w:p>
    <w:p w14:paraId="3DCFA519" w14:textId="5F0F1460" w:rsidR="00225D7A" w:rsidRDefault="00225D7A" w:rsidP="000962E8"/>
    <w:p w14:paraId="608D9252" w14:textId="12A9B8E4" w:rsidR="001666A1" w:rsidRDefault="001666A1" w:rsidP="000962E8"/>
    <w:p w14:paraId="1426CD63" w14:textId="2FA1F82D" w:rsidR="001666A1" w:rsidRDefault="001666A1" w:rsidP="000962E8"/>
    <w:p w14:paraId="73BAAC70" w14:textId="5B763993" w:rsidR="001666A1" w:rsidRDefault="001666A1" w:rsidP="000962E8"/>
    <w:p w14:paraId="618BA407" w14:textId="45208266" w:rsidR="001666A1" w:rsidRDefault="001666A1" w:rsidP="000962E8"/>
    <w:p w14:paraId="0B376570" w14:textId="673B401E" w:rsidR="001666A1" w:rsidRDefault="001666A1" w:rsidP="000962E8"/>
    <w:p w14:paraId="1FE5B677" w14:textId="58A43153" w:rsidR="00F606A9" w:rsidRDefault="00F606A9" w:rsidP="000962E8"/>
    <w:p w14:paraId="2E053590" w14:textId="18E4AB2F" w:rsidR="00F606A9" w:rsidRDefault="00F606A9" w:rsidP="000962E8"/>
    <w:p w14:paraId="5008E638" w14:textId="0074CA9D" w:rsidR="00F606A9" w:rsidRDefault="00F606A9" w:rsidP="000962E8"/>
    <w:p w14:paraId="517467C3" w14:textId="3308809E" w:rsidR="00F606A9" w:rsidRDefault="0070530E" w:rsidP="000962E8">
      <w:r>
        <w:tab/>
      </w:r>
      <w:r>
        <w:tab/>
      </w:r>
      <w:r>
        <w:rPr>
          <w:rFonts w:hint="eastAsia"/>
        </w:rPr>
        <w:t>当选中</w:t>
      </w:r>
      <w:r w:rsidR="00AE12F0">
        <w:rPr>
          <w:rFonts w:hint="eastAsia"/>
        </w:rPr>
        <w:t>单选按钮时，</w:t>
      </w:r>
      <w:proofErr w:type="spellStart"/>
      <w:r w:rsidR="00AE12F0">
        <w:rPr>
          <w:rFonts w:hint="eastAsia"/>
        </w:rPr>
        <w:t>a</w:t>
      </w:r>
      <w:r w:rsidR="00AE12F0">
        <w:t>pp.picked</w:t>
      </w:r>
      <w:proofErr w:type="spellEnd"/>
      <w:r w:rsidR="00AE12F0">
        <w:t xml:space="preserve"> === </w:t>
      </w:r>
      <w:proofErr w:type="spellStart"/>
      <w:r w:rsidR="00AE12F0">
        <w:t>app.value</w:t>
      </w:r>
      <w:proofErr w:type="spellEnd"/>
      <w:r w:rsidR="00AE12F0">
        <w:rPr>
          <w:rFonts w:hint="eastAsia"/>
        </w:rPr>
        <w:t>，值都是</w:t>
      </w:r>
      <w:r w:rsidR="00AE12F0">
        <w:rPr>
          <w:rFonts w:hint="eastAsia"/>
        </w:rPr>
        <w:t>1</w:t>
      </w:r>
      <w:r w:rsidR="00AE12F0">
        <w:t>23</w:t>
      </w:r>
      <w:r w:rsidR="00AE12F0">
        <w:rPr>
          <w:rFonts w:hint="eastAsia"/>
        </w:rPr>
        <w:t>。</w:t>
      </w:r>
    </w:p>
    <w:p w14:paraId="683B01C4" w14:textId="3ABFAA46" w:rsidR="00AE12F0" w:rsidRDefault="00AE12F0" w:rsidP="000962E8"/>
    <w:p w14:paraId="65F412BF" w14:textId="5F8028FD" w:rsidR="00AE12F0" w:rsidRDefault="00AE12F0" w:rsidP="000962E8"/>
    <w:p w14:paraId="52B15890" w14:textId="0DD9B852" w:rsidR="00AE12F0" w:rsidRDefault="00FB3C41" w:rsidP="00472C1D">
      <w:pPr>
        <w:pStyle w:val="2"/>
      </w:pPr>
      <w:r>
        <w:rPr>
          <w:rFonts w:hint="eastAsia"/>
        </w:rPr>
        <w:t>复选框</w:t>
      </w:r>
    </w:p>
    <w:p w14:paraId="7480E107" w14:textId="07ED3465" w:rsidR="004B5AED" w:rsidRPr="004B5AED" w:rsidRDefault="004B5AED" w:rsidP="004B5AED">
      <w:r>
        <w:tab/>
      </w:r>
      <w:r w:rsidR="00BA777F">
        <w:rPr>
          <w:rFonts w:hint="eastAsia"/>
        </w:rPr>
        <w:t>如下：</w:t>
      </w:r>
    </w:p>
    <w:p w14:paraId="09A730B9" w14:textId="31FFB885" w:rsidR="001666A1" w:rsidRDefault="00F06781" w:rsidP="000962E8">
      <w:r>
        <w:rPr>
          <w:noProof/>
        </w:rPr>
        <w:drawing>
          <wp:anchor distT="0" distB="0" distL="114300" distR="114300" simplePos="0" relativeHeight="251651584" behindDoc="0" locked="0" layoutInCell="1" allowOverlap="1" wp14:anchorId="6BC31014" wp14:editId="1F92D192">
            <wp:simplePos x="0" y="0"/>
            <wp:positionH relativeFrom="column">
              <wp:posOffset>327660</wp:posOffset>
            </wp:positionH>
            <wp:positionV relativeFrom="paragraph">
              <wp:posOffset>60960</wp:posOffset>
            </wp:positionV>
            <wp:extent cx="5274310" cy="2338070"/>
            <wp:effectExtent l="0" t="0" r="2540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BBC37" w14:textId="57597AF2" w:rsidR="001666A1" w:rsidRDefault="001666A1" w:rsidP="000962E8"/>
    <w:p w14:paraId="123B9D45" w14:textId="140D2095" w:rsidR="001666A1" w:rsidRDefault="001666A1" w:rsidP="000962E8"/>
    <w:p w14:paraId="56A7B6AA" w14:textId="7B177CFC" w:rsidR="001666A1" w:rsidRDefault="001666A1" w:rsidP="000962E8"/>
    <w:p w14:paraId="4F22B899" w14:textId="0210928A" w:rsidR="001666A1" w:rsidRDefault="001666A1" w:rsidP="000962E8"/>
    <w:p w14:paraId="4BDEC969" w14:textId="77777777" w:rsidR="00F06781" w:rsidRDefault="00F06781" w:rsidP="000962E8"/>
    <w:p w14:paraId="3908C46E" w14:textId="77777777" w:rsidR="00F06781" w:rsidRDefault="00F06781" w:rsidP="000962E8"/>
    <w:p w14:paraId="4C8E6911" w14:textId="77777777" w:rsidR="00F06781" w:rsidRDefault="00F06781" w:rsidP="000962E8"/>
    <w:p w14:paraId="4EC5CE22" w14:textId="77777777" w:rsidR="00F06781" w:rsidRDefault="00F06781" w:rsidP="000962E8"/>
    <w:p w14:paraId="30BE5C65" w14:textId="77777777" w:rsidR="00F06781" w:rsidRDefault="00F06781" w:rsidP="000962E8"/>
    <w:p w14:paraId="0C167D9D" w14:textId="77777777" w:rsidR="00F06781" w:rsidRDefault="00F06781" w:rsidP="000962E8"/>
    <w:p w14:paraId="30F0E01E" w14:textId="77777777" w:rsidR="00F06781" w:rsidRDefault="00F06781" w:rsidP="000962E8"/>
    <w:p w14:paraId="66D7D2E4" w14:textId="77777777" w:rsidR="00F06781" w:rsidRDefault="00F06781" w:rsidP="000962E8"/>
    <w:p w14:paraId="50D25A26" w14:textId="4148B943" w:rsidR="001666A1" w:rsidRDefault="00F06781" w:rsidP="000962E8">
      <w:r>
        <w:tab/>
      </w:r>
      <w:proofErr w:type="gramStart"/>
      <w:r>
        <w:rPr>
          <w:rFonts w:hint="eastAsia"/>
        </w:rPr>
        <w:t>勾选复选框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pp.toggle</w:t>
      </w:r>
      <w:proofErr w:type="spellEnd"/>
      <w:r>
        <w:t xml:space="preserve"> === app.value1</w:t>
      </w:r>
      <w:r>
        <w:rPr>
          <w:rFonts w:hint="eastAsia"/>
        </w:rPr>
        <w:t>；未勾选时，</w:t>
      </w:r>
      <w:proofErr w:type="spellStart"/>
      <w:r>
        <w:rPr>
          <w:rFonts w:hint="eastAsia"/>
        </w:rPr>
        <w:t>a</w:t>
      </w:r>
      <w:r>
        <w:t>pp.toggle</w:t>
      </w:r>
      <w:proofErr w:type="spellEnd"/>
      <w:r>
        <w:t xml:space="preserve"> </w:t>
      </w: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app</w:t>
      </w:r>
      <w:r>
        <w:t>.value2</w:t>
      </w:r>
      <w:r>
        <w:rPr>
          <w:rFonts w:hint="eastAsia"/>
        </w:rPr>
        <w:t>。</w:t>
      </w:r>
    </w:p>
    <w:p w14:paraId="1DF8282B" w14:textId="5429B184" w:rsidR="00F06781" w:rsidRDefault="00F06781" w:rsidP="000962E8"/>
    <w:p w14:paraId="5E8C021F" w14:textId="3C3A520D" w:rsidR="00F06781" w:rsidRDefault="00F06781" w:rsidP="000962E8"/>
    <w:p w14:paraId="246AA10E" w14:textId="2A4D9476" w:rsidR="00F06781" w:rsidRDefault="00E25866" w:rsidP="00E11F6C">
      <w:pPr>
        <w:pStyle w:val="2"/>
      </w:pPr>
      <w:r>
        <w:rPr>
          <w:rFonts w:hint="eastAsia"/>
        </w:rPr>
        <w:t>选择列表</w:t>
      </w:r>
    </w:p>
    <w:p w14:paraId="7D452B36" w14:textId="122221A8" w:rsidR="00E11F6C" w:rsidRDefault="00E11F6C" w:rsidP="00E11F6C">
      <w:r>
        <w:rPr>
          <w:noProof/>
        </w:rPr>
        <w:drawing>
          <wp:anchor distT="0" distB="0" distL="114300" distR="114300" simplePos="0" relativeHeight="251652608" behindDoc="0" locked="0" layoutInCell="1" allowOverlap="1" wp14:anchorId="61DAEF89" wp14:editId="5E7EA148">
            <wp:simplePos x="0" y="0"/>
            <wp:positionH relativeFrom="column">
              <wp:posOffset>480060</wp:posOffset>
            </wp:positionH>
            <wp:positionV relativeFrom="paragraph">
              <wp:posOffset>274320</wp:posOffset>
            </wp:positionV>
            <wp:extent cx="4154170" cy="2630741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63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如下：</w:t>
      </w:r>
    </w:p>
    <w:p w14:paraId="4271EED1" w14:textId="27E39807" w:rsidR="00E11F6C" w:rsidRDefault="00E11F6C" w:rsidP="00E11F6C"/>
    <w:p w14:paraId="614BFEB0" w14:textId="3B767DFB" w:rsidR="00E11F6C" w:rsidRDefault="00E11F6C" w:rsidP="00E11F6C"/>
    <w:p w14:paraId="4BCBCA11" w14:textId="6413DDBE" w:rsidR="00E11F6C" w:rsidRDefault="00E11F6C" w:rsidP="00E11F6C"/>
    <w:p w14:paraId="692EAD9E" w14:textId="3EC7804F" w:rsidR="00E11F6C" w:rsidRDefault="00E11F6C" w:rsidP="00E11F6C"/>
    <w:p w14:paraId="06921E7C" w14:textId="2EA82EF9" w:rsidR="00E11F6C" w:rsidRDefault="00E11F6C" w:rsidP="00E11F6C"/>
    <w:p w14:paraId="051EDB94" w14:textId="0BDA7D6F" w:rsidR="00E11F6C" w:rsidRDefault="00E11F6C" w:rsidP="00E11F6C"/>
    <w:p w14:paraId="580AB56F" w14:textId="2DDF4050" w:rsidR="00E11F6C" w:rsidRDefault="00E11F6C" w:rsidP="00E11F6C"/>
    <w:p w14:paraId="68B3007F" w14:textId="3626F442" w:rsidR="00E11F6C" w:rsidRDefault="00E11F6C" w:rsidP="00E11F6C"/>
    <w:p w14:paraId="0F7565F1" w14:textId="25D4797D" w:rsidR="00E11F6C" w:rsidRDefault="00E11F6C" w:rsidP="00E11F6C"/>
    <w:p w14:paraId="634566F5" w14:textId="788BA7D5" w:rsidR="00E11F6C" w:rsidRDefault="00E11F6C" w:rsidP="00E11F6C"/>
    <w:p w14:paraId="20B286A0" w14:textId="7BE35F7E" w:rsidR="00E11F6C" w:rsidRDefault="00E11F6C" w:rsidP="00E11F6C"/>
    <w:p w14:paraId="5CD36DE4" w14:textId="362BAD41" w:rsidR="00E11F6C" w:rsidRDefault="00E11F6C" w:rsidP="00E11F6C"/>
    <w:p w14:paraId="44A25FE5" w14:textId="2445A065" w:rsidR="00E11F6C" w:rsidRDefault="00E11F6C" w:rsidP="00E11F6C"/>
    <w:p w14:paraId="1E27121E" w14:textId="5BEED10E" w:rsidR="00E11F6C" w:rsidRDefault="00E11F6C" w:rsidP="00E11F6C"/>
    <w:p w14:paraId="73D6DCDA" w14:textId="14E37E13" w:rsidR="00E11F6C" w:rsidRDefault="00E11F6C" w:rsidP="00E11F6C"/>
    <w:p w14:paraId="76686183" w14:textId="17D50B33" w:rsidR="00E11F6C" w:rsidRDefault="002E580D" w:rsidP="002E580D">
      <w:pPr>
        <w:ind w:left="420"/>
      </w:pPr>
      <w:r>
        <w:rPr>
          <w:rFonts w:hint="eastAsia"/>
        </w:rPr>
        <w:t>选中后，</w:t>
      </w:r>
      <w:proofErr w:type="spellStart"/>
      <w:r>
        <w:rPr>
          <w:rFonts w:hint="eastAsia"/>
        </w:rPr>
        <w:t>a</w:t>
      </w:r>
      <w:r>
        <w:t>pp.selected</w:t>
      </w:r>
      <w:proofErr w:type="spellEnd"/>
      <w:r>
        <w:rPr>
          <w:rFonts w:hint="eastAsia"/>
        </w:rPr>
        <w:t>变为一个对象，它会拥有一个</w:t>
      </w:r>
      <w:r>
        <w:t>name</w:t>
      </w:r>
      <w:r>
        <w:rPr>
          <w:rFonts w:hint="eastAsia"/>
        </w:rPr>
        <w:t>属性，所以</w:t>
      </w:r>
      <w:proofErr w:type="spellStart"/>
      <w:r>
        <w:rPr>
          <w:rFonts w:hint="eastAsia"/>
        </w:rPr>
        <w:t>a</w:t>
      </w:r>
      <w:r>
        <w:t>pp.selected.number</w:t>
      </w:r>
      <w:proofErr w:type="spellEnd"/>
      <w:r>
        <w:t xml:space="preserve"> </w:t>
      </w:r>
      <w:r>
        <w:rPr>
          <w:rFonts w:hint="eastAsia"/>
        </w:rPr>
        <w:t>===</w:t>
      </w:r>
      <w:r>
        <w:t xml:space="preserve"> 123</w:t>
      </w:r>
      <w:r w:rsidR="002263F9">
        <w:rPr>
          <w:rFonts w:hint="eastAsia"/>
        </w:rPr>
        <w:t>。</w:t>
      </w:r>
    </w:p>
    <w:p w14:paraId="124790C6" w14:textId="00220F44" w:rsidR="002E580D" w:rsidRDefault="002E580D" w:rsidP="00E11F6C"/>
    <w:p w14:paraId="35B04AF7" w14:textId="4738C677" w:rsidR="00C6197D" w:rsidRDefault="00C6197D" w:rsidP="00E11F6C"/>
    <w:p w14:paraId="68229832" w14:textId="761A9FBE" w:rsidR="00C6197D" w:rsidRDefault="00C6197D" w:rsidP="00E11F6C"/>
    <w:p w14:paraId="766F23A5" w14:textId="20B7793D" w:rsidR="000B0CE6" w:rsidRDefault="000B0CE6" w:rsidP="00E11F6C"/>
    <w:p w14:paraId="39B2DC39" w14:textId="1DB73FFD" w:rsidR="000B0CE6" w:rsidRDefault="000B0CE6" w:rsidP="00E11F6C"/>
    <w:p w14:paraId="1A1E991D" w14:textId="22E4BCF6" w:rsidR="000B0CE6" w:rsidRDefault="000B0CE6" w:rsidP="00E11F6C"/>
    <w:p w14:paraId="3C31F186" w14:textId="630B7872" w:rsidR="000B0CE6" w:rsidRDefault="000B0CE6" w:rsidP="00E11F6C"/>
    <w:p w14:paraId="4A18944A" w14:textId="2BFDC3C9" w:rsidR="000B0CE6" w:rsidRDefault="000B0CE6" w:rsidP="00E11F6C"/>
    <w:p w14:paraId="414CB4E2" w14:textId="36C42B27" w:rsidR="000B0CE6" w:rsidRDefault="000B0CE6" w:rsidP="00E11F6C"/>
    <w:p w14:paraId="1EB843F9" w14:textId="1E1461E7" w:rsidR="000B0CE6" w:rsidRDefault="000B0CE6" w:rsidP="00E11F6C"/>
    <w:p w14:paraId="0EFCA879" w14:textId="0DD7DD5C" w:rsidR="000B0CE6" w:rsidRDefault="000B0CE6" w:rsidP="00E11F6C"/>
    <w:p w14:paraId="2D53DD20" w14:textId="0556F224" w:rsidR="000B0CE6" w:rsidRDefault="000B0CE6" w:rsidP="00E11F6C"/>
    <w:p w14:paraId="7393F690" w14:textId="0E66E7F4" w:rsidR="000B0CE6" w:rsidRDefault="000B0CE6" w:rsidP="00E11F6C"/>
    <w:p w14:paraId="1CDD3603" w14:textId="6D6DD7AB" w:rsidR="000B0CE6" w:rsidRDefault="000B0CE6" w:rsidP="00E11F6C"/>
    <w:p w14:paraId="29F7BF5F" w14:textId="207569EB" w:rsidR="000B0CE6" w:rsidRDefault="000B0CE6" w:rsidP="00E11F6C"/>
    <w:p w14:paraId="536D1E02" w14:textId="1C251110" w:rsidR="000B0CE6" w:rsidRDefault="000B0CE6" w:rsidP="00E11F6C"/>
    <w:p w14:paraId="550C6096" w14:textId="56E24929" w:rsidR="000B0CE6" w:rsidRDefault="000B0CE6" w:rsidP="00E11F6C"/>
    <w:p w14:paraId="421D8E99" w14:textId="02F46238" w:rsidR="000B0CE6" w:rsidRDefault="000B0CE6" w:rsidP="00E11F6C"/>
    <w:p w14:paraId="7468C1A0" w14:textId="71D91BAC" w:rsidR="000B0CE6" w:rsidRDefault="000B0CE6" w:rsidP="00E11F6C"/>
    <w:p w14:paraId="310792B1" w14:textId="0A9357DC" w:rsidR="000B0CE6" w:rsidRDefault="000B0CE6" w:rsidP="00E11F6C"/>
    <w:p w14:paraId="519E584E" w14:textId="42AE89D1" w:rsidR="000B0CE6" w:rsidRDefault="000B0CE6" w:rsidP="00E11F6C"/>
    <w:p w14:paraId="3CE9FCD4" w14:textId="77777777" w:rsidR="000B0CE6" w:rsidRDefault="000B0CE6" w:rsidP="00E11F6C"/>
    <w:p w14:paraId="3185471D" w14:textId="02EB2919" w:rsidR="00C6197D" w:rsidRDefault="00C6197D" w:rsidP="0046308E">
      <w:pPr>
        <w:pStyle w:val="1"/>
      </w:pPr>
      <w:r>
        <w:rPr>
          <w:rFonts w:hint="eastAsia"/>
        </w:rPr>
        <w:lastRenderedPageBreak/>
        <w:t>修饰符</w:t>
      </w:r>
    </w:p>
    <w:p w14:paraId="129448A6" w14:textId="3AF08DEA" w:rsidR="0046308E" w:rsidRDefault="0046308E" w:rsidP="0046308E">
      <w:r>
        <w:tab/>
      </w:r>
      <w:r>
        <w:rPr>
          <w:rFonts w:hint="eastAsia"/>
        </w:rPr>
        <w:t>与事件</w:t>
      </w:r>
      <w:r w:rsidR="00195126">
        <w:rPr>
          <w:rFonts w:hint="eastAsia"/>
        </w:rPr>
        <w:t>指令</w:t>
      </w:r>
      <w:r>
        <w:rPr>
          <w:rFonts w:hint="eastAsia"/>
        </w:rPr>
        <w:t>的修饰符类似，</w:t>
      </w:r>
      <w:r>
        <w:rPr>
          <w:rFonts w:hint="eastAsia"/>
        </w:rPr>
        <w:t>v</w:t>
      </w:r>
      <w:r>
        <w:t>-model</w:t>
      </w:r>
      <w:r w:rsidR="00195126">
        <w:rPr>
          <w:rFonts w:hint="eastAsia"/>
        </w:rPr>
        <w:t>指令</w:t>
      </w:r>
      <w:r>
        <w:rPr>
          <w:rFonts w:hint="eastAsia"/>
        </w:rPr>
        <w:t>也有修饰符，用于控制数据同步的时机。</w:t>
      </w:r>
    </w:p>
    <w:p w14:paraId="0EC40FFF" w14:textId="12A6747E" w:rsidR="0046308E" w:rsidRPr="004F027D" w:rsidRDefault="0046308E" w:rsidP="0046308E"/>
    <w:p w14:paraId="16CFCADC" w14:textId="1BA18620" w:rsidR="0046308E" w:rsidRDefault="0046308E" w:rsidP="00C96F16">
      <w:pPr>
        <w:pStyle w:val="2"/>
      </w:pPr>
      <w:proofErr w:type="gramStart"/>
      <w:r>
        <w:rPr>
          <w:rFonts w:hint="eastAsia"/>
        </w:rPr>
        <w:t>.</w:t>
      </w:r>
      <w:r>
        <w:t>lazy</w:t>
      </w:r>
      <w:proofErr w:type="gramEnd"/>
    </w:p>
    <w:p w14:paraId="7DB7E16D" w14:textId="157E1CC1" w:rsidR="0020476D" w:rsidRDefault="0020476D" w:rsidP="0020476D">
      <w:pPr>
        <w:ind w:left="420"/>
      </w:pPr>
      <w:r>
        <w:rPr>
          <w:rFonts w:hint="eastAsia"/>
        </w:rPr>
        <w:t>在输入框中，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默认是在</w:t>
      </w:r>
      <w:r>
        <w:rPr>
          <w:rFonts w:hint="eastAsia"/>
        </w:rPr>
        <w:t>input</w:t>
      </w:r>
      <w:r>
        <w:rPr>
          <w:rFonts w:hint="eastAsia"/>
        </w:rPr>
        <w:t>事件中同步输入的数据（除了提示中介绍的中</w:t>
      </w:r>
      <w:r w:rsidR="004F027D">
        <w:rPr>
          <w:rFonts w:hint="eastAsia"/>
        </w:rPr>
        <w:t>文</w:t>
      </w:r>
      <w:r>
        <w:rPr>
          <w:rFonts w:hint="eastAsia"/>
        </w:rPr>
        <w:t>输入法情况外），使用修饰符</w:t>
      </w:r>
      <w:r>
        <w:rPr>
          <w:rFonts w:hint="eastAsia"/>
        </w:rPr>
        <w:t>.</w:t>
      </w:r>
      <w:r>
        <w:t>lazy</w:t>
      </w:r>
      <w:r>
        <w:rPr>
          <w:rFonts w:hint="eastAsia"/>
        </w:rPr>
        <w:t>会转变为在</w:t>
      </w:r>
      <w:r>
        <w:rPr>
          <w:rFonts w:hint="eastAsia"/>
        </w:rPr>
        <w:t>c</w:t>
      </w:r>
      <w:r>
        <w:t>hange</w:t>
      </w:r>
      <w:r>
        <w:rPr>
          <w:rFonts w:hint="eastAsia"/>
        </w:rPr>
        <w:t>事件中同步。如下：</w:t>
      </w:r>
    </w:p>
    <w:p w14:paraId="0CA3EBDB" w14:textId="07A8833E" w:rsidR="0046308E" w:rsidRPr="0046308E" w:rsidRDefault="00274327" w:rsidP="0046308E">
      <w:r>
        <w:rPr>
          <w:noProof/>
        </w:rPr>
        <w:drawing>
          <wp:anchor distT="0" distB="0" distL="114300" distR="114300" simplePos="0" relativeHeight="251660800" behindDoc="0" locked="0" layoutInCell="1" allowOverlap="1" wp14:anchorId="22E3E680" wp14:editId="3AFE3FCB">
            <wp:simplePos x="0" y="0"/>
            <wp:positionH relativeFrom="column">
              <wp:posOffset>1138555</wp:posOffset>
            </wp:positionH>
            <wp:positionV relativeFrom="paragraph">
              <wp:posOffset>86995</wp:posOffset>
            </wp:positionV>
            <wp:extent cx="3296044" cy="195072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044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08E">
        <w:tab/>
      </w:r>
      <w:r w:rsidR="0046308E">
        <w:tab/>
      </w:r>
      <w:r w:rsidR="0046308E">
        <w:tab/>
      </w:r>
    </w:p>
    <w:p w14:paraId="08BECBB7" w14:textId="1EE32A3F" w:rsidR="00E76F43" w:rsidRDefault="00E76F43" w:rsidP="00E76F43">
      <w:r>
        <w:tab/>
      </w:r>
    </w:p>
    <w:p w14:paraId="3E7E0CE3" w14:textId="27A78223" w:rsidR="0020476D" w:rsidRDefault="0020476D" w:rsidP="00E76F43"/>
    <w:p w14:paraId="03C6F56F" w14:textId="3F71B138" w:rsidR="0020476D" w:rsidRDefault="0020476D" w:rsidP="00E76F43"/>
    <w:p w14:paraId="7582DCE4" w14:textId="38610952" w:rsidR="0020476D" w:rsidRDefault="0020476D" w:rsidP="00E76F43"/>
    <w:p w14:paraId="7DAF6E52" w14:textId="4E283055" w:rsidR="0020476D" w:rsidRDefault="0020476D" w:rsidP="00E76F43"/>
    <w:p w14:paraId="76D3001F" w14:textId="17B89DE6" w:rsidR="0020476D" w:rsidRDefault="0020476D" w:rsidP="00E76F43"/>
    <w:p w14:paraId="208E451E" w14:textId="0CFE4B18" w:rsidR="0020476D" w:rsidRDefault="0020476D" w:rsidP="00E76F43"/>
    <w:p w14:paraId="18709541" w14:textId="321AA63F" w:rsidR="0020476D" w:rsidRDefault="0020476D" w:rsidP="00E76F43"/>
    <w:p w14:paraId="43688B3D" w14:textId="1CB28086" w:rsidR="0020476D" w:rsidRDefault="0020476D" w:rsidP="00E76F43"/>
    <w:p w14:paraId="06F95499" w14:textId="262F22BD" w:rsidR="0020476D" w:rsidRDefault="0020476D" w:rsidP="00E76F43"/>
    <w:p w14:paraId="79546621" w14:textId="633B294E" w:rsidR="0020476D" w:rsidRDefault="001809B9" w:rsidP="001809B9">
      <w:pPr>
        <w:ind w:left="420"/>
      </w:pPr>
      <w:r>
        <w:rPr>
          <w:rFonts w:hint="eastAsia"/>
        </w:rPr>
        <w:t>这时，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并不是实时改变的，而是在输入</w:t>
      </w:r>
      <w:proofErr w:type="gramStart"/>
      <w:r>
        <w:rPr>
          <w:rFonts w:hint="eastAsia"/>
        </w:rPr>
        <w:t>框</w:t>
      </w:r>
      <w:r w:rsidR="00285B16">
        <w:rPr>
          <w:rFonts w:hint="eastAsia"/>
        </w:rPr>
        <w:t>失去</w:t>
      </w:r>
      <w:proofErr w:type="gramEnd"/>
      <w:r>
        <w:rPr>
          <w:rFonts w:hint="eastAsia"/>
        </w:rPr>
        <w:t>焦点</w:t>
      </w:r>
      <w:r w:rsidR="00285B16">
        <w:rPr>
          <w:rFonts w:hint="eastAsia"/>
        </w:rPr>
        <w:t>、或</w:t>
      </w:r>
      <w:r>
        <w:rPr>
          <w:rFonts w:hint="eastAsia"/>
        </w:rPr>
        <w:t>按回车键</w:t>
      </w:r>
      <w:r w:rsidR="009547EE">
        <w:rPr>
          <w:rFonts w:hint="eastAsia"/>
        </w:rPr>
        <w:t>后</w:t>
      </w:r>
      <w:r>
        <w:rPr>
          <w:rFonts w:hint="eastAsia"/>
        </w:rPr>
        <w:t>、再或者是过一会儿（懒加载）才更新。</w:t>
      </w:r>
    </w:p>
    <w:p w14:paraId="54D80503" w14:textId="7E453022" w:rsidR="001809B9" w:rsidRDefault="001809B9" w:rsidP="00E76F43">
      <w:pPr>
        <w:rPr>
          <w:rFonts w:hint="eastAsia"/>
        </w:rPr>
      </w:pPr>
    </w:p>
    <w:p w14:paraId="7F50FCA7" w14:textId="4B04F5C0" w:rsidR="00BD528F" w:rsidRPr="00BD528F" w:rsidRDefault="001809B9" w:rsidP="00BD528F">
      <w:pPr>
        <w:pStyle w:val="2"/>
        <w:rPr>
          <w:rFonts w:hint="eastAsia"/>
        </w:rPr>
      </w:pPr>
      <w:proofErr w:type="gramStart"/>
      <w:r>
        <w:rPr>
          <w:rFonts w:hint="eastAsia"/>
        </w:rPr>
        <w:t>.</w:t>
      </w:r>
      <w:r>
        <w:t>number</w:t>
      </w:r>
      <w:proofErr w:type="gramEnd"/>
    </w:p>
    <w:p w14:paraId="179BD15D" w14:textId="714EF074" w:rsidR="0020476D" w:rsidRDefault="00887A87" w:rsidP="00887A87">
      <w:pPr>
        <w:ind w:left="420"/>
      </w:pPr>
      <w:r>
        <w:rPr>
          <w:rFonts w:hint="eastAsia"/>
        </w:rPr>
        <w:t>在输入框输入的是数字，但它的类型其实是</w:t>
      </w:r>
      <w:r>
        <w:rPr>
          <w:rFonts w:hint="eastAsia"/>
        </w:rPr>
        <w:t>String</w:t>
      </w:r>
      <w:r>
        <w:rPr>
          <w:rFonts w:hint="eastAsia"/>
        </w:rPr>
        <w:t>，而使用</w:t>
      </w:r>
      <w:r>
        <w:t>.number</w:t>
      </w:r>
      <w:r>
        <w:rPr>
          <w:rFonts w:hint="eastAsia"/>
        </w:rPr>
        <w:t>可以将输入转换为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类型，在数字输入框时会比较有用。如下：</w:t>
      </w:r>
    </w:p>
    <w:p w14:paraId="26464843" w14:textId="573E32A5" w:rsidR="00887A87" w:rsidRDefault="00274327" w:rsidP="00E76F43">
      <w:r>
        <w:rPr>
          <w:noProof/>
        </w:rPr>
        <w:drawing>
          <wp:anchor distT="0" distB="0" distL="114300" distR="114300" simplePos="0" relativeHeight="251664896" behindDoc="0" locked="0" layoutInCell="1" allowOverlap="1" wp14:anchorId="4146D6DA" wp14:editId="3783BB8B">
            <wp:simplePos x="0" y="0"/>
            <wp:positionH relativeFrom="column">
              <wp:posOffset>993140</wp:posOffset>
            </wp:positionH>
            <wp:positionV relativeFrom="paragraph">
              <wp:posOffset>101600</wp:posOffset>
            </wp:positionV>
            <wp:extent cx="3544570" cy="192468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00772" w14:textId="06AD9BD2" w:rsidR="00887A87" w:rsidRPr="001809B9" w:rsidRDefault="00887A87" w:rsidP="00E76F43">
      <w:r>
        <w:tab/>
      </w:r>
      <w:r>
        <w:tab/>
      </w:r>
    </w:p>
    <w:p w14:paraId="6A9FC03E" w14:textId="7540EFD8" w:rsidR="0020476D" w:rsidRPr="00887A87" w:rsidRDefault="0020476D" w:rsidP="00E76F43"/>
    <w:p w14:paraId="24E4E75D" w14:textId="7C8C98F9" w:rsidR="0020476D" w:rsidRDefault="0020476D" w:rsidP="00E76F43"/>
    <w:p w14:paraId="38D57F85" w14:textId="50ED07C6" w:rsidR="0020476D" w:rsidRDefault="0020476D" w:rsidP="00E76F43">
      <w:r>
        <w:tab/>
      </w:r>
    </w:p>
    <w:p w14:paraId="3050200E" w14:textId="1D2A8A3F" w:rsidR="0020476D" w:rsidRDefault="0020476D" w:rsidP="00E76F43">
      <w:r>
        <w:tab/>
      </w:r>
    </w:p>
    <w:p w14:paraId="040660D1" w14:textId="1D30AE14" w:rsidR="0020476D" w:rsidRDefault="0020476D" w:rsidP="00E76F43">
      <w:r>
        <w:tab/>
      </w:r>
    </w:p>
    <w:p w14:paraId="6F92EA03" w14:textId="7228707E" w:rsidR="00274327" w:rsidRDefault="00274327" w:rsidP="00E76F43"/>
    <w:p w14:paraId="14709846" w14:textId="3E8E6AB4" w:rsidR="00274327" w:rsidRDefault="00274327" w:rsidP="00E76F43"/>
    <w:p w14:paraId="78A05AD9" w14:textId="3ACA2068" w:rsidR="00274327" w:rsidRDefault="00274327" w:rsidP="00E76F43"/>
    <w:p w14:paraId="774A0D12" w14:textId="6EE45CD4" w:rsidR="00274327" w:rsidRDefault="00274327" w:rsidP="00E76F43"/>
    <w:p w14:paraId="49CA236E" w14:textId="1BD83111" w:rsidR="00274327" w:rsidRDefault="00274327" w:rsidP="00E76F43">
      <w:r>
        <w:tab/>
      </w:r>
      <w:r>
        <w:rPr>
          <w:rFonts w:hint="eastAsia"/>
        </w:rPr>
        <w:t>type</w:t>
      </w:r>
      <w:r>
        <w:t>=number</w:t>
      </w:r>
      <w:r>
        <w:rPr>
          <w:rFonts w:hint="eastAsia"/>
        </w:rPr>
        <w:t>表示这是一个数字输入框，它只能输入数字进去，会屏蔽掉其他键。</w:t>
      </w:r>
    </w:p>
    <w:p w14:paraId="4FDF0FA6" w14:textId="3B682F2B" w:rsidR="00C96868" w:rsidRDefault="00C96868" w:rsidP="00E76F43"/>
    <w:p w14:paraId="26E652A0" w14:textId="6CFC7AF8" w:rsidR="00C96868" w:rsidRDefault="00C96868" w:rsidP="00E76F43"/>
    <w:p w14:paraId="14E6DA9B" w14:textId="775D2F11" w:rsidR="00C96868" w:rsidRDefault="00C96868" w:rsidP="00E76F43"/>
    <w:p w14:paraId="4CE3994F" w14:textId="4F592C13" w:rsidR="00C96868" w:rsidRDefault="00C96868" w:rsidP="001E32FD">
      <w:pPr>
        <w:pStyle w:val="2"/>
      </w:pPr>
      <w:proofErr w:type="gramStart"/>
      <w:r>
        <w:rPr>
          <w:rFonts w:hint="eastAsia"/>
        </w:rPr>
        <w:lastRenderedPageBreak/>
        <w:t>.</w:t>
      </w:r>
      <w:r>
        <w:t>trim</w:t>
      </w:r>
      <w:proofErr w:type="gramEnd"/>
    </w:p>
    <w:p w14:paraId="2AFCB6AF" w14:textId="4943C185" w:rsidR="001E32FD" w:rsidRDefault="00463718" w:rsidP="001E32FD">
      <w:r>
        <w:tab/>
        <w:t>.trim</w:t>
      </w:r>
      <w:r>
        <w:rPr>
          <w:rFonts w:hint="eastAsia"/>
        </w:rPr>
        <w:t>修饰符可以自动过滤输入的内容的首尾空格。如下：</w:t>
      </w:r>
    </w:p>
    <w:p w14:paraId="02A6FE00" w14:textId="3BB53199" w:rsidR="00463718" w:rsidRDefault="0073003B" w:rsidP="001E32FD">
      <w:r>
        <w:rPr>
          <w:noProof/>
        </w:rPr>
        <w:drawing>
          <wp:anchor distT="0" distB="0" distL="114300" distR="114300" simplePos="0" relativeHeight="251665408" behindDoc="0" locked="0" layoutInCell="1" allowOverlap="1" wp14:anchorId="74487A56" wp14:editId="7D3637F8">
            <wp:simplePos x="0" y="0"/>
            <wp:positionH relativeFrom="column">
              <wp:posOffset>907415</wp:posOffset>
            </wp:positionH>
            <wp:positionV relativeFrom="paragraph">
              <wp:posOffset>78740</wp:posOffset>
            </wp:positionV>
            <wp:extent cx="3308350" cy="1951355"/>
            <wp:effectExtent l="0" t="0" r="635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4FBCD" w14:textId="5B62179D" w:rsidR="00463718" w:rsidRDefault="00463718" w:rsidP="001E32FD">
      <w:r>
        <w:tab/>
      </w:r>
      <w:r>
        <w:tab/>
      </w:r>
    </w:p>
    <w:p w14:paraId="5D30D726" w14:textId="519E29C4" w:rsidR="00366F44" w:rsidRDefault="00366F44" w:rsidP="001E32FD"/>
    <w:p w14:paraId="71198552" w14:textId="7B1C9957" w:rsidR="00366F44" w:rsidRDefault="00366F44" w:rsidP="001E32FD"/>
    <w:p w14:paraId="133396DE" w14:textId="3D2F8AA8" w:rsidR="00366F44" w:rsidRDefault="00366F44" w:rsidP="001E32FD"/>
    <w:p w14:paraId="63E717DC" w14:textId="338B420B" w:rsidR="00366F44" w:rsidRDefault="00366F44" w:rsidP="001E32FD"/>
    <w:p w14:paraId="007161CA" w14:textId="18C121EE" w:rsidR="00366F44" w:rsidRDefault="00366F44" w:rsidP="001E32FD"/>
    <w:p w14:paraId="443F6CFF" w14:textId="50454731" w:rsidR="00366F44" w:rsidRDefault="00366F44" w:rsidP="001E32FD"/>
    <w:p w14:paraId="0CC90F27" w14:textId="1856F14F" w:rsidR="00366F44" w:rsidRDefault="00366F44" w:rsidP="001E32FD"/>
    <w:p w14:paraId="6AF25A69" w14:textId="6E835ADE" w:rsidR="00366F44" w:rsidRDefault="00366F44" w:rsidP="001E32FD">
      <w:pPr>
        <w:rPr>
          <w:rFonts w:hint="eastAsia"/>
        </w:rPr>
      </w:pPr>
    </w:p>
    <w:p w14:paraId="4041D6A2" w14:textId="38D3D28E" w:rsidR="00366F44" w:rsidRDefault="00366F44" w:rsidP="001E32FD"/>
    <w:p w14:paraId="314152ED" w14:textId="5D70BD1C" w:rsidR="00366F44" w:rsidRDefault="00366F44" w:rsidP="001E32FD">
      <w:r>
        <w:tab/>
      </w:r>
      <w:bookmarkStart w:id="0" w:name="_GoBack"/>
      <w:bookmarkEnd w:id="0"/>
      <w:r>
        <w:rPr>
          <w:rFonts w:hint="eastAsia"/>
        </w:rPr>
        <w:t>在输入框中输入内容，如果你输入的内容首尾有空格，则会被过滤掉。</w:t>
      </w:r>
    </w:p>
    <w:p w14:paraId="0A730296" w14:textId="77777777" w:rsidR="00366F44" w:rsidRPr="001E32FD" w:rsidRDefault="00366F44" w:rsidP="001E32FD"/>
    <w:sectPr w:rsidR="00366F44" w:rsidRPr="001E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011"/>
    <w:multiLevelType w:val="hybridMultilevel"/>
    <w:tmpl w:val="AA8C5F32"/>
    <w:lvl w:ilvl="0" w:tplc="09B22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B76CEB"/>
    <w:multiLevelType w:val="hybridMultilevel"/>
    <w:tmpl w:val="448C36AA"/>
    <w:lvl w:ilvl="0" w:tplc="2F9610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7500B8"/>
    <w:multiLevelType w:val="hybridMultilevel"/>
    <w:tmpl w:val="DBE20030"/>
    <w:lvl w:ilvl="0" w:tplc="03E492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9408C2"/>
    <w:multiLevelType w:val="hybridMultilevel"/>
    <w:tmpl w:val="86725D0C"/>
    <w:lvl w:ilvl="0" w:tplc="659433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AA1D9D"/>
    <w:multiLevelType w:val="hybridMultilevel"/>
    <w:tmpl w:val="260E3D96"/>
    <w:lvl w:ilvl="0" w:tplc="0AEA2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2A65"/>
    <w:rsid w:val="00006B2D"/>
    <w:rsid w:val="00032A99"/>
    <w:rsid w:val="0003759F"/>
    <w:rsid w:val="000471AF"/>
    <w:rsid w:val="00047F3F"/>
    <w:rsid w:val="000563CF"/>
    <w:rsid w:val="000569FF"/>
    <w:rsid w:val="00076D63"/>
    <w:rsid w:val="000938DD"/>
    <w:rsid w:val="000962E8"/>
    <w:rsid w:val="00097830"/>
    <w:rsid w:val="000A0727"/>
    <w:rsid w:val="000A587F"/>
    <w:rsid w:val="000B0CE6"/>
    <w:rsid w:val="000B10B7"/>
    <w:rsid w:val="000B1F5F"/>
    <w:rsid w:val="000B3480"/>
    <w:rsid w:val="000D162B"/>
    <w:rsid w:val="000D747A"/>
    <w:rsid w:val="00103D03"/>
    <w:rsid w:val="001076D7"/>
    <w:rsid w:val="00112A65"/>
    <w:rsid w:val="00112FEB"/>
    <w:rsid w:val="001151CD"/>
    <w:rsid w:val="00120E8B"/>
    <w:rsid w:val="00123CCD"/>
    <w:rsid w:val="0013223E"/>
    <w:rsid w:val="00144C6C"/>
    <w:rsid w:val="00145E59"/>
    <w:rsid w:val="00151D87"/>
    <w:rsid w:val="00152A1D"/>
    <w:rsid w:val="00155924"/>
    <w:rsid w:val="0015794E"/>
    <w:rsid w:val="00165BE4"/>
    <w:rsid w:val="001666A1"/>
    <w:rsid w:val="001809B9"/>
    <w:rsid w:val="00181B20"/>
    <w:rsid w:val="001835D9"/>
    <w:rsid w:val="00190F97"/>
    <w:rsid w:val="0019232E"/>
    <w:rsid w:val="00193B91"/>
    <w:rsid w:val="00195126"/>
    <w:rsid w:val="00196DDB"/>
    <w:rsid w:val="001C11B2"/>
    <w:rsid w:val="001D087F"/>
    <w:rsid w:val="001E1015"/>
    <w:rsid w:val="001E32FD"/>
    <w:rsid w:val="001E364D"/>
    <w:rsid w:val="001E3B61"/>
    <w:rsid w:val="001E45A6"/>
    <w:rsid w:val="001E745F"/>
    <w:rsid w:val="0020476D"/>
    <w:rsid w:val="002072E6"/>
    <w:rsid w:val="00211A43"/>
    <w:rsid w:val="00211CA5"/>
    <w:rsid w:val="002163F3"/>
    <w:rsid w:val="00225D7A"/>
    <w:rsid w:val="002263F9"/>
    <w:rsid w:val="00232B84"/>
    <w:rsid w:val="00240C17"/>
    <w:rsid w:val="00242092"/>
    <w:rsid w:val="00251836"/>
    <w:rsid w:val="0025784F"/>
    <w:rsid w:val="00274327"/>
    <w:rsid w:val="00285428"/>
    <w:rsid w:val="00285B16"/>
    <w:rsid w:val="00286C35"/>
    <w:rsid w:val="00293CB9"/>
    <w:rsid w:val="00295421"/>
    <w:rsid w:val="0029731B"/>
    <w:rsid w:val="002A00C2"/>
    <w:rsid w:val="002A0A2F"/>
    <w:rsid w:val="002A61E5"/>
    <w:rsid w:val="002A69F6"/>
    <w:rsid w:val="002C10E3"/>
    <w:rsid w:val="002C18FA"/>
    <w:rsid w:val="002C2C4E"/>
    <w:rsid w:val="002C598E"/>
    <w:rsid w:val="002D2D10"/>
    <w:rsid w:val="002E287B"/>
    <w:rsid w:val="002E4A0C"/>
    <w:rsid w:val="002E580D"/>
    <w:rsid w:val="002F76A6"/>
    <w:rsid w:val="003030AA"/>
    <w:rsid w:val="0030570D"/>
    <w:rsid w:val="003100FB"/>
    <w:rsid w:val="00330C64"/>
    <w:rsid w:val="00331F1B"/>
    <w:rsid w:val="003328FC"/>
    <w:rsid w:val="0033440E"/>
    <w:rsid w:val="003442CA"/>
    <w:rsid w:val="00344BDE"/>
    <w:rsid w:val="00345DC2"/>
    <w:rsid w:val="00346ACA"/>
    <w:rsid w:val="00350931"/>
    <w:rsid w:val="00353E6B"/>
    <w:rsid w:val="00356D33"/>
    <w:rsid w:val="0036061A"/>
    <w:rsid w:val="00361717"/>
    <w:rsid w:val="00366F44"/>
    <w:rsid w:val="00371CEE"/>
    <w:rsid w:val="00373051"/>
    <w:rsid w:val="00374FF2"/>
    <w:rsid w:val="00375652"/>
    <w:rsid w:val="00390383"/>
    <w:rsid w:val="003928E0"/>
    <w:rsid w:val="003957DC"/>
    <w:rsid w:val="003A16A0"/>
    <w:rsid w:val="003A3423"/>
    <w:rsid w:val="003C1C42"/>
    <w:rsid w:val="003D3B09"/>
    <w:rsid w:val="003D7B5A"/>
    <w:rsid w:val="003E3555"/>
    <w:rsid w:val="003F552B"/>
    <w:rsid w:val="004108ED"/>
    <w:rsid w:val="00411A36"/>
    <w:rsid w:val="00412823"/>
    <w:rsid w:val="00413359"/>
    <w:rsid w:val="004206A6"/>
    <w:rsid w:val="00445B22"/>
    <w:rsid w:val="00447267"/>
    <w:rsid w:val="00460B83"/>
    <w:rsid w:val="004615AB"/>
    <w:rsid w:val="00462F83"/>
    <w:rsid w:val="0046308E"/>
    <w:rsid w:val="00463718"/>
    <w:rsid w:val="00472C1D"/>
    <w:rsid w:val="00476A6B"/>
    <w:rsid w:val="00482D4E"/>
    <w:rsid w:val="004B5AED"/>
    <w:rsid w:val="004C452A"/>
    <w:rsid w:val="004C571F"/>
    <w:rsid w:val="004D4077"/>
    <w:rsid w:val="004D48EF"/>
    <w:rsid w:val="004D6A9D"/>
    <w:rsid w:val="004F027D"/>
    <w:rsid w:val="004F40AC"/>
    <w:rsid w:val="00504FEE"/>
    <w:rsid w:val="0051278A"/>
    <w:rsid w:val="0052417E"/>
    <w:rsid w:val="005277A8"/>
    <w:rsid w:val="00536F81"/>
    <w:rsid w:val="00547630"/>
    <w:rsid w:val="00551462"/>
    <w:rsid w:val="00553820"/>
    <w:rsid w:val="00561A2C"/>
    <w:rsid w:val="005634AC"/>
    <w:rsid w:val="00583630"/>
    <w:rsid w:val="00595CE5"/>
    <w:rsid w:val="005A1CD8"/>
    <w:rsid w:val="005A2E7B"/>
    <w:rsid w:val="005A6702"/>
    <w:rsid w:val="005B5C43"/>
    <w:rsid w:val="005C07FF"/>
    <w:rsid w:val="005C5DD3"/>
    <w:rsid w:val="005E1CB8"/>
    <w:rsid w:val="005E34CC"/>
    <w:rsid w:val="005E4E44"/>
    <w:rsid w:val="005F7AC1"/>
    <w:rsid w:val="00600A1E"/>
    <w:rsid w:val="00604735"/>
    <w:rsid w:val="00607414"/>
    <w:rsid w:val="0062711B"/>
    <w:rsid w:val="006275C4"/>
    <w:rsid w:val="006329D5"/>
    <w:rsid w:val="006355F8"/>
    <w:rsid w:val="00635719"/>
    <w:rsid w:val="00635B33"/>
    <w:rsid w:val="00635E28"/>
    <w:rsid w:val="00642F2C"/>
    <w:rsid w:val="00646D91"/>
    <w:rsid w:val="00652F15"/>
    <w:rsid w:val="00654040"/>
    <w:rsid w:val="00655249"/>
    <w:rsid w:val="00682534"/>
    <w:rsid w:val="0068598C"/>
    <w:rsid w:val="00697CA2"/>
    <w:rsid w:val="006A6684"/>
    <w:rsid w:val="006B0016"/>
    <w:rsid w:val="006B2BA6"/>
    <w:rsid w:val="006B5138"/>
    <w:rsid w:val="006C168E"/>
    <w:rsid w:val="006C560F"/>
    <w:rsid w:val="006D2636"/>
    <w:rsid w:val="006E6820"/>
    <w:rsid w:val="006F123C"/>
    <w:rsid w:val="006F5ED3"/>
    <w:rsid w:val="00701143"/>
    <w:rsid w:val="00704695"/>
    <w:rsid w:val="0070530E"/>
    <w:rsid w:val="00707EF6"/>
    <w:rsid w:val="00723041"/>
    <w:rsid w:val="0073003B"/>
    <w:rsid w:val="00732791"/>
    <w:rsid w:val="007410C4"/>
    <w:rsid w:val="007474A0"/>
    <w:rsid w:val="00753EE4"/>
    <w:rsid w:val="00755D6F"/>
    <w:rsid w:val="00757651"/>
    <w:rsid w:val="00764AB5"/>
    <w:rsid w:val="00764E18"/>
    <w:rsid w:val="00767DDB"/>
    <w:rsid w:val="00770DDA"/>
    <w:rsid w:val="00775D08"/>
    <w:rsid w:val="00784AC4"/>
    <w:rsid w:val="00786F2E"/>
    <w:rsid w:val="007B0B6B"/>
    <w:rsid w:val="007B0E04"/>
    <w:rsid w:val="007B1856"/>
    <w:rsid w:val="007D4E35"/>
    <w:rsid w:val="007D5B9C"/>
    <w:rsid w:val="007D6200"/>
    <w:rsid w:val="007F1FAE"/>
    <w:rsid w:val="007F4545"/>
    <w:rsid w:val="007F7617"/>
    <w:rsid w:val="00804E83"/>
    <w:rsid w:val="008108EA"/>
    <w:rsid w:val="00812A8F"/>
    <w:rsid w:val="008230B6"/>
    <w:rsid w:val="00825D58"/>
    <w:rsid w:val="00825DC9"/>
    <w:rsid w:val="0083111B"/>
    <w:rsid w:val="00834FB1"/>
    <w:rsid w:val="00835D5A"/>
    <w:rsid w:val="00860E59"/>
    <w:rsid w:val="00861A79"/>
    <w:rsid w:val="00876B6C"/>
    <w:rsid w:val="00885FF7"/>
    <w:rsid w:val="0088704B"/>
    <w:rsid w:val="00887A87"/>
    <w:rsid w:val="008944B9"/>
    <w:rsid w:val="008A00C0"/>
    <w:rsid w:val="008A01B5"/>
    <w:rsid w:val="008B0A8A"/>
    <w:rsid w:val="008B1B91"/>
    <w:rsid w:val="008B5F2B"/>
    <w:rsid w:val="008B671C"/>
    <w:rsid w:val="008C47BA"/>
    <w:rsid w:val="008D122D"/>
    <w:rsid w:val="008D44F3"/>
    <w:rsid w:val="008E4C23"/>
    <w:rsid w:val="008E699C"/>
    <w:rsid w:val="0090226E"/>
    <w:rsid w:val="0090251F"/>
    <w:rsid w:val="00913E91"/>
    <w:rsid w:val="009157D2"/>
    <w:rsid w:val="009161D6"/>
    <w:rsid w:val="009257EA"/>
    <w:rsid w:val="00931418"/>
    <w:rsid w:val="0093542E"/>
    <w:rsid w:val="00937267"/>
    <w:rsid w:val="009547EE"/>
    <w:rsid w:val="00960EF4"/>
    <w:rsid w:val="0096507A"/>
    <w:rsid w:val="00971368"/>
    <w:rsid w:val="00972CE6"/>
    <w:rsid w:val="00982538"/>
    <w:rsid w:val="00993318"/>
    <w:rsid w:val="0099599E"/>
    <w:rsid w:val="009B4E0E"/>
    <w:rsid w:val="009D13CC"/>
    <w:rsid w:val="009D3DE2"/>
    <w:rsid w:val="009E1254"/>
    <w:rsid w:val="009E2941"/>
    <w:rsid w:val="009F0AEB"/>
    <w:rsid w:val="009F7DD9"/>
    <w:rsid w:val="00A02FEA"/>
    <w:rsid w:val="00A15FFB"/>
    <w:rsid w:val="00A27724"/>
    <w:rsid w:val="00A61FD2"/>
    <w:rsid w:val="00A65A4A"/>
    <w:rsid w:val="00A76019"/>
    <w:rsid w:val="00A96D17"/>
    <w:rsid w:val="00AA0FBC"/>
    <w:rsid w:val="00AA2337"/>
    <w:rsid w:val="00AA6F85"/>
    <w:rsid w:val="00AB6A66"/>
    <w:rsid w:val="00AB6F7B"/>
    <w:rsid w:val="00AC3AD0"/>
    <w:rsid w:val="00AC42CC"/>
    <w:rsid w:val="00AC439D"/>
    <w:rsid w:val="00AC6378"/>
    <w:rsid w:val="00AC6651"/>
    <w:rsid w:val="00AD27C6"/>
    <w:rsid w:val="00AE12F0"/>
    <w:rsid w:val="00AE18BD"/>
    <w:rsid w:val="00AE37C9"/>
    <w:rsid w:val="00AE4461"/>
    <w:rsid w:val="00AF1797"/>
    <w:rsid w:val="00AF2915"/>
    <w:rsid w:val="00AF3841"/>
    <w:rsid w:val="00B03182"/>
    <w:rsid w:val="00B147F7"/>
    <w:rsid w:val="00B27F72"/>
    <w:rsid w:val="00B30CC4"/>
    <w:rsid w:val="00B32FA1"/>
    <w:rsid w:val="00B440D4"/>
    <w:rsid w:val="00B73A7A"/>
    <w:rsid w:val="00B75298"/>
    <w:rsid w:val="00B77A15"/>
    <w:rsid w:val="00BA0114"/>
    <w:rsid w:val="00BA777F"/>
    <w:rsid w:val="00BB038A"/>
    <w:rsid w:val="00BB0CFE"/>
    <w:rsid w:val="00BB5158"/>
    <w:rsid w:val="00BB7B8E"/>
    <w:rsid w:val="00BC1C49"/>
    <w:rsid w:val="00BC29A2"/>
    <w:rsid w:val="00BC6548"/>
    <w:rsid w:val="00BD4515"/>
    <w:rsid w:val="00BD528F"/>
    <w:rsid w:val="00BE3A96"/>
    <w:rsid w:val="00BE7255"/>
    <w:rsid w:val="00C127AB"/>
    <w:rsid w:val="00C2174D"/>
    <w:rsid w:val="00C24FB3"/>
    <w:rsid w:val="00C25B92"/>
    <w:rsid w:val="00C25FDD"/>
    <w:rsid w:val="00C32A8C"/>
    <w:rsid w:val="00C3318B"/>
    <w:rsid w:val="00C3745C"/>
    <w:rsid w:val="00C50565"/>
    <w:rsid w:val="00C54653"/>
    <w:rsid w:val="00C54E20"/>
    <w:rsid w:val="00C56415"/>
    <w:rsid w:val="00C6197D"/>
    <w:rsid w:val="00C658AB"/>
    <w:rsid w:val="00C7507D"/>
    <w:rsid w:val="00C924AF"/>
    <w:rsid w:val="00C950F8"/>
    <w:rsid w:val="00C96638"/>
    <w:rsid w:val="00C96868"/>
    <w:rsid w:val="00C96F16"/>
    <w:rsid w:val="00CA2141"/>
    <w:rsid w:val="00CA6076"/>
    <w:rsid w:val="00CB016E"/>
    <w:rsid w:val="00CD4AF4"/>
    <w:rsid w:val="00CD4D41"/>
    <w:rsid w:val="00CE4D25"/>
    <w:rsid w:val="00CF02D9"/>
    <w:rsid w:val="00CF43C0"/>
    <w:rsid w:val="00D044A5"/>
    <w:rsid w:val="00D14DD2"/>
    <w:rsid w:val="00D221B3"/>
    <w:rsid w:val="00D37DC4"/>
    <w:rsid w:val="00D41A05"/>
    <w:rsid w:val="00D41E89"/>
    <w:rsid w:val="00D60F2C"/>
    <w:rsid w:val="00D71D5D"/>
    <w:rsid w:val="00D816C8"/>
    <w:rsid w:val="00D947D5"/>
    <w:rsid w:val="00DA6892"/>
    <w:rsid w:val="00DA7F8D"/>
    <w:rsid w:val="00DC4C8A"/>
    <w:rsid w:val="00DC501E"/>
    <w:rsid w:val="00DD7F84"/>
    <w:rsid w:val="00DE6090"/>
    <w:rsid w:val="00DE7C32"/>
    <w:rsid w:val="00DF0999"/>
    <w:rsid w:val="00DF1C3F"/>
    <w:rsid w:val="00DF27DB"/>
    <w:rsid w:val="00E0715E"/>
    <w:rsid w:val="00E11F6C"/>
    <w:rsid w:val="00E13252"/>
    <w:rsid w:val="00E20F7E"/>
    <w:rsid w:val="00E2100C"/>
    <w:rsid w:val="00E2583F"/>
    <w:rsid w:val="00E25866"/>
    <w:rsid w:val="00E32E79"/>
    <w:rsid w:val="00E4411C"/>
    <w:rsid w:val="00E473A2"/>
    <w:rsid w:val="00E52423"/>
    <w:rsid w:val="00E5720D"/>
    <w:rsid w:val="00E64AB4"/>
    <w:rsid w:val="00E76F43"/>
    <w:rsid w:val="00E77BCA"/>
    <w:rsid w:val="00E8220D"/>
    <w:rsid w:val="00E87C4B"/>
    <w:rsid w:val="00EA48A7"/>
    <w:rsid w:val="00EA7DC6"/>
    <w:rsid w:val="00EB0FBC"/>
    <w:rsid w:val="00EB66E8"/>
    <w:rsid w:val="00EC13CA"/>
    <w:rsid w:val="00EC7F15"/>
    <w:rsid w:val="00ED49D6"/>
    <w:rsid w:val="00ED5635"/>
    <w:rsid w:val="00ED7A04"/>
    <w:rsid w:val="00EE5114"/>
    <w:rsid w:val="00EE7D9E"/>
    <w:rsid w:val="00EF2CD7"/>
    <w:rsid w:val="00F06282"/>
    <w:rsid w:val="00F06781"/>
    <w:rsid w:val="00F20182"/>
    <w:rsid w:val="00F36716"/>
    <w:rsid w:val="00F376B2"/>
    <w:rsid w:val="00F41D45"/>
    <w:rsid w:val="00F45AE8"/>
    <w:rsid w:val="00F47B9F"/>
    <w:rsid w:val="00F52139"/>
    <w:rsid w:val="00F606A9"/>
    <w:rsid w:val="00F72FBA"/>
    <w:rsid w:val="00F81446"/>
    <w:rsid w:val="00F9008D"/>
    <w:rsid w:val="00FA512D"/>
    <w:rsid w:val="00FB3C41"/>
    <w:rsid w:val="00FB4B5C"/>
    <w:rsid w:val="00FE0BD5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1389"/>
  <w15:chartTrackingRefBased/>
  <w15:docId w15:val="{836CB16A-A8A0-402A-BD44-1C3AFC84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B0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160</cp:revision>
  <dcterms:created xsi:type="dcterms:W3CDTF">2020-06-02T13:09:00Z</dcterms:created>
  <dcterms:modified xsi:type="dcterms:W3CDTF">2020-12-07T03:13:00Z</dcterms:modified>
</cp:coreProperties>
</file>