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A7D4F6" w14:textId="447A2BCF" w:rsidR="00151D87" w:rsidRDefault="0030793E" w:rsidP="009123D4">
      <w:pPr>
        <w:pStyle w:val="1"/>
      </w:pPr>
      <w:r>
        <w:rPr>
          <w:rFonts w:hint="eastAsia"/>
        </w:rPr>
        <w:t>组合模式简介</w:t>
      </w:r>
    </w:p>
    <w:p w14:paraId="1DEF7F3D" w14:textId="723CE43E" w:rsidR="009123D4" w:rsidRDefault="009123D4" w:rsidP="009123D4">
      <w:pPr>
        <w:pStyle w:val="2"/>
      </w:pPr>
      <w:r>
        <w:rPr>
          <w:rFonts w:hint="eastAsia"/>
        </w:rPr>
        <w:t>概述</w:t>
      </w:r>
    </w:p>
    <w:p w14:paraId="6D26027A" w14:textId="7B87E12F" w:rsidR="003B09DC" w:rsidRDefault="003B09DC" w:rsidP="003B09DC">
      <w:pPr>
        <w:pStyle w:val="a3"/>
        <w:numPr>
          <w:ilvl w:val="0"/>
          <w:numId w:val="2"/>
        </w:numPr>
        <w:ind w:firstLineChars="0"/>
      </w:pPr>
      <w:r>
        <w:tab/>
      </w:r>
      <w:r>
        <w:rPr>
          <w:rFonts w:hint="eastAsia"/>
        </w:rPr>
        <w:t>组合模式关注那些包含叶子构件和容器构件的结构以及它们的</w:t>
      </w:r>
      <w:proofErr w:type="gramStart"/>
      <w:r>
        <w:rPr>
          <w:rFonts w:hint="eastAsia"/>
        </w:rPr>
        <w:t>的</w:t>
      </w:r>
      <w:proofErr w:type="gramEnd"/>
      <w:r>
        <w:rPr>
          <w:rFonts w:hint="eastAsia"/>
        </w:rPr>
        <w:t>组织形式，在叶子构件中不包含成员对象，而容器构件成员对象（这里的成员</w:t>
      </w:r>
      <w:r w:rsidR="00AE436E">
        <w:rPr>
          <w:rFonts w:hint="eastAsia"/>
        </w:rPr>
        <w:t>对象</w:t>
      </w:r>
      <w:r>
        <w:rPr>
          <w:rFonts w:hint="eastAsia"/>
        </w:rPr>
        <w:t>指的就是叶子构件</w:t>
      </w:r>
      <w:r w:rsidR="00597702">
        <w:rPr>
          <w:rFonts w:hint="eastAsia"/>
        </w:rPr>
        <w:t>和</w:t>
      </w:r>
      <w:r>
        <w:rPr>
          <w:rFonts w:hint="eastAsia"/>
        </w:rPr>
        <w:t>容器构件），这些对象通过递归组合可构成一个树形结构。</w:t>
      </w:r>
    </w:p>
    <w:p w14:paraId="250D07BA" w14:textId="6639F722" w:rsidR="003B09DC" w:rsidRPr="003B09DC" w:rsidRDefault="003B09DC" w:rsidP="003B09DC"/>
    <w:p w14:paraId="51E9FE02" w14:textId="701D34EC" w:rsidR="004C78F7" w:rsidRDefault="004C78F7" w:rsidP="004C78F7">
      <w:pPr>
        <w:pStyle w:val="a3"/>
        <w:numPr>
          <w:ilvl w:val="0"/>
          <w:numId w:val="2"/>
        </w:numPr>
        <w:ind w:firstLineChars="0"/>
      </w:pPr>
      <w:r>
        <w:rPr>
          <w:rFonts w:hint="eastAsia"/>
        </w:rPr>
        <w:t>在树形结构中（如操作系统中的目录结构、应用软件中的菜单结构、办公系统中的公司组织结构），都蕴含者组合模式</w:t>
      </w:r>
      <w:r w:rsidR="00BA567D">
        <w:rPr>
          <w:rFonts w:hint="eastAsia"/>
        </w:rPr>
        <w:t>的道理</w:t>
      </w:r>
      <w:r>
        <w:rPr>
          <w:rFonts w:hint="eastAsia"/>
        </w:rPr>
        <w:t>；如在操作系统中的目录结构中，文件夹为容器（</w:t>
      </w:r>
      <w:r>
        <w:rPr>
          <w:rFonts w:hint="eastAsia"/>
        </w:rPr>
        <w:t>Container</w:t>
      </w:r>
      <w:r>
        <w:rPr>
          <w:rFonts w:hint="eastAsia"/>
        </w:rPr>
        <w:t>），不同类型的文件是其成员，称为叶子（</w:t>
      </w:r>
      <w:r>
        <w:rPr>
          <w:rFonts w:hint="eastAsia"/>
        </w:rPr>
        <w:t>Leaf</w:t>
      </w:r>
      <w:r>
        <w:rPr>
          <w:rFonts w:hint="eastAsia"/>
        </w:rPr>
        <w:t>）</w:t>
      </w:r>
      <w:r w:rsidR="004443C8">
        <w:rPr>
          <w:rFonts w:hint="eastAsia"/>
        </w:rPr>
        <w:t>；对于所有与目录结构相类似的树形结构，当容器对象（例如文件夹）的某一个方法被调用时将遍历整个树形结构，寻找也包含这个方法的成员对象（可以容器对象，可以是叶子对象，例如子文件夹和文件）并调用执行，其中会使用递归的机制对整个结构进行处理。由于容器对象和叶子对象在功能上的区别，在使用这些对象的代码中必须有区别地对待容器对象和叶子对象，而实际上在大多数情况下客户端希望一致地处理它们，因为对于这些对象的区别对待将会使程序非常复杂。</w:t>
      </w:r>
      <w:r w:rsidR="007A4F40">
        <w:rPr>
          <w:rFonts w:hint="eastAsia"/>
        </w:rPr>
        <w:t>组合模式使得用户可以一致性地处理整个树形结构或者树形结构的一部分，描述了如何将容器对象和叶子对象进行递归组合，使得用户在使用时无需对它们进行区分，可以一致地对待容器对象和叶子对象</w:t>
      </w:r>
      <w:r w:rsidR="00AF2440">
        <w:rPr>
          <w:rFonts w:hint="eastAsia"/>
        </w:rPr>
        <w:t>，这就是组合模式的动机。</w:t>
      </w:r>
    </w:p>
    <w:p w14:paraId="0B24AE79" w14:textId="77777777" w:rsidR="00311FAA" w:rsidRDefault="00311FAA" w:rsidP="00311FAA">
      <w:pPr>
        <w:pStyle w:val="a3"/>
      </w:pPr>
    </w:p>
    <w:p w14:paraId="2B843CFE" w14:textId="5781DD2B" w:rsidR="00311FAA" w:rsidRPr="004C78F7" w:rsidRDefault="00311FAA" w:rsidP="004C78F7">
      <w:pPr>
        <w:pStyle w:val="a3"/>
        <w:numPr>
          <w:ilvl w:val="0"/>
          <w:numId w:val="2"/>
        </w:numPr>
        <w:ind w:firstLineChars="0"/>
      </w:pPr>
      <w:r>
        <w:rPr>
          <w:rFonts w:hint="eastAsia"/>
        </w:rPr>
        <w:t>组合模式</w:t>
      </w:r>
      <w:r w:rsidR="00400465">
        <w:rPr>
          <w:rFonts w:hint="eastAsia"/>
        </w:rPr>
        <w:t>（</w:t>
      </w:r>
      <w:r w:rsidR="00400465">
        <w:rPr>
          <w:rFonts w:hint="eastAsia"/>
        </w:rPr>
        <w:t>Composite</w:t>
      </w:r>
      <w:r w:rsidR="00400465">
        <w:t xml:space="preserve"> </w:t>
      </w:r>
      <w:r w:rsidR="00400465">
        <w:rPr>
          <w:rFonts w:hint="eastAsia"/>
        </w:rPr>
        <w:t>Pattern</w:t>
      </w:r>
      <w:r w:rsidR="00400465">
        <w:rPr>
          <w:rFonts w:hint="eastAsia"/>
        </w:rPr>
        <w:t>）</w:t>
      </w:r>
      <w:r>
        <w:rPr>
          <w:rFonts w:hint="eastAsia"/>
        </w:rPr>
        <w:t>的定义如下：组合多个对象形成树形结构以表示具有部分</w:t>
      </w:r>
      <w:r>
        <w:rPr>
          <w:rFonts w:hint="eastAsia"/>
        </w:rPr>
        <w:t>-</w:t>
      </w:r>
      <w:r>
        <w:rPr>
          <w:rFonts w:hint="eastAsia"/>
        </w:rPr>
        <w:t>整体关系的层次结构。组合模式让客户端可以统一对待单个对象和组合对象</w:t>
      </w:r>
      <w:r w:rsidR="00B81C41">
        <w:rPr>
          <w:rFonts w:hint="eastAsia"/>
        </w:rPr>
        <w:t>。</w:t>
      </w:r>
    </w:p>
    <w:p w14:paraId="4324DDAA" w14:textId="637CBDF5" w:rsidR="00150F3B" w:rsidRDefault="00150F3B" w:rsidP="00150F3B">
      <w:pPr>
        <w:ind w:left="420"/>
      </w:pPr>
    </w:p>
    <w:p w14:paraId="439059D6" w14:textId="64C56893" w:rsidR="00150F3B" w:rsidRDefault="00150F3B" w:rsidP="003757D8">
      <w:pPr>
        <w:pStyle w:val="a3"/>
        <w:numPr>
          <w:ilvl w:val="0"/>
          <w:numId w:val="2"/>
        </w:numPr>
        <w:ind w:firstLineChars="0"/>
      </w:pPr>
      <w:r>
        <w:rPr>
          <w:rFonts w:hint="eastAsia"/>
        </w:rPr>
        <w:t>组合模式为叶子构件和容器构件提供了一个公共的抽象构件类，客户端可以针对抽象构件进行编程。</w:t>
      </w:r>
    </w:p>
    <w:p w14:paraId="0449B60F" w14:textId="5D1D7D2C" w:rsidR="002A3DF3" w:rsidRDefault="002A3DF3" w:rsidP="002A3DF3"/>
    <w:p w14:paraId="3B64F846" w14:textId="70BC4E6C" w:rsidR="00927459" w:rsidRDefault="00466FC2" w:rsidP="00927459">
      <w:pPr>
        <w:pStyle w:val="a3"/>
        <w:numPr>
          <w:ilvl w:val="0"/>
          <w:numId w:val="2"/>
        </w:numPr>
        <w:ind w:firstLineChars="0"/>
      </w:pPr>
      <w:r>
        <w:rPr>
          <w:rFonts w:hint="eastAsia"/>
        </w:rPr>
        <w:t>组合模式又称“部分</w:t>
      </w:r>
      <w:r>
        <w:rPr>
          <w:rFonts w:hint="eastAsia"/>
        </w:rPr>
        <w:t>-</w:t>
      </w:r>
      <w:r>
        <w:rPr>
          <w:rFonts w:hint="eastAsia"/>
        </w:rPr>
        <w:t>整体”模式，属于对象结构型</w:t>
      </w:r>
      <w:r w:rsidR="007A299F">
        <w:rPr>
          <w:rFonts w:hint="eastAsia"/>
        </w:rPr>
        <w:t>模式，它将对象组织到树形结构中，可以用来描述整体与部分的关系。</w:t>
      </w:r>
    </w:p>
    <w:p w14:paraId="039FBCC5" w14:textId="77777777" w:rsidR="007A299F" w:rsidRDefault="007A299F" w:rsidP="007A299F">
      <w:pPr>
        <w:pStyle w:val="a3"/>
      </w:pPr>
    </w:p>
    <w:p w14:paraId="03197B66" w14:textId="5A368A9D" w:rsidR="007A299F" w:rsidRDefault="007A299F" w:rsidP="007A299F"/>
    <w:p w14:paraId="797091A2" w14:textId="5A95C503" w:rsidR="007A299F" w:rsidRDefault="007A299F" w:rsidP="007A299F"/>
    <w:p w14:paraId="3EB3E2BA" w14:textId="160DBCDC" w:rsidR="00CB3A11" w:rsidRDefault="00CB3A11" w:rsidP="007A299F"/>
    <w:p w14:paraId="2812FBBF" w14:textId="7B508E39" w:rsidR="00CB3A11" w:rsidRDefault="00CB3A11" w:rsidP="007A299F"/>
    <w:p w14:paraId="5C6D179E" w14:textId="602FEC6D" w:rsidR="00CB3A11" w:rsidRDefault="00CB3A11" w:rsidP="007A299F"/>
    <w:p w14:paraId="298DFE3F" w14:textId="475F78E6" w:rsidR="00CB3A11" w:rsidRDefault="00CB3A11" w:rsidP="007A299F"/>
    <w:p w14:paraId="34ADEA5E" w14:textId="0F04F7AF" w:rsidR="00CB3A11" w:rsidRDefault="00CB3A11" w:rsidP="007A299F"/>
    <w:p w14:paraId="4C9EBEC1" w14:textId="0108C537" w:rsidR="00CB3A11" w:rsidRDefault="00CB3A11" w:rsidP="007A299F"/>
    <w:p w14:paraId="48826CF4" w14:textId="4E9A994B" w:rsidR="00CB3A11" w:rsidRDefault="00CB3A11" w:rsidP="007A299F"/>
    <w:p w14:paraId="1BF7B095" w14:textId="083E11E9" w:rsidR="00CB3A11" w:rsidRDefault="00CB3A11" w:rsidP="007A299F"/>
    <w:p w14:paraId="5041B996" w14:textId="04799433" w:rsidR="00CB3A11" w:rsidRDefault="00CB3A11" w:rsidP="007A299F"/>
    <w:p w14:paraId="473720CC" w14:textId="28F21BC3" w:rsidR="00CB3A11" w:rsidRDefault="00CB3A11" w:rsidP="007A299F"/>
    <w:p w14:paraId="6B1FBFA9" w14:textId="77777777" w:rsidR="00CB3A11" w:rsidRDefault="00CB3A11" w:rsidP="007A299F"/>
    <w:p w14:paraId="211A2B49" w14:textId="03AD6C52" w:rsidR="007A299F" w:rsidRDefault="0025316A" w:rsidP="0025316A">
      <w:pPr>
        <w:pStyle w:val="2"/>
      </w:pPr>
      <w:r>
        <w:rPr>
          <w:rFonts w:hint="eastAsia"/>
        </w:rPr>
        <w:lastRenderedPageBreak/>
        <w:t>结构</w:t>
      </w:r>
    </w:p>
    <w:p w14:paraId="2F212F3A" w14:textId="3D8A8D3D" w:rsidR="00BE7916" w:rsidRDefault="00BE7916" w:rsidP="00BE7916">
      <w:r>
        <w:tab/>
      </w:r>
      <w:r>
        <w:rPr>
          <w:rFonts w:hint="eastAsia"/>
        </w:rPr>
        <w:t>组合模式的结构图如下所示：</w:t>
      </w:r>
    </w:p>
    <w:p w14:paraId="07592672" w14:textId="20C0B1E0" w:rsidR="00BE7916" w:rsidRDefault="00756FA8" w:rsidP="00BE7916">
      <w:r w:rsidRPr="00756FA8">
        <w:drawing>
          <wp:anchor distT="0" distB="0" distL="114300" distR="114300" simplePos="0" relativeHeight="251654656" behindDoc="0" locked="0" layoutInCell="1" allowOverlap="1" wp14:anchorId="60CFA418" wp14:editId="63485BA4">
            <wp:simplePos x="0" y="0"/>
            <wp:positionH relativeFrom="column">
              <wp:posOffset>1043940</wp:posOffset>
            </wp:positionH>
            <wp:positionV relativeFrom="paragraph">
              <wp:posOffset>106045</wp:posOffset>
            </wp:positionV>
            <wp:extent cx="4177030" cy="2638425"/>
            <wp:effectExtent l="0" t="0" r="0" b="9525"/>
            <wp:wrapNone/>
            <wp:docPr id="66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5"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77030" cy="26384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4EB25209" w14:textId="75065CC6" w:rsidR="00BE7916" w:rsidRDefault="00BE7916" w:rsidP="00BE7916"/>
    <w:p w14:paraId="70C0818B" w14:textId="59EBD3B5" w:rsidR="00BE7916" w:rsidRDefault="00BE7916" w:rsidP="00BE7916">
      <w:r>
        <w:tab/>
      </w:r>
      <w:r>
        <w:tab/>
      </w:r>
      <w:r>
        <w:tab/>
      </w:r>
      <w:r>
        <w:tab/>
      </w:r>
    </w:p>
    <w:p w14:paraId="3E35413C" w14:textId="4285C418" w:rsidR="00BE7916" w:rsidRDefault="00BE7916" w:rsidP="00BE7916"/>
    <w:p w14:paraId="54D1A528" w14:textId="2879A30E" w:rsidR="00BE7916" w:rsidRDefault="00BE7916" w:rsidP="00BE7916"/>
    <w:p w14:paraId="3A0CD50D" w14:textId="338600B4" w:rsidR="00BE7916" w:rsidRDefault="00BE7916" w:rsidP="00BE7916"/>
    <w:p w14:paraId="36D5D6AD" w14:textId="2AA931D7" w:rsidR="005D35CA" w:rsidRDefault="005D35CA" w:rsidP="00BE7916"/>
    <w:p w14:paraId="37E9DC53" w14:textId="21B6201D" w:rsidR="005D35CA" w:rsidRDefault="005D35CA" w:rsidP="00BE7916"/>
    <w:p w14:paraId="62FAC8B5" w14:textId="49F2AF3B" w:rsidR="005D35CA" w:rsidRDefault="005D35CA" w:rsidP="00BE7916"/>
    <w:p w14:paraId="7E393E5A" w14:textId="7519ED51" w:rsidR="005D35CA" w:rsidRDefault="005D35CA" w:rsidP="00BE7916"/>
    <w:p w14:paraId="440DD858" w14:textId="69F08302" w:rsidR="005D35CA" w:rsidRDefault="005D35CA" w:rsidP="00BE7916"/>
    <w:p w14:paraId="4ADEDB29" w14:textId="2B3EB7E8" w:rsidR="00756FA8" w:rsidRDefault="00756FA8" w:rsidP="00BE7916"/>
    <w:p w14:paraId="20220C3C" w14:textId="77777777" w:rsidR="00756FA8" w:rsidRDefault="00756FA8" w:rsidP="00BE7916">
      <w:pPr>
        <w:rPr>
          <w:rFonts w:hint="eastAsia"/>
        </w:rPr>
      </w:pPr>
    </w:p>
    <w:p w14:paraId="1D70B4DA" w14:textId="07D6D149" w:rsidR="005D35CA" w:rsidRDefault="005D35CA" w:rsidP="00BE7916"/>
    <w:p w14:paraId="331249EB" w14:textId="1559410A" w:rsidR="00BE7916" w:rsidRPr="00BE7916" w:rsidRDefault="00BE7916" w:rsidP="00BE7916"/>
    <w:p w14:paraId="4DAC02C9" w14:textId="5F4FC896" w:rsidR="0025316A" w:rsidRDefault="0025316A" w:rsidP="0025316A">
      <w:r>
        <w:tab/>
      </w:r>
      <w:r>
        <w:rPr>
          <w:rFonts w:hint="eastAsia"/>
        </w:rPr>
        <w:t>组合模式包含以下</w:t>
      </w:r>
      <w:r>
        <w:rPr>
          <w:rFonts w:hint="eastAsia"/>
        </w:rPr>
        <w:t>3</w:t>
      </w:r>
      <w:r>
        <w:rPr>
          <w:rFonts w:hint="eastAsia"/>
        </w:rPr>
        <w:t>个角色：</w:t>
      </w:r>
    </w:p>
    <w:p w14:paraId="12CF1223" w14:textId="2CF794EB" w:rsidR="0025316A" w:rsidRDefault="0025316A" w:rsidP="0025316A"/>
    <w:p w14:paraId="33434FA3" w14:textId="722E4E00" w:rsidR="000C7316" w:rsidRDefault="0025316A" w:rsidP="00971F17">
      <w:pPr>
        <w:pStyle w:val="a3"/>
        <w:numPr>
          <w:ilvl w:val="0"/>
          <w:numId w:val="3"/>
        </w:numPr>
        <w:ind w:firstLineChars="0"/>
      </w:pPr>
      <w:r>
        <w:rPr>
          <w:rFonts w:hint="eastAsia"/>
        </w:rPr>
        <w:t>Component</w:t>
      </w:r>
      <w:r>
        <w:rPr>
          <w:rFonts w:hint="eastAsia"/>
        </w:rPr>
        <w:t>（抽象构件）：它可以是接口或</w:t>
      </w:r>
      <w:r w:rsidR="00E17B66">
        <w:rPr>
          <w:rFonts w:hint="eastAsia"/>
        </w:rPr>
        <w:t>抽象类，为叶子构件和容器构件对象声明接口，让叶子构件或容器构件去继承或实现</w:t>
      </w:r>
      <w:r w:rsidR="00D635E0">
        <w:rPr>
          <w:rFonts w:hint="eastAsia"/>
        </w:rPr>
        <w:t>；</w:t>
      </w:r>
      <w:r w:rsidR="00E17B66">
        <w:rPr>
          <w:rFonts w:hint="eastAsia"/>
        </w:rPr>
        <w:t>在该角色中包含所有子类共有行为的声明和实现</w:t>
      </w:r>
      <w:r w:rsidR="00A912B8">
        <w:rPr>
          <w:rFonts w:hint="eastAsia"/>
        </w:rPr>
        <w:t>；</w:t>
      </w:r>
      <w:r w:rsidR="00E17B66">
        <w:rPr>
          <w:rFonts w:hint="eastAsia"/>
        </w:rPr>
        <w:t>在抽象构件中定义了访问及管理它的子构件（容器构件和叶子构件）的方法，如增加子构件、删除子构件、获取子构件等。</w:t>
      </w:r>
    </w:p>
    <w:p w14:paraId="4F81CA58" w14:textId="413C7B3E" w:rsidR="000C7316" w:rsidRDefault="000C7316" w:rsidP="000C7316">
      <w:pPr>
        <w:ind w:left="420"/>
      </w:pPr>
    </w:p>
    <w:p w14:paraId="4850DB3B" w14:textId="5CB509E9" w:rsidR="000C7316" w:rsidRDefault="000C7316" w:rsidP="000C7316">
      <w:pPr>
        <w:pStyle w:val="a3"/>
        <w:numPr>
          <w:ilvl w:val="0"/>
          <w:numId w:val="3"/>
        </w:numPr>
        <w:ind w:firstLineChars="0"/>
      </w:pPr>
      <w:r>
        <w:rPr>
          <w:rFonts w:hint="eastAsia"/>
        </w:rPr>
        <w:t>Leaf</w:t>
      </w:r>
      <w:r>
        <w:rPr>
          <w:rFonts w:hint="eastAsia"/>
        </w:rPr>
        <w:t>（叶子构件）：</w:t>
      </w:r>
      <w:r w:rsidR="001B265B">
        <w:rPr>
          <w:rFonts w:hint="eastAsia"/>
        </w:rPr>
        <w:t>抽象构件的子类，</w:t>
      </w:r>
      <w:r>
        <w:rPr>
          <w:rFonts w:hint="eastAsia"/>
        </w:rPr>
        <w:t>它在组合</w:t>
      </w:r>
      <w:r w:rsidR="001F3407">
        <w:rPr>
          <w:rFonts w:hint="eastAsia"/>
        </w:rPr>
        <w:t>模式</w:t>
      </w:r>
      <w:r>
        <w:rPr>
          <w:rFonts w:hint="eastAsia"/>
        </w:rPr>
        <w:t>中表示叶子结点对象，叶子结点没有子结点，它实现了在抽象构件中定义的行为；对于</w:t>
      </w:r>
      <w:proofErr w:type="gramStart"/>
      <w:r>
        <w:rPr>
          <w:rFonts w:hint="eastAsia"/>
        </w:rPr>
        <w:t>那些访问</w:t>
      </w:r>
      <w:proofErr w:type="gramEnd"/>
      <w:r>
        <w:rPr>
          <w:rFonts w:hint="eastAsia"/>
        </w:rPr>
        <w:t>及管理子构件的方法，可以通过抛出异常、提示错误等方式进行处理。</w:t>
      </w:r>
    </w:p>
    <w:p w14:paraId="7FFEC7A6" w14:textId="72C98FD3" w:rsidR="000C7316" w:rsidRDefault="000C7316" w:rsidP="000C7316">
      <w:pPr>
        <w:ind w:left="420"/>
      </w:pPr>
    </w:p>
    <w:p w14:paraId="5260BEEF" w14:textId="32F839D7" w:rsidR="000F26E0" w:rsidRDefault="000C7316" w:rsidP="000F26E0">
      <w:pPr>
        <w:pStyle w:val="a3"/>
        <w:numPr>
          <w:ilvl w:val="0"/>
          <w:numId w:val="3"/>
        </w:numPr>
        <w:ind w:firstLineChars="0"/>
      </w:pPr>
      <w:r>
        <w:rPr>
          <w:rFonts w:hint="eastAsia"/>
        </w:rPr>
        <w:t>Composite</w:t>
      </w:r>
      <w:r>
        <w:rPr>
          <w:rFonts w:hint="eastAsia"/>
        </w:rPr>
        <w:t>（容器构件）：</w:t>
      </w:r>
      <w:r w:rsidR="00642A6A">
        <w:rPr>
          <w:rFonts w:hint="eastAsia"/>
        </w:rPr>
        <w:t>抽象构件的子类</w:t>
      </w:r>
      <w:r w:rsidR="0001650A">
        <w:rPr>
          <w:rFonts w:hint="eastAsia"/>
        </w:rPr>
        <w:t>，</w:t>
      </w:r>
      <w:r>
        <w:rPr>
          <w:rFonts w:hint="eastAsia"/>
        </w:rPr>
        <w:t>它在组合结构中表示容器结点对象，容器结点包含子结点，其子结点可以是叶子结点，也可以是容器结点</w:t>
      </w:r>
      <w:r w:rsidR="00CC19C5">
        <w:rPr>
          <w:rFonts w:hint="eastAsia"/>
        </w:rPr>
        <w:t>；</w:t>
      </w:r>
      <w:r>
        <w:rPr>
          <w:rFonts w:hint="eastAsia"/>
        </w:rPr>
        <w:t>它</w:t>
      </w:r>
      <w:r w:rsidR="000F26E0">
        <w:rPr>
          <w:rFonts w:hint="eastAsia"/>
        </w:rPr>
        <w:t>提供一个集合用于存储子结点</w:t>
      </w:r>
      <w:r w:rsidR="009F6622">
        <w:rPr>
          <w:rFonts w:hint="eastAsia"/>
        </w:rPr>
        <w:t>；</w:t>
      </w:r>
      <w:r w:rsidR="000F26E0">
        <w:rPr>
          <w:rFonts w:hint="eastAsia"/>
        </w:rPr>
        <w:t>实现了在抽象构件中定义的行为，包括</w:t>
      </w:r>
      <w:proofErr w:type="gramStart"/>
      <w:r w:rsidR="000F26E0">
        <w:rPr>
          <w:rFonts w:hint="eastAsia"/>
        </w:rPr>
        <w:t>那些访问</w:t>
      </w:r>
      <w:proofErr w:type="gramEnd"/>
      <w:r w:rsidR="000F26E0">
        <w:rPr>
          <w:rFonts w:hint="eastAsia"/>
        </w:rPr>
        <w:t>及管理子构件的方法</w:t>
      </w:r>
      <w:r w:rsidR="00C0057F">
        <w:rPr>
          <w:rFonts w:hint="eastAsia"/>
        </w:rPr>
        <w:t>；</w:t>
      </w:r>
      <w:r w:rsidR="000F26E0">
        <w:rPr>
          <w:rFonts w:hint="eastAsia"/>
        </w:rPr>
        <w:t>在其业务方法中可以递归调用其子结点的业务方法</w:t>
      </w:r>
      <w:r w:rsidR="002A00F0">
        <w:rPr>
          <w:rFonts w:hint="eastAsia"/>
        </w:rPr>
        <w:t>。</w:t>
      </w:r>
    </w:p>
    <w:p w14:paraId="0CE9DAC4" w14:textId="77777777" w:rsidR="005C5A0F" w:rsidRDefault="005C5A0F" w:rsidP="005C5A0F">
      <w:pPr>
        <w:pStyle w:val="a3"/>
      </w:pPr>
    </w:p>
    <w:p w14:paraId="0219AC36" w14:textId="30D7B5AA" w:rsidR="002B6C95" w:rsidRDefault="002B6C95" w:rsidP="002B6C95"/>
    <w:p w14:paraId="07960F7B" w14:textId="77777777" w:rsidR="00E17B66" w:rsidRPr="0025316A" w:rsidRDefault="00E17B66" w:rsidP="00E17B66"/>
    <w:p w14:paraId="10C7D2DC" w14:textId="77777777" w:rsidR="002A3DF3" w:rsidRDefault="002A3DF3" w:rsidP="002A3DF3"/>
    <w:p w14:paraId="4588C229" w14:textId="77777777" w:rsidR="00150F3B" w:rsidRDefault="00150F3B" w:rsidP="00150F3B">
      <w:pPr>
        <w:pStyle w:val="a3"/>
      </w:pPr>
    </w:p>
    <w:p w14:paraId="064575A3" w14:textId="3C089C99" w:rsidR="00150F3B" w:rsidRDefault="00150F3B" w:rsidP="00150F3B"/>
    <w:p w14:paraId="316C6A22" w14:textId="273057F2" w:rsidR="00CB3A11" w:rsidRDefault="00CB3A11" w:rsidP="00150F3B"/>
    <w:p w14:paraId="04AA9E3B" w14:textId="20850392" w:rsidR="00CB3A11" w:rsidRDefault="00CB3A11" w:rsidP="00150F3B"/>
    <w:p w14:paraId="29E6AC1E" w14:textId="1165B798" w:rsidR="00CB3A11" w:rsidRDefault="00CB3A11" w:rsidP="00150F3B"/>
    <w:p w14:paraId="0640FAA5" w14:textId="05DC36CE" w:rsidR="00CB3A11" w:rsidRDefault="00CB3A11" w:rsidP="00150F3B"/>
    <w:p w14:paraId="04FADE5A" w14:textId="2730D413" w:rsidR="00CB3A11" w:rsidRDefault="00CB3A11" w:rsidP="00150F3B"/>
    <w:p w14:paraId="7B5F04C7" w14:textId="07474E4B" w:rsidR="00CB3A11" w:rsidRDefault="00CB3A11" w:rsidP="00150F3B"/>
    <w:p w14:paraId="7D98D30E" w14:textId="2C3F61CD" w:rsidR="00CB3A11" w:rsidRDefault="00CB3A11" w:rsidP="00CB3A11">
      <w:pPr>
        <w:pStyle w:val="1"/>
      </w:pPr>
      <w:r>
        <w:rPr>
          <w:rFonts w:hint="eastAsia"/>
        </w:rPr>
        <w:t>实现</w:t>
      </w:r>
    </w:p>
    <w:p w14:paraId="1697CD5E" w14:textId="2A4AA2E4" w:rsidR="006F3C8A" w:rsidRDefault="006F3C8A" w:rsidP="006F3C8A">
      <w:pPr>
        <w:pStyle w:val="2"/>
      </w:pPr>
      <w:r>
        <w:rPr>
          <w:rFonts w:hint="eastAsia"/>
        </w:rPr>
        <w:t>实现原理</w:t>
      </w:r>
    </w:p>
    <w:p w14:paraId="0C57DF6B" w14:textId="2E410226" w:rsidR="006F3C8A" w:rsidRDefault="006F3C8A" w:rsidP="006F3C8A">
      <w:pPr>
        <w:pStyle w:val="a3"/>
        <w:numPr>
          <w:ilvl w:val="0"/>
          <w:numId w:val="4"/>
        </w:numPr>
        <w:ind w:firstLineChars="0"/>
      </w:pPr>
      <w:r>
        <w:rPr>
          <w:rFonts w:hint="eastAsia"/>
        </w:rPr>
        <w:t>组合模式的关键在于定义一个抽象构件类，它既可以代表叶子，又可以代表容器，客户端针对该抽象构件类进行编程，无需知道它到底表示的是叶子还是容器，可以对其进行统一处理。同时容器对象类与抽象构件类之间还建立一个聚合关联关系，在容器对象中既可以包含叶子，又可以包含容器，以此实现递归组合，形成树形结构。</w:t>
      </w:r>
    </w:p>
    <w:p w14:paraId="6CD12338" w14:textId="2D3FDAC5" w:rsidR="006F3C8A" w:rsidRDefault="006F3C8A" w:rsidP="006F3C8A">
      <w:pPr>
        <w:ind w:left="420"/>
      </w:pPr>
    </w:p>
    <w:p w14:paraId="05B891A2" w14:textId="59496A7B" w:rsidR="006F3C8A" w:rsidRDefault="0022300C" w:rsidP="0022300C">
      <w:pPr>
        <w:pStyle w:val="a3"/>
        <w:numPr>
          <w:ilvl w:val="0"/>
          <w:numId w:val="4"/>
        </w:numPr>
        <w:ind w:firstLineChars="0"/>
      </w:pPr>
      <w:r>
        <w:rPr>
          <w:rFonts w:hint="eastAsia"/>
        </w:rPr>
        <w:t>如果不使用组合模式，客户端代码将过多地依赖于容器对象复杂的内部实现结构，容器对象内部实现结构的变化将引起客户代码的频繁变化，造成代码维护困难、可扩展性差等问题，组合模式的使用将在一定程度上解决这些问题。</w:t>
      </w:r>
    </w:p>
    <w:p w14:paraId="43C35D73" w14:textId="77777777" w:rsidR="0022300C" w:rsidRDefault="0022300C" w:rsidP="0022300C">
      <w:pPr>
        <w:pStyle w:val="a3"/>
      </w:pPr>
    </w:p>
    <w:p w14:paraId="66C61CBD" w14:textId="2AFDE977" w:rsidR="0022300C" w:rsidRDefault="0022300C" w:rsidP="0022300C">
      <w:pPr>
        <w:pStyle w:val="a3"/>
        <w:numPr>
          <w:ilvl w:val="0"/>
          <w:numId w:val="4"/>
        </w:numPr>
        <w:ind w:firstLineChars="0"/>
      </w:pPr>
      <w:r>
        <w:rPr>
          <w:rFonts w:hint="eastAsia"/>
        </w:rPr>
        <w:t>对于组合模式中的抽象构件角色，其典型代码如下：</w:t>
      </w:r>
    </w:p>
    <w:p w14:paraId="10BB34A9" w14:textId="6553EAE1" w:rsidR="0022300C" w:rsidRDefault="00D4365C" w:rsidP="0022300C">
      <w:pPr>
        <w:pStyle w:val="a3"/>
      </w:pPr>
      <w:r>
        <w:rPr>
          <w:noProof/>
        </w:rPr>
        <w:drawing>
          <wp:anchor distT="0" distB="0" distL="114300" distR="114300" simplePos="0" relativeHeight="251618816" behindDoc="0" locked="0" layoutInCell="1" allowOverlap="1" wp14:anchorId="49CA546B" wp14:editId="19BB5FB3">
            <wp:simplePos x="0" y="0"/>
            <wp:positionH relativeFrom="column">
              <wp:posOffset>804545</wp:posOffset>
            </wp:positionH>
            <wp:positionV relativeFrom="paragraph">
              <wp:posOffset>117475</wp:posOffset>
            </wp:positionV>
            <wp:extent cx="4080789" cy="885825"/>
            <wp:effectExtent l="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0789" cy="885825"/>
                    </a:xfrm>
                    <a:prstGeom prst="rect">
                      <a:avLst/>
                    </a:prstGeom>
                  </pic:spPr>
                </pic:pic>
              </a:graphicData>
            </a:graphic>
            <wp14:sizeRelH relativeFrom="margin">
              <wp14:pctWidth>0</wp14:pctWidth>
            </wp14:sizeRelH>
            <wp14:sizeRelV relativeFrom="margin">
              <wp14:pctHeight>0</wp14:pctHeight>
            </wp14:sizeRelV>
          </wp:anchor>
        </w:drawing>
      </w:r>
    </w:p>
    <w:p w14:paraId="69F25531" w14:textId="70AF4BB8" w:rsidR="0022300C" w:rsidRDefault="0022300C" w:rsidP="0022300C">
      <w:pPr>
        <w:pStyle w:val="a3"/>
        <w:ind w:left="780" w:firstLineChars="0" w:firstLine="0"/>
      </w:pPr>
    </w:p>
    <w:p w14:paraId="2E76D351" w14:textId="1C2620CC" w:rsidR="0022300C" w:rsidRDefault="0022300C" w:rsidP="00D4365C"/>
    <w:p w14:paraId="7DC4E488" w14:textId="05803EFA" w:rsidR="00D4365C" w:rsidRDefault="00D4365C" w:rsidP="00D4365C"/>
    <w:p w14:paraId="23FCC32E" w14:textId="32D884B1" w:rsidR="00D4365C" w:rsidRDefault="00D4365C" w:rsidP="00D4365C"/>
    <w:p w14:paraId="376750FE" w14:textId="119B002F" w:rsidR="00D4365C" w:rsidRDefault="00D4365C" w:rsidP="00D4365C"/>
    <w:p w14:paraId="0262D1BC" w14:textId="40BD2A3E" w:rsidR="00D4365C" w:rsidRDefault="00D4365C" w:rsidP="00D4365C">
      <w:pPr>
        <w:ind w:left="840"/>
      </w:pPr>
      <w:r>
        <w:rPr>
          <w:rFonts w:hint="eastAsia"/>
        </w:rPr>
        <w:t>一般将抽象构件类设计为接口或抽象类，将所有子类共有方法的声明和实现</w:t>
      </w:r>
      <w:r w:rsidR="00F35D20">
        <w:rPr>
          <w:rFonts w:hint="eastAsia"/>
        </w:rPr>
        <w:t>定义在</w:t>
      </w:r>
      <w:r>
        <w:rPr>
          <w:rFonts w:hint="eastAsia"/>
        </w:rPr>
        <w:t>抽象构件类中；对于客户端而言，将针对抽象构件编程，而无须关心其具体子类是容器构件还是叶子构件。</w:t>
      </w:r>
    </w:p>
    <w:p w14:paraId="5F589AEB" w14:textId="4E8FAF88" w:rsidR="00D4365C" w:rsidRDefault="00D4365C" w:rsidP="00D4365C"/>
    <w:p w14:paraId="1AE6B9E2" w14:textId="560D5520" w:rsidR="00D4365C" w:rsidRDefault="00D4365C" w:rsidP="00D4365C">
      <w:pPr>
        <w:pStyle w:val="a3"/>
        <w:numPr>
          <w:ilvl w:val="0"/>
          <w:numId w:val="4"/>
        </w:numPr>
        <w:ind w:firstLineChars="0"/>
      </w:pPr>
      <w:r>
        <w:rPr>
          <w:rFonts w:hint="eastAsia"/>
        </w:rPr>
        <w:t>对于组合模式中</w:t>
      </w:r>
      <w:r w:rsidR="00284930">
        <w:rPr>
          <w:rFonts w:hint="eastAsia"/>
        </w:rPr>
        <w:t>的</w:t>
      </w:r>
      <w:r>
        <w:rPr>
          <w:rFonts w:hint="eastAsia"/>
        </w:rPr>
        <w:t>叶子构件，其典型代码如下：</w:t>
      </w:r>
      <w:r>
        <w:tab/>
      </w:r>
      <w:r>
        <w:tab/>
      </w:r>
    </w:p>
    <w:p w14:paraId="30A7C898" w14:textId="06D3CB6C" w:rsidR="00D4365C" w:rsidRDefault="002E462E" w:rsidP="00D4365C">
      <w:pPr>
        <w:pStyle w:val="a3"/>
        <w:ind w:left="780" w:firstLineChars="0" w:firstLine="0"/>
      </w:pPr>
      <w:r>
        <w:rPr>
          <w:noProof/>
        </w:rPr>
        <w:drawing>
          <wp:anchor distT="0" distB="0" distL="114300" distR="114300" simplePos="0" relativeHeight="251624960" behindDoc="0" locked="0" layoutInCell="1" allowOverlap="1" wp14:anchorId="129F5CBB" wp14:editId="7F27E0AD">
            <wp:simplePos x="0" y="0"/>
            <wp:positionH relativeFrom="column">
              <wp:posOffset>805180</wp:posOffset>
            </wp:positionH>
            <wp:positionV relativeFrom="paragraph">
              <wp:posOffset>117475</wp:posOffset>
            </wp:positionV>
            <wp:extent cx="3757817" cy="3080089"/>
            <wp:effectExtent l="0" t="0" r="0" b="635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57817" cy="3080089"/>
                    </a:xfrm>
                    <a:prstGeom prst="rect">
                      <a:avLst/>
                    </a:prstGeom>
                  </pic:spPr>
                </pic:pic>
              </a:graphicData>
            </a:graphic>
            <wp14:sizeRelH relativeFrom="margin">
              <wp14:pctWidth>0</wp14:pctWidth>
            </wp14:sizeRelH>
            <wp14:sizeRelV relativeFrom="margin">
              <wp14:pctHeight>0</wp14:pctHeight>
            </wp14:sizeRelV>
          </wp:anchor>
        </w:drawing>
      </w:r>
    </w:p>
    <w:p w14:paraId="099E4965" w14:textId="4C491D77" w:rsidR="00D4365C" w:rsidRDefault="00D4365C" w:rsidP="002E462E"/>
    <w:p w14:paraId="2BFC3214" w14:textId="0519E690" w:rsidR="002E462E" w:rsidRDefault="002E462E" w:rsidP="002E462E"/>
    <w:p w14:paraId="4DAEC5C1" w14:textId="44E553BB" w:rsidR="002E462E" w:rsidRDefault="002E462E" w:rsidP="002E462E"/>
    <w:p w14:paraId="2CCA05E0" w14:textId="5D502D27" w:rsidR="002E462E" w:rsidRDefault="002E462E" w:rsidP="002E462E"/>
    <w:p w14:paraId="67E115A5" w14:textId="41084B09" w:rsidR="002E462E" w:rsidRDefault="002E462E" w:rsidP="002E462E"/>
    <w:p w14:paraId="763367EA" w14:textId="2D267F6F" w:rsidR="002E462E" w:rsidRDefault="002E462E" w:rsidP="002E462E"/>
    <w:p w14:paraId="38F38FE1" w14:textId="72E37A4F" w:rsidR="002E462E" w:rsidRDefault="002E462E" w:rsidP="002E462E"/>
    <w:p w14:paraId="1BD82528" w14:textId="4E163E21" w:rsidR="002E462E" w:rsidRDefault="002E462E" w:rsidP="002E462E"/>
    <w:p w14:paraId="465A6695" w14:textId="151E3FDE" w:rsidR="002E462E" w:rsidRDefault="002E462E" w:rsidP="002E462E"/>
    <w:p w14:paraId="4484E40A" w14:textId="392D3CE8" w:rsidR="002E462E" w:rsidRDefault="002E462E" w:rsidP="002E462E"/>
    <w:p w14:paraId="178671FE" w14:textId="1BCFCB5B" w:rsidR="002E462E" w:rsidRDefault="002E462E" w:rsidP="002E462E"/>
    <w:p w14:paraId="0DB930BD" w14:textId="148F6B80" w:rsidR="002E462E" w:rsidRDefault="002E462E" w:rsidP="002E462E"/>
    <w:p w14:paraId="5D1BC0C0" w14:textId="0CBE68E2" w:rsidR="002E462E" w:rsidRDefault="002E462E" w:rsidP="002E462E"/>
    <w:p w14:paraId="7FCA657D" w14:textId="12A45FE1" w:rsidR="002E462E" w:rsidRDefault="002E462E" w:rsidP="002E462E"/>
    <w:p w14:paraId="46FEEAC4" w14:textId="3C814B9A" w:rsidR="002E462E" w:rsidRDefault="002E462E" w:rsidP="002E462E"/>
    <w:p w14:paraId="473E2A16" w14:textId="36E17159" w:rsidR="002E462E" w:rsidRDefault="002E462E" w:rsidP="002E462E"/>
    <w:p w14:paraId="01C637A1" w14:textId="63F624BE" w:rsidR="002E462E" w:rsidRDefault="002E462E" w:rsidP="00FC0008">
      <w:pPr>
        <w:ind w:left="840"/>
      </w:pPr>
      <w:r>
        <w:rPr>
          <w:rFonts w:hint="eastAsia"/>
        </w:rPr>
        <w:t>作为抽象构件类的子类，在叶子构件中需要实现在抽象构件类中声明的所有抽象方法，包括业务方法以及管理和访问子构件的方法，但是叶子构件不能再包含子构件，因此在叶子构件中实现子构件管理和访问的方法时需要提供异常处理或错误提示。</w:t>
      </w:r>
      <w:r w:rsidR="00FC0008">
        <w:rPr>
          <w:rFonts w:hint="eastAsia"/>
        </w:rPr>
        <w:t>显然，这会给叶子构件的实现带来麻烦。</w:t>
      </w:r>
    </w:p>
    <w:p w14:paraId="74EC764B" w14:textId="1E87125E" w:rsidR="00FC0008" w:rsidRDefault="00FC0008" w:rsidP="00FC0008"/>
    <w:p w14:paraId="3ED87591" w14:textId="77777777" w:rsidR="0067289C" w:rsidRDefault="0067289C" w:rsidP="00FC0008"/>
    <w:p w14:paraId="262A044A" w14:textId="1CC29D6B" w:rsidR="00284930" w:rsidRDefault="00284930" w:rsidP="00A57732">
      <w:pPr>
        <w:pStyle w:val="a3"/>
        <w:numPr>
          <w:ilvl w:val="0"/>
          <w:numId w:val="4"/>
        </w:numPr>
        <w:ind w:firstLineChars="0"/>
      </w:pPr>
      <w:r>
        <w:rPr>
          <w:rFonts w:hint="eastAsia"/>
        </w:rPr>
        <w:t>对于组合模式中的</w:t>
      </w:r>
      <w:r w:rsidR="00C1012F">
        <w:rPr>
          <w:rFonts w:hint="eastAsia"/>
        </w:rPr>
        <w:t>容器</w:t>
      </w:r>
      <w:r>
        <w:rPr>
          <w:rFonts w:hint="eastAsia"/>
        </w:rPr>
        <w:t>构件，其典型代码如下：</w:t>
      </w:r>
    </w:p>
    <w:p w14:paraId="720A79E5" w14:textId="1E5D2249" w:rsidR="00284930" w:rsidRDefault="002D5D0D" w:rsidP="00284930">
      <w:pPr>
        <w:pStyle w:val="a3"/>
        <w:ind w:left="780" w:firstLineChars="0" w:firstLine="0"/>
      </w:pPr>
      <w:r>
        <w:rPr>
          <w:noProof/>
        </w:rPr>
        <w:drawing>
          <wp:anchor distT="0" distB="0" distL="114300" distR="114300" simplePos="0" relativeHeight="251627008" behindDoc="0" locked="0" layoutInCell="1" allowOverlap="1" wp14:anchorId="2BD2D96A" wp14:editId="41F0CF27">
            <wp:simplePos x="0" y="0"/>
            <wp:positionH relativeFrom="column">
              <wp:posOffset>782320</wp:posOffset>
            </wp:positionH>
            <wp:positionV relativeFrom="paragraph">
              <wp:posOffset>121920</wp:posOffset>
            </wp:positionV>
            <wp:extent cx="4331487" cy="3500755"/>
            <wp:effectExtent l="0" t="0" r="0" b="444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1487" cy="3500755"/>
                    </a:xfrm>
                    <a:prstGeom prst="rect">
                      <a:avLst/>
                    </a:prstGeom>
                  </pic:spPr>
                </pic:pic>
              </a:graphicData>
            </a:graphic>
            <wp14:sizeRelH relativeFrom="margin">
              <wp14:pctWidth>0</wp14:pctWidth>
            </wp14:sizeRelH>
            <wp14:sizeRelV relativeFrom="margin">
              <wp14:pctHeight>0</wp14:pctHeight>
            </wp14:sizeRelV>
          </wp:anchor>
        </w:drawing>
      </w:r>
    </w:p>
    <w:p w14:paraId="563B5E76" w14:textId="10DEAC7D" w:rsidR="002D5D0D" w:rsidRDefault="002D5D0D" w:rsidP="008817C5">
      <w:pPr>
        <w:ind w:left="780"/>
      </w:pPr>
    </w:p>
    <w:p w14:paraId="27417523" w14:textId="5CEC6963" w:rsidR="002D5D0D" w:rsidRDefault="002D5D0D" w:rsidP="008817C5">
      <w:pPr>
        <w:ind w:left="780"/>
      </w:pPr>
    </w:p>
    <w:p w14:paraId="0D72D7A5" w14:textId="139887C9" w:rsidR="002D5D0D" w:rsidRDefault="002D5D0D" w:rsidP="008817C5">
      <w:pPr>
        <w:ind w:left="780"/>
      </w:pPr>
    </w:p>
    <w:p w14:paraId="48DFEA7D" w14:textId="45733DA4" w:rsidR="002D5D0D" w:rsidRDefault="002D5D0D" w:rsidP="008817C5">
      <w:pPr>
        <w:ind w:left="780"/>
      </w:pPr>
    </w:p>
    <w:p w14:paraId="4349C368" w14:textId="228F49E5" w:rsidR="002D5D0D" w:rsidRDefault="002D5D0D" w:rsidP="008817C5">
      <w:pPr>
        <w:ind w:left="780"/>
      </w:pPr>
    </w:p>
    <w:p w14:paraId="714A70A9" w14:textId="77777777" w:rsidR="002D5D0D" w:rsidRDefault="002D5D0D" w:rsidP="008817C5">
      <w:pPr>
        <w:ind w:left="780"/>
      </w:pPr>
    </w:p>
    <w:p w14:paraId="1C4B06F5" w14:textId="77777777" w:rsidR="002D5D0D" w:rsidRDefault="002D5D0D" w:rsidP="008817C5">
      <w:pPr>
        <w:ind w:left="780"/>
      </w:pPr>
    </w:p>
    <w:p w14:paraId="25178064" w14:textId="75F91D63" w:rsidR="002E462E" w:rsidRDefault="002E462E" w:rsidP="008817C5">
      <w:pPr>
        <w:ind w:left="780"/>
      </w:pPr>
    </w:p>
    <w:p w14:paraId="70E95B1E" w14:textId="42AA99F9" w:rsidR="002D5D0D" w:rsidRDefault="002D5D0D" w:rsidP="008817C5">
      <w:pPr>
        <w:ind w:left="780"/>
      </w:pPr>
    </w:p>
    <w:p w14:paraId="25E1AE70" w14:textId="5DEDD561" w:rsidR="002D5D0D" w:rsidRDefault="002D5D0D" w:rsidP="008817C5">
      <w:pPr>
        <w:ind w:left="780"/>
      </w:pPr>
    </w:p>
    <w:p w14:paraId="081FCA26" w14:textId="469ADA76" w:rsidR="002D5D0D" w:rsidRDefault="002D5D0D" w:rsidP="008817C5">
      <w:pPr>
        <w:ind w:left="780"/>
      </w:pPr>
    </w:p>
    <w:p w14:paraId="3DBBC5B9" w14:textId="679D106A" w:rsidR="002D5D0D" w:rsidRDefault="002D5D0D" w:rsidP="008817C5">
      <w:pPr>
        <w:ind w:left="780"/>
      </w:pPr>
    </w:p>
    <w:p w14:paraId="0F8B93EB" w14:textId="78B656F0" w:rsidR="002D5D0D" w:rsidRDefault="002D5D0D" w:rsidP="008817C5">
      <w:pPr>
        <w:ind w:left="780"/>
      </w:pPr>
    </w:p>
    <w:p w14:paraId="06323AB7" w14:textId="500325F8" w:rsidR="002D5D0D" w:rsidRDefault="002D5D0D" w:rsidP="008817C5">
      <w:pPr>
        <w:ind w:left="780"/>
      </w:pPr>
    </w:p>
    <w:p w14:paraId="23D46A5F" w14:textId="270178BC" w:rsidR="002D5D0D" w:rsidRDefault="002D5D0D" w:rsidP="008817C5">
      <w:pPr>
        <w:ind w:left="780"/>
      </w:pPr>
    </w:p>
    <w:p w14:paraId="7E817CF0" w14:textId="48A30FAE" w:rsidR="002D5D0D" w:rsidRDefault="002D5D0D" w:rsidP="008817C5">
      <w:pPr>
        <w:ind w:left="780"/>
      </w:pPr>
    </w:p>
    <w:p w14:paraId="329D4FDE" w14:textId="580DC054" w:rsidR="002D5D0D" w:rsidRDefault="002D5D0D" w:rsidP="008817C5">
      <w:pPr>
        <w:ind w:left="780"/>
      </w:pPr>
    </w:p>
    <w:p w14:paraId="647AD84D" w14:textId="57C8E9D2" w:rsidR="002D5D0D" w:rsidRDefault="002D5D0D" w:rsidP="008817C5">
      <w:pPr>
        <w:ind w:left="780"/>
      </w:pPr>
    </w:p>
    <w:p w14:paraId="54CBE450" w14:textId="57C92114" w:rsidR="002D5D0D" w:rsidRDefault="002D5D0D" w:rsidP="002D5D0D">
      <w:pPr>
        <w:ind w:left="780"/>
      </w:pPr>
      <w:r>
        <w:rPr>
          <w:rFonts w:hint="eastAsia"/>
        </w:rPr>
        <w:t>在容器构件中实现了抽象构件中声明的所有方法，即包括业务方法，也包括用于访问和管理成员子构件的方法，例如上述代码中的</w:t>
      </w:r>
      <w:r>
        <w:rPr>
          <w:rFonts w:hint="eastAsia"/>
        </w:rPr>
        <w:t>add</w:t>
      </w:r>
      <w:r>
        <w:rPr>
          <w:rFonts w:hint="eastAsia"/>
        </w:rPr>
        <w:t>（）、</w:t>
      </w:r>
      <w:r>
        <w:rPr>
          <w:rFonts w:hint="eastAsia"/>
        </w:rPr>
        <w:t>remove</w:t>
      </w:r>
      <w:r>
        <w:rPr>
          <w:rFonts w:hint="eastAsia"/>
        </w:rPr>
        <w:t>（）和</w:t>
      </w:r>
      <w:proofErr w:type="spellStart"/>
      <w:r>
        <w:rPr>
          <w:rFonts w:hint="eastAsia"/>
        </w:rPr>
        <w:t>g</w:t>
      </w:r>
      <w:r>
        <w:t>etChild</w:t>
      </w:r>
      <w:proofErr w:type="spellEnd"/>
      <w:r>
        <w:rPr>
          <w:rFonts w:hint="eastAsia"/>
        </w:rPr>
        <w:t>（）等方法；</w:t>
      </w:r>
    </w:p>
    <w:p w14:paraId="7C8CDB8D" w14:textId="037F8954" w:rsidR="002D5D0D" w:rsidRDefault="002D5D0D" w:rsidP="002D5D0D">
      <w:pPr>
        <w:ind w:left="780"/>
      </w:pPr>
      <w:r>
        <w:rPr>
          <w:rFonts w:hint="eastAsia"/>
        </w:rPr>
        <w:t>需要注意的是在实现具体业务方法时由于容器构件充当的是容器角色，包含成员构件（容器构件或叶子构件），因此它将</w:t>
      </w:r>
      <w:r w:rsidR="00E258F2">
        <w:rPr>
          <w:rFonts w:hint="eastAsia"/>
        </w:rPr>
        <w:t>递归</w:t>
      </w:r>
      <w:r>
        <w:rPr>
          <w:rFonts w:hint="eastAsia"/>
        </w:rPr>
        <w:t>调用其成员构件的业务方法，例如上述代码中的</w:t>
      </w:r>
      <w:r>
        <w:rPr>
          <w:rFonts w:hint="eastAsia"/>
        </w:rPr>
        <w:t>o</w:t>
      </w:r>
      <w:r>
        <w:t>peration</w:t>
      </w:r>
      <w:r>
        <w:rPr>
          <w:rFonts w:hint="eastAsia"/>
        </w:rPr>
        <w:t>（）方法中的代码；</w:t>
      </w:r>
    </w:p>
    <w:p w14:paraId="54369122" w14:textId="4E47E335" w:rsidR="002D5D0D" w:rsidRDefault="002D5D0D" w:rsidP="002D5D0D">
      <w:pPr>
        <w:ind w:left="780"/>
      </w:pPr>
      <w:r>
        <w:rPr>
          <w:rFonts w:hint="eastAsia"/>
        </w:rPr>
        <w:t>在组合模式结构中，由于容器构件中仍然可以包含容器构件，所以定义了一个集合用于保存成员构件，在对容器构件进行处理时需要使用递归算法，即在容器构件的</w:t>
      </w:r>
      <w:r>
        <w:rPr>
          <w:rFonts w:hint="eastAsia"/>
        </w:rPr>
        <w:t>o</w:t>
      </w:r>
      <w:r>
        <w:t>perator</w:t>
      </w:r>
      <w:r>
        <w:rPr>
          <w:rFonts w:hint="eastAsia"/>
        </w:rPr>
        <w:t>（）方法中递归调用其成员构件的</w:t>
      </w:r>
      <w:r>
        <w:rPr>
          <w:rFonts w:hint="eastAsia"/>
        </w:rPr>
        <w:t>o</w:t>
      </w:r>
      <w:r>
        <w:t>perator</w:t>
      </w:r>
      <w:r>
        <w:rPr>
          <w:rFonts w:hint="eastAsia"/>
        </w:rPr>
        <w:t>（）方法。</w:t>
      </w:r>
    </w:p>
    <w:p w14:paraId="6200195C" w14:textId="38D9BD48" w:rsidR="00580019" w:rsidRDefault="00580019" w:rsidP="00580019"/>
    <w:p w14:paraId="143F4B5A" w14:textId="5B3A6727" w:rsidR="00580019" w:rsidRDefault="00580019" w:rsidP="00580019"/>
    <w:p w14:paraId="6A942A7E" w14:textId="512F101E" w:rsidR="00580019" w:rsidRDefault="00580019" w:rsidP="00580019"/>
    <w:p w14:paraId="158A41C4" w14:textId="7409C122" w:rsidR="00580019" w:rsidRDefault="00580019" w:rsidP="00580019"/>
    <w:p w14:paraId="354339C0" w14:textId="6F0B5317" w:rsidR="00580019" w:rsidRDefault="00580019" w:rsidP="00580019"/>
    <w:p w14:paraId="207F791E" w14:textId="55562CC5" w:rsidR="00580019" w:rsidRDefault="00580019" w:rsidP="00580019"/>
    <w:p w14:paraId="6600563C" w14:textId="35F91F61" w:rsidR="00580019" w:rsidRDefault="00580019" w:rsidP="00580019"/>
    <w:p w14:paraId="31358F13" w14:textId="6EBEA6A3" w:rsidR="00580019" w:rsidRDefault="00580019" w:rsidP="00580019"/>
    <w:p w14:paraId="230BBA25" w14:textId="13F0EBE5" w:rsidR="00580019" w:rsidRDefault="00580019" w:rsidP="00580019"/>
    <w:p w14:paraId="274208E2" w14:textId="74C3A199" w:rsidR="00580019" w:rsidRDefault="004D6B3E" w:rsidP="00E86C0A">
      <w:pPr>
        <w:pStyle w:val="2"/>
      </w:pPr>
      <w:r>
        <w:rPr>
          <w:rFonts w:hint="eastAsia"/>
        </w:rPr>
        <w:t>实例</w:t>
      </w:r>
    </w:p>
    <w:p w14:paraId="101B676A" w14:textId="1FF68E91" w:rsidR="00C63C3F" w:rsidRDefault="009F5A11" w:rsidP="009F5A11">
      <w:pPr>
        <w:ind w:left="420"/>
      </w:pPr>
      <w:r>
        <w:rPr>
          <w:rFonts w:hint="eastAsia"/>
        </w:rPr>
        <w:t>实例说明：某软件公司要开发一个杀毒软件（</w:t>
      </w:r>
      <w:r>
        <w:rPr>
          <w:rFonts w:hint="eastAsia"/>
        </w:rPr>
        <w:t>Antivirus</w:t>
      </w:r>
      <w:r>
        <w:rPr>
          <w:rFonts w:hint="eastAsia"/>
        </w:rPr>
        <w:t>）软件，该软件既可以对某个文件夹（</w:t>
      </w:r>
      <w:r>
        <w:rPr>
          <w:rFonts w:hint="eastAsia"/>
        </w:rPr>
        <w:t>Folder</w:t>
      </w:r>
      <w:r>
        <w:rPr>
          <w:rFonts w:hint="eastAsia"/>
        </w:rPr>
        <w:t>）杀毒，也可以对某个指定的文件（</w:t>
      </w:r>
      <w:r>
        <w:rPr>
          <w:rFonts w:hint="eastAsia"/>
        </w:rPr>
        <w:t>File</w:t>
      </w:r>
      <w:r>
        <w:rPr>
          <w:rFonts w:hint="eastAsia"/>
        </w:rPr>
        <w:t>）杀毒。该杀毒软件还可以根据各类文件的特点为不同类型的文件提供不同的杀毒方式，例如图像文件（</w:t>
      </w:r>
      <w:proofErr w:type="spellStart"/>
      <w:r>
        <w:rPr>
          <w:rFonts w:hint="eastAsia"/>
        </w:rPr>
        <w:t>ImageFile</w:t>
      </w:r>
      <w:proofErr w:type="spellEnd"/>
      <w:r>
        <w:rPr>
          <w:rFonts w:hint="eastAsia"/>
        </w:rPr>
        <w:t>）和文本文件（</w:t>
      </w:r>
      <w:proofErr w:type="spellStart"/>
      <w:r>
        <w:rPr>
          <w:rFonts w:hint="eastAsia"/>
        </w:rPr>
        <w:t>TextFile</w:t>
      </w:r>
      <w:proofErr w:type="spellEnd"/>
      <w:r>
        <w:rPr>
          <w:rFonts w:hint="eastAsia"/>
        </w:rPr>
        <w:t>）的杀毒方式就有所差异。先使用组合模式来设计该杀毒软件的整体框架。</w:t>
      </w:r>
    </w:p>
    <w:p w14:paraId="50C80BF2" w14:textId="608F8943" w:rsidR="009F5A11" w:rsidRDefault="009F5A11" w:rsidP="009F5A11">
      <w:pPr>
        <w:ind w:left="420"/>
      </w:pPr>
    </w:p>
    <w:p w14:paraId="7D91A86D" w14:textId="77777777" w:rsidR="007C22A6" w:rsidRDefault="007C22A6" w:rsidP="009F5A11">
      <w:pPr>
        <w:ind w:left="420"/>
      </w:pPr>
    </w:p>
    <w:p w14:paraId="690C4303" w14:textId="31B719F8" w:rsidR="00E00164" w:rsidRDefault="00A14F6B" w:rsidP="00E00164">
      <w:pPr>
        <w:ind w:left="420"/>
      </w:pPr>
      <w:proofErr w:type="spellStart"/>
      <w:r>
        <w:rPr>
          <w:rFonts w:hint="eastAsia"/>
        </w:rPr>
        <w:t>A</w:t>
      </w:r>
      <w:r>
        <w:t>bstractFile</w:t>
      </w:r>
      <w:proofErr w:type="spellEnd"/>
      <w:r>
        <w:rPr>
          <w:rFonts w:hint="eastAsia"/>
        </w:rPr>
        <w:t>充当抽象构件类，</w:t>
      </w:r>
      <w:r>
        <w:rPr>
          <w:rFonts w:hint="eastAsia"/>
        </w:rPr>
        <w:t>Folder</w:t>
      </w:r>
      <w:r>
        <w:rPr>
          <w:rFonts w:hint="eastAsia"/>
        </w:rPr>
        <w:t>充当容器构件类，</w:t>
      </w:r>
      <w:proofErr w:type="spellStart"/>
      <w:r>
        <w:rPr>
          <w:rFonts w:hint="eastAsia"/>
        </w:rPr>
        <w:t>ImageFile</w:t>
      </w:r>
      <w:proofErr w:type="spellEnd"/>
      <w:r>
        <w:rPr>
          <w:rFonts w:hint="eastAsia"/>
        </w:rPr>
        <w:t>、</w:t>
      </w:r>
      <w:proofErr w:type="spellStart"/>
      <w:r>
        <w:rPr>
          <w:rFonts w:hint="eastAsia"/>
        </w:rPr>
        <w:t>TextFile</w:t>
      </w:r>
      <w:proofErr w:type="spellEnd"/>
      <w:r w:rsidR="001D131B">
        <w:rPr>
          <w:rFonts w:hint="eastAsia"/>
        </w:rPr>
        <w:t>、</w:t>
      </w:r>
      <w:proofErr w:type="spellStart"/>
      <w:r w:rsidR="001D131B">
        <w:rPr>
          <w:rFonts w:hint="eastAsia"/>
        </w:rPr>
        <w:t>VideoFile</w:t>
      </w:r>
      <w:proofErr w:type="spellEnd"/>
      <w:r>
        <w:rPr>
          <w:rFonts w:hint="eastAsia"/>
        </w:rPr>
        <w:t>充当叶子构件类</w:t>
      </w:r>
      <w:r w:rsidR="007614D4">
        <w:rPr>
          <w:rFonts w:hint="eastAsia"/>
        </w:rPr>
        <w:t>，结构图如下：</w:t>
      </w:r>
    </w:p>
    <w:p w14:paraId="586C0AEC" w14:textId="15A65990" w:rsidR="00240385" w:rsidRDefault="009574BC" w:rsidP="00E00164">
      <w:pPr>
        <w:ind w:left="420"/>
      </w:pPr>
      <w:r w:rsidRPr="009574BC">
        <w:drawing>
          <wp:anchor distT="0" distB="0" distL="114300" distR="114300" simplePos="0" relativeHeight="251656704" behindDoc="0" locked="0" layoutInCell="1" allowOverlap="1" wp14:anchorId="6CEA8D68" wp14:editId="42127338">
            <wp:simplePos x="0" y="0"/>
            <wp:positionH relativeFrom="column">
              <wp:posOffset>358140</wp:posOffset>
            </wp:positionH>
            <wp:positionV relativeFrom="paragraph">
              <wp:posOffset>159385</wp:posOffset>
            </wp:positionV>
            <wp:extent cx="5274310" cy="2909570"/>
            <wp:effectExtent l="0" t="0" r="2540" b="508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909570"/>
                    </a:xfrm>
                    <a:prstGeom prst="rect">
                      <a:avLst/>
                    </a:prstGeom>
                    <a:noFill/>
                    <a:ln>
                      <a:noFill/>
                    </a:ln>
                    <a:extLst/>
                  </pic:spPr>
                </pic:pic>
              </a:graphicData>
            </a:graphic>
          </wp:anchor>
        </w:drawing>
      </w:r>
    </w:p>
    <w:p w14:paraId="48FE39F9" w14:textId="553C222D" w:rsidR="00240385" w:rsidRDefault="00240385" w:rsidP="00E00164">
      <w:pPr>
        <w:ind w:left="420"/>
      </w:pPr>
    </w:p>
    <w:p w14:paraId="184F6BAB" w14:textId="092C6ACF" w:rsidR="007614D4" w:rsidRDefault="007614D4" w:rsidP="00E00164">
      <w:pPr>
        <w:ind w:left="420"/>
      </w:pPr>
    </w:p>
    <w:p w14:paraId="371A997A" w14:textId="4B255038" w:rsidR="007614D4" w:rsidRDefault="007614D4" w:rsidP="00E00164">
      <w:pPr>
        <w:ind w:left="420"/>
      </w:pPr>
    </w:p>
    <w:p w14:paraId="2198F954" w14:textId="77CB8912" w:rsidR="007614D4" w:rsidRDefault="007614D4" w:rsidP="00E00164">
      <w:pPr>
        <w:ind w:left="420"/>
      </w:pPr>
    </w:p>
    <w:p w14:paraId="4EA70B3C" w14:textId="0E420429" w:rsidR="007614D4" w:rsidRDefault="007614D4" w:rsidP="00E00164">
      <w:pPr>
        <w:ind w:left="420"/>
      </w:pPr>
    </w:p>
    <w:p w14:paraId="7A13F392" w14:textId="6A743221" w:rsidR="007614D4" w:rsidRDefault="007614D4" w:rsidP="00E00164">
      <w:pPr>
        <w:ind w:left="420"/>
      </w:pPr>
    </w:p>
    <w:p w14:paraId="06B41334" w14:textId="455164FE" w:rsidR="007614D4" w:rsidRDefault="007614D4" w:rsidP="00E00164">
      <w:pPr>
        <w:ind w:left="420"/>
      </w:pPr>
    </w:p>
    <w:p w14:paraId="5E9C3977" w14:textId="2A55783A" w:rsidR="007614D4" w:rsidRDefault="007614D4" w:rsidP="00E00164">
      <w:pPr>
        <w:ind w:left="420"/>
      </w:pPr>
    </w:p>
    <w:p w14:paraId="2BF2156C" w14:textId="012CAD99" w:rsidR="007614D4" w:rsidRDefault="007614D4" w:rsidP="00E00164">
      <w:pPr>
        <w:ind w:left="420"/>
      </w:pPr>
    </w:p>
    <w:p w14:paraId="2A0C867F" w14:textId="4C709A76" w:rsidR="007614D4" w:rsidRDefault="007614D4" w:rsidP="00E00164">
      <w:pPr>
        <w:ind w:left="420"/>
      </w:pPr>
    </w:p>
    <w:p w14:paraId="16E2886C" w14:textId="54B34411" w:rsidR="0098462E" w:rsidRDefault="0098462E" w:rsidP="00E00164">
      <w:pPr>
        <w:ind w:left="420"/>
      </w:pPr>
    </w:p>
    <w:p w14:paraId="7C472E51" w14:textId="77777777" w:rsidR="0098462E" w:rsidRDefault="0098462E" w:rsidP="00E00164">
      <w:pPr>
        <w:ind w:left="420"/>
      </w:pPr>
    </w:p>
    <w:p w14:paraId="6D972B00" w14:textId="5B5993BD" w:rsidR="007614D4" w:rsidRDefault="007614D4" w:rsidP="00E00164">
      <w:pPr>
        <w:ind w:left="420"/>
      </w:pPr>
    </w:p>
    <w:p w14:paraId="16859381" w14:textId="1D78672D" w:rsidR="007614D4" w:rsidRDefault="007614D4" w:rsidP="00E00164">
      <w:pPr>
        <w:ind w:left="420"/>
      </w:pPr>
    </w:p>
    <w:p w14:paraId="2F1ADC60" w14:textId="34851D1A" w:rsidR="007614D4" w:rsidRDefault="007614D4" w:rsidP="00E00164">
      <w:pPr>
        <w:ind w:left="420"/>
      </w:pPr>
    </w:p>
    <w:p w14:paraId="71BA3A32" w14:textId="533CC73F" w:rsidR="007614D4" w:rsidRDefault="007614D4" w:rsidP="00E00164">
      <w:pPr>
        <w:ind w:left="420"/>
      </w:pPr>
    </w:p>
    <w:p w14:paraId="5DB4AC47" w14:textId="77420B50" w:rsidR="008D5353" w:rsidRDefault="008D5353" w:rsidP="00E00164">
      <w:pPr>
        <w:ind w:left="420"/>
      </w:pPr>
    </w:p>
    <w:p w14:paraId="3BB8EF01" w14:textId="77777777" w:rsidR="008D5353" w:rsidRDefault="008D5353" w:rsidP="00E00164">
      <w:pPr>
        <w:ind w:left="420"/>
      </w:pPr>
    </w:p>
    <w:p w14:paraId="47580FFF" w14:textId="186A8D98" w:rsidR="00016EF4" w:rsidRDefault="00016EF4" w:rsidP="00E00164">
      <w:pPr>
        <w:ind w:left="420"/>
      </w:pPr>
    </w:p>
    <w:p w14:paraId="4AC6BF88" w14:textId="475DCBB7" w:rsidR="00016EF4" w:rsidRDefault="00016EF4" w:rsidP="00016EF4">
      <w:pPr>
        <w:pStyle w:val="a3"/>
        <w:numPr>
          <w:ilvl w:val="0"/>
          <w:numId w:val="5"/>
        </w:numPr>
        <w:ind w:firstLineChars="0"/>
      </w:pPr>
      <w:proofErr w:type="spellStart"/>
      <w:r>
        <w:rPr>
          <w:rFonts w:hint="eastAsia"/>
        </w:rPr>
        <w:t>AbstractFile</w:t>
      </w:r>
      <w:proofErr w:type="spellEnd"/>
      <w:r>
        <w:rPr>
          <w:rFonts w:hint="eastAsia"/>
        </w:rPr>
        <w:t>：抽象文件类，充当抽象构件类。</w:t>
      </w:r>
    </w:p>
    <w:p w14:paraId="1250F899" w14:textId="27A02E48" w:rsidR="00016EF4" w:rsidRDefault="00923292" w:rsidP="00016EF4">
      <w:pPr>
        <w:pStyle w:val="a3"/>
        <w:ind w:left="780" w:firstLineChars="0" w:firstLine="0"/>
      </w:pPr>
      <w:r>
        <w:rPr>
          <w:noProof/>
        </w:rPr>
        <w:drawing>
          <wp:anchor distT="0" distB="0" distL="114300" distR="114300" simplePos="0" relativeHeight="251632128" behindDoc="0" locked="0" layoutInCell="1" allowOverlap="1" wp14:anchorId="25DD4E88" wp14:editId="417C5E04">
            <wp:simplePos x="0" y="0"/>
            <wp:positionH relativeFrom="column">
              <wp:posOffset>1029970</wp:posOffset>
            </wp:positionH>
            <wp:positionV relativeFrom="paragraph">
              <wp:posOffset>106680</wp:posOffset>
            </wp:positionV>
            <wp:extent cx="3039774" cy="1150620"/>
            <wp:effectExtent l="0" t="0" r="8255"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9774" cy="1150620"/>
                    </a:xfrm>
                    <a:prstGeom prst="rect">
                      <a:avLst/>
                    </a:prstGeom>
                  </pic:spPr>
                </pic:pic>
              </a:graphicData>
            </a:graphic>
            <wp14:sizeRelH relativeFrom="margin">
              <wp14:pctWidth>0</wp14:pctWidth>
            </wp14:sizeRelH>
            <wp14:sizeRelV relativeFrom="margin">
              <wp14:pctHeight>0</wp14:pctHeight>
            </wp14:sizeRelV>
          </wp:anchor>
        </w:drawing>
      </w:r>
    </w:p>
    <w:p w14:paraId="5605BB22" w14:textId="09DD05E1" w:rsidR="00016EF4" w:rsidRDefault="00016EF4" w:rsidP="00016EF4">
      <w:pPr>
        <w:pStyle w:val="a3"/>
        <w:ind w:left="780" w:firstLineChars="0" w:firstLine="0"/>
      </w:pPr>
    </w:p>
    <w:p w14:paraId="6C2F77B4" w14:textId="5C0CAAF2" w:rsidR="00A14F6B" w:rsidRDefault="00A14F6B" w:rsidP="009F5A11">
      <w:pPr>
        <w:ind w:left="420"/>
      </w:pPr>
    </w:p>
    <w:p w14:paraId="3AE6BA11" w14:textId="0BAD0B43" w:rsidR="009F5A11" w:rsidRPr="00C63C3F" w:rsidRDefault="009F5A11" w:rsidP="00C63C3F"/>
    <w:p w14:paraId="4B5B2623" w14:textId="471C42FE" w:rsidR="00E86C0A" w:rsidRDefault="00E86C0A" w:rsidP="00E86C0A">
      <w:r>
        <w:tab/>
      </w:r>
    </w:p>
    <w:p w14:paraId="2242E504" w14:textId="1C652DAD" w:rsidR="00923292" w:rsidRDefault="00923292" w:rsidP="00E86C0A"/>
    <w:p w14:paraId="7095FC9E" w14:textId="45093122" w:rsidR="00923292" w:rsidRDefault="00923292" w:rsidP="00E86C0A"/>
    <w:p w14:paraId="7E271879" w14:textId="40B5C56A" w:rsidR="00923292" w:rsidRDefault="00923292" w:rsidP="00E86C0A">
      <w:r>
        <w:tab/>
      </w:r>
    </w:p>
    <w:p w14:paraId="18635B5C" w14:textId="36B4A8D2" w:rsidR="008D5353" w:rsidRDefault="008D5353" w:rsidP="00E86C0A"/>
    <w:p w14:paraId="4BBD564E" w14:textId="39A4DC42" w:rsidR="008D5353" w:rsidRDefault="008D5353" w:rsidP="00E86C0A"/>
    <w:p w14:paraId="04A2955D" w14:textId="6C48CBE7" w:rsidR="008D5353" w:rsidRDefault="008D5353" w:rsidP="00E86C0A"/>
    <w:p w14:paraId="17E269F6" w14:textId="0A89CB52" w:rsidR="008D5353" w:rsidRDefault="008D5353" w:rsidP="00E86C0A"/>
    <w:p w14:paraId="6349CDD5" w14:textId="77777777" w:rsidR="002009C8" w:rsidRDefault="002009C8" w:rsidP="00E86C0A"/>
    <w:p w14:paraId="2319D8F8" w14:textId="6A282260" w:rsidR="00923292" w:rsidRDefault="00923292" w:rsidP="007D276B">
      <w:pPr>
        <w:pStyle w:val="a3"/>
        <w:numPr>
          <w:ilvl w:val="0"/>
          <w:numId w:val="5"/>
        </w:numPr>
        <w:ind w:firstLineChars="0"/>
      </w:pPr>
      <w:proofErr w:type="spellStart"/>
      <w:r>
        <w:rPr>
          <w:rFonts w:hint="eastAsia"/>
        </w:rPr>
        <w:t>ImageFile</w:t>
      </w:r>
      <w:proofErr w:type="spellEnd"/>
      <w:r>
        <w:rPr>
          <w:rFonts w:hint="eastAsia"/>
        </w:rPr>
        <w:t>：图像文件类，充当叶子构件类</w:t>
      </w:r>
    </w:p>
    <w:p w14:paraId="341A25C7" w14:textId="661C8575" w:rsidR="007D276B" w:rsidRDefault="00282733" w:rsidP="007D276B">
      <w:pPr>
        <w:pStyle w:val="a3"/>
        <w:ind w:left="780" w:firstLineChars="0" w:firstLine="0"/>
      </w:pPr>
      <w:r>
        <w:rPr>
          <w:noProof/>
        </w:rPr>
        <w:drawing>
          <wp:anchor distT="0" distB="0" distL="114300" distR="114300" simplePos="0" relativeHeight="251634176" behindDoc="0" locked="0" layoutInCell="1" allowOverlap="1" wp14:anchorId="75EC3958" wp14:editId="35FFFF99">
            <wp:simplePos x="0" y="0"/>
            <wp:positionH relativeFrom="column">
              <wp:posOffset>381000</wp:posOffset>
            </wp:positionH>
            <wp:positionV relativeFrom="paragraph">
              <wp:posOffset>90805</wp:posOffset>
            </wp:positionV>
            <wp:extent cx="5274310" cy="3759200"/>
            <wp:effectExtent l="0" t="0" r="2540"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759200"/>
                    </a:xfrm>
                    <a:prstGeom prst="rect">
                      <a:avLst/>
                    </a:prstGeom>
                  </pic:spPr>
                </pic:pic>
              </a:graphicData>
            </a:graphic>
          </wp:anchor>
        </w:drawing>
      </w:r>
    </w:p>
    <w:p w14:paraId="4E9B5D6E" w14:textId="6DDCE0DA" w:rsidR="007D276B" w:rsidRDefault="007D276B" w:rsidP="00282733"/>
    <w:p w14:paraId="4DAAFF55" w14:textId="34124EB3" w:rsidR="00282733" w:rsidRDefault="00282733" w:rsidP="00282733"/>
    <w:p w14:paraId="3D61F54E" w14:textId="720C87BA" w:rsidR="00282733" w:rsidRDefault="00282733" w:rsidP="00282733"/>
    <w:p w14:paraId="65BFD4F7" w14:textId="0B5A053D" w:rsidR="00282733" w:rsidRDefault="00282733" w:rsidP="00282733"/>
    <w:p w14:paraId="1787B228" w14:textId="4BCA5676" w:rsidR="00282733" w:rsidRDefault="00282733" w:rsidP="00282733"/>
    <w:p w14:paraId="2C63D3F8" w14:textId="0CC7A88A" w:rsidR="00282733" w:rsidRDefault="00282733" w:rsidP="00282733"/>
    <w:p w14:paraId="629968A2" w14:textId="324FF907" w:rsidR="00282733" w:rsidRDefault="00282733" w:rsidP="00282733"/>
    <w:p w14:paraId="411143C8" w14:textId="4E621903" w:rsidR="00282733" w:rsidRDefault="00282733" w:rsidP="00282733"/>
    <w:p w14:paraId="24665B43" w14:textId="05C7E4A6" w:rsidR="00282733" w:rsidRDefault="00282733" w:rsidP="00282733"/>
    <w:p w14:paraId="609B5678" w14:textId="42513334" w:rsidR="00282733" w:rsidRDefault="00282733" w:rsidP="00282733"/>
    <w:p w14:paraId="4026242A" w14:textId="124623AC" w:rsidR="00282733" w:rsidRDefault="00282733" w:rsidP="00282733"/>
    <w:p w14:paraId="27D32ABE" w14:textId="6B1B89C5" w:rsidR="00282733" w:rsidRDefault="00282733" w:rsidP="00282733"/>
    <w:p w14:paraId="1A81471A" w14:textId="6C915FB9" w:rsidR="00282733" w:rsidRDefault="00282733" w:rsidP="00282733"/>
    <w:p w14:paraId="20122DA7" w14:textId="746E1371" w:rsidR="00282733" w:rsidRDefault="00282733" w:rsidP="00282733"/>
    <w:p w14:paraId="3DECC399" w14:textId="3F188DA3" w:rsidR="00282733" w:rsidRDefault="00282733" w:rsidP="00282733"/>
    <w:p w14:paraId="2BFE83E0" w14:textId="5E160429" w:rsidR="00282733" w:rsidRDefault="00282733" w:rsidP="00282733"/>
    <w:p w14:paraId="0DAA864B" w14:textId="61EEA637" w:rsidR="00282733" w:rsidRDefault="00282733" w:rsidP="00282733"/>
    <w:p w14:paraId="138ED254" w14:textId="082431CC" w:rsidR="00282733" w:rsidRDefault="00282733" w:rsidP="00282733"/>
    <w:p w14:paraId="6F971B33" w14:textId="77777777" w:rsidR="003E3C6B" w:rsidRDefault="003E3C6B" w:rsidP="00282733"/>
    <w:p w14:paraId="3050D2D5" w14:textId="27B5009C" w:rsidR="00282733" w:rsidRDefault="00282733" w:rsidP="00282733"/>
    <w:p w14:paraId="65E5223B" w14:textId="05A26727" w:rsidR="00282733" w:rsidRDefault="00282733" w:rsidP="00354064">
      <w:pPr>
        <w:pStyle w:val="a3"/>
        <w:numPr>
          <w:ilvl w:val="0"/>
          <w:numId w:val="5"/>
        </w:numPr>
        <w:ind w:firstLineChars="0"/>
      </w:pPr>
      <w:proofErr w:type="spellStart"/>
      <w:r>
        <w:rPr>
          <w:rFonts w:hint="eastAsia"/>
        </w:rPr>
        <w:t>TextFile</w:t>
      </w:r>
      <w:proofErr w:type="spellEnd"/>
      <w:r>
        <w:rPr>
          <w:rFonts w:hint="eastAsia"/>
        </w:rPr>
        <w:t>：文本文件类，充当叶子构件类</w:t>
      </w:r>
    </w:p>
    <w:p w14:paraId="790973C8" w14:textId="425BFDFD" w:rsidR="00354064" w:rsidRDefault="007A35DD" w:rsidP="00354064">
      <w:pPr>
        <w:pStyle w:val="a3"/>
        <w:ind w:left="780" w:firstLineChars="0" w:firstLine="0"/>
      </w:pPr>
      <w:r>
        <w:rPr>
          <w:noProof/>
        </w:rPr>
        <w:drawing>
          <wp:anchor distT="0" distB="0" distL="114300" distR="114300" simplePos="0" relativeHeight="251642368" behindDoc="0" locked="0" layoutInCell="1" allowOverlap="1" wp14:anchorId="5947A695" wp14:editId="15EC1498">
            <wp:simplePos x="0" y="0"/>
            <wp:positionH relativeFrom="column">
              <wp:posOffset>498887</wp:posOffset>
            </wp:positionH>
            <wp:positionV relativeFrom="paragraph">
              <wp:posOffset>45720</wp:posOffset>
            </wp:positionV>
            <wp:extent cx="4421745" cy="3876612"/>
            <wp:effectExtent l="0" t="0" r="0" b="0"/>
            <wp:wrapNone/>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21745" cy="3876612"/>
                    </a:xfrm>
                    <a:prstGeom prst="rect">
                      <a:avLst/>
                    </a:prstGeom>
                  </pic:spPr>
                </pic:pic>
              </a:graphicData>
            </a:graphic>
            <wp14:sizeRelH relativeFrom="margin">
              <wp14:pctWidth>0</wp14:pctWidth>
            </wp14:sizeRelH>
            <wp14:sizeRelV relativeFrom="margin">
              <wp14:pctHeight>0</wp14:pctHeight>
            </wp14:sizeRelV>
          </wp:anchor>
        </w:drawing>
      </w:r>
    </w:p>
    <w:p w14:paraId="6DCDAB2E" w14:textId="4B8042B8" w:rsidR="00354064" w:rsidRDefault="00354064" w:rsidP="00A73868"/>
    <w:p w14:paraId="6C820B89" w14:textId="0D0EEFDB" w:rsidR="00A73868" w:rsidRDefault="00A73868" w:rsidP="00A73868"/>
    <w:p w14:paraId="57426B9F" w14:textId="2A278A6E" w:rsidR="00A73868" w:rsidRDefault="00A73868" w:rsidP="00A73868"/>
    <w:p w14:paraId="49F6655E" w14:textId="0C9BA4F6" w:rsidR="00A73868" w:rsidRDefault="00A73868" w:rsidP="00A73868"/>
    <w:p w14:paraId="4A1434BA" w14:textId="0437A8BA" w:rsidR="00A73868" w:rsidRDefault="00A73868" w:rsidP="00A73868"/>
    <w:p w14:paraId="6650A349" w14:textId="3E951ECE" w:rsidR="00A73868" w:rsidRDefault="00A73868" w:rsidP="00A73868"/>
    <w:p w14:paraId="79CBA544" w14:textId="14901924" w:rsidR="00A73868" w:rsidRDefault="00A73868" w:rsidP="00A73868"/>
    <w:p w14:paraId="7721423B" w14:textId="51F6CE90" w:rsidR="00A73868" w:rsidRDefault="00A73868" w:rsidP="00A73868"/>
    <w:p w14:paraId="045F5158" w14:textId="57C04714" w:rsidR="00A73868" w:rsidRDefault="00A73868" w:rsidP="00A73868"/>
    <w:p w14:paraId="0673A741" w14:textId="1DE42C0D" w:rsidR="00A73868" w:rsidRDefault="00A73868" w:rsidP="00A73868"/>
    <w:p w14:paraId="557AB47B" w14:textId="5F6AB0A4" w:rsidR="00A73868" w:rsidRDefault="00A73868" w:rsidP="00A73868"/>
    <w:p w14:paraId="1B077B3E" w14:textId="090FB013" w:rsidR="00A73868" w:rsidRDefault="00A73868" w:rsidP="00A73868"/>
    <w:p w14:paraId="39E2855F" w14:textId="42235764" w:rsidR="00A73868" w:rsidRDefault="00A73868" w:rsidP="00A73868"/>
    <w:p w14:paraId="60DC74E9" w14:textId="047E09D5" w:rsidR="00A73868" w:rsidRDefault="00A73868" w:rsidP="00A73868"/>
    <w:p w14:paraId="724BD52A" w14:textId="623DB394" w:rsidR="00A73868" w:rsidRDefault="00A73868" w:rsidP="00A73868"/>
    <w:p w14:paraId="741F1066" w14:textId="66C51EE0" w:rsidR="00A73868" w:rsidRDefault="00A73868" w:rsidP="00A73868"/>
    <w:p w14:paraId="333E611A" w14:textId="7B1FE13B" w:rsidR="00A73868" w:rsidRDefault="00A73868" w:rsidP="00A73868"/>
    <w:p w14:paraId="44F417A4" w14:textId="633BBADA" w:rsidR="00A73868" w:rsidRDefault="00A73868" w:rsidP="00A73868"/>
    <w:p w14:paraId="5A2808FD" w14:textId="4CEDB544" w:rsidR="00A73868" w:rsidRDefault="00A73868" w:rsidP="00A73868"/>
    <w:p w14:paraId="564FC5FF" w14:textId="4D6BAEBD" w:rsidR="00A73868" w:rsidRDefault="00A73868" w:rsidP="00A73868"/>
    <w:p w14:paraId="5E364D63" w14:textId="20D103CE" w:rsidR="00A73868" w:rsidRDefault="00A73868" w:rsidP="00A73868">
      <w:pPr>
        <w:pStyle w:val="a3"/>
        <w:numPr>
          <w:ilvl w:val="0"/>
          <w:numId w:val="5"/>
        </w:numPr>
        <w:ind w:firstLineChars="0"/>
      </w:pPr>
      <w:r>
        <w:rPr>
          <w:rFonts w:hint="eastAsia"/>
        </w:rPr>
        <w:t>Video</w:t>
      </w:r>
      <w:r>
        <w:rPr>
          <w:rFonts w:hint="eastAsia"/>
        </w:rPr>
        <w:t>：视频文件类，充当叶子构件类</w:t>
      </w:r>
    </w:p>
    <w:p w14:paraId="13B1A343" w14:textId="7936A44F" w:rsidR="00A73868" w:rsidRDefault="007A35DD" w:rsidP="00A73868">
      <w:pPr>
        <w:pStyle w:val="a3"/>
        <w:ind w:left="780" w:firstLineChars="0" w:firstLine="0"/>
      </w:pPr>
      <w:r>
        <w:rPr>
          <w:noProof/>
        </w:rPr>
        <w:drawing>
          <wp:anchor distT="0" distB="0" distL="114300" distR="114300" simplePos="0" relativeHeight="251646464" behindDoc="0" locked="0" layoutInCell="1" allowOverlap="1" wp14:anchorId="298195D1" wp14:editId="189816EA">
            <wp:simplePos x="0" y="0"/>
            <wp:positionH relativeFrom="column">
              <wp:posOffset>495300</wp:posOffset>
            </wp:positionH>
            <wp:positionV relativeFrom="paragraph">
              <wp:posOffset>31750</wp:posOffset>
            </wp:positionV>
            <wp:extent cx="4472940" cy="4135288"/>
            <wp:effectExtent l="0" t="0" r="381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2940" cy="4135288"/>
                    </a:xfrm>
                    <a:prstGeom prst="rect">
                      <a:avLst/>
                    </a:prstGeom>
                  </pic:spPr>
                </pic:pic>
              </a:graphicData>
            </a:graphic>
            <wp14:sizeRelH relativeFrom="margin">
              <wp14:pctWidth>0</wp14:pctWidth>
            </wp14:sizeRelH>
            <wp14:sizeRelV relativeFrom="margin">
              <wp14:pctHeight>0</wp14:pctHeight>
            </wp14:sizeRelV>
          </wp:anchor>
        </w:drawing>
      </w:r>
    </w:p>
    <w:p w14:paraId="18599981" w14:textId="0516561D" w:rsidR="00A73868" w:rsidRDefault="00A73868" w:rsidP="007A35DD"/>
    <w:p w14:paraId="44F24BBC" w14:textId="1E5043CA" w:rsidR="007A35DD" w:rsidRDefault="007A35DD" w:rsidP="007A35DD"/>
    <w:p w14:paraId="084563B8" w14:textId="690F3A52" w:rsidR="007A35DD" w:rsidRDefault="007A35DD" w:rsidP="007A35DD"/>
    <w:p w14:paraId="083D49A3" w14:textId="323EB0A2" w:rsidR="007A35DD" w:rsidRDefault="007A35DD" w:rsidP="007A35DD"/>
    <w:p w14:paraId="2A0AF618" w14:textId="018FB5E3" w:rsidR="007A35DD" w:rsidRDefault="007A35DD" w:rsidP="007A35DD"/>
    <w:p w14:paraId="01417DAA" w14:textId="487E9F13" w:rsidR="007A35DD" w:rsidRDefault="007A35DD" w:rsidP="007A35DD"/>
    <w:p w14:paraId="3CA989B5" w14:textId="4F14C244" w:rsidR="007A35DD" w:rsidRDefault="007A35DD" w:rsidP="007A35DD"/>
    <w:p w14:paraId="6A6D788D" w14:textId="04B6AEDD" w:rsidR="007A35DD" w:rsidRDefault="007A35DD" w:rsidP="007A35DD"/>
    <w:p w14:paraId="6F5F0E80" w14:textId="2CBC49E0" w:rsidR="007A35DD" w:rsidRDefault="007A35DD" w:rsidP="007A35DD"/>
    <w:p w14:paraId="4E6AD623" w14:textId="73A5ECA8" w:rsidR="007A35DD" w:rsidRDefault="007A35DD" w:rsidP="007A35DD"/>
    <w:p w14:paraId="3F74D11B" w14:textId="7F86DE2F" w:rsidR="007A35DD" w:rsidRDefault="007A35DD" w:rsidP="007A35DD"/>
    <w:p w14:paraId="7406A80F" w14:textId="3E6A325F" w:rsidR="007A35DD" w:rsidRDefault="007A35DD" w:rsidP="007A35DD"/>
    <w:p w14:paraId="0B1B4826" w14:textId="30AB80EB" w:rsidR="007A35DD" w:rsidRDefault="007A35DD" w:rsidP="007A35DD"/>
    <w:p w14:paraId="3E7D8A2B" w14:textId="712A6271" w:rsidR="007A35DD" w:rsidRDefault="007A35DD" w:rsidP="007A35DD"/>
    <w:p w14:paraId="020F8C8E" w14:textId="298FCEAC" w:rsidR="007A35DD" w:rsidRDefault="007A35DD" w:rsidP="007A35DD"/>
    <w:p w14:paraId="0CF860FA" w14:textId="2FACFBB0" w:rsidR="007A35DD" w:rsidRDefault="007A35DD" w:rsidP="007A35DD"/>
    <w:p w14:paraId="1A405081" w14:textId="305D15DE" w:rsidR="007A35DD" w:rsidRDefault="007A35DD" w:rsidP="007A35DD"/>
    <w:p w14:paraId="7E1CB78B" w14:textId="2EBA3DCB" w:rsidR="007A35DD" w:rsidRDefault="007A35DD" w:rsidP="007A35DD"/>
    <w:p w14:paraId="39E1569C" w14:textId="14C46B8D" w:rsidR="007A35DD" w:rsidRDefault="007A35DD" w:rsidP="007A35DD"/>
    <w:p w14:paraId="7990BB14" w14:textId="5F0EB050" w:rsidR="007A35DD" w:rsidRDefault="007A35DD" w:rsidP="007A35DD"/>
    <w:p w14:paraId="518EE206" w14:textId="77777777" w:rsidR="0091196B" w:rsidRDefault="0091196B" w:rsidP="007A35DD"/>
    <w:p w14:paraId="1EAE839F" w14:textId="0A82E580" w:rsidR="007A35DD" w:rsidRDefault="007A35DD" w:rsidP="007B5D08">
      <w:pPr>
        <w:pStyle w:val="a3"/>
        <w:numPr>
          <w:ilvl w:val="0"/>
          <w:numId w:val="5"/>
        </w:numPr>
        <w:ind w:firstLineChars="0"/>
      </w:pPr>
      <w:r>
        <w:rPr>
          <w:rFonts w:hint="eastAsia"/>
        </w:rPr>
        <w:t>Folder</w:t>
      </w:r>
      <w:r>
        <w:rPr>
          <w:rFonts w:hint="eastAsia"/>
        </w:rPr>
        <w:t>：文件夹类，充当容器构件类</w:t>
      </w:r>
    </w:p>
    <w:p w14:paraId="467F3736" w14:textId="22353AED" w:rsidR="007B5D08" w:rsidRDefault="00685697" w:rsidP="007B5D08">
      <w:pPr>
        <w:pStyle w:val="a3"/>
        <w:ind w:left="780" w:firstLineChars="0" w:firstLine="0"/>
      </w:pPr>
      <w:r>
        <w:rPr>
          <w:noProof/>
        </w:rPr>
        <w:drawing>
          <wp:anchor distT="0" distB="0" distL="114300" distR="114300" simplePos="0" relativeHeight="251650560" behindDoc="0" locked="0" layoutInCell="1" allowOverlap="1" wp14:anchorId="35956BC5" wp14:editId="4F0F6F1D">
            <wp:simplePos x="0" y="0"/>
            <wp:positionH relativeFrom="column">
              <wp:posOffset>663575</wp:posOffset>
            </wp:positionH>
            <wp:positionV relativeFrom="paragraph">
              <wp:posOffset>45720</wp:posOffset>
            </wp:positionV>
            <wp:extent cx="4519100" cy="4012565"/>
            <wp:effectExtent l="0" t="0" r="0" b="6985"/>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9100" cy="4012565"/>
                    </a:xfrm>
                    <a:prstGeom prst="rect">
                      <a:avLst/>
                    </a:prstGeom>
                  </pic:spPr>
                </pic:pic>
              </a:graphicData>
            </a:graphic>
            <wp14:sizeRelH relativeFrom="margin">
              <wp14:pctWidth>0</wp14:pctWidth>
            </wp14:sizeRelH>
            <wp14:sizeRelV relativeFrom="margin">
              <wp14:pctHeight>0</wp14:pctHeight>
            </wp14:sizeRelV>
          </wp:anchor>
        </w:drawing>
      </w:r>
    </w:p>
    <w:p w14:paraId="2852F441" w14:textId="6BA86134" w:rsidR="007B5D08" w:rsidRDefault="007B5D08" w:rsidP="00B6076B"/>
    <w:p w14:paraId="794DF8D3" w14:textId="0E204282" w:rsidR="00B6076B" w:rsidRDefault="00B6076B" w:rsidP="00B6076B"/>
    <w:p w14:paraId="6CF0A64A" w14:textId="00679E6C" w:rsidR="00B6076B" w:rsidRDefault="00B6076B" w:rsidP="00B6076B"/>
    <w:p w14:paraId="131CB5C8" w14:textId="4F766929" w:rsidR="00B6076B" w:rsidRDefault="00B6076B" w:rsidP="00B6076B"/>
    <w:p w14:paraId="0CAD29E2" w14:textId="6A2C6A5D" w:rsidR="00B6076B" w:rsidRDefault="00B6076B" w:rsidP="00B6076B"/>
    <w:p w14:paraId="44F95285" w14:textId="2BDF7EE7" w:rsidR="00B6076B" w:rsidRDefault="00B6076B" w:rsidP="00B6076B"/>
    <w:p w14:paraId="38141B71" w14:textId="6F225795" w:rsidR="00B6076B" w:rsidRDefault="00B6076B" w:rsidP="00B6076B"/>
    <w:p w14:paraId="1386F448" w14:textId="21ACBCBA" w:rsidR="00685697" w:rsidRDefault="00685697" w:rsidP="00B6076B"/>
    <w:p w14:paraId="7AD0E9C2" w14:textId="3BA4AE8A" w:rsidR="00685697" w:rsidRDefault="00685697" w:rsidP="00B6076B"/>
    <w:p w14:paraId="37C8AFBC" w14:textId="290AA3B4" w:rsidR="00685697" w:rsidRDefault="00685697" w:rsidP="00B6076B"/>
    <w:p w14:paraId="1836F328" w14:textId="0F1AF2F1" w:rsidR="00685697" w:rsidRDefault="00685697" w:rsidP="00B6076B"/>
    <w:p w14:paraId="17E6BDE0" w14:textId="0A0F084E" w:rsidR="00685697" w:rsidRDefault="00685697" w:rsidP="00B6076B"/>
    <w:p w14:paraId="7DBE4836" w14:textId="07E54272" w:rsidR="00685697" w:rsidRDefault="00685697" w:rsidP="00B6076B"/>
    <w:p w14:paraId="0132C897" w14:textId="1445ECAD" w:rsidR="00685697" w:rsidRDefault="00685697" w:rsidP="00B6076B"/>
    <w:p w14:paraId="59955594" w14:textId="510104F7" w:rsidR="00685697" w:rsidRDefault="00685697" w:rsidP="00B6076B"/>
    <w:p w14:paraId="2F2852FF" w14:textId="3904BD41" w:rsidR="00685697" w:rsidRDefault="00685697" w:rsidP="00B6076B"/>
    <w:p w14:paraId="05DD3E6F" w14:textId="13B0D74F" w:rsidR="00685697" w:rsidRDefault="00685697" w:rsidP="00B6076B"/>
    <w:p w14:paraId="77526BAF" w14:textId="52BE1231" w:rsidR="00685697" w:rsidRDefault="00685697" w:rsidP="00B6076B"/>
    <w:p w14:paraId="60CCB51F" w14:textId="22029D82" w:rsidR="00685697" w:rsidRDefault="00685697" w:rsidP="00B6076B"/>
    <w:p w14:paraId="29DA2D5A" w14:textId="0D67603C" w:rsidR="00685697" w:rsidRDefault="00685697" w:rsidP="006C0C52">
      <w:pPr>
        <w:pStyle w:val="a3"/>
        <w:numPr>
          <w:ilvl w:val="0"/>
          <w:numId w:val="5"/>
        </w:numPr>
        <w:ind w:firstLineChars="0"/>
      </w:pPr>
      <w:r>
        <w:rPr>
          <w:rFonts w:hint="eastAsia"/>
        </w:rPr>
        <w:t>Client</w:t>
      </w:r>
      <w:r>
        <w:rPr>
          <w:rFonts w:hint="eastAsia"/>
        </w:rPr>
        <w:t>：客户端测试类</w:t>
      </w:r>
    </w:p>
    <w:p w14:paraId="24252699" w14:textId="4C2045A3" w:rsidR="006C0C52" w:rsidRDefault="00D21E43" w:rsidP="006C0C52">
      <w:pPr>
        <w:pStyle w:val="a3"/>
        <w:ind w:left="780" w:firstLineChars="0" w:firstLine="0"/>
      </w:pPr>
      <w:r>
        <w:rPr>
          <w:noProof/>
        </w:rPr>
        <w:drawing>
          <wp:anchor distT="0" distB="0" distL="114300" distR="114300" simplePos="0" relativeHeight="251653632" behindDoc="0" locked="0" layoutInCell="1" allowOverlap="1" wp14:anchorId="18BFBAB1" wp14:editId="2C424D38">
            <wp:simplePos x="0" y="0"/>
            <wp:positionH relativeFrom="column">
              <wp:posOffset>467360</wp:posOffset>
            </wp:positionH>
            <wp:positionV relativeFrom="paragraph">
              <wp:posOffset>60960</wp:posOffset>
            </wp:positionV>
            <wp:extent cx="5012341" cy="36449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2341" cy="3644900"/>
                    </a:xfrm>
                    <a:prstGeom prst="rect">
                      <a:avLst/>
                    </a:prstGeom>
                  </pic:spPr>
                </pic:pic>
              </a:graphicData>
            </a:graphic>
            <wp14:sizeRelH relativeFrom="margin">
              <wp14:pctWidth>0</wp14:pctWidth>
            </wp14:sizeRelH>
            <wp14:sizeRelV relativeFrom="margin">
              <wp14:pctHeight>0</wp14:pctHeight>
            </wp14:sizeRelV>
          </wp:anchor>
        </w:drawing>
      </w:r>
    </w:p>
    <w:p w14:paraId="0256A99B" w14:textId="359FBCF1" w:rsidR="006C0C52" w:rsidRDefault="006C0C52" w:rsidP="006C0C52">
      <w:pPr>
        <w:pStyle w:val="a3"/>
        <w:ind w:left="780" w:firstLineChars="0" w:firstLine="0"/>
      </w:pPr>
    </w:p>
    <w:p w14:paraId="6315D245" w14:textId="20378B0F" w:rsidR="00B6076B" w:rsidRDefault="00B6076B" w:rsidP="00B6076B"/>
    <w:p w14:paraId="7B3558F3" w14:textId="6B6CA312" w:rsidR="00B6076B" w:rsidRDefault="00B6076B" w:rsidP="00B6076B"/>
    <w:p w14:paraId="15F139BB" w14:textId="00FC2F61" w:rsidR="00B6076B" w:rsidRDefault="00B6076B" w:rsidP="00B6076B"/>
    <w:p w14:paraId="5DCCD8D2" w14:textId="16A6EB06" w:rsidR="00B6076B" w:rsidRDefault="00B6076B" w:rsidP="00B6076B"/>
    <w:p w14:paraId="1C930CE3" w14:textId="506233C9" w:rsidR="00B6076B" w:rsidRDefault="00B6076B" w:rsidP="00B6076B"/>
    <w:p w14:paraId="62697F42" w14:textId="0443EDA2" w:rsidR="00B6076B" w:rsidRDefault="00B6076B" w:rsidP="00B6076B"/>
    <w:p w14:paraId="3D000D7C" w14:textId="46121946" w:rsidR="00B6076B" w:rsidRDefault="00B6076B" w:rsidP="00B6076B"/>
    <w:p w14:paraId="3F607A5B" w14:textId="7342CC6C" w:rsidR="00B6076B" w:rsidRDefault="00B6076B" w:rsidP="00B6076B"/>
    <w:p w14:paraId="64A9437E" w14:textId="0545112D" w:rsidR="00B6076B" w:rsidRDefault="00B6076B" w:rsidP="00B6076B"/>
    <w:p w14:paraId="45B0ACAF" w14:textId="25DD9E67" w:rsidR="00FB49CD" w:rsidRDefault="00FB49CD" w:rsidP="00B6076B"/>
    <w:p w14:paraId="42128D51" w14:textId="5CC4233B" w:rsidR="00FB49CD" w:rsidRDefault="00FB49CD" w:rsidP="00B6076B"/>
    <w:p w14:paraId="6B888139" w14:textId="6ED24C09" w:rsidR="00FB49CD" w:rsidRDefault="00FB49CD" w:rsidP="00B6076B"/>
    <w:p w14:paraId="14BBD781" w14:textId="05472870" w:rsidR="00FB49CD" w:rsidRDefault="00FB49CD" w:rsidP="00B6076B"/>
    <w:p w14:paraId="15E7097C" w14:textId="5B63A7BF" w:rsidR="00FB49CD" w:rsidRDefault="00FB49CD" w:rsidP="00B6076B"/>
    <w:p w14:paraId="19273217" w14:textId="0FB95ED2" w:rsidR="00FB49CD" w:rsidRDefault="00FB49CD" w:rsidP="00B6076B"/>
    <w:p w14:paraId="5577562F" w14:textId="0D1C6120" w:rsidR="00FB49CD" w:rsidRDefault="00FB49CD" w:rsidP="00B6076B"/>
    <w:p w14:paraId="14C6B31D" w14:textId="711D61A4" w:rsidR="00D21E43" w:rsidRDefault="00D21E43" w:rsidP="00B6076B"/>
    <w:p w14:paraId="0F37D44E" w14:textId="6BD87466" w:rsidR="00D21E43" w:rsidRDefault="00D21E43" w:rsidP="00B6076B"/>
    <w:p w14:paraId="69F65281" w14:textId="5D90173C" w:rsidR="00D21E43" w:rsidRDefault="00D21E43" w:rsidP="00B6076B"/>
    <w:p w14:paraId="7BD84DE8" w14:textId="3431B9D0" w:rsidR="00075A3B" w:rsidRDefault="00075A3B" w:rsidP="00B6076B"/>
    <w:p w14:paraId="72B23634" w14:textId="39D65A55" w:rsidR="00075A3B" w:rsidRDefault="00075A3B" w:rsidP="00B6076B"/>
    <w:p w14:paraId="6F544904" w14:textId="0F820C00" w:rsidR="00075A3B" w:rsidRDefault="00075A3B" w:rsidP="00B6076B"/>
    <w:p w14:paraId="0B13250F" w14:textId="788167BE" w:rsidR="00075A3B" w:rsidRDefault="00075A3B" w:rsidP="00B6076B"/>
    <w:p w14:paraId="1775E62D" w14:textId="210C1375" w:rsidR="00075A3B" w:rsidRDefault="00075A3B" w:rsidP="00B6076B"/>
    <w:p w14:paraId="67533170" w14:textId="7D9C8FE4" w:rsidR="00075A3B" w:rsidRDefault="00075A3B" w:rsidP="00B6076B"/>
    <w:p w14:paraId="7A4927D8" w14:textId="638A79C9" w:rsidR="00075A3B" w:rsidRDefault="00075A3B" w:rsidP="00B6076B"/>
    <w:p w14:paraId="526EF8A6" w14:textId="0645CFFA" w:rsidR="00075A3B" w:rsidRDefault="00075A3B" w:rsidP="00B6076B"/>
    <w:p w14:paraId="3F484ADD" w14:textId="536CDE18" w:rsidR="00075A3B" w:rsidRDefault="00075A3B" w:rsidP="00B6076B"/>
    <w:p w14:paraId="12912872" w14:textId="65C95C34" w:rsidR="00075A3B" w:rsidRDefault="00075A3B" w:rsidP="00B6076B"/>
    <w:p w14:paraId="78E318F8" w14:textId="3B41D961" w:rsidR="00075A3B" w:rsidRDefault="00075A3B" w:rsidP="00B6076B"/>
    <w:p w14:paraId="683D3EAB" w14:textId="109A1D8F" w:rsidR="00075A3B" w:rsidRDefault="00075A3B" w:rsidP="00B6076B"/>
    <w:p w14:paraId="036CBEF6" w14:textId="7DE685D5" w:rsidR="00075A3B" w:rsidRDefault="00075A3B" w:rsidP="00B6076B"/>
    <w:p w14:paraId="0FA92B80" w14:textId="67F68F5C" w:rsidR="00075A3B" w:rsidRDefault="00075A3B" w:rsidP="00B6076B"/>
    <w:p w14:paraId="78E6AFA9" w14:textId="44EDCE2C" w:rsidR="00075A3B" w:rsidRDefault="00075A3B" w:rsidP="00B6076B"/>
    <w:p w14:paraId="720B377C" w14:textId="335C9785" w:rsidR="00075A3B" w:rsidRDefault="00075A3B" w:rsidP="00B6076B"/>
    <w:p w14:paraId="022D8C62" w14:textId="286F2E85" w:rsidR="00075A3B" w:rsidRDefault="00075A3B" w:rsidP="00B6076B"/>
    <w:p w14:paraId="4C587085" w14:textId="77777777" w:rsidR="00075A3B" w:rsidRDefault="00075A3B" w:rsidP="00B6076B"/>
    <w:p w14:paraId="7D0C2477" w14:textId="27E33125" w:rsidR="00D21E43" w:rsidRDefault="00771B5A" w:rsidP="002A0641">
      <w:pPr>
        <w:pStyle w:val="1"/>
      </w:pPr>
      <w:r>
        <w:rPr>
          <w:rFonts w:hint="eastAsia"/>
        </w:rPr>
        <w:lastRenderedPageBreak/>
        <w:t>透明组合模式与安全组合模式</w:t>
      </w:r>
    </w:p>
    <w:p w14:paraId="1E930E0D" w14:textId="3488EA6C" w:rsidR="00197013" w:rsidRDefault="000872FD" w:rsidP="000872FD">
      <w:r>
        <w:tab/>
      </w:r>
      <w:r w:rsidR="00197013">
        <w:rPr>
          <w:rFonts w:hint="eastAsia"/>
        </w:rPr>
        <w:t>组合模式根据抽象构件类的定义形式又分为透明组合模式和安全组合模式。</w:t>
      </w:r>
    </w:p>
    <w:p w14:paraId="21B9D7FC" w14:textId="1CD6F245" w:rsidR="00197013" w:rsidRDefault="00197013" w:rsidP="000872FD"/>
    <w:p w14:paraId="7D18F86F" w14:textId="6B6D05A3" w:rsidR="002A0641" w:rsidRDefault="002A0641" w:rsidP="00A328EE">
      <w:pPr>
        <w:pStyle w:val="2"/>
      </w:pPr>
      <w:r>
        <w:rPr>
          <w:rFonts w:hint="eastAsia"/>
        </w:rPr>
        <w:t>透明组合模式</w:t>
      </w:r>
    </w:p>
    <w:p w14:paraId="507E271D" w14:textId="5A5E6D4D" w:rsidR="00A328EE" w:rsidRDefault="00FC3B93" w:rsidP="00FC3B93">
      <w:pPr>
        <w:ind w:left="420"/>
      </w:pPr>
      <w:r>
        <w:rPr>
          <w:rFonts w:hint="eastAsia"/>
        </w:rPr>
        <w:t>在透明组合模式中，抽象构件</w:t>
      </w:r>
      <w:r>
        <w:rPr>
          <w:rFonts w:hint="eastAsia"/>
        </w:rPr>
        <w:t>Component</w:t>
      </w:r>
      <w:r>
        <w:rPr>
          <w:rFonts w:hint="eastAsia"/>
        </w:rPr>
        <w:t>中声明了</w:t>
      </w:r>
      <w:proofErr w:type="gramStart"/>
      <w:r>
        <w:rPr>
          <w:rFonts w:hint="eastAsia"/>
        </w:rPr>
        <w:t>所有用于</w:t>
      </w:r>
      <w:proofErr w:type="gramEnd"/>
      <w:r>
        <w:rPr>
          <w:rFonts w:hint="eastAsia"/>
        </w:rPr>
        <w:t>管理成员对象的方法，</w:t>
      </w:r>
      <w:r w:rsidR="00BF063D">
        <w:rPr>
          <w:rFonts w:hint="eastAsia"/>
        </w:rPr>
        <w:t>如</w:t>
      </w:r>
      <w:r>
        <w:rPr>
          <w:rFonts w:hint="eastAsia"/>
        </w:rPr>
        <w:t>add</w:t>
      </w:r>
      <w:r>
        <w:rPr>
          <w:rFonts w:hint="eastAsia"/>
        </w:rPr>
        <w:t>（）、</w:t>
      </w:r>
      <w:r>
        <w:rPr>
          <w:rFonts w:hint="eastAsia"/>
        </w:rPr>
        <w:t>remove</w:t>
      </w:r>
      <w:r>
        <w:rPr>
          <w:rFonts w:hint="eastAsia"/>
        </w:rPr>
        <w:t>（）以及</w:t>
      </w:r>
      <w:proofErr w:type="spellStart"/>
      <w:r>
        <w:rPr>
          <w:rFonts w:hint="eastAsia"/>
        </w:rPr>
        <w:t>getChild</w:t>
      </w:r>
      <w:proofErr w:type="spellEnd"/>
      <w:r>
        <w:rPr>
          <w:rFonts w:hint="eastAsia"/>
        </w:rPr>
        <w:t>（）等方法</w:t>
      </w:r>
      <w:r w:rsidR="00005BC0">
        <w:rPr>
          <w:rFonts w:hint="eastAsia"/>
        </w:rPr>
        <w:t>。</w:t>
      </w:r>
      <w:r w:rsidR="000B534B">
        <w:rPr>
          <w:rFonts w:hint="eastAsia"/>
        </w:rPr>
        <w:t>其结构</w:t>
      </w:r>
      <w:r>
        <w:rPr>
          <w:rFonts w:hint="eastAsia"/>
        </w:rPr>
        <w:t>如下图所示</w:t>
      </w:r>
      <w:r w:rsidR="00711E6E">
        <w:rPr>
          <w:rFonts w:hint="eastAsia"/>
        </w:rPr>
        <w:t>：</w:t>
      </w:r>
    </w:p>
    <w:p w14:paraId="60F753C9" w14:textId="589DC40C" w:rsidR="002B6C95" w:rsidRDefault="00100896" w:rsidP="00FC3B93">
      <w:pPr>
        <w:ind w:left="420"/>
      </w:pPr>
      <w:r w:rsidRPr="00100896">
        <w:drawing>
          <wp:anchor distT="0" distB="0" distL="114300" distR="114300" simplePos="0" relativeHeight="251660800" behindDoc="0" locked="0" layoutInCell="1" allowOverlap="1" wp14:anchorId="03CA542B" wp14:editId="67415551">
            <wp:simplePos x="0" y="0"/>
            <wp:positionH relativeFrom="column">
              <wp:posOffset>964565</wp:posOffset>
            </wp:positionH>
            <wp:positionV relativeFrom="paragraph">
              <wp:posOffset>178435</wp:posOffset>
            </wp:positionV>
            <wp:extent cx="3890010" cy="2270125"/>
            <wp:effectExtent l="0" t="0" r="0" b="0"/>
            <wp:wrapNone/>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90010" cy="227012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3FDF3679" w14:textId="24492DD3" w:rsidR="00FC3B93" w:rsidRPr="00FC3B93" w:rsidRDefault="00FC3B93" w:rsidP="00A328EE"/>
    <w:p w14:paraId="4757DB50" w14:textId="0575FF20" w:rsidR="00FB49CD" w:rsidRDefault="00FB49CD" w:rsidP="00B6076B"/>
    <w:p w14:paraId="6A358E7B" w14:textId="7D0CCB49" w:rsidR="00FB49CD" w:rsidRDefault="00FB49CD" w:rsidP="00B6076B"/>
    <w:p w14:paraId="7F858D7F" w14:textId="419238F3" w:rsidR="00FB49CD" w:rsidRDefault="00FB49CD" w:rsidP="00B6076B"/>
    <w:p w14:paraId="219F86D7" w14:textId="0004A14E" w:rsidR="00FB49CD" w:rsidRDefault="00FB49CD" w:rsidP="00B6076B"/>
    <w:p w14:paraId="4CACCD7B" w14:textId="2F7D7495" w:rsidR="00FB49CD" w:rsidRDefault="00FB49CD" w:rsidP="00B6076B"/>
    <w:p w14:paraId="7AEE44BD" w14:textId="7111F2D5" w:rsidR="007D5E19" w:rsidRDefault="007D5E19" w:rsidP="00B6076B"/>
    <w:p w14:paraId="35E4FEB7" w14:textId="2D0C79E4" w:rsidR="007D5E19" w:rsidRDefault="007D5E19" w:rsidP="00B6076B"/>
    <w:p w14:paraId="52ACE5A9" w14:textId="4DF36953" w:rsidR="007D5E19" w:rsidRDefault="007D5E19" w:rsidP="00B6076B"/>
    <w:p w14:paraId="0E1C6255" w14:textId="71F50DCC" w:rsidR="007D5E19" w:rsidRDefault="007D5E19" w:rsidP="00B6076B"/>
    <w:p w14:paraId="611F50C8" w14:textId="096AE44C" w:rsidR="007D5E19" w:rsidRDefault="007D5E19" w:rsidP="00B6076B"/>
    <w:p w14:paraId="780B64F2" w14:textId="682C823C" w:rsidR="007D5E19" w:rsidRDefault="007D5E19" w:rsidP="00B6076B">
      <w:pPr>
        <w:rPr>
          <w:rFonts w:hint="eastAsia"/>
        </w:rPr>
      </w:pPr>
    </w:p>
    <w:p w14:paraId="0E8D2E69" w14:textId="6723DA9D" w:rsidR="007D5E19" w:rsidRDefault="007D5E19" w:rsidP="00B6076B">
      <w:r>
        <w:tab/>
      </w:r>
    </w:p>
    <w:p w14:paraId="65869E43" w14:textId="5E6C0034" w:rsidR="00B96776" w:rsidRDefault="00672B4E" w:rsidP="000A4698">
      <w:pPr>
        <w:ind w:left="420"/>
      </w:pPr>
      <w:r>
        <w:rPr>
          <w:rFonts w:hint="eastAsia"/>
        </w:rPr>
        <w:t>这样做的好处是确保所有的构件类都有相同的接口。在客户端</w:t>
      </w:r>
      <w:r w:rsidR="000A4698">
        <w:rPr>
          <w:rFonts w:hint="eastAsia"/>
        </w:rPr>
        <w:t>看来，叶子对象与容器对象所提供的方法是一致的，客户端可以一致地对待所有的对象。</w:t>
      </w:r>
    </w:p>
    <w:p w14:paraId="170EB326" w14:textId="77777777" w:rsidR="000A4698" w:rsidRDefault="000A4698" w:rsidP="000A4698">
      <w:pPr>
        <w:ind w:left="420"/>
      </w:pPr>
    </w:p>
    <w:p w14:paraId="61C0CFDC" w14:textId="4F51FAC8" w:rsidR="000A4698" w:rsidRDefault="000A4698" w:rsidP="000A4698">
      <w:pPr>
        <w:ind w:left="420"/>
      </w:pPr>
      <w:r>
        <w:rPr>
          <w:rFonts w:hint="eastAsia"/>
        </w:rPr>
        <w:t>透明组合模式的缺点是不够安全，因为叶子对象和容器对象在本质上是有区别的，叶子对象不可能有下一层次的对象，即不可能包含成员对象（叶子对象或容器对象），因此为其提供</w:t>
      </w:r>
      <w:r>
        <w:rPr>
          <w:rFonts w:hint="eastAsia"/>
        </w:rPr>
        <w:t>a</w:t>
      </w:r>
      <w:r>
        <w:t>dd</w:t>
      </w:r>
      <w:r>
        <w:rPr>
          <w:rFonts w:hint="eastAsia"/>
        </w:rPr>
        <w:t>（）、</w:t>
      </w:r>
      <w:r>
        <w:rPr>
          <w:rFonts w:hint="eastAsia"/>
        </w:rPr>
        <w:t>remove</w:t>
      </w:r>
      <w:r>
        <w:rPr>
          <w:rFonts w:hint="eastAsia"/>
        </w:rPr>
        <w:t>（）以及</w:t>
      </w:r>
      <w:proofErr w:type="spellStart"/>
      <w:r>
        <w:rPr>
          <w:rFonts w:hint="eastAsia"/>
        </w:rPr>
        <w:t>g</w:t>
      </w:r>
      <w:r>
        <w:t>etChild</w:t>
      </w:r>
      <w:proofErr w:type="spellEnd"/>
      <w:r>
        <w:rPr>
          <w:rFonts w:hint="eastAsia"/>
        </w:rPr>
        <w:t>（）等方法是没有意义的，这在编译阶段不会出错，但在运行阶段如果调用这些方法可能会出错（如果没有提供相应的错误处理代码）。</w:t>
      </w:r>
    </w:p>
    <w:p w14:paraId="3378010A" w14:textId="77777777" w:rsidR="000A4698" w:rsidRDefault="000A4698" w:rsidP="00B6076B"/>
    <w:p w14:paraId="53C3F642" w14:textId="29771CBB" w:rsidR="00FB49CD" w:rsidRDefault="00FB49CD" w:rsidP="00B6076B"/>
    <w:p w14:paraId="4E6AA437" w14:textId="5072E9F4" w:rsidR="006261CA" w:rsidRDefault="006261CA" w:rsidP="00B6076B"/>
    <w:p w14:paraId="63861433" w14:textId="29C1CB36" w:rsidR="00100896" w:rsidRDefault="00100896" w:rsidP="00B6076B"/>
    <w:p w14:paraId="0A9D9290" w14:textId="5A0C5DC7" w:rsidR="00100896" w:rsidRDefault="00100896" w:rsidP="00B6076B"/>
    <w:p w14:paraId="27766F5D" w14:textId="059B14FC" w:rsidR="00100896" w:rsidRDefault="00100896" w:rsidP="00B6076B"/>
    <w:p w14:paraId="2980C4FD" w14:textId="4C11F5A7" w:rsidR="00100896" w:rsidRDefault="00100896" w:rsidP="00B6076B"/>
    <w:p w14:paraId="6809D60A" w14:textId="5C653DAF" w:rsidR="00100896" w:rsidRDefault="00100896" w:rsidP="00B6076B"/>
    <w:p w14:paraId="32FC4CAC" w14:textId="1416441E" w:rsidR="00100896" w:rsidRDefault="00100896" w:rsidP="00B6076B"/>
    <w:p w14:paraId="35400060" w14:textId="735B35AB" w:rsidR="00100896" w:rsidRDefault="00100896" w:rsidP="00B6076B"/>
    <w:p w14:paraId="0D26D650" w14:textId="25F871D6" w:rsidR="00100896" w:rsidRDefault="00100896" w:rsidP="00B6076B"/>
    <w:p w14:paraId="4733F01D" w14:textId="671F8D57" w:rsidR="00100896" w:rsidRDefault="00E64828" w:rsidP="00B6076B">
      <w:pPr>
        <w:rPr>
          <w:rFonts w:hint="eastAsia"/>
        </w:rPr>
      </w:pPr>
      <w:r>
        <w:tab/>
      </w:r>
    </w:p>
    <w:p w14:paraId="75440FE4" w14:textId="64C98A85" w:rsidR="00C45F62" w:rsidRDefault="00FB279C" w:rsidP="00FB279C">
      <w:pPr>
        <w:pStyle w:val="2"/>
      </w:pPr>
      <w:r>
        <w:rPr>
          <w:rFonts w:hint="eastAsia"/>
        </w:rPr>
        <w:lastRenderedPageBreak/>
        <w:t>安全组合模式</w:t>
      </w:r>
    </w:p>
    <w:p w14:paraId="22D3F77F" w14:textId="2FC0C371" w:rsidR="00FB279C" w:rsidRDefault="006261CA" w:rsidP="006261CA">
      <w:pPr>
        <w:ind w:left="420"/>
      </w:pPr>
      <w:r>
        <w:rPr>
          <w:rFonts w:hint="eastAsia"/>
        </w:rPr>
        <w:t>在安全组合模式中，抽象构件</w:t>
      </w:r>
      <w:r>
        <w:rPr>
          <w:rFonts w:hint="eastAsia"/>
        </w:rPr>
        <w:t>Component</w:t>
      </w:r>
      <w:r>
        <w:rPr>
          <w:rFonts w:hint="eastAsia"/>
        </w:rPr>
        <w:t>中没有声明任何用于管理成员对象的方法，而是在容器构件</w:t>
      </w:r>
      <w:r>
        <w:rPr>
          <w:rFonts w:hint="eastAsia"/>
        </w:rPr>
        <w:t>Composite</w:t>
      </w:r>
      <w:r>
        <w:rPr>
          <w:rFonts w:hint="eastAsia"/>
        </w:rPr>
        <w:t>中声明并实现这些方法。这种做法是安全的，因为根本不向叶子对象提供这些管理成员对象的方法，对于叶子对象，客户端不可能调用到这些方法。其结构图如下所示：</w:t>
      </w:r>
    </w:p>
    <w:p w14:paraId="11168EF6" w14:textId="08E8045E" w:rsidR="006261CA" w:rsidRDefault="00E64828" w:rsidP="006261CA">
      <w:pPr>
        <w:ind w:left="420"/>
      </w:pPr>
      <w:r w:rsidRPr="00E64828">
        <w:drawing>
          <wp:anchor distT="0" distB="0" distL="114300" distR="114300" simplePos="0" relativeHeight="251663872" behindDoc="0" locked="0" layoutInCell="1" allowOverlap="1" wp14:anchorId="18610932" wp14:editId="311768D8">
            <wp:simplePos x="0" y="0"/>
            <wp:positionH relativeFrom="column">
              <wp:posOffset>694690</wp:posOffset>
            </wp:positionH>
            <wp:positionV relativeFrom="paragraph">
              <wp:posOffset>137160</wp:posOffset>
            </wp:positionV>
            <wp:extent cx="4464685" cy="2563495"/>
            <wp:effectExtent l="0" t="0" r="0" b="8255"/>
            <wp:wrapNone/>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4685" cy="2563495"/>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14:paraId="51E1403A" w14:textId="77777777" w:rsidR="006261CA" w:rsidRPr="00FB279C" w:rsidRDefault="006261CA" w:rsidP="00FB279C"/>
    <w:p w14:paraId="6ABFF7F8" w14:textId="792CD819" w:rsidR="00FB49CD" w:rsidRDefault="00FB49CD" w:rsidP="00B6076B"/>
    <w:p w14:paraId="4B11A777" w14:textId="7F525712" w:rsidR="00CB289A" w:rsidRDefault="00CB289A" w:rsidP="00B6076B"/>
    <w:p w14:paraId="14E33B63" w14:textId="56B2154D" w:rsidR="00CB289A" w:rsidRDefault="00CB289A" w:rsidP="00B6076B"/>
    <w:p w14:paraId="3A164595" w14:textId="03784292" w:rsidR="00CB289A" w:rsidRDefault="00CB289A" w:rsidP="00B6076B"/>
    <w:p w14:paraId="379E7B8F" w14:textId="55F6F058" w:rsidR="00CB289A" w:rsidRDefault="00CB289A" w:rsidP="00B6076B"/>
    <w:p w14:paraId="7D6F402C" w14:textId="2FFDE0E1" w:rsidR="00CB289A" w:rsidRDefault="00CB289A" w:rsidP="00B6076B"/>
    <w:p w14:paraId="39A8EC2F" w14:textId="207995C0" w:rsidR="00CB289A" w:rsidRDefault="00CB289A" w:rsidP="00B6076B"/>
    <w:p w14:paraId="7372B5F2" w14:textId="12BB04E5" w:rsidR="00CB289A" w:rsidRDefault="00CB289A" w:rsidP="00B6076B"/>
    <w:p w14:paraId="2BB781F6" w14:textId="3A0179C2" w:rsidR="00CB289A" w:rsidRDefault="00CB289A" w:rsidP="00B6076B"/>
    <w:p w14:paraId="65A8D493" w14:textId="18F00816" w:rsidR="00CB289A" w:rsidRDefault="00CB289A" w:rsidP="00B6076B"/>
    <w:p w14:paraId="2FB03EE6" w14:textId="1769D320" w:rsidR="00CB289A" w:rsidRDefault="00CB289A" w:rsidP="00B6076B">
      <w:pPr>
        <w:rPr>
          <w:rFonts w:hint="eastAsia"/>
        </w:rPr>
      </w:pPr>
    </w:p>
    <w:p w14:paraId="03C67D05" w14:textId="5E4BC258" w:rsidR="00CB289A" w:rsidRDefault="00CB289A" w:rsidP="00B6076B"/>
    <w:p w14:paraId="1B6B9305" w14:textId="37997B9A" w:rsidR="00CB289A" w:rsidRDefault="00CB289A" w:rsidP="00CB289A">
      <w:pPr>
        <w:ind w:left="420"/>
      </w:pPr>
      <w:r>
        <w:rPr>
          <w:rFonts w:hint="eastAsia"/>
        </w:rPr>
        <w:t>安全组合模式的缺点是不够透明，因为叶子构件和容器构件具有不同的方法，且容器构件中那些用于管理成员对象的方法没有在抽象构件类中定义，因此客户端不能完成针对抽象构件类编程，必须有区别地对待叶子构件和容器构件。</w:t>
      </w:r>
    </w:p>
    <w:p w14:paraId="49B64D37" w14:textId="71BD0F18" w:rsidR="003668EE" w:rsidRDefault="003668EE" w:rsidP="003668EE"/>
    <w:p w14:paraId="2D404AFC" w14:textId="6A1DF272" w:rsidR="003668EE" w:rsidRDefault="003668EE" w:rsidP="003668EE"/>
    <w:p w14:paraId="19EAE04D" w14:textId="62AB9820" w:rsidR="00E64828" w:rsidRDefault="00E64828" w:rsidP="003668EE"/>
    <w:p w14:paraId="6BF7FFA1" w14:textId="2416B4EF" w:rsidR="00E64828" w:rsidRDefault="00E64828" w:rsidP="003668EE"/>
    <w:p w14:paraId="1627E89A" w14:textId="14132321" w:rsidR="00E64828" w:rsidRDefault="00E64828" w:rsidP="003668EE"/>
    <w:p w14:paraId="3D3771E5" w14:textId="13192DEB" w:rsidR="00E64828" w:rsidRDefault="00E64828" w:rsidP="003668EE"/>
    <w:p w14:paraId="48034E09" w14:textId="41D59BEA" w:rsidR="00E64828" w:rsidRDefault="00E64828" w:rsidP="003668EE"/>
    <w:p w14:paraId="3ACB4862" w14:textId="23A4B26B" w:rsidR="00E64828" w:rsidRDefault="00E64828" w:rsidP="003668EE"/>
    <w:p w14:paraId="005D6C0C" w14:textId="1B06AC2D" w:rsidR="00E64828" w:rsidRDefault="00E64828" w:rsidP="003668EE"/>
    <w:p w14:paraId="6A080D71" w14:textId="51F8A122" w:rsidR="00E64828" w:rsidRDefault="00E64828" w:rsidP="003668EE"/>
    <w:p w14:paraId="4A4A8392" w14:textId="27A6594C" w:rsidR="00E64828" w:rsidRDefault="00E64828" w:rsidP="003668EE"/>
    <w:p w14:paraId="33BC899C" w14:textId="62F7E6B5" w:rsidR="00E64828" w:rsidRDefault="00E64828" w:rsidP="003668EE"/>
    <w:p w14:paraId="5B5AA111" w14:textId="3EE1F7EC" w:rsidR="00E64828" w:rsidRDefault="00E64828" w:rsidP="003668EE"/>
    <w:p w14:paraId="7DF0DE0A" w14:textId="1C832683" w:rsidR="00E64828" w:rsidRDefault="00E64828" w:rsidP="003668EE"/>
    <w:p w14:paraId="6E69333F" w14:textId="54DFF8EA" w:rsidR="00E64828" w:rsidRDefault="00E64828" w:rsidP="003668EE"/>
    <w:p w14:paraId="2F5CFAC2" w14:textId="1D0C9E79" w:rsidR="00E64828" w:rsidRDefault="00E64828" w:rsidP="003668EE"/>
    <w:p w14:paraId="08285211" w14:textId="0DE0FBF1" w:rsidR="00E64828" w:rsidRDefault="00E64828" w:rsidP="003668EE"/>
    <w:p w14:paraId="0B2E1503" w14:textId="01E8BA02" w:rsidR="00E64828" w:rsidRDefault="00E64828" w:rsidP="003668EE"/>
    <w:p w14:paraId="58348EC1" w14:textId="77777777" w:rsidR="00E64828" w:rsidRDefault="00E64828" w:rsidP="003668EE">
      <w:pPr>
        <w:rPr>
          <w:rFonts w:hint="eastAsia"/>
        </w:rPr>
      </w:pPr>
      <w:bookmarkStart w:id="0" w:name="_GoBack"/>
      <w:bookmarkEnd w:id="0"/>
    </w:p>
    <w:p w14:paraId="32E05689" w14:textId="7BCFFF28" w:rsidR="003668EE" w:rsidRDefault="003668EE" w:rsidP="0046030E">
      <w:pPr>
        <w:pStyle w:val="1"/>
      </w:pPr>
      <w:r>
        <w:rPr>
          <w:rFonts w:hint="eastAsia"/>
        </w:rPr>
        <w:lastRenderedPageBreak/>
        <w:t>优缺点及适用环境</w:t>
      </w:r>
    </w:p>
    <w:p w14:paraId="460EDAF4" w14:textId="73526ADB" w:rsidR="0052368F" w:rsidRDefault="003B223F" w:rsidP="0052368F">
      <w:pPr>
        <w:ind w:left="420"/>
      </w:pPr>
      <w:r>
        <w:rPr>
          <w:rFonts w:hint="eastAsia"/>
        </w:rPr>
        <w:t>组合模式使用面向对象的思想来实现树形结构的构建与处理，描述了如何将容器对象和叶子对象进行递归组合</w:t>
      </w:r>
      <w:r w:rsidR="00F84052">
        <w:rPr>
          <w:rFonts w:hint="eastAsia"/>
        </w:rPr>
        <w:t>。</w:t>
      </w:r>
      <w:r w:rsidR="000F3B38">
        <w:rPr>
          <w:rFonts w:hint="eastAsia"/>
        </w:rPr>
        <w:t>Java</w:t>
      </w:r>
      <w:r w:rsidR="000F3B38">
        <w:t xml:space="preserve"> </w:t>
      </w:r>
      <w:r w:rsidR="000F3B38">
        <w:rPr>
          <w:rFonts w:hint="eastAsia"/>
        </w:rPr>
        <w:t>SE</w:t>
      </w:r>
      <w:r w:rsidR="000F3B38">
        <w:rPr>
          <w:rFonts w:hint="eastAsia"/>
        </w:rPr>
        <w:t>中的</w:t>
      </w:r>
      <w:r w:rsidR="000F3B38">
        <w:rPr>
          <w:rFonts w:hint="eastAsia"/>
        </w:rPr>
        <w:t>AWT</w:t>
      </w:r>
      <w:r w:rsidR="000F3B38">
        <w:rPr>
          <w:rFonts w:hint="eastAsia"/>
        </w:rPr>
        <w:t>和</w:t>
      </w:r>
      <w:r w:rsidR="000F3B38">
        <w:rPr>
          <w:rFonts w:hint="eastAsia"/>
        </w:rPr>
        <w:t>Swing</w:t>
      </w:r>
      <w:r w:rsidR="000F3B38">
        <w:rPr>
          <w:rFonts w:hint="eastAsia"/>
        </w:rPr>
        <w:t>包的设计就是基于组合模式。</w:t>
      </w:r>
      <w:r w:rsidR="000F3B38">
        <w:tab/>
      </w:r>
    </w:p>
    <w:p w14:paraId="3BDA5A21" w14:textId="42C08685" w:rsidR="0052368F" w:rsidRDefault="0052368F" w:rsidP="0052368F"/>
    <w:p w14:paraId="6EF570AF" w14:textId="77777777" w:rsidR="0052368F" w:rsidRDefault="0052368F" w:rsidP="0052368F"/>
    <w:p w14:paraId="6A33DB4C" w14:textId="51A87149" w:rsidR="0046030E" w:rsidRPr="0046030E" w:rsidRDefault="0046030E" w:rsidP="0046030E">
      <w:pPr>
        <w:pStyle w:val="2"/>
      </w:pPr>
      <w:r>
        <w:rPr>
          <w:rFonts w:hint="eastAsia"/>
        </w:rPr>
        <w:t>优点</w:t>
      </w:r>
    </w:p>
    <w:p w14:paraId="7B4267E8" w14:textId="139FC965" w:rsidR="00CB289A" w:rsidRDefault="00951E85" w:rsidP="00B6076B">
      <w:r>
        <w:tab/>
      </w:r>
      <w:r w:rsidR="008E3AE3">
        <w:rPr>
          <w:rFonts w:hint="eastAsia"/>
        </w:rPr>
        <w:t>组合模式的优点主要如下：</w:t>
      </w:r>
    </w:p>
    <w:p w14:paraId="226A1CFE" w14:textId="5BE6FE22" w:rsidR="008E3AE3" w:rsidRPr="008E3AE3" w:rsidRDefault="008E3AE3" w:rsidP="00B6076B"/>
    <w:p w14:paraId="47B05197" w14:textId="0E83AFF6" w:rsidR="008E3AE3" w:rsidRDefault="008E3AE3" w:rsidP="008E3AE3">
      <w:pPr>
        <w:pStyle w:val="a3"/>
        <w:numPr>
          <w:ilvl w:val="0"/>
          <w:numId w:val="6"/>
        </w:numPr>
        <w:ind w:firstLineChars="0"/>
      </w:pPr>
      <w:r>
        <w:rPr>
          <w:rFonts w:hint="eastAsia"/>
        </w:rPr>
        <w:t>可以清楚地定义分层次的复杂对象，表示对象的全部或部分层次，它让客户端忽略了层次的差异，方便对整个层次结构进行控制。</w:t>
      </w:r>
    </w:p>
    <w:p w14:paraId="1E0DB273" w14:textId="145E295D" w:rsidR="008E3AE3" w:rsidRDefault="008E3AE3" w:rsidP="008E3AE3">
      <w:pPr>
        <w:ind w:left="420"/>
      </w:pPr>
    </w:p>
    <w:p w14:paraId="7B659C57" w14:textId="3AC0F91A" w:rsidR="008E3AE3" w:rsidRDefault="008E3AE3" w:rsidP="008E3AE3">
      <w:pPr>
        <w:pStyle w:val="a3"/>
        <w:numPr>
          <w:ilvl w:val="0"/>
          <w:numId w:val="6"/>
        </w:numPr>
        <w:ind w:firstLineChars="0"/>
      </w:pPr>
      <w:r>
        <w:rPr>
          <w:rFonts w:hint="eastAsia"/>
        </w:rPr>
        <w:t>客户端可以一致地使用一个组合结构或其中单个对象，不必关心处理的是单个对象还是组合结构，简化了客户端的代码。</w:t>
      </w:r>
    </w:p>
    <w:p w14:paraId="63999A73" w14:textId="77777777" w:rsidR="008E3AE3" w:rsidRDefault="008E3AE3" w:rsidP="008E3AE3">
      <w:pPr>
        <w:pStyle w:val="a3"/>
      </w:pPr>
    </w:p>
    <w:p w14:paraId="3A6E7666" w14:textId="30F56161" w:rsidR="008E3AE3" w:rsidRDefault="008E3AE3" w:rsidP="008E3AE3">
      <w:pPr>
        <w:pStyle w:val="a3"/>
        <w:numPr>
          <w:ilvl w:val="0"/>
          <w:numId w:val="6"/>
        </w:numPr>
        <w:ind w:firstLineChars="0"/>
      </w:pPr>
      <w:r>
        <w:rPr>
          <w:rFonts w:hint="eastAsia"/>
        </w:rPr>
        <w:t>在组合模式中增加新的容器构件和叶子构件都很方便，无须对现有类库进行任何修改，符合开闭原则。</w:t>
      </w:r>
    </w:p>
    <w:p w14:paraId="7C3779BA" w14:textId="77777777" w:rsidR="008E3AE3" w:rsidRDefault="008E3AE3" w:rsidP="008E3AE3">
      <w:pPr>
        <w:pStyle w:val="a3"/>
      </w:pPr>
    </w:p>
    <w:p w14:paraId="50A59AFB" w14:textId="3AF09715" w:rsidR="008E3AE3" w:rsidRDefault="008E3AE3" w:rsidP="008E3AE3">
      <w:pPr>
        <w:pStyle w:val="a3"/>
        <w:numPr>
          <w:ilvl w:val="0"/>
          <w:numId w:val="6"/>
        </w:numPr>
        <w:ind w:firstLineChars="0"/>
      </w:pPr>
      <w:r>
        <w:rPr>
          <w:rFonts w:hint="eastAsia"/>
        </w:rPr>
        <w:t>为树形结构的面向对象实现提供了一种灵活的解决方案，通过叶子对象和容器对象的递归组合可以形成复杂的树形结构，但对树形结构的控制却非常简单。</w:t>
      </w:r>
    </w:p>
    <w:p w14:paraId="3AE0E003" w14:textId="5E1005DE" w:rsidR="008E3AE3" w:rsidRDefault="008E3AE3" w:rsidP="008E3AE3"/>
    <w:p w14:paraId="4980B64B" w14:textId="69DE2E31" w:rsidR="008E3AE3" w:rsidRDefault="008E3AE3" w:rsidP="008E3AE3"/>
    <w:p w14:paraId="0B9EEA91" w14:textId="32EA2D49" w:rsidR="008E3AE3" w:rsidRDefault="008E3AE3" w:rsidP="008E3AE3">
      <w:pPr>
        <w:pStyle w:val="2"/>
      </w:pPr>
      <w:r>
        <w:rPr>
          <w:rFonts w:hint="eastAsia"/>
        </w:rPr>
        <w:t>缺点</w:t>
      </w:r>
    </w:p>
    <w:p w14:paraId="07A1F0D2" w14:textId="350A6A3A" w:rsidR="00F247F6" w:rsidRDefault="00F247F6" w:rsidP="00F247F6">
      <w:pPr>
        <w:ind w:left="420"/>
      </w:pPr>
      <w:r>
        <w:rPr>
          <w:rFonts w:hint="eastAsia"/>
        </w:rPr>
        <w:t>组合模式的缺点主要是：在增加新构件时很难对容器中构件类型进行限制。有时候希望一个容器中只能有某个特定类型的对象，例如在文件夹中只能包含文本文件，在使用组合模式时不能依赖类型系统来施加这些约束，因为它们都来自于相同的抽象层，在这种情况下必须通过在运行时进行类型检查来实现，这个实现过程较为复杂。</w:t>
      </w:r>
    </w:p>
    <w:p w14:paraId="6B9A069D" w14:textId="0EFCA32F" w:rsidR="003F42B0" w:rsidRDefault="003F42B0" w:rsidP="003F42B0"/>
    <w:p w14:paraId="0D0CF627" w14:textId="6CB6EBCA" w:rsidR="003F42B0" w:rsidRDefault="003F42B0" w:rsidP="003F42B0"/>
    <w:p w14:paraId="40809440" w14:textId="1FC43C6F" w:rsidR="00DD63DA" w:rsidRDefault="00DD63DA" w:rsidP="003F42B0"/>
    <w:p w14:paraId="464F385A" w14:textId="60D259A3" w:rsidR="00DD63DA" w:rsidRDefault="00DD63DA" w:rsidP="00DD63DA">
      <w:pPr>
        <w:pStyle w:val="2"/>
      </w:pPr>
      <w:r>
        <w:rPr>
          <w:rFonts w:hint="eastAsia"/>
        </w:rPr>
        <w:t>适用环境</w:t>
      </w:r>
    </w:p>
    <w:p w14:paraId="00C59C22" w14:textId="6B55290C" w:rsidR="00DD63DA" w:rsidRDefault="00DD63DA" w:rsidP="00DD63DA">
      <w:r>
        <w:tab/>
      </w:r>
      <w:r>
        <w:rPr>
          <w:rFonts w:hint="eastAsia"/>
        </w:rPr>
        <w:t>在以下情况下可以考虑使用组合模式：</w:t>
      </w:r>
    </w:p>
    <w:p w14:paraId="3D14AF77" w14:textId="5D9C4D9B" w:rsidR="00DD63DA" w:rsidRDefault="00DD63DA" w:rsidP="00DD63DA"/>
    <w:p w14:paraId="505A2A4B" w14:textId="330D0CEC" w:rsidR="00DD63DA" w:rsidRDefault="00DD63DA" w:rsidP="00DD63DA">
      <w:pPr>
        <w:pStyle w:val="a3"/>
        <w:numPr>
          <w:ilvl w:val="0"/>
          <w:numId w:val="7"/>
        </w:numPr>
        <w:ind w:firstLineChars="0"/>
      </w:pPr>
      <w:r>
        <w:rPr>
          <w:rFonts w:hint="eastAsia"/>
        </w:rPr>
        <w:t>在具有整体和部分的层次结构中希望通过一种方式忽略整体与部分的差异，客户端可以一致地对待它们。</w:t>
      </w:r>
    </w:p>
    <w:p w14:paraId="3879C87C" w14:textId="4AE355E5" w:rsidR="00DD63DA" w:rsidRDefault="00DD63DA" w:rsidP="00DD63DA">
      <w:pPr>
        <w:ind w:left="420"/>
      </w:pPr>
    </w:p>
    <w:p w14:paraId="0E63133A" w14:textId="031AE063" w:rsidR="00DD63DA" w:rsidRDefault="00DD63DA" w:rsidP="00DD63DA">
      <w:pPr>
        <w:pStyle w:val="a3"/>
        <w:numPr>
          <w:ilvl w:val="0"/>
          <w:numId w:val="7"/>
        </w:numPr>
        <w:ind w:firstLineChars="0"/>
      </w:pPr>
      <w:r>
        <w:rPr>
          <w:rFonts w:hint="eastAsia"/>
        </w:rPr>
        <w:t>在一个使用面向对象语言开发的系统中需要处理一个树形结构。</w:t>
      </w:r>
    </w:p>
    <w:p w14:paraId="0ADE5775" w14:textId="77777777" w:rsidR="00DD63DA" w:rsidRDefault="00DD63DA" w:rsidP="00DD63DA">
      <w:pPr>
        <w:pStyle w:val="a3"/>
      </w:pPr>
    </w:p>
    <w:p w14:paraId="4C8AC7AC" w14:textId="034F6490" w:rsidR="00DD63DA" w:rsidRDefault="00DD63DA" w:rsidP="00DD63DA">
      <w:pPr>
        <w:pStyle w:val="a3"/>
        <w:numPr>
          <w:ilvl w:val="0"/>
          <w:numId w:val="7"/>
        </w:numPr>
        <w:ind w:firstLineChars="0"/>
      </w:pPr>
      <w:r>
        <w:rPr>
          <w:rFonts w:hint="eastAsia"/>
        </w:rPr>
        <w:lastRenderedPageBreak/>
        <w:t>在一个系统中能够分离出叶子对象和容器对象，而且它们的类型不固定，需要增加一些新的类型。</w:t>
      </w:r>
    </w:p>
    <w:p w14:paraId="17D1A562" w14:textId="177ABC28" w:rsidR="00B85AFA" w:rsidRDefault="00B85AFA" w:rsidP="00B85AFA"/>
    <w:p w14:paraId="5A911708" w14:textId="0B2D7935" w:rsidR="00B85AFA" w:rsidRDefault="00B85AFA" w:rsidP="00B85AFA"/>
    <w:p w14:paraId="6A8F9DEC" w14:textId="22AA655E" w:rsidR="00B85AFA" w:rsidRDefault="00B85AFA" w:rsidP="00B85AFA"/>
    <w:sectPr w:rsidR="00B85A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104E1"/>
    <w:multiLevelType w:val="hybridMultilevel"/>
    <w:tmpl w:val="C25CD92A"/>
    <w:lvl w:ilvl="0" w:tplc="35068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1E11BD"/>
    <w:multiLevelType w:val="hybridMultilevel"/>
    <w:tmpl w:val="57C6C7A6"/>
    <w:lvl w:ilvl="0" w:tplc="35068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EFC7A7E"/>
    <w:multiLevelType w:val="hybridMultilevel"/>
    <w:tmpl w:val="CB38D02E"/>
    <w:lvl w:ilvl="0" w:tplc="35068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6B54CC8"/>
    <w:multiLevelType w:val="hybridMultilevel"/>
    <w:tmpl w:val="A2E241B2"/>
    <w:lvl w:ilvl="0" w:tplc="35068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E960B17"/>
    <w:multiLevelType w:val="hybridMultilevel"/>
    <w:tmpl w:val="E9782A46"/>
    <w:lvl w:ilvl="0" w:tplc="35068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3024CE4"/>
    <w:multiLevelType w:val="hybridMultilevel"/>
    <w:tmpl w:val="2642F3B8"/>
    <w:lvl w:ilvl="0" w:tplc="265AD3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D010523"/>
    <w:multiLevelType w:val="hybridMultilevel"/>
    <w:tmpl w:val="9BE6370C"/>
    <w:lvl w:ilvl="0" w:tplc="35068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45C2FB8"/>
    <w:multiLevelType w:val="hybridMultilevel"/>
    <w:tmpl w:val="447841D0"/>
    <w:lvl w:ilvl="0" w:tplc="35068FA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5"/>
  </w:num>
  <w:num w:numId="3">
    <w:abstractNumId w:val="1"/>
  </w:num>
  <w:num w:numId="4">
    <w:abstractNumId w:val="2"/>
  </w:num>
  <w:num w:numId="5">
    <w:abstractNumId w:val="7"/>
  </w:num>
  <w:num w:numId="6">
    <w:abstractNumId w:val="6"/>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1428E"/>
    <w:rsid w:val="00005BC0"/>
    <w:rsid w:val="00006B2D"/>
    <w:rsid w:val="0001650A"/>
    <w:rsid w:val="00016EF4"/>
    <w:rsid w:val="0002443C"/>
    <w:rsid w:val="000328F5"/>
    <w:rsid w:val="00032A99"/>
    <w:rsid w:val="0003493B"/>
    <w:rsid w:val="000366F2"/>
    <w:rsid w:val="000471AF"/>
    <w:rsid w:val="000563CF"/>
    <w:rsid w:val="00056DB2"/>
    <w:rsid w:val="00075A3B"/>
    <w:rsid w:val="00076D63"/>
    <w:rsid w:val="000872FD"/>
    <w:rsid w:val="000938DD"/>
    <w:rsid w:val="000A0727"/>
    <w:rsid w:val="000A4698"/>
    <w:rsid w:val="000A52C2"/>
    <w:rsid w:val="000B10B7"/>
    <w:rsid w:val="000B1F5F"/>
    <w:rsid w:val="000B534B"/>
    <w:rsid w:val="000C3DA7"/>
    <w:rsid w:val="000C7316"/>
    <w:rsid w:val="000D747A"/>
    <w:rsid w:val="000F26E0"/>
    <w:rsid w:val="000F3B38"/>
    <w:rsid w:val="00100896"/>
    <w:rsid w:val="00101504"/>
    <w:rsid w:val="00103D03"/>
    <w:rsid w:val="00112FEB"/>
    <w:rsid w:val="00117D5E"/>
    <w:rsid w:val="00120E8B"/>
    <w:rsid w:val="00123CCD"/>
    <w:rsid w:val="00144C6C"/>
    <w:rsid w:val="00150F3B"/>
    <w:rsid w:val="00151D87"/>
    <w:rsid w:val="00157FD2"/>
    <w:rsid w:val="001811B2"/>
    <w:rsid w:val="00181B20"/>
    <w:rsid w:val="0019232E"/>
    <w:rsid w:val="00197013"/>
    <w:rsid w:val="001B265B"/>
    <w:rsid w:val="001B6C6B"/>
    <w:rsid w:val="001C11B2"/>
    <w:rsid w:val="001D087F"/>
    <w:rsid w:val="001D131B"/>
    <w:rsid w:val="001D24B7"/>
    <w:rsid w:val="001E1015"/>
    <w:rsid w:val="001E3B61"/>
    <w:rsid w:val="001E45A6"/>
    <w:rsid w:val="001F3407"/>
    <w:rsid w:val="002009C8"/>
    <w:rsid w:val="00211A43"/>
    <w:rsid w:val="00211CA5"/>
    <w:rsid w:val="002163F3"/>
    <w:rsid w:val="0022300C"/>
    <w:rsid w:val="00232B84"/>
    <w:rsid w:val="00240385"/>
    <w:rsid w:val="00246568"/>
    <w:rsid w:val="00251836"/>
    <w:rsid w:val="0025316A"/>
    <w:rsid w:val="00256EA8"/>
    <w:rsid w:val="0025784F"/>
    <w:rsid w:val="00260E1B"/>
    <w:rsid w:val="00264B05"/>
    <w:rsid w:val="002678E6"/>
    <w:rsid w:val="002768CC"/>
    <w:rsid w:val="00277982"/>
    <w:rsid w:val="00282733"/>
    <w:rsid w:val="00284930"/>
    <w:rsid w:val="00285428"/>
    <w:rsid w:val="00286C35"/>
    <w:rsid w:val="00293CB9"/>
    <w:rsid w:val="00295421"/>
    <w:rsid w:val="002A00C2"/>
    <w:rsid w:val="002A00F0"/>
    <w:rsid w:val="002A0641"/>
    <w:rsid w:val="002A3DF3"/>
    <w:rsid w:val="002A61E5"/>
    <w:rsid w:val="002B6C95"/>
    <w:rsid w:val="002C10E3"/>
    <w:rsid w:val="002C111C"/>
    <w:rsid w:val="002C18FA"/>
    <w:rsid w:val="002C2D77"/>
    <w:rsid w:val="002C7A8B"/>
    <w:rsid w:val="002D2D10"/>
    <w:rsid w:val="002D5D0D"/>
    <w:rsid w:val="002E462E"/>
    <w:rsid w:val="002E4A0C"/>
    <w:rsid w:val="002F76A6"/>
    <w:rsid w:val="003030AA"/>
    <w:rsid w:val="0030470E"/>
    <w:rsid w:val="0030793E"/>
    <w:rsid w:val="00311FAA"/>
    <w:rsid w:val="003328FC"/>
    <w:rsid w:val="0033440E"/>
    <w:rsid w:val="003350A3"/>
    <w:rsid w:val="00337BAE"/>
    <w:rsid w:val="00343AEC"/>
    <w:rsid w:val="003442CA"/>
    <w:rsid w:val="00344BDE"/>
    <w:rsid w:val="00345DC2"/>
    <w:rsid w:val="003537B5"/>
    <w:rsid w:val="00353E6B"/>
    <w:rsid w:val="00354064"/>
    <w:rsid w:val="00356D33"/>
    <w:rsid w:val="0036061A"/>
    <w:rsid w:val="00361717"/>
    <w:rsid w:val="003668EE"/>
    <w:rsid w:val="00375652"/>
    <w:rsid w:val="003757D8"/>
    <w:rsid w:val="003803CA"/>
    <w:rsid w:val="00390383"/>
    <w:rsid w:val="003928E0"/>
    <w:rsid w:val="003A16A0"/>
    <w:rsid w:val="003A1738"/>
    <w:rsid w:val="003A3423"/>
    <w:rsid w:val="003A3EC6"/>
    <w:rsid w:val="003B09DC"/>
    <w:rsid w:val="003B223F"/>
    <w:rsid w:val="003D7B5A"/>
    <w:rsid w:val="003E3555"/>
    <w:rsid w:val="003E3C6B"/>
    <w:rsid w:val="003F42B0"/>
    <w:rsid w:val="003F552B"/>
    <w:rsid w:val="00400465"/>
    <w:rsid w:val="00407415"/>
    <w:rsid w:val="00411A36"/>
    <w:rsid w:val="00426EA0"/>
    <w:rsid w:val="00442652"/>
    <w:rsid w:val="004443C8"/>
    <w:rsid w:val="00445B22"/>
    <w:rsid w:val="00447267"/>
    <w:rsid w:val="0046030E"/>
    <w:rsid w:val="00460B83"/>
    <w:rsid w:val="004615AB"/>
    <w:rsid w:val="00466FC2"/>
    <w:rsid w:val="00476A6B"/>
    <w:rsid w:val="004C452A"/>
    <w:rsid w:val="004C571F"/>
    <w:rsid w:val="004C78F7"/>
    <w:rsid w:val="004D4077"/>
    <w:rsid w:val="004D6A9D"/>
    <w:rsid w:val="004D6B3E"/>
    <w:rsid w:val="004F40AC"/>
    <w:rsid w:val="0050417A"/>
    <w:rsid w:val="00504358"/>
    <w:rsid w:val="00504FEE"/>
    <w:rsid w:val="0051278A"/>
    <w:rsid w:val="00513614"/>
    <w:rsid w:val="00513A8B"/>
    <w:rsid w:val="0052368F"/>
    <w:rsid w:val="00526E5D"/>
    <w:rsid w:val="005277A8"/>
    <w:rsid w:val="0053705C"/>
    <w:rsid w:val="00542233"/>
    <w:rsid w:val="00551462"/>
    <w:rsid w:val="00553820"/>
    <w:rsid w:val="005634AC"/>
    <w:rsid w:val="00580019"/>
    <w:rsid w:val="00583630"/>
    <w:rsid w:val="00595CE5"/>
    <w:rsid w:val="00597702"/>
    <w:rsid w:val="005A1CD8"/>
    <w:rsid w:val="005A2E7B"/>
    <w:rsid w:val="005A3328"/>
    <w:rsid w:val="005C07FF"/>
    <w:rsid w:val="005C5A0F"/>
    <w:rsid w:val="005D35CA"/>
    <w:rsid w:val="005D5CE5"/>
    <w:rsid w:val="005E34CC"/>
    <w:rsid w:val="005E4E44"/>
    <w:rsid w:val="005F5E04"/>
    <w:rsid w:val="00600A1E"/>
    <w:rsid w:val="006019CF"/>
    <w:rsid w:val="00604735"/>
    <w:rsid w:val="006060AA"/>
    <w:rsid w:val="00607414"/>
    <w:rsid w:val="006261CA"/>
    <w:rsid w:val="0062711B"/>
    <w:rsid w:val="006275C4"/>
    <w:rsid w:val="006329D5"/>
    <w:rsid w:val="006355F8"/>
    <w:rsid w:val="00635719"/>
    <w:rsid w:val="00635E28"/>
    <w:rsid w:val="00642A6A"/>
    <w:rsid w:val="00642F2C"/>
    <w:rsid w:val="00646D91"/>
    <w:rsid w:val="00652F15"/>
    <w:rsid w:val="00654040"/>
    <w:rsid w:val="00655249"/>
    <w:rsid w:val="0065581C"/>
    <w:rsid w:val="0067289C"/>
    <w:rsid w:val="00672B4E"/>
    <w:rsid w:val="00682534"/>
    <w:rsid w:val="00685697"/>
    <w:rsid w:val="0068598C"/>
    <w:rsid w:val="00694B0E"/>
    <w:rsid w:val="006978FA"/>
    <w:rsid w:val="006A3E80"/>
    <w:rsid w:val="006A6684"/>
    <w:rsid w:val="006B5138"/>
    <w:rsid w:val="006C0935"/>
    <w:rsid w:val="006C0C52"/>
    <w:rsid w:val="006C168E"/>
    <w:rsid w:val="006C7E75"/>
    <w:rsid w:val="006D2636"/>
    <w:rsid w:val="006F3C8A"/>
    <w:rsid w:val="006F5ED3"/>
    <w:rsid w:val="00700695"/>
    <w:rsid w:val="00704695"/>
    <w:rsid w:val="00707EF6"/>
    <w:rsid w:val="00711E6E"/>
    <w:rsid w:val="007474A0"/>
    <w:rsid w:val="00752F9F"/>
    <w:rsid w:val="00753EE4"/>
    <w:rsid w:val="00755D6F"/>
    <w:rsid w:val="00756FA8"/>
    <w:rsid w:val="00760A00"/>
    <w:rsid w:val="007614D4"/>
    <w:rsid w:val="00764AB5"/>
    <w:rsid w:val="00764E18"/>
    <w:rsid w:val="00767DDB"/>
    <w:rsid w:val="00770DDA"/>
    <w:rsid w:val="00771B5A"/>
    <w:rsid w:val="007974FA"/>
    <w:rsid w:val="007A299F"/>
    <w:rsid w:val="007A35DD"/>
    <w:rsid w:val="007A4F40"/>
    <w:rsid w:val="007B0E04"/>
    <w:rsid w:val="007B1856"/>
    <w:rsid w:val="007B504F"/>
    <w:rsid w:val="007B5D08"/>
    <w:rsid w:val="007B6CCA"/>
    <w:rsid w:val="007C22A6"/>
    <w:rsid w:val="007D276B"/>
    <w:rsid w:val="007D4E35"/>
    <w:rsid w:val="007D5B9C"/>
    <w:rsid w:val="007D5E19"/>
    <w:rsid w:val="007E5A72"/>
    <w:rsid w:val="007F1FAE"/>
    <w:rsid w:val="007F4545"/>
    <w:rsid w:val="007F7617"/>
    <w:rsid w:val="00804E83"/>
    <w:rsid w:val="008108EA"/>
    <w:rsid w:val="00820DBF"/>
    <w:rsid w:val="008230B6"/>
    <w:rsid w:val="00825D58"/>
    <w:rsid w:val="00825DC9"/>
    <w:rsid w:val="0083111B"/>
    <w:rsid w:val="00834FB1"/>
    <w:rsid w:val="00835D5A"/>
    <w:rsid w:val="0084463F"/>
    <w:rsid w:val="008465F7"/>
    <w:rsid w:val="0084757F"/>
    <w:rsid w:val="00876B6C"/>
    <w:rsid w:val="008817C5"/>
    <w:rsid w:val="00885FF7"/>
    <w:rsid w:val="0088704B"/>
    <w:rsid w:val="008944B9"/>
    <w:rsid w:val="008A00C0"/>
    <w:rsid w:val="008A01B5"/>
    <w:rsid w:val="008B1B91"/>
    <w:rsid w:val="008B5F2B"/>
    <w:rsid w:val="008B671C"/>
    <w:rsid w:val="008C47BA"/>
    <w:rsid w:val="008D122D"/>
    <w:rsid w:val="008D5353"/>
    <w:rsid w:val="008E3AE3"/>
    <w:rsid w:val="008E699C"/>
    <w:rsid w:val="00901389"/>
    <w:rsid w:val="0090226E"/>
    <w:rsid w:val="0090251F"/>
    <w:rsid w:val="00906051"/>
    <w:rsid w:val="0091196B"/>
    <w:rsid w:val="009123D4"/>
    <w:rsid w:val="00913E91"/>
    <w:rsid w:val="009157D2"/>
    <w:rsid w:val="00923292"/>
    <w:rsid w:val="00924612"/>
    <w:rsid w:val="009257EA"/>
    <w:rsid w:val="00927459"/>
    <w:rsid w:val="00931418"/>
    <w:rsid w:val="0093542E"/>
    <w:rsid w:val="00937267"/>
    <w:rsid w:val="00951E85"/>
    <w:rsid w:val="009534FB"/>
    <w:rsid w:val="009544C4"/>
    <w:rsid w:val="009574BC"/>
    <w:rsid w:val="00960EF4"/>
    <w:rsid w:val="00962E68"/>
    <w:rsid w:val="00971368"/>
    <w:rsid w:val="00971F17"/>
    <w:rsid w:val="00982538"/>
    <w:rsid w:val="0098462E"/>
    <w:rsid w:val="0098719C"/>
    <w:rsid w:val="00993318"/>
    <w:rsid w:val="009A453A"/>
    <w:rsid w:val="009C5439"/>
    <w:rsid w:val="009D13CC"/>
    <w:rsid w:val="009D3DE2"/>
    <w:rsid w:val="009E1254"/>
    <w:rsid w:val="009E2941"/>
    <w:rsid w:val="009F0AEB"/>
    <w:rsid w:val="009F0E87"/>
    <w:rsid w:val="009F5A11"/>
    <w:rsid w:val="009F6622"/>
    <w:rsid w:val="00A02FEA"/>
    <w:rsid w:val="00A1428E"/>
    <w:rsid w:val="00A14F6B"/>
    <w:rsid w:val="00A27724"/>
    <w:rsid w:val="00A328EE"/>
    <w:rsid w:val="00A3679F"/>
    <w:rsid w:val="00A57732"/>
    <w:rsid w:val="00A60E5F"/>
    <w:rsid w:val="00A65A4A"/>
    <w:rsid w:val="00A70DAA"/>
    <w:rsid w:val="00A73868"/>
    <w:rsid w:val="00A912B8"/>
    <w:rsid w:val="00A92BF2"/>
    <w:rsid w:val="00A96D17"/>
    <w:rsid w:val="00A97FBE"/>
    <w:rsid w:val="00AA0FBC"/>
    <w:rsid w:val="00AA6F85"/>
    <w:rsid w:val="00AB6A66"/>
    <w:rsid w:val="00AB6F7B"/>
    <w:rsid w:val="00AC3AD0"/>
    <w:rsid w:val="00AC4C82"/>
    <w:rsid w:val="00AC6378"/>
    <w:rsid w:val="00AD27C6"/>
    <w:rsid w:val="00AE18BD"/>
    <w:rsid w:val="00AE37C9"/>
    <w:rsid w:val="00AE436E"/>
    <w:rsid w:val="00AE4461"/>
    <w:rsid w:val="00AF1797"/>
    <w:rsid w:val="00AF2440"/>
    <w:rsid w:val="00AF3841"/>
    <w:rsid w:val="00B147F7"/>
    <w:rsid w:val="00B27F72"/>
    <w:rsid w:val="00B30CC4"/>
    <w:rsid w:val="00B336EF"/>
    <w:rsid w:val="00B6076B"/>
    <w:rsid w:val="00B81C41"/>
    <w:rsid w:val="00B85AFA"/>
    <w:rsid w:val="00B96776"/>
    <w:rsid w:val="00BA567D"/>
    <w:rsid w:val="00BB0CFE"/>
    <w:rsid w:val="00BB5158"/>
    <w:rsid w:val="00BB6816"/>
    <w:rsid w:val="00BB736B"/>
    <w:rsid w:val="00BC1C49"/>
    <w:rsid w:val="00BC29A2"/>
    <w:rsid w:val="00BC6548"/>
    <w:rsid w:val="00BD4515"/>
    <w:rsid w:val="00BE7255"/>
    <w:rsid w:val="00BE7916"/>
    <w:rsid w:val="00BF063D"/>
    <w:rsid w:val="00C0057F"/>
    <w:rsid w:val="00C1012F"/>
    <w:rsid w:val="00C127AB"/>
    <w:rsid w:val="00C2174D"/>
    <w:rsid w:val="00C24FB3"/>
    <w:rsid w:val="00C25B92"/>
    <w:rsid w:val="00C33354"/>
    <w:rsid w:val="00C3745C"/>
    <w:rsid w:val="00C45F62"/>
    <w:rsid w:val="00C50565"/>
    <w:rsid w:val="00C54653"/>
    <w:rsid w:val="00C54E20"/>
    <w:rsid w:val="00C63C3F"/>
    <w:rsid w:val="00C63F54"/>
    <w:rsid w:val="00C658AB"/>
    <w:rsid w:val="00C7507D"/>
    <w:rsid w:val="00C83457"/>
    <w:rsid w:val="00C950F8"/>
    <w:rsid w:val="00C96638"/>
    <w:rsid w:val="00C97ED4"/>
    <w:rsid w:val="00CA2141"/>
    <w:rsid w:val="00CA31BB"/>
    <w:rsid w:val="00CB016E"/>
    <w:rsid w:val="00CB289A"/>
    <w:rsid w:val="00CB3A11"/>
    <w:rsid w:val="00CC19C5"/>
    <w:rsid w:val="00CC46EB"/>
    <w:rsid w:val="00CC5B51"/>
    <w:rsid w:val="00CD4AF4"/>
    <w:rsid w:val="00CD4D41"/>
    <w:rsid w:val="00CE4D25"/>
    <w:rsid w:val="00CF02D9"/>
    <w:rsid w:val="00D044A5"/>
    <w:rsid w:val="00D121E5"/>
    <w:rsid w:val="00D14DD2"/>
    <w:rsid w:val="00D21966"/>
    <w:rsid w:val="00D21E43"/>
    <w:rsid w:val="00D41E89"/>
    <w:rsid w:val="00D4365C"/>
    <w:rsid w:val="00D60F2C"/>
    <w:rsid w:val="00D635E0"/>
    <w:rsid w:val="00D74B0E"/>
    <w:rsid w:val="00D75CA4"/>
    <w:rsid w:val="00D816C8"/>
    <w:rsid w:val="00D976D3"/>
    <w:rsid w:val="00DA23E2"/>
    <w:rsid w:val="00DA7F8D"/>
    <w:rsid w:val="00DC4C8A"/>
    <w:rsid w:val="00DC501E"/>
    <w:rsid w:val="00DD5824"/>
    <w:rsid w:val="00DD63DA"/>
    <w:rsid w:val="00DE6E84"/>
    <w:rsid w:val="00DE7C32"/>
    <w:rsid w:val="00DF0999"/>
    <w:rsid w:val="00DF1C3F"/>
    <w:rsid w:val="00E00164"/>
    <w:rsid w:val="00E02526"/>
    <w:rsid w:val="00E17B66"/>
    <w:rsid w:val="00E20F7E"/>
    <w:rsid w:val="00E2100C"/>
    <w:rsid w:val="00E258F2"/>
    <w:rsid w:val="00E265B4"/>
    <w:rsid w:val="00E30A17"/>
    <w:rsid w:val="00E32E79"/>
    <w:rsid w:val="00E4411C"/>
    <w:rsid w:val="00E52423"/>
    <w:rsid w:val="00E5720D"/>
    <w:rsid w:val="00E6358A"/>
    <w:rsid w:val="00E64828"/>
    <w:rsid w:val="00E64AB4"/>
    <w:rsid w:val="00E71B42"/>
    <w:rsid w:val="00E86C0A"/>
    <w:rsid w:val="00E87C4B"/>
    <w:rsid w:val="00EA48A7"/>
    <w:rsid w:val="00EA7DC6"/>
    <w:rsid w:val="00EB0FBC"/>
    <w:rsid w:val="00EB66E8"/>
    <w:rsid w:val="00EC13CA"/>
    <w:rsid w:val="00EC7F15"/>
    <w:rsid w:val="00ED49D6"/>
    <w:rsid w:val="00ED5635"/>
    <w:rsid w:val="00ED7A04"/>
    <w:rsid w:val="00EE0308"/>
    <w:rsid w:val="00EE7D9E"/>
    <w:rsid w:val="00EF7E9B"/>
    <w:rsid w:val="00F06282"/>
    <w:rsid w:val="00F20182"/>
    <w:rsid w:val="00F247F6"/>
    <w:rsid w:val="00F350CE"/>
    <w:rsid w:val="00F35D20"/>
    <w:rsid w:val="00F36716"/>
    <w:rsid w:val="00F3721E"/>
    <w:rsid w:val="00F41D45"/>
    <w:rsid w:val="00F42632"/>
    <w:rsid w:val="00F45AE8"/>
    <w:rsid w:val="00F47B9F"/>
    <w:rsid w:val="00F84052"/>
    <w:rsid w:val="00F9008D"/>
    <w:rsid w:val="00FA46E2"/>
    <w:rsid w:val="00FB279C"/>
    <w:rsid w:val="00FB49CD"/>
    <w:rsid w:val="00FC0008"/>
    <w:rsid w:val="00FC2849"/>
    <w:rsid w:val="00FC3B93"/>
    <w:rsid w:val="00FE7985"/>
    <w:rsid w:val="00FF6B96"/>
    <w:rsid w:val="00FF77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E1AA"/>
  <w15:chartTrackingRefBased/>
  <w15:docId w15:val="{F2A3B956-FAFC-48B3-8001-3E0BCA00D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qFormat/>
    <w:rsid w:val="005634AC"/>
    <w:pPr>
      <w:keepNext/>
      <w:keepLines/>
      <w:spacing w:before="120" w:after="120" w:line="578" w:lineRule="auto"/>
      <w:outlineLvl w:val="0"/>
    </w:pPr>
    <w:rPr>
      <w:b/>
      <w:bCs/>
      <w:kern w:val="44"/>
      <w:sz w:val="30"/>
      <w:szCs w:val="44"/>
    </w:rPr>
  </w:style>
  <w:style w:type="paragraph" w:styleId="2">
    <w:name w:val="heading 2"/>
    <w:basedOn w:val="a"/>
    <w:next w:val="a"/>
    <w:link w:val="20"/>
    <w:unhideWhenUsed/>
    <w:qFormat/>
    <w:rsid w:val="00BD4515"/>
    <w:pPr>
      <w:keepNext/>
      <w:keepLines/>
      <w:spacing w:before="120" w:after="120" w:line="416" w:lineRule="auto"/>
      <w:outlineLvl w:val="1"/>
    </w:pPr>
    <w:rPr>
      <w:rFonts w:asciiTheme="majorHAnsi" w:eastAsiaTheme="majorEastAsia" w:hAnsiTheme="majorHAnsi" w:cstheme="majorBidi"/>
      <w:b/>
      <w:bCs/>
      <w:sz w:val="30"/>
      <w:szCs w:val="32"/>
    </w:rPr>
  </w:style>
  <w:style w:type="paragraph" w:styleId="3">
    <w:name w:val="heading 3"/>
    <w:basedOn w:val="a"/>
    <w:next w:val="a"/>
    <w:link w:val="30"/>
    <w:autoRedefine/>
    <w:uiPriority w:val="9"/>
    <w:unhideWhenUsed/>
    <w:qFormat/>
    <w:rsid w:val="008B1B91"/>
    <w:pPr>
      <w:keepNext/>
      <w:keepLines/>
      <w:spacing w:before="120" w:after="120"/>
      <w:outlineLvl w:val="2"/>
    </w:pPr>
    <w:rPr>
      <w:b/>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4AC"/>
    <w:rPr>
      <w:b/>
      <w:bCs/>
      <w:kern w:val="44"/>
      <w:sz w:val="30"/>
      <w:szCs w:val="44"/>
    </w:rPr>
  </w:style>
  <w:style w:type="character" w:customStyle="1" w:styleId="20">
    <w:name w:val="标题 2 字符"/>
    <w:basedOn w:val="a0"/>
    <w:link w:val="2"/>
    <w:rsid w:val="00BD4515"/>
    <w:rPr>
      <w:rFonts w:asciiTheme="majorHAnsi" w:eastAsiaTheme="majorEastAsia" w:hAnsiTheme="majorHAnsi" w:cstheme="majorBidi"/>
      <w:b/>
      <w:bCs/>
      <w:sz w:val="30"/>
      <w:szCs w:val="32"/>
    </w:rPr>
  </w:style>
  <w:style w:type="character" w:customStyle="1" w:styleId="30">
    <w:name w:val="标题 3 字符"/>
    <w:basedOn w:val="a0"/>
    <w:link w:val="3"/>
    <w:uiPriority w:val="9"/>
    <w:rsid w:val="008B1B91"/>
    <w:rPr>
      <w:b/>
      <w:bCs/>
      <w:sz w:val="24"/>
      <w:szCs w:val="32"/>
    </w:rPr>
  </w:style>
  <w:style w:type="paragraph" w:styleId="a3">
    <w:name w:val="List Paragraph"/>
    <w:basedOn w:val="a"/>
    <w:uiPriority w:val="34"/>
    <w:qFormat/>
    <w:rsid w:val="00A70D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622</TotalTime>
  <Pages>12</Pages>
  <Words>588</Words>
  <Characters>3358</Characters>
  <Application>Microsoft Office Word</Application>
  <DocSecurity>0</DocSecurity>
  <Lines>27</Lines>
  <Paragraphs>7</Paragraphs>
  <ScaleCrop>false</ScaleCrop>
  <Company/>
  <LinksUpToDate>false</LinksUpToDate>
  <CharactersWithSpaces>3939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18758</dc:creator>
  <cp:keywords/>
  <dc:description/>
  <cp:lastModifiedBy>18758</cp:lastModifiedBy>
  <cp:revision>172</cp:revision>
  <dcterms:created xsi:type="dcterms:W3CDTF">2020-09-02T22:58:00Z</dcterms:created>
  <dcterms:modified xsi:type="dcterms:W3CDTF">2020-11-12T02:33:00Z</dcterms:modified>
</cp:coreProperties>
</file>