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393D7C02" w14:textId="7838B6B6" w:rsidR="00151D87" w:rsidRDefault="001D0A9A" w:rsidP="00B97521">
      <w:pPr>
        <w:pStyle w:val="1"/>
      </w:pPr>
      <w:r>
        <w:rPr>
          <w:rFonts w:hint="eastAsia"/>
        </w:rPr>
        <w:t>面向对象设计原则概述</w:t>
      </w:r>
    </w:p>
    <w:p w14:paraId="32C659D5" w14:textId="6005C18D" w:rsidR="001D0A9A" w:rsidRDefault="00455DAF" w:rsidP="00B56D45">
      <w:pPr>
        <w:pStyle w:val="a3"/>
        <w:numPr>
          <w:ilvl w:val="0"/>
          <w:numId w:val="1"/>
        </w:numPr>
        <w:ind w:firstLineChars="0"/>
      </w:pPr>
      <w:r>
        <w:rPr>
          <w:rFonts w:hint="eastAsia"/>
        </w:rPr>
        <w:t>软件的可维护性和可复用性是用于衡量软件质量的两个重要属性，软件的可维护性是指软件能够被理解、改正、适应以及扩展的难易程度，软件的可复用性是指软件能够被重复使用的难易程度。</w:t>
      </w:r>
    </w:p>
    <w:p w14:paraId="49635EBC" w14:textId="04363355" w:rsidR="00455DAF" w:rsidRPr="00B56D45" w:rsidRDefault="00455DAF" w:rsidP="00B56D45"/>
    <w:p w14:paraId="4CB7ECD5" w14:textId="78A9C491" w:rsidR="00B56D45" w:rsidRDefault="0080150F" w:rsidP="00B56D45">
      <w:pPr>
        <w:pStyle w:val="a3"/>
        <w:numPr>
          <w:ilvl w:val="0"/>
          <w:numId w:val="1"/>
        </w:numPr>
        <w:ind w:firstLineChars="0"/>
      </w:pPr>
      <w:r>
        <w:rPr>
          <w:rFonts w:hint="eastAsia"/>
        </w:rPr>
        <w:t>面向对象设计的目标之一就是在于支持可维护复用，一方面需要实现设计方案或者源代码的复用，另一方面要确保系统能够易于扩展和修改，具有良好的可维护性</w:t>
      </w:r>
      <w:r w:rsidR="00863212">
        <w:rPr>
          <w:rFonts w:hint="eastAsia"/>
        </w:rPr>
        <w:t>，而面向对象设计原则就是为支持可维护复用而诞生，这些原则蕴含在设计模式中，它们是从许多设计方案中总结出来的指导性原则，但</w:t>
      </w:r>
      <w:r w:rsidR="00863212" w:rsidRPr="008D51C2">
        <w:rPr>
          <w:rFonts w:hint="eastAsia"/>
          <w:u w:val="single"/>
        </w:rPr>
        <w:t>并不是强制的</w:t>
      </w:r>
      <w:r w:rsidR="00863212">
        <w:rPr>
          <w:rFonts w:hint="eastAsia"/>
        </w:rPr>
        <w:t>。</w:t>
      </w:r>
    </w:p>
    <w:p w14:paraId="038D8C34" w14:textId="68485412" w:rsidR="00863212" w:rsidRPr="00B56D45" w:rsidRDefault="00863212" w:rsidP="00455DAF">
      <w:pPr>
        <w:ind w:left="420"/>
      </w:pPr>
    </w:p>
    <w:p w14:paraId="39CE24AF" w14:textId="20BB77B8" w:rsidR="00863212" w:rsidRDefault="00863212" w:rsidP="00B56D45">
      <w:pPr>
        <w:pStyle w:val="a3"/>
        <w:numPr>
          <w:ilvl w:val="0"/>
          <w:numId w:val="1"/>
        </w:numPr>
        <w:ind w:firstLineChars="0"/>
      </w:pPr>
      <w:r>
        <w:rPr>
          <w:rFonts w:hint="eastAsia"/>
        </w:rPr>
        <w:t>面向对象设计原则是学习设计模式的基础，每一个设计模式都符合某一个或多个面向对象设计原则，面向对象设计原则是用于评价一个设计模式的使用效果的重要指标之一，使用这些面向对象设计原则可以提高软件的可维护性和复用性，实现可维护性复用的目标。</w:t>
      </w:r>
    </w:p>
    <w:p w14:paraId="2C35A303" w14:textId="16255763" w:rsidR="00B56D45" w:rsidRDefault="00B56D45" w:rsidP="00B56D45"/>
    <w:p w14:paraId="3BF8B35A" w14:textId="517B41E3" w:rsidR="00B56D45" w:rsidRDefault="00B56D45" w:rsidP="00B56D45">
      <w:pPr>
        <w:ind w:left="420"/>
      </w:pPr>
    </w:p>
    <w:p w14:paraId="009B8E57" w14:textId="4ACC3953" w:rsidR="00B56D45" w:rsidRDefault="00B56D45" w:rsidP="00B56D45">
      <w:pPr>
        <w:ind w:left="780"/>
      </w:pPr>
      <w:r>
        <w:rPr>
          <w:rFonts w:hint="eastAsia"/>
        </w:rPr>
        <w:t>最常见的</w:t>
      </w:r>
      <w:r>
        <w:rPr>
          <w:rFonts w:hint="eastAsia"/>
        </w:rPr>
        <w:t>7</w:t>
      </w:r>
      <w:r>
        <w:rPr>
          <w:rFonts w:hint="eastAsia"/>
        </w:rPr>
        <w:t>个面向对象设计原则如下：</w:t>
      </w:r>
    </w:p>
    <w:p w14:paraId="17C00789" w14:textId="3CEDD934" w:rsidR="00B56D45" w:rsidRDefault="00B56D45" w:rsidP="00B56D45">
      <w:pPr>
        <w:ind w:left="780"/>
      </w:pPr>
    </w:p>
    <w:tbl>
      <w:tblPr>
        <w:tblStyle w:val="a4"/>
        <w:tblW w:w="0" w:type="auto"/>
        <w:tblInd w:w="959" w:type="dxa"/>
        <w:tblLook w:val="04A0" w:firstRow="1" w:lastRow="0" w:firstColumn="1" w:lastColumn="0" w:noHBand="0" w:noVBand="1"/>
      </w:tblPr>
      <w:tblGrid>
        <w:gridCol w:w="2415"/>
        <w:gridCol w:w="5098"/>
      </w:tblGrid>
      <w:tr w:rsidR="00F478C0" w14:paraId="560AB8F2" w14:textId="77777777" w:rsidTr="00F478C0">
        <w:trPr>
          <w:trHeight w:val="349"/>
        </w:trPr>
        <w:tc>
          <w:tcPr>
            <w:tcW w:w="2415" w:type="dxa"/>
          </w:tcPr>
          <w:p w14:paraId="1D1F492E" w14:textId="51C8A820" w:rsidR="00F478C0" w:rsidRPr="00F478C0" w:rsidRDefault="00F478C0" w:rsidP="00B56D45">
            <w:pPr>
              <w:rPr>
                <w:b/>
                <w:bCs/>
              </w:rPr>
            </w:pPr>
            <w:r w:rsidRPr="00F478C0">
              <w:rPr>
                <w:rFonts w:hint="eastAsia"/>
                <w:b/>
                <w:bCs/>
              </w:rPr>
              <w:t>设计原则名称</w:t>
            </w:r>
          </w:p>
        </w:tc>
        <w:tc>
          <w:tcPr>
            <w:tcW w:w="5098" w:type="dxa"/>
          </w:tcPr>
          <w:p w14:paraId="5447322A" w14:textId="19E6B4A9" w:rsidR="00F478C0" w:rsidRPr="00F478C0" w:rsidRDefault="00F478C0" w:rsidP="00B56D45">
            <w:pPr>
              <w:rPr>
                <w:b/>
                <w:bCs/>
              </w:rPr>
            </w:pPr>
            <w:r w:rsidRPr="00F478C0">
              <w:rPr>
                <w:rFonts w:hint="eastAsia"/>
                <w:b/>
                <w:bCs/>
              </w:rPr>
              <w:t>定义</w:t>
            </w:r>
          </w:p>
        </w:tc>
      </w:tr>
      <w:tr w:rsidR="00F478C0" w14:paraId="3720ED0D" w14:textId="77777777" w:rsidTr="00F478C0">
        <w:trPr>
          <w:trHeight w:val="411"/>
        </w:trPr>
        <w:tc>
          <w:tcPr>
            <w:tcW w:w="2415" w:type="dxa"/>
          </w:tcPr>
          <w:p w14:paraId="7466064F" w14:textId="4F20CB17" w:rsidR="00F478C0" w:rsidRDefault="00F478C0" w:rsidP="00B56D45">
            <w:r>
              <w:rPr>
                <w:rFonts w:hint="eastAsia"/>
              </w:rPr>
              <w:t>单一职责原则</w:t>
            </w:r>
          </w:p>
        </w:tc>
        <w:tc>
          <w:tcPr>
            <w:tcW w:w="5098" w:type="dxa"/>
          </w:tcPr>
          <w:p w14:paraId="090D0235" w14:textId="4CE1216C" w:rsidR="00F478C0" w:rsidRDefault="00F478C0" w:rsidP="00B56D45">
            <w:r>
              <w:rPr>
                <w:rFonts w:hint="eastAsia"/>
              </w:rPr>
              <w:t>一个对象应该只包含单一的职责，并且该职责被完整地封装在一个类中</w:t>
            </w:r>
          </w:p>
        </w:tc>
      </w:tr>
      <w:tr w:rsidR="00F478C0" w14:paraId="3B927027" w14:textId="77777777" w:rsidTr="00F478C0">
        <w:trPr>
          <w:trHeight w:val="416"/>
        </w:trPr>
        <w:tc>
          <w:tcPr>
            <w:tcW w:w="2415" w:type="dxa"/>
          </w:tcPr>
          <w:p w14:paraId="0532EEB5" w14:textId="77D218E3" w:rsidR="00F478C0" w:rsidRDefault="00F478C0" w:rsidP="00B56D45">
            <w:r>
              <w:rPr>
                <w:rFonts w:hint="eastAsia"/>
              </w:rPr>
              <w:t>开闭原则</w:t>
            </w:r>
          </w:p>
        </w:tc>
        <w:tc>
          <w:tcPr>
            <w:tcW w:w="5098" w:type="dxa"/>
          </w:tcPr>
          <w:p w14:paraId="0DFC4736" w14:textId="74C36CBC" w:rsidR="00F478C0" w:rsidRDefault="00F478C0" w:rsidP="00B56D45">
            <w:r>
              <w:rPr>
                <w:rFonts w:hint="eastAsia"/>
              </w:rPr>
              <w:t>软件实体应当对扩展开放，对修改关闭</w:t>
            </w:r>
          </w:p>
        </w:tc>
      </w:tr>
      <w:tr w:rsidR="00F478C0" w14:paraId="196CDAD7" w14:textId="77777777" w:rsidTr="00F478C0">
        <w:trPr>
          <w:trHeight w:val="423"/>
        </w:trPr>
        <w:tc>
          <w:tcPr>
            <w:tcW w:w="2415" w:type="dxa"/>
          </w:tcPr>
          <w:p w14:paraId="7BE54C46" w14:textId="036CC8F3" w:rsidR="00F478C0" w:rsidRDefault="00F478C0" w:rsidP="00B56D45">
            <w:proofErr w:type="gramStart"/>
            <w:r>
              <w:rPr>
                <w:rFonts w:hint="eastAsia"/>
              </w:rPr>
              <w:t>里式代换</w:t>
            </w:r>
            <w:proofErr w:type="gramEnd"/>
            <w:r>
              <w:rPr>
                <w:rFonts w:hint="eastAsia"/>
              </w:rPr>
              <w:t>原则</w:t>
            </w:r>
          </w:p>
        </w:tc>
        <w:tc>
          <w:tcPr>
            <w:tcW w:w="5098" w:type="dxa"/>
          </w:tcPr>
          <w:p w14:paraId="26AC1DE8" w14:textId="7C5C88A5" w:rsidR="00F478C0" w:rsidRDefault="00F478C0" w:rsidP="00B56D45">
            <w:r>
              <w:rPr>
                <w:rFonts w:hint="eastAsia"/>
              </w:rPr>
              <w:t>所有</w:t>
            </w:r>
            <w:proofErr w:type="gramStart"/>
            <w:r>
              <w:rPr>
                <w:rFonts w:hint="eastAsia"/>
              </w:rPr>
              <w:t>引用基类的</w:t>
            </w:r>
            <w:proofErr w:type="gramEnd"/>
            <w:r>
              <w:rPr>
                <w:rFonts w:hint="eastAsia"/>
              </w:rPr>
              <w:t>地方必须能透明地使用其子类的对象</w:t>
            </w:r>
          </w:p>
        </w:tc>
      </w:tr>
      <w:tr w:rsidR="00F478C0" w14:paraId="183DFF82" w14:textId="77777777" w:rsidTr="00F478C0">
        <w:tc>
          <w:tcPr>
            <w:tcW w:w="2415" w:type="dxa"/>
          </w:tcPr>
          <w:p w14:paraId="00142753" w14:textId="24A7345C" w:rsidR="00F478C0" w:rsidRDefault="00F478C0" w:rsidP="00B56D45">
            <w:r>
              <w:rPr>
                <w:rFonts w:hint="eastAsia"/>
              </w:rPr>
              <w:t>依赖倒转原则</w:t>
            </w:r>
          </w:p>
        </w:tc>
        <w:tc>
          <w:tcPr>
            <w:tcW w:w="5098" w:type="dxa"/>
          </w:tcPr>
          <w:p w14:paraId="20355DFE" w14:textId="12946E01" w:rsidR="00F478C0" w:rsidRDefault="00F478C0" w:rsidP="00B56D45">
            <w:r>
              <w:rPr>
                <w:rFonts w:hint="eastAsia"/>
              </w:rPr>
              <w:t>高层模块不应该依赖底层模块，它们都应该依赖抽象。抽象不应该依赖于细节，细节应该依赖于抽象</w:t>
            </w:r>
          </w:p>
        </w:tc>
      </w:tr>
      <w:tr w:rsidR="00F478C0" w14:paraId="0C8682CB" w14:textId="77777777" w:rsidTr="00F478C0">
        <w:tc>
          <w:tcPr>
            <w:tcW w:w="2415" w:type="dxa"/>
          </w:tcPr>
          <w:p w14:paraId="1D7FEEC7" w14:textId="6E9CC359" w:rsidR="00F478C0" w:rsidRDefault="00F478C0" w:rsidP="00B56D45">
            <w:r>
              <w:rPr>
                <w:rFonts w:hint="eastAsia"/>
              </w:rPr>
              <w:t>接口隔离原则</w:t>
            </w:r>
          </w:p>
        </w:tc>
        <w:tc>
          <w:tcPr>
            <w:tcW w:w="5098" w:type="dxa"/>
          </w:tcPr>
          <w:p w14:paraId="4FF805E2" w14:textId="3EDD49FF" w:rsidR="00F478C0" w:rsidRDefault="00F478C0" w:rsidP="00B56D45">
            <w:r>
              <w:rPr>
                <w:rFonts w:hint="eastAsia"/>
              </w:rPr>
              <w:t>客户端不应该依赖那些它不需要的接口</w:t>
            </w:r>
          </w:p>
        </w:tc>
      </w:tr>
      <w:tr w:rsidR="00F478C0" w14:paraId="28E50357" w14:textId="77777777" w:rsidTr="00F478C0">
        <w:tc>
          <w:tcPr>
            <w:tcW w:w="2415" w:type="dxa"/>
          </w:tcPr>
          <w:p w14:paraId="1F5459D3" w14:textId="6B3A83C0" w:rsidR="00F478C0" w:rsidRDefault="00F478C0" w:rsidP="00B56D45">
            <w:r>
              <w:rPr>
                <w:rFonts w:hint="eastAsia"/>
              </w:rPr>
              <w:t>合成复用原则</w:t>
            </w:r>
          </w:p>
        </w:tc>
        <w:tc>
          <w:tcPr>
            <w:tcW w:w="5098" w:type="dxa"/>
          </w:tcPr>
          <w:p w14:paraId="0206B059" w14:textId="791A0886" w:rsidR="00F478C0" w:rsidRDefault="00F478C0" w:rsidP="00B56D45">
            <w:r>
              <w:rPr>
                <w:rFonts w:hint="eastAsia"/>
              </w:rPr>
              <w:t>优先使用对象组合，而不是通过继承来达到复用的目的</w:t>
            </w:r>
          </w:p>
        </w:tc>
      </w:tr>
      <w:tr w:rsidR="00F478C0" w14:paraId="7DE88B95" w14:textId="77777777" w:rsidTr="00F478C0">
        <w:tc>
          <w:tcPr>
            <w:tcW w:w="2415" w:type="dxa"/>
          </w:tcPr>
          <w:p w14:paraId="74BDE72F" w14:textId="21F99914" w:rsidR="00F478C0" w:rsidRDefault="00F478C0" w:rsidP="00B56D45">
            <w:proofErr w:type="gramStart"/>
            <w:r>
              <w:rPr>
                <w:rFonts w:hint="eastAsia"/>
              </w:rPr>
              <w:t>迪</w:t>
            </w:r>
            <w:proofErr w:type="gramEnd"/>
            <w:r>
              <w:rPr>
                <w:rFonts w:hint="eastAsia"/>
              </w:rPr>
              <w:t>米</w:t>
            </w:r>
            <w:proofErr w:type="gramStart"/>
            <w:r>
              <w:rPr>
                <w:rFonts w:hint="eastAsia"/>
              </w:rPr>
              <w:t>特</w:t>
            </w:r>
            <w:proofErr w:type="gramEnd"/>
            <w:r>
              <w:rPr>
                <w:rFonts w:hint="eastAsia"/>
              </w:rPr>
              <w:t>法则</w:t>
            </w:r>
          </w:p>
        </w:tc>
        <w:tc>
          <w:tcPr>
            <w:tcW w:w="5098" w:type="dxa"/>
          </w:tcPr>
          <w:p w14:paraId="345AFA53" w14:textId="63C648F1" w:rsidR="00F478C0" w:rsidRDefault="00F478C0" w:rsidP="00B56D45">
            <w:r>
              <w:rPr>
                <w:rFonts w:hint="eastAsia"/>
              </w:rPr>
              <w:t>每一个软件单位对其他单位都只有最少的知识，而且局限于那些本单位密切相关的软件单位</w:t>
            </w:r>
          </w:p>
        </w:tc>
      </w:tr>
    </w:tbl>
    <w:p w14:paraId="0BB26FD8" w14:textId="48E92CE0" w:rsidR="00B56D45" w:rsidRDefault="00B56D45" w:rsidP="00F478C0"/>
    <w:p w14:paraId="346B79B9" w14:textId="1A297AB6" w:rsidR="00F478C0" w:rsidRDefault="00F478C0" w:rsidP="00F478C0"/>
    <w:p w14:paraId="44555D0D" w14:textId="3BDCB5EA" w:rsidR="00F478C0" w:rsidRDefault="00F478C0" w:rsidP="00F478C0">
      <w:r>
        <w:tab/>
      </w:r>
    </w:p>
    <w:p w14:paraId="1D3B98AB" w14:textId="125C969D" w:rsidR="006D3C87" w:rsidRDefault="006D3C87" w:rsidP="00F478C0"/>
    <w:p w14:paraId="050ACB3F" w14:textId="0A23EAEF" w:rsidR="006D3C87" w:rsidRDefault="006D3C87" w:rsidP="00F478C0"/>
    <w:p w14:paraId="1EF88B66" w14:textId="400880DA" w:rsidR="006D3C87" w:rsidRDefault="006D3C87" w:rsidP="00F478C0"/>
    <w:p w14:paraId="2143F8E6" w14:textId="47B050E4" w:rsidR="006D3C87" w:rsidRDefault="006D3C87" w:rsidP="00F478C0"/>
    <w:p w14:paraId="521C23A7" w14:textId="1C909BEE" w:rsidR="006D3C87" w:rsidRDefault="006D3C87" w:rsidP="00F478C0"/>
    <w:p w14:paraId="72BAC044" w14:textId="016EE37F" w:rsidR="006D3C87" w:rsidRDefault="006D3C87" w:rsidP="00F478C0"/>
    <w:p w14:paraId="161A3D1B" w14:textId="07A6F09B" w:rsidR="006D3C87" w:rsidRDefault="006D3C87" w:rsidP="00F478C0"/>
    <w:p w14:paraId="4F6311C0" w14:textId="26ACCA61" w:rsidR="006D3C87" w:rsidRDefault="006D3C87" w:rsidP="00F478C0"/>
    <w:p w14:paraId="7369BF9F" w14:textId="3E534CF7" w:rsidR="006D3C87" w:rsidRDefault="006D3C87" w:rsidP="00521C6B">
      <w:pPr>
        <w:pStyle w:val="1"/>
      </w:pPr>
      <w:r>
        <w:rPr>
          <w:rFonts w:hint="eastAsia"/>
        </w:rPr>
        <w:lastRenderedPageBreak/>
        <w:t>单一职责原则</w:t>
      </w:r>
    </w:p>
    <w:p w14:paraId="1CBC7A19" w14:textId="05A4C6CF" w:rsidR="005311EF" w:rsidRPr="005311EF" w:rsidRDefault="005311EF" w:rsidP="00C20F27">
      <w:pPr>
        <w:pStyle w:val="2"/>
      </w:pPr>
      <w:r>
        <w:rPr>
          <w:rFonts w:hint="eastAsia"/>
        </w:rPr>
        <w:t>定义</w:t>
      </w:r>
    </w:p>
    <w:p w14:paraId="5746DC12" w14:textId="10F2A819" w:rsidR="00C3302B" w:rsidRDefault="00691E13" w:rsidP="008D51C2">
      <w:pPr>
        <w:ind w:left="420"/>
      </w:pPr>
      <w:r>
        <w:rPr>
          <w:rFonts w:hint="eastAsia"/>
        </w:rPr>
        <w:t>单一职责用于控制类的粒度大小，</w:t>
      </w:r>
      <w:r w:rsidR="0033673E">
        <w:rPr>
          <w:rFonts w:hint="eastAsia"/>
        </w:rPr>
        <w:t>它的</w:t>
      </w:r>
      <w:r>
        <w:rPr>
          <w:rFonts w:hint="eastAsia"/>
        </w:rPr>
        <w:t>定义为：</w:t>
      </w:r>
    </w:p>
    <w:p w14:paraId="482776E3" w14:textId="77777777" w:rsidR="008D51C2" w:rsidRDefault="008D51C2" w:rsidP="008D51C2">
      <w:pPr>
        <w:ind w:left="420"/>
        <w:rPr>
          <w:rFonts w:hint="eastAsia"/>
        </w:rPr>
      </w:pPr>
    </w:p>
    <w:p w14:paraId="021FD82B" w14:textId="4FF1F938" w:rsidR="00C20F27" w:rsidRDefault="00C3302B" w:rsidP="008D51C2">
      <w:pPr>
        <w:ind w:left="420"/>
        <w:rPr>
          <w:rFonts w:hint="eastAsia"/>
        </w:rPr>
      </w:pPr>
      <w:r>
        <w:rPr>
          <w:rFonts w:hint="eastAsia"/>
        </w:rPr>
        <w:t>1</w:t>
      </w:r>
      <w:r>
        <w:rPr>
          <w:rFonts w:hint="eastAsia"/>
        </w:rPr>
        <w:t>）</w:t>
      </w:r>
      <w:r w:rsidR="00691E13">
        <w:rPr>
          <w:rFonts w:hint="eastAsia"/>
        </w:rPr>
        <w:t>一个对象应该只包含单一的职责，并且该职责被完整的封装在一个类中。</w:t>
      </w:r>
    </w:p>
    <w:p w14:paraId="5E8E3C8E" w14:textId="06C37620" w:rsidR="00C3302B" w:rsidRPr="00C3302B" w:rsidRDefault="00C3302B" w:rsidP="00C20F27">
      <w:r>
        <w:tab/>
        <w:t>2</w:t>
      </w:r>
      <w:r>
        <w:rPr>
          <w:rFonts w:hint="eastAsia"/>
        </w:rPr>
        <w:t>）就一个类而言，应该仅有一个引起它变化的原因</w:t>
      </w:r>
      <w:r w:rsidR="0033673E">
        <w:rPr>
          <w:rFonts w:hint="eastAsia"/>
        </w:rPr>
        <w:t>。</w:t>
      </w:r>
    </w:p>
    <w:p w14:paraId="1D0464E1" w14:textId="6B849BBB" w:rsidR="00C20F27" w:rsidRDefault="00C20F27" w:rsidP="00C20F27"/>
    <w:p w14:paraId="5957433A" w14:textId="03BAF04D" w:rsidR="0033673E" w:rsidRDefault="0033673E" w:rsidP="00C20F27"/>
    <w:p w14:paraId="35A1607D" w14:textId="77777777" w:rsidR="0033673E" w:rsidRDefault="0033673E" w:rsidP="00C20F27"/>
    <w:p w14:paraId="05DA5BF4" w14:textId="1EFE1B35" w:rsidR="00C20F27" w:rsidRDefault="00C20F27" w:rsidP="00C3302B">
      <w:pPr>
        <w:pStyle w:val="2"/>
      </w:pPr>
      <w:r>
        <w:rPr>
          <w:rFonts w:hint="eastAsia"/>
        </w:rPr>
        <w:t>解释</w:t>
      </w:r>
    </w:p>
    <w:p w14:paraId="156675AE" w14:textId="7CFC7DA0" w:rsidR="00C3302B" w:rsidRDefault="00C3302B" w:rsidP="00B40F70">
      <w:pPr>
        <w:ind w:left="420"/>
      </w:pPr>
      <w:r>
        <w:rPr>
          <w:rFonts w:hint="eastAsia"/>
        </w:rPr>
        <w:t>在软件系统中，一个类（大到模块，小</w:t>
      </w:r>
      <w:r w:rsidR="000C1156">
        <w:rPr>
          <w:rFonts w:hint="eastAsia"/>
        </w:rPr>
        <w:t>到</w:t>
      </w:r>
      <w:r>
        <w:rPr>
          <w:rFonts w:hint="eastAsia"/>
        </w:rPr>
        <w:t>方法）</w:t>
      </w:r>
      <w:r w:rsidR="00B40F70">
        <w:rPr>
          <w:rFonts w:hint="eastAsia"/>
        </w:rPr>
        <w:t>承担的职责越多，它被复用的可能性就越小，而且一个</w:t>
      </w:r>
      <w:proofErr w:type="gramStart"/>
      <w:r w:rsidR="00B40F70">
        <w:rPr>
          <w:rFonts w:hint="eastAsia"/>
        </w:rPr>
        <w:t>类承担</w:t>
      </w:r>
      <w:proofErr w:type="gramEnd"/>
      <w:r w:rsidR="00B40F70">
        <w:rPr>
          <w:rFonts w:hint="eastAsia"/>
        </w:rPr>
        <w:t>的职责过多，相当于将这些职责耦合在一起，当其中一个职责变化时可能会影响其他职责的运作，因此要将这些职责进行分离，将不同的职责封装在不同的类中。</w:t>
      </w:r>
    </w:p>
    <w:p w14:paraId="7D6C680B" w14:textId="42E07731" w:rsidR="00B40F70" w:rsidRDefault="00B40F70" w:rsidP="00B40F70">
      <w:pPr>
        <w:ind w:left="420"/>
      </w:pPr>
    </w:p>
    <w:p w14:paraId="38495CC1" w14:textId="5BD7A404" w:rsidR="00B40F70" w:rsidRDefault="00B40F70" w:rsidP="00B40F70">
      <w:pPr>
        <w:ind w:left="420"/>
      </w:pPr>
      <w:r>
        <w:rPr>
          <w:rFonts w:hint="eastAsia"/>
        </w:rPr>
        <w:t>单一职责原则是实现高内聚、低耦合的指导方针，需要设计人员发现类的不同职责并将其分离，而发现类的多重职责需要设计人员具有较强的分析设计能力和相关实践经验。</w:t>
      </w:r>
    </w:p>
    <w:p w14:paraId="157909BF" w14:textId="5F77A247" w:rsidR="00B40F70" w:rsidRDefault="00B40F70" w:rsidP="00B40F70"/>
    <w:p w14:paraId="0B9958FC" w14:textId="608DD2DE" w:rsidR="00B40F70" w:rsidRDefault="00B40F70" w:rsidP="00B40F70"/>
    <w:p w14:paraId="3BDF75C0" w14:textId="0017D024" w:rsidR="00F70A40" w:rsidRDefault="00F70A40" w:rsidP="00B40F70"/>
    <w:p w14:paraId="2C989F0A" w14:textId="761A11AE" w:rsidR="00F70A40" w:rsidRDefault="00F70A40" w:rsidP="00B40F70"/>
    <w:p w14:paraId="61253FE3" w14:textId="6D10D515" w:rsidR="00F70A40" w:rsidRDefault="00F70A40" w:rsidP="00B40F70"/>
    <w:p w14:paraId="39CB7CDE" w14:textId="4E821C66" w:rsidR="00F70A40" w:rsidRDefault="00F70A40" w:rsidP="00B40F70"/>
    <w:p w14:paraId="70886765" w14:textId="3BF36E93" w:rsidR="00F70A40" w:rsidRDefault="00F70A40" w:rsidP="00B40F70"/>
    <w:p w14:paraId="04E5D200" w14:textId="7FB6003F" w:rsidR="00F70A40" w:rsidRDefault="00F70A40" w:rsidP="00B40F70"/>
    <w:p w14:paraId="04345E36" w14:textId="680EF1B1" w:rsidR="00F70A40" w:rsidRDefault="00F70A40" w:rsidP="00B40F70"/>
    <w:p w14:paraId="205AF65C" w14:textId="5CA9DFD7" w:rsidR="00F70A40" w:rsidRDefault="00F70A40" w:rsidP="00B40F70"/>
    <w:p w14:paraId="7BFD32B0" w14:textId="3B8E863E" w:rsidR="00F70A40" w:rsidRDefault="00F70A40" w:rsidP="00B40F70"/>
    <w:p w14:paraId="65C0DF8C" w14:textId="334CF4B2" w:rsidR="00F70A40" w:rsidRDefault="00F70A40" w:rsidP="00B40F70"/>
    <w:p w14:paraId="2A542DA7" w14:textId="7A68231A" w:rsidR="00F70A40" w:rsidRDefault="00F70A40" w:rsidP="00B40F70"/>
    <w:p w14:paraId="08178892" w14:textId="09DF00B7" w:rsidR="00F70A40" w:rsidRDefault="00F70A40" w:rsidP="00B40F70"/>
    <w:p w14:paraId="4B2B1E62" w14:textId="50396E64" w:rsidR="00F70A40" w:rsidRDefault="00F70A40" w:rsidP="00B40F70"/>
    <w:p w14:paraId="464CD588" w14:textId="0CA8AF21" w:rsidR="00F70A40" w:rsidRDefault="00F70A40" w:rsidP="00B40F70"/>
    <w:p w14:paraId="3E534DF8" w14:textId="1CE2F9CA" w:rsidR="00F70A40" w:rsidRDefault="00F70A40" w:rsidP="00B40F70"/>
    <w:p w14:paraId="4A9573ED" w14:textId="628D381E" w:rsidR="00F70A40" w:rsidRDefault="00F70A40" w:rsidP="00B40F70"/>
    <w:p w14:paraId="5EAEBBC0" w14:textId="7065A152" w:rsidR="00F70A40" w:rsidRDefault="00F70A40" w:rsidP="00B40F70"/>
    <w:p w14:paraId="05EAA833" w14:textId="1643651A" w:rsidR="00F70A40" w:rsidRDefault="00F70A40" w:rsidP="00B40F70"/>
    <w:p w14:paraId="328A4F3E" w14:textId="77777777" w:rsidR="00F70A40" w:rsidRDefault="00F70A40" w:rsidP="00B40F70"/>
    <w:p w14:paraId="73BE6719" w14:textId="748A4846" w:rsidR="00B40F70" w:rsidRDefault="00B40F70" w:rsidP="002C3041">
      <w:pPr>
        <w:pStyle w:val="2"/>
      </w:pPr>
      <w:r>
        <w:rPr>
          <w:rFonts w:hint="eastAsia"/>
        </w:rPr>
        <w:lastRenderedPageBreak/>
        <w:t>案例</w:t>
      </w:r>
    </w:p>
    <w:p w14:paraId="78039F09" w14:textId="2A000C98" w:rsidR="002C3041" w:rsidRDefault="002C3041" w:rsidP="002C3041">
      <w:pPr>
        <w:ind w:left="420"/>
      </w:pPr>
      <w:r>
        <w:rPr>
          <w:rFonts w:hint="eastAsia"/>
        </w:rPr>
        <w:t>某软件公司开发人员针对</w:t>
      </w:r>
      <w:r>
        <w:rPr>
          <w:rFonts w:hint="eastAsia"/>
        </w:rPr>
        <w:t>CRM</w:t>
      </w:r>
      <w:r>
        <w:rPr>
          <w:rFonts w:hint="eastAsia"/>
        </w:rPr>
        <w:t>（客户关系管理）系统中的客户信息图形设计模块提出了以下的初始设计方案：</w:t>
      </w:r>
    </w:p>
    <w:p w14:paraId="5C6501B9" w14:textId="5DDDD47C" w:rsidR="002C3041" w:rsidRDefault="00F70A40" w:rsidP="002C3041">
      <w:r>
        <w:rPr>
          <w:noProof/>
        </w:rPr>
        <w:drawing>
          <wp:anchor distT="0" distB="0" distL="114300" distR="114300" simplePos="0" relativeHeight="251660288" behindDoc="0" locked="0" layoutInCell="1" allowOverlap="1" wp14:anchorId="3C277128" wp14:editId="357BFC5F">
            <wp:simplePos x="0" y="0"/>
            <wp:positionH relativeFrom="column">
              <wp:posOffset>967740</wp:posOffset>
            </wp:positionH>
            <wp:positionV relativeFrom="paragraph">
              <wp:posOffset>92710</wp:posOffset>
            </wp:positionV>
            <wp:extent cx="2933700" cy="189167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891675"/>
                    </a:xfrm>
                    <a:prstGeom prst="rect">
                      <a:avLst/>
                    </a:prstGeom>
                  </pic:spPr>
                </pic:pic>
              </a:graphicData>
            </a:graphic>
            <wp14:sizeRelH relativeFrom="margin">
              <wp14:pctWidth>0</wp14:pctWidth>
            </wp14:sizeRelH>
            <wp14:sizeRelV relativeFrom="margin">
              <wp14:pctHeight>0</wp14:pctHeight>
            </wp14:sizeRelV>
          </wp:anchor>
        </w:drawing>
      </w:r>
    </w:p>
    <w:p w14:paraId="37C07AA4" w14:textId="75C72720" w:rsidR="002C3041" w:rsidRPr="002C3041" w:rsidRDefault="002C3041" w:rsidP="002C3041">
      <w:r>
        <w:tab/>
      </w:r>
      <w:r>
        <w:tab/>
      </w:r>
      <w:r>
        <w:tab/>
      </w:r>
    </w:p>
    <w:p w14:paraId="4C53ED24" w14:textId="0D50BA04" w:rsidR="00DD7CF7" w:rsidRDefault="00DD7CF7" w:rsidP="00691E13">
      <w:pPr>
        <w:ind w:left="420"/>
      </w:pPr>
    </w:p>
    <w:p w14:paraId="5C1F2CD6" w14:textId="0A89A724" w:rsidR="00DD7CF7" w:rsidRDefault="00DD7CF7" w:rsidP="00691E13">
      <w:pPr>
        <w:ind w:left="420"/>
      </w:pPr>
    </w:p>
    <w:p w14:paraId="52FB3D67" w14:textId="7965AB38" w:rsidR="00DD7CF7" w:rsidRPr="00DD7CF7" w:rsidRDefault="00DD7CF7" w:rsidP="00691E13">
      <w:pPr>
        <w:ind w:left="420"/>
      </w:pPr>
    </w:p>
    <w:p w14:paraId="0C752314" w14:textId="0CFFB265" w:rsidR="00EF0A2E" w:rsidRDefault="00EF0A2E" w:rsidP="00EF0A2E"/>
    <w:p w14:paraId="24888AA7" w14:textId="77777777" w:rsidR="00EF0A2E" w:rsidRDefault="00EF0A2E" w:rsidP="00EF0A2E"/>
    <w:p w14:paraId="0A1E4DAB" w14:textId="77777777" w:rsidR="00691E13" w:rsidRPr="00691E13" w:rsidRDefault="00691E13" w:rsidP="00521C6B"/>
    <w:p w14:paraId="1003E52F" w14:textId="007BF447" w:rsidR="00863212" w:rsidRPr="00B56D45" w:rsidRDefault="00863212" w:rsidP="00863212"/>
    <w:p w14:paraId="2E56F4C0" w14:textId="5AAD6547" w:rsidR="00863212" w:rsidRDefault="00863212" w:rsidP="00863212"/>
    <w:p w14:paraId="7A9FFD0F" w14:textId="1BE11A83" w:rsidR="00455DAF" w:rsidRPr="00455DAF" w:rsidRDefault="00B56D45" w:rsidP="001D0A9A">
      <w:r>
        <w:tab/>
      </w:r>
    </w:p>
    <w:p w14:paraId="5DB5A4DE" w14:textId="7F538ADB" w:rsidR="00183525" w:rsidRDefault="00F70A40" w:rsidP="000B3272">
      <w:pPr>
        <w:ind w:left="420"/>
      </w:pPr>
      <w:r>
        <w:rPr>
          <w:rFonts w:hint="eastAsia"/>
        </w:rPr>
        <w:t>在</w:t>
      </w:r>
      <w:proofErr w:type="spellStart"/>
      <w:r>
        <w:rPr>
          <w:rFonts w:hint="eastAsia"/>
        </w:rPr>
        <w:t>CustomerDataChart</w:t>
      </w:r>
      <w:proofErr w:type="spellEnd"/>
      <w:r>
        <w:rPr>
          <w:rFonts w:hint="eastAsia"/>
        </w:rPr>
        <w:t>类的方法中，</w:t>
      </w:r>
      <w:proofErr w:type="spellStart"/>
      <w:r>
        <w:rPr>
          <w:rFonts w:hint="eastAsia"/>
        </w:rPr>
        <w:t>getConnection</w:t>
      </w:r>
      <w:proofErr w:type="spellEnd"/>
      <w:r>
        <w:t>( )</w:t>
      </w:r>
      <w:r>
        <w:rPr>
          <w:rFonts w:hint="eastAsia"/>
        </w:rPr>
        <w:t>用于连接数据库，</w:t>
      </w:r>
      <w:proofErr w:type="spellStart"/>
      <w:r>
        <w:rPr>
          <w:rFonts w:hint="eastAsia"/>
        </w:rPr>
        <w:t>findCustomers</w:t>
      </w:r>
      <w:proofErr w:type="spellEnd"/>
      <w:r>
        <w:t>( )</w:t>
      </w:r>
      <w:r>
        <w:rPr>
          <w:rFonts w:hint="eastAsia"/>
        </w:rPr>
        <w:t>用于查询所有的客户信息，</w:t>
      </w:r>
      <w:proofErr w:type="spellStart"/>
      <w:r>
        <w:rPr>
          <w:rFonts w:hint="eastAsia"/>
        </w:rPr>
        <w:t>create</w:t>
      </w:r>
      <w:r>
        <w:t>Chart</w:t>
      </w:r>
      <w:proofErr w:type="spellEnd"/>
      <w:r>
        <w:t>( )</w:t>
      </w:r>
      <w:r>
        <w:rPr>
          <w:rFonts w:hint="eastAsia"/>
        </w:rPr>
        <w:t>用于创建图表，</w:t>
      </w:r>
      <w:proofErr w:type="spellStart"/>
      <w:r>
        <w:rPr>
          <w:rFonts w:hint="eastAsia"/>
        </w:rPr>
        <w:t>display</w:t>
      </w:r>
      <w:r>
        <w:t>Chart</w:t>
      </w:r>
      <w:proofErr w:type="spellEnd"/>
      <w:r>
        <w:t>( )</w:t>
      </w:r>
      <w:r>
        <w:rPr>
          <w:rFonts w:hint="eastAsia"/>
        </w:rPr>
        <w:t>用于显示图表</w:t>
      </w:r>
      <w:r w:rsidR="000B3272">
        <w:rPr>
          <w:rFonts w:hint="eastAsia"/>
        </w:rPr>
        <w:t>，可以看出</w:t>
      </w:r>
      <w:proofErr w:type="spellStart"/>
      <w:r w:rsidR="000B3272">
        <w:rPr>
          <w:rFonts w:hint="eastAsia"/>
        </w:rPr>
        <w:t>CustomerDataChart</w:t>
      </w:r>
      <w:proofErr w:type="spellEnd"/>
      <w:proofErr w:type="gramStart"/>
      <w:r w:rsidR="000B3272">
        <w:rPr>
          <w:rFonts w:hint="eastAsia"/>
        </w:rPr>
        <w:t>类承担</w:t>
      </w:r>
      <w:proofErr w:type="gramEnd"/>
      <w:r w:rsidR="000B3272">
        <w:rPr>
          <w:rFonts w:hint="eastAsia"/>
        </w:rPr>
        <w:t>了太多的职责，既包含了数据库相关的方法，又包含了与图表生成和显示的相关方法，如果在其他类中也需要连接数据库或者使用</w:t>
      </w:r>
      <w:proofErr w:type="spellStart"/>
      <w:r w:rsidR="000B3272">
        <w:rPr>
          <w:rFonts w:hint="eastAsia"/>
        </w:rPr>
        <w:t>f</w:t>
      </w:r>
      <w:r w:rsidR="000B3272">
        <w:t>indCustomers</w:t>
      </w:r>
      <w:proofErr w:type="spellEnd"/>
      <w:r w:rsidR="000B3272">
        <w:t>( )</w:t>
      </w:r>
      <w:r w:rsidR="000B3272">
        <w:rPr>
          <w:rFonts w:hint="eastAsia"/>
        </w:rPr>
        <w:t>方法查询客户信息，则难以实现代码的重用。无论是修改数据库连接方式还是需要修改图表显示方式都需要修改该类，这个类就拥有了不止一个引起它变化的原因，违背了单一职责原则，因此需要对其进行拆分，利用单一职责原则对其进行重构，使其满足单一职责原则，可将</w:t>
      </w:r>
      <w:proofErr w:type="spellStart"/>
      <w:r w:rsidR="000B3272">
        <w:rPr>
          <w:rFonts w:hint="eastAsia"/>
        </w:rPr>
        <w:t>CustomerDataChart</w:t>
      </w:r>
      <w:proofErr w:type="spellEnd"/>
      <w:r w:rsidR="000B3272">
        <w:rPr>
          <w:rFonts w:hint="eastAsia"/>
        </w:rPr>
        <w:t>类可拆分为以下</w:t>
      </w:r>
      <w:r w:rsidR="000B3272">
        <w:rPr>
          <w:rFonts w:hint="eastAsia"/>
        </w:rPr>
        <w:t>3</w:t>
      </w:r>
      <w:r w:rsidR="000B3272">
        <w:rPr>
          <w:rFonts w:hint="eastAsia"/>
        </w:rPr>
        <w:t>个类：</w:t>
      </w:r>
    </w:p>
    <w:p w14:paraId="4302DFD5" w14:textId="6051B3FC" w:rsidR="000B3272" w:rsidRDefault="000B3272" w:rsidP="000B3272">
      <w:pPr>
        <w:ind w:left="420"/>
      </w:pPr>
    </w:p>
    <w:p w14:paraId="3972C0EF" w14:textId="7472D275" w:rsidR="000B3272" w:rsidRDefault="00EB1A43" w:rsidP="00EB1A43">
      <w:pPr>
        <w:pStyle w:val="a3"/>
        <w:numPr>
          <w:ilvl w:val="0"/>
          <w:numId w:val="2"/>
        </w:numPr>
        <w:ind w:firstLineChars="0"/>
      </w:pPr>
      <w:proofErr w:type="spellStart"/>
      <w:r>
        <w:rPr>
          <w:rFonts w:hint="eastAsia"/>
        </w:rPr>
        <w:t>DBUtil</w:t>
      </w:r>
      <w:proofErr w:type="spellEnd"/>
      <w:r>
        <w:rPr>
          <w:rFonts w:hint="eastAsia"/>
        </w:rPr>
        <w:t>：负责连接数据库，包含数据库连接方法</w:t>
      </w:r>
      <w:proofErr w:type="spellStart"/>
      <w:r>
        <w:rPr>
          <w:rFonts w:hint="eastAsia"/>
        </w:rPr>
        <w:t>g</w:t>
      </w:r>
      <w:r>
        <w:t>etConnection</w:t>
      </w:r>
      <w:proofErr w:type="spellEnd"/>
      <w:r>
        <w:t>( )</w:t>
      </w:r>
      <w:r>
        <w:rPr>
          <w:rFonts w:hint="eastAsia"/>
        </w:rPr>
        <w:t>；</w:t>
      </w:r>
    </w:p>
    <w:p w14:paraId="7E6143CC" w14:textId="26452576" w:rsidR="00EB1A43" w:rsidRDefault="00EB1A43" w:rsidP="00EB1A43">
      <w:pPr>
        <w:ind w:left="840"/>
      </w:pPr>
    </w:p>
    <w:p w14:paraId="45BAD9A3" w14:textId="0625828A" w:rsidR="00EB1A43" w:rsidRDefault="00EB1A43" w:rsidP="00EB1A43">
      <w:pPr>
        <w:pStyle w:val="a3"/>
        <w:numPr>
          <w:ilvl w:val="0"/>
          <w:numId w:val="2"/>
        </w:numPr>
        <w:ind w:firstLineChars="0"/>
      </w:pPr>
      <w:proofErr w:type="spellStart"/>
      <w:r>
        <w:rPr>
          <w:rFonts w:hint="eastAsia"/>
        </w:rPr>
        <w:t>CustomerDAO</w:t>
      </w:r>
      <w:proofErr w:type="spellEnd"/>
      <w:r>
        <w:rPr>
          <w:rFonts w:hint="eastAsia"/>
        </w:rPr>
        <w:t>：负责操作数据库中的</w:t>
      </w:r>
      <w:r>
        <w:rPr>
          <w:rFonts w:hint="eastAsia"/>
        </w:rPr>
        <w:t>Customer</w:t>
      </w:r>
      <w:r>
        <w:rPr>
          <w:rFonts w:hint="eastAsia"/>
        </w:rPr>
        <w:t>表，包含对</w:t>
      </w:r>
      <w:r>
        <w:rPr>
          <w:rFonts w:hint="eastAsia"/>
        </w:rPr>
        <w:t>Customer</w:t>
      </w:r>
      <w:r>
        <w:rPr>
          <w:rFonts w:hint="eastAsia"/>
        </w:rPr>
        <w:t>表的增删查改等方法，例如</w:t>
      </w:r>
      <w:proofErr w:type="spellStart"/>
      <w:r>
        <w:t>findCustomers</w:t>
      </w:r>
      <w:proofErr w:type="spellEnd"/>
      <w:r>
        <w:t>( )</w:t>
      </w:r>
      <w:r>
        <w:rPr>
          <w:rFonts w:hint="eastAsia"/>
        </w:rPr>
        <w:t>方法；</w:t>
      </w:r>
    </w:p>
    <w:p w14:paraId="6F570B86" w14:textId="77777777" w:rsidR="00EB1A43" w:rsidRDefault="00EB1A43" w:rsidP="00EB1A43">
      <w:pPr>
        <w:pStyle w:val="a3"/>
      </w:pPr>
    </w:p>
    <w:p w14:paraId="4295C14D" w14:textId="46919061" w:rsidR="00EB1A43" w:rsidRDefault="00EB1A43" w:rsidP="00EB1A43">
      <w:pPr>
        <w:pStyle w:val="a3"/>
        <w:numPr>
          <w:ilvl w:val="0"/>
          <w:numId w:val="2"/>
        </w:numPr>
        <w:ind w:firstLineChars="0"/>
      </w:pPr>
      <w:proofErr w:type="spellStart"/>
      <w:r>
        <w:rPr>
          <w:rFonts w:hint="eastAsia"/>
        </w:rPr>
        <w:t>CustomerData</w:t>
      </w:r>
      <w:r>
        <w:t>Chart</w:t>
      </w:r>
      <w:proofErr w:type="spellEnd"/>
      <w:r>
        <w:rPr>
          <w:rFonts w:hint="eastAsia"/>
        </w:rPr>
        <w:t>：负责图表的生存和显示，包含</w:t>
      </w:r>
      <w:proofErr w:type="spellStart"/>
      <w:r>
        <w:t>createChart</w:t>
      </w:r>
      <w:proofErr w:type="spellEnd"/>
      <w:r>
        <w:t>( )</w:t>
      </w:r>
      <w:r>
        <w:rPr>
          <w:rFonts w:hint="eastAsia"/>
        </w:rPr>
        <w:t>和</w:t>
      </w:r>
      <w:proofErr w:type="spellStart"/>
      <w:r>
        <w:rPr>
          <w:rFonts w:hint="eastAsia"/>
        </w:rPr>
        <w:t>d</w:t>
      </w:r>
      <w:r>
        <w:t>isplayChart</w:t>
      </w:r>
      <w:proofErr w:type="spellEnd"/>
      <w:r>
        <w:t>( )</w:t>
      </w:r>
      <w:r>
        <w:rPr>
          <w:rFonts w:hint="eastAsia"/>
        </w:rPr>
        <w:t>方法；</w:t>
      </w:r>
    </w:p>
    <w:p w14:paraId="595CAE95" w14:textId="279413FE" w:rsidR="00EB1A43" w:rsidRDefault="00EB1A43" w:rsidP="00EB1A43"/>
    <w:p w14:paraId="76CFC8B8" w14:textId="1C5425B2" w:rsidR="00776F3C" w:rsidRDefault="00776F3C" w:rsidP="00EB1A43"/>
    <w:p w14:paraId="6336D20A" w14:textId="4924A233" w:rsidR="00776F3C" w:rsidRDefault="00776F3C" w:rsidP="00EB1A43"/>
    <w:p w14:paraId="1D6F4CD4" w14:textId="51E333BC" w:rsidR="00776F3C" w:rsidRDefault="00776F3C" w:rsidP="00EB1A43"/>
    <w:p w14:paraId="1444A185" w14:textId="27F52636" w:rsidR="00776F3C" w:rsidRDefault="00776F3C" w:rsidP="00EB1A43"/>
    <w:p w14:paraId="02C7B69E" w14:textId="42B58C70" w:rsidR="00776F3C" w:rsidRDefault="00776F3C" w:rsidP="00EB1A43"/>
    <w:p w14:paraId="49D971A4" w14:textId="35E97FF6" w:rsidR="00776F3C" w:rsidRDefault="00776F3C" w:rsidP="00EB1A43"/>
    <w:p w14:paraId="59DEE2F9" w14:textId="56B645CB" w:rsidR="00776F3C" w:rsidRDefault="00776F3C" w:rsidP="00EB1A43"/>
    <w:p w14:paraId="29A066B2" w14:textId="09908E5D" w:rsidR="00776F3C" w:rsidRDefault="00776F3C" w:rsidP="00EB1A43"/>
    <w:p w14:paraId="09B23525" w14:textId="14AD7821" w:rsidR="00776F3C" w:rsidRDefault="00776F3C" w:rsidP="00EB1A43"/>
    <w:p w14:paraId="5DE6397E" w14:textId="643876C1" w:rsidR="00776F3C" w:rsidRDefault="00776F3C" w:rsidP="00EB1A43"/>
    <w:p w14:paraId="6530BE1A" w14:textId="19F9CC2E" w:rsidR="00776F3C" w:rsidRDefault="00776F3C" w:rsidP="00EB1A43"/>
    <w:p w14:paraId="30C6F0AF" w14:textId="5B0C243E" w:rsidR="00776F3C" w:rsidRDefault="00776F3C" w:rsidP="00EB1A43"/>
    <w:p w14:paraId="5E710865" w14:textId="3D3799AF" w:rsidR="00776F3C" w:rsidRDefault="00776F3C" w:rsidP="00ED3018">
      <w:pPr>
        <w:pStyle w:val="1"/>
      </w:pPr>
      <w:r>
        <w:rPr>
          <w:rFonts w:hint="eastAsia"/>
        </w:rPr>
        <w:lastRenderedPageBreak/>
        <w:t>开闭原则</w:t>
      </w:r>
    </w:p>
    <w:p w14:paraId="190F9CFD" w14:textId="7D0A043C" w:rsidR="00ED3018" w:rsidRDefault="00ED3018" w:rsidP="008F3DB2">
      <w:pPr>
        <w:pStyle w:val="2"/>
      </w:pPr>
      <w:r>
        <w:rPr>
          <w:rFonts w:hint="eastAsia"/>
        </w:rPr>
        <w:t>定义</w:t>
      </w:r>
    </w:p>
    <w:p w14:paraId="199FE2EE" w14:textId="2AD0A7DA" w:rsidR="00855D2E" w:rsidRDefault="008F3DB2" w:rsidP="00855D2E">
      <w:pPr>
        <w:ind w:left="420"/>
      </w:pPr>
      <w:r>
        <w:rPr>
          <w:rFonts w:hint="eastAsia"/>
        </w:rPr>
        <w:t>开闭原则的定义</w:t>
      </w:r>
      <w:r w:rsidR="00855D2E">
        <w:rPr>
          <w:rFonts w:hint="eastAsia"/>
        </w:rPr>
        <w:t>为：</w:t>
      </w:r>
      <w:r>
        <w:rPr>
          <w:rFonts w:hint="eastAsia"/>
        </w:rPr>
        <w:t>软件实体应当对扩展开放，对修改关闭。</w:t>
      </w:r>
    </w:p>
    <w:p w14:paraId="7B3AA00E" w14:textId="025164F1" w:rsidR="00855D2E" w:rsidRDefault="00855D2E" w:rsidP="00855D2E"/>
    <w:p w14:paraId="27738D99" w14:textId="6E3064E5" w:rsidR="0019558E" w:rsidRDefault="0019558E" w:rsidP="0019558E">
      <w:pPr>
        <w:ind w:left="420"/>
      </w:pPr>
      <w:r>
        <w:rPr>
          <w:rFonts w:hint="eastAsia"/>
        </w:rPr>
        <w:t>在开闭原则的定义中，软件实体可以指一个软件模块、一个由多个类组成的局部结构或一个独立的类。</w:t>
      </w:r>
    </w:p>
    <w:p w14:paraId="170BDF9B" w14:textId="77777777" w:rsidR="0019558E" w:rsidRDefault="0019558E" w:rsidP="0019558E">
      <w:pPr>
        <w:ind w:left="420"/>
      </w:pPr>
    </w:p>
    <w:p w14:paraId="3D8DF98D" w14:textId="77777777" w:rsidR="0019558E" w:rsidRDefault="0019558E" w:rsidP="0019558E">
      <w:pPr>
        <w:ind w:left="420"/>
      </w:pPr>
      <w:r>
        <w:rPr>
          <w:rFonts w:hint="eastAsia"/>
        </w:rPr>
        <w:t>开闭原则就是指软件实体应尽量在不修改原有代码的情况下进行扩展。</w:t>
      </w:r>
    </w:p>
    <w:p w14:paraId="079A1A9E" w14:textId="0AAB7190" w:rsidR="00093DBB" w:rsidRPr="0019558E" w:rsidRDefault="00093DBB" w:rsidP="00855D2E"/>
    <w:p w14:paraId="7E2F628F" w14:textId="77777777" w:rsidR="00093DBB" w:rsidRDefault="00093DBB" w:rsidP="00855D2E"/>
    <w:p w14:paraId="45296D9D" w14:textId="2D08B7F6" w:rsidR="00093DBB" w:rsidRDefault="00855D2E" w:rsidP="008D51C2">
      <w:pPr>
        <w:pStyle w:val="2"/>
        <w:rPr>
          <w:rFonts w:hint="eastAsia"/>
        </w:rPr>
      </w:pPr>
      <w:r>
        <w:rPr>
          <w:rFonts w:hint="eastAsia"/>
        </w:rPr>
        <w:t>解释</w:t>
      </w:r>
    </w:p>
    <w:p w14:paraId="15DDFE71" w14:textId="735BE8CE" w:rsidR="00093DBB" w:rsidRDefault="0019558E" w:rsidP="0019558E">
      <w:pPr>
        <w:ind w:left="420"/>
      </w:pPr>
      <w:r>
        <w:rPr>
          <w:rFonts w:hint="eastAsia"/>
        </w:rPr>
        <w:t>任何软件都需要面临一个问题，即它们的需求会随时间的推移而发生变化，当软件系统需要面对新的需求时应该尽量保证系统的设计框架是稳定的。如果一个软件设计符合开闭原则，那么可以非常方便地对系统进行扩展，而且在扩展时无需修改现有代码，使得软件系统在拥有适应性和灵活性的同时具备较好的稳定性和延续性。随着软件规模越来越大，软件寿命越来越长，软件维护成本越来越高，设计满足开闭原则的软件系统也变得越来越重要。</w:t>
      </w:r>
    </w:p>
    <w:p w14:paraId="27FF1C1A" w14:textId="00E5CF44" w:rsidR="0019558E" w:rsidRDefault="0019558E" w:rsidP="0019558E">
      <w:pPr>
        <w:ind w:left="420"/>
      </w:pPr>
    </w:p>
    <w:p w14:paraId="0B4D1190" w14:textId="3F3C2776" w:rsidR="0019558E" w:rsidRDefault="0019558E" w:rsidP="0019558E">
      <w:pPr>
        <w:ind w:left="420"/>
      </w:pPr>
      <w:r>
        <w:rPr>
          <w:rFonts w:hint="eastAsia"/>
        </w:rPr>
        <w:t>为了满足开闭原则，需要对系统进行抽象画设计，抽象化时开闭原则的关键。在</w:t>
      </w:r>
      <w:r>
        <w:rPr>
          <w:rFonts w:hint="eastAsia"/>
        </w:rPr>
        <w:t>Java</w:t>
      </w:r>
      <w:r>
        <w:rPr>
          <w:rFonts w:hint="eastAsia"/>
        </w:rPr>
        <w:t>、</w:t>
      </w:r>
      <w:r>
        <w:rPr>
          <w:rFonts w:hint="eastAsia"/>
        </w:rPr>
        <w:t>C#</w:t>
      </w:r>
      <w:r>
        <w:rPr>
          <w:rFonts w:hint="eastAsia"/>
        </w:rPr>
        <w:t>等编程语言中可以为系统定义一个相对稳定的抽象层，而将不同的实现行为移至具体的实现层中完成。在很多的面向对象编程语言中都提供了接口、抽象类等机制，可以通过它们定义系统的抽象层，再通过具体类进行扩展。如果需要修改系统的行为，无需对抽象层进行任何改动，只需要增加新的具体类来实现新的业务功能即可，实现在不修改已有代码的基础上扩展系统的功能</w:t>
      </w:r>
      <w:r w:rsidR="00E6708F">
        <w:rPr>
          <w:rFonts w:hint="eastAsia"/>
        </w:rPr>
        <w:t>，达到开闭原则的要求。</w:t>
      </w:r>
    </w:p>
    <w:p w14:paraId="00090709" w14:textId="51FE2A16" w:rsidR="00E6708F" w:rsidRDefault="00E6708F" w:rsidP="00224514"/>
    <w:p w14:paraId="1EA15FE4" w14:textId="2FE875C3" w:rsidR="00224514" w:rsidRDefault="00224514" w:rsidP="00224514"/>
    <w:p w14:paraId="03FA7BB5" w14:textId="3B687545" w:rsidR="00224514" w:rsidRDefault="00224514" w:rsidP="00224514"/>
    <w:p w14:paraId="3167997B" w14:textId="6E77CD1C" w:rsidR="00224514" w:rsidRDefault="00224514" w:rsidP="00224514"/>
    <w:p w14:paraId="2EC182AF" w14:textId="028145DD" w:rsidR="00224514" w:rsidRDefault="00224514" w:rsidP="00224514"/>
    <w:p w14:paraId="3461D905" w14:textId="28CF7554" w:rsidR="0002321E" w:rsidRDefault="0002321E" w:rsidP="00224514"/>
    <w:p w14:paraId="39D4E032" w14:textId="36A9BF59" w:rsidR="0002321E" w:rsidRDefault="0002321E" w:rsidP="00224514"/>
    <w:p w14:paraId="291E835D" w14:textId="12A24BF2" w:rsidR="0002321E" w:rsidRDefault="0002321E" w:rsidP="00224514"/>
    <w:p w14:paraId="77484F7D" w14:textId="2C1E60AD" w:rsidR="0002321E" w:rsidRDefault="0002321E" w:rsidP="00224514"/>
    <w:p w14:paraId="246FA6D7" w14:textId="6A603F59" w:rsidR="0002321E" w:rsidRDefault="0002321E" w:rsidP="00224514"/>
    <w:p w14:paraId="096B30D9" w14:textId="703D9D71" w:rsidR="0002321E" w:rsidRDefault="0002321E" w:rsidP="00224514"/>
    <w:p w14:paraId="06CDE321" w14:textId="238F0BD5" w:rsidR="0002321E" w:rsidRDefault="0002321E" w:rsidP="00224514"/>
    <w:p w14:paraId="41C5AF9D" w14:textId="57EEED94" w:rsidR="0002321E" w:rsidRDefault="0002321E" w:rsidP="00224514"/>
    <w:p w14:paraId="44153907" w14:textId="77777777" w:rsidR="008731AB" w:rsidRDefault="008731AB" w:rsidP="00224514"/>
    <w:p w14:paraId="7D195130" w14:textId="2C5452C2" w:rsidR="0002321E" w:rsidRDefault="0002321E" w:rsidP="00D21656">
      <w:pPr>
        <w:pStyle w:val="1"/>
      </w:pPr>
      <w:proofErr w:type="gramStart"/>
      <w:r>
        <w:rPr>
          <w:rFonts w:hint="eastAsia"/>
        </w:rPr>
        <w:lastRenderedPageBreak/>
        <w:t>里式</w:t>
      </w:r>
      <w:r w:rsidR="00A64A13">
        <w:rPr>
          <w:rFonts w:hint="eastAsia"/>
        </w:rPr>
        <w:t>替换</w:t>
      </w:r>
      <w:proofErr w:type="gramEnd"/>
      <w:r>
        <w:rPr>
          <w:rFonts w:hint="eastAsia"/>
        </w:rPr>
        <w:t>原则</w:t>
      </w:r>
    </w:p>
    <w:p w14:paraId="2139EAED" w14:textId="52B0FE2B" w:rsidR="001C2559" w:rsidRDefault="00E245E8" w:rsidP="00E92C47">
      <w:pPr>
        <w:pStyle w:val="2"/>
      </w:pPr>
      <w:r>
        <w:rPr>
          <w:rFonts w:hint="eastAsia"/>
        </w:rPr>
        <w:t>定义</w:t>
      </w:r>
    </w:p>
    <w:p w14:paraId="32FCABBE" w14:textId="2C176939" w:rsidR="00E92C47" w:rsidRDefault="00E92C47" w:rsidP="00A313FB">
      <w:pPr>
        <w:ind w:left="420"/>
      </w:pPr>
      <w:proofErr w:type="gramStart"/>
      <w:r>
        <w:rPr>
          <w:rFonts w:hint="eastAsia"/>
        </w:rPr>
        <w:t>里式替换</w:t>
      </w:r>
      <w:proofErr w:type="gramEnd"/>
      <w:r>
        <w:rPr>
          <w:rFonts w:hint="eastAsia"/>
        </w:rPr>
        <w:t>原则的定义为：所有引用</w:t>
      </w:r>
      <w:r w:rsidR="008D51C2">
        <w:rPr>
          <w:rFonts w:hint="eastAsia"/>
        </w:rPr>
        <w:t>基类（父类）</w:t>
      </w:r>
      <w:r>
        <w:rPr>
          <w:rFonts w:hint="eastAsia"/>
        </w:rPr>
        <w:t>的地方必须能够透明地使用其子类的对象。</w:t>
      </w:r>
    </w:p>
    <w:p w14:paraId="74C45C57" w14:textId="77777777" w:rsidR="00A313FB" w:rsidRPr="00A313FB" w:rsidRDefault="00A313FB" w:rsidP="00E92C47">
      <w:pPr>
        <w:rPr>
          <w:rFonts w:hint="eastAsia"/>
        </w:rPr>
      </w:pPr>
    </w:p>
    <w:p w14:paraId="4EC56A02" w14:textId="0680A712" w:rsidR="00E92C47" w:rsidRDefault="00E92C47" w:rsidP="00E92C47"/>
    <w:p w14:paraId="109616F0" w14:textId="68FAADE8" w:rsidR="00E92C47" w:rsidRDefault="00E92C47" w:rsidP="00E92C47"/>
    <w:p w14:paraId="73EE8A60" w14:textId="6C769956" w:rsidR="00E92C47" w:rsidRDefault="00E92C47" w:rsidP="000F58A1">
      <w:pPr>
        <w:pStyle w:val="2"/>
      </w:pPr>
      <w:r>
        <w:rPr>
          <w:rFonts w:hint="eastAsia"/>
        </w:rPr>
        <w:t>解释</w:t>
      </w:r>
    </w:p>
    <w:p w14:paraId="1CE56018" w14:textId="0E97CD74" w:rsidR="000F58A1" w:rsidRDefault="00C8152A" w:rsidP="00C8152A">
      <w:pPr>
        <w:ind w:left="420"/>
      </w:pPr>
      <w:proofErr w:type="gramStart"/>
      <w:r>
        <w:rPr>
          <w:rFonts w:hint="eastAsia"/>
        </w:rPr>
        <w:t>里式替换</w:t>
      </w:r>
      <w:proofErr w:type="gramEnd"/>
      <w:r>
        <w:rPr>
          <w:rFonts w:hint="eastAsia"/>
        </w:rPr>
        <w:t>原则表明，在软件中将一个</w:t>
      </w:r>
      <w:r w:rsidR="007A4300">
        <w:rPr>
          <w:rFonts w:hint="eastAsia"/>
        </w:rPr>
        <w:t>基类（父类）</w:t>
      </w:r>
      <w:r>
        <w:rPr>
          <w:rFonts w:hint="eastAsia"/>
        </w:rPr>
        <w:t>对象替换成它的子类对象，程序将不会产生任何错误和异常，反过来则不成立，如果一个软件实体使用的是一个子类对象，那么它不一定会能够使用基类</w:t>
      </w:r>
      <w:r w:rsidR="00347AF2">
        <w:rPr>
          <w:rFonts w:hint="eastAsia"/>
        </w:rPr>
        <w:t>（父类）</w:t>
      </w:r>
      <w:r>
        <w:rPr>
          <w:rFonts w:hint="eastAsia"/>
        </w:rPr>
        <w:t>对象。</w:t>
      </w:r>
    </w:p>
    <w:p w14:paraId="0704FFFA" w14:textId="6135BFDE" w:rsidR="00C8152A" w:rsidRDefault="00C8152A" w:rsidP="000F58A1"/>
    <w:p w14:paraId="660E986A" w14:textId="04E684E2" w:rsidR="00C8152A" w:rsidRDefault="00A64A13" w:rsidP="00A64A13">
      <w:pPr>
        <w:ind w:left="420"/>
      </w:pPr>
      <w:proofErr w:type="gramStart"/>
      <w:r>
        <w:rPr>
          <w:rFonts w:hint="eastAsia"/>
        </w:rPr>
        <w:t>里式替换</w:t>
      </w:r>
      <w:proofErr w:type="gramEnd"/>
      <w:r>
        <w:rPr>
          <w:rFonts w:hint="eastAsia"/>
        </w:rPr>
        <w:t>原则是实现开闭原则的重要方式之一，由于在使用</w:t>
      </w:r>
      <w:proofErr w:type="gramStart"/>
      <w:r>
        <w:rPr>
          <w:rFonts w:hint="eastAsia"/>
        </w:rPr>
        <w:t>基类对象</w:t>
      </w:r>
      <w:proofErr w:type="gramEnd"/>
      <w:r>
        <w:rPr>
          <w:rFonts w:hint="eastAsia"/>
        </w:rPr>
        <w:t>的地方都可以使用子类对象，因此在程序中尽量使用</w:t>
      </w:r>
      <w:proofErr w:type="gramStart"/>
      <w:r>
        <w:rPr>
          <w:rFonts w:hint="eastAsia"/>
        </w:rPr>
        <w:t>基类类型</w:t>
      </w:r>
      <w:proofErr w:type="gramEnd"/>
      <w:r>
        <w:rPr>
          <w:rFonts w:hint="eastAsia"/>
        </w:rPr>
        <w:t>来对对象进行定义，而在运行时再确定其子类类型，用子</w:t>
      </w:r>
      <w:proofErr w:type="gramStart"/>
      <w:r>
        <w:rPr>
          <w:rFonts w:hint="eastAsia"/>
        </w:rPr>
        <w:t>类对象</w:t>
      </w:r>
      <w:proofErr w:type="gramEnd"/>
      <w:r>
        <w:rPr>
          <w:rFonts w:hint="eastAsia"/>
        </w:rPr>
        <w:t>来</w:t>
      </w:r>
      <w:proofErr w:type="gramStart"/>
      <w:r>
        <w:rPr>
          <w:rFonts w:hint="eastAsia"/>
        </w:rPr>
        <w:t>替换父类对象</w:t>
      </w:r>
      <w:proofErr w:type="gramEnd"/>
      <w:r>
        <w:rPr>
          <w:rFonts w:hint="eastAsia"/>
        </w:rPr>
        <w:t>。</w:t>
      </w:r>
    </w:p>
    <w:p w14:paraId="5B772580" w14:textId="1A847C5D" w:rsidR="00A64A13" w:rsidRDefault="00A64A13" w:rsidP="000F58A1"/>
    <w:p w14:paraId="67A3C058" w14:textId="19899EB6" w:rsidR="00A64A13" w:rsidRDefault="00A64A13" w:rsidP="00A64A13">
      <w:pPr>
        <w:ind w:left="420"/>
      </w:pPr>
      <w:r>
        <w:rPr>
          <w:rFonts w:hint="eastAsia"/>
        </w:rPr>
        <w:t>在</w:t>
      </w:r>
      <w:proofErr w:type="gramStart"/>
      <w:r>
        <w:rPr>
          <w:rFonts w:hint="eastAsia"/>
        </w:rPr>
        <w:t>运用里式替换</w:t>
      </w:r>
      <w:proofErr w:type="gramEnd"/>
      <w:r>
        <w:rPr>
          <w:rFonts w:hint="eastAsia"/>
        </w:rPr>
        <w:t>原则时，应该</w:t>
      </w:r>
      <w:proofErr w:type="gramStart"/>
      <w:r>
        <w:rPr>
          <w:rFonts w:hint="eastAsia"/>
        </w:rPr>
        <w:t>将父类设计</w:t>
      </w:r>
      <w:proofErr w:type="gramEnd"/>
      <w:r>
        <w:rPr>
          <w:rFonts w:hint="eastAsia"/>
        </w:rPr>
        <w:t>为抽象类或接口，让子类</w:t>
      </w:r>
      <w:proofErr w:type="gramStart"/>
      <w:r>
        <w:rPr>
          <w:rFonts w:hint="eastAsia"/>
        </w:rPr>
        <w:t>继承父类或</w:t>
      </w:r>
      <w:proofErr w:type="gramEnd"/>
      <w:r>
        <w:rPr>
          <w:rFonts w:hint="eastAsia"/>
        </w:rPr>
        <w:t>实现接口，并实现在父类中声明的方法，在运行时子类实例</w:t>
      </w:r>
      <w:proofErr w:type="gramStart"/>
      <w:r>
        <w:rPr>
          <w:rFonts w:hint="eastAsia"/>
        </w:rPr>
        <w:t>替换父类实例</w:t>
      </w:r>
      <w:proofErr w:type="gramEnd"/>
      <w:r>
        <w:rPr>
          <w:rFonts w:hint="eastAsia"/>
        </w:rPr>
        <w:t>，可以很方便地扩展系统的功能，无须修改原有子类中的代码，增加新的功能可以通过增加一个新的子类来实现。</w:t>
      </w:r>
    </w:p>
    <w:p w14:paraId="61C339B4" w14:textId="77777777" w:rsidR="00A64A13" w:rsidRPr="00A64A13" w:rsidRDefault="00A64A13" w:rsidP="000F58A1"/>
    <w:p w14:paraId="65E526AD" w14:textId="4F9A6A4F" w:rsidR="008731AB" w:rsidRDefault="008731AB" w:rsidP="008731AB"/>
    <w:p w14:paraId="71ED2965" w14:textId="6ACE5A8D" w:rsidR="00A64A13" w:rsidRDefault="00A64A13" w:rsidP="008731AB"/>
    <w:p w14:paraId="0974C4F8" w14:textId="5FB50761" w:rsidR="00F27DCC" w:rsidRDefault="00F27DCC" w:rsidP="008731AB"/>
    <w:p w14:paraId="3EE8F14D" w14:textId="097DE161" w:rsidR="00F27DCC" w:rsidRDefault="00F27DCC" w:rsidP="008731AB"/>
    <w:p w14:paraId="3D3C07E0" w14:textId="4306FAB6" w:rsidR="00F27DCC" w:rsidRDefault="00F27DCC" w:rsidP="008731AB"/>
    <w:p w14:paraId="7DCCE5E4" w14:textId="389C4A7F" w:rsidR="00F27DCC" w:rsidRDefault="00F27DCC" w:rsidP="008731AB"/>
    <w:p w14:paraId="5EE2CEEA" w14:textId="3E28CC9C" w:rsidR="00F27DCC" w:rsidRDefault="00F27DCC" w:rsidP="008731AB"/>
    <w:p w14:paraId="3E3E6233" w14:textId="7A4A1D15" w:rsidR="00F27DCC" w:rsidRDefault="00F27DCC" w:rsidP="008731AB"/>
    <w:p w14:paraId="084AB7AD" w14:textId="357523DE" w:rsidR="00F27DCC" w:rsidRDefault="00F27DCC" w:rsidP="008731AB"/>
    <w:p w14:paraId="69EDC214" w14:textId="613B6F93" w:rsidR="00F27DCC" w:rsidRDefault="00F27DCC" w:rsidP="008731AB"/>
    <w:p w14:paraId="40345356" w14:textId="326DEA87" w:rsidR="00F27DCC" w:rsidRDefault="00F27DCC" w:rsidP="008731AB"/>
    <w:p w14:paraId="3DCB002E" w14:textId="2FD2B4F6" w:rsidR="00F27DCC" w:rsidRDefault="00F27DCC" w:rsidP="008731AB"/>
    <w:p w14:paraId="41750973" w14:textId="41F85094" w:rsidR="00F27DCC" w:rsidRDefault="00F27DCC" w:rsidP="008731AB"/>
    <w:p w14:paraId="6E380266" w14:textId="75C0EB94" w:rsidR="00F27DCC" w:rsidRDefault="00F27DCC" w:rsidP="008731AB"/>
    <w:p w14:paraId="051A7598" w14:textId="631E0030" w:rsidR="00F27DCC" w:rsidRDefault="00F27DCC" w:rsidP="008731AB"/>
    <w:p w14:paraId="10FA2594" w14:textId="67806712" w:rsidR="00F27DCC" w:rsidRDefault="00F27DCC" w:rsidP="008731AB"/>
    <w:p w14:paraId="43FF023E" w14:textId="2905E329" w:rsidR="00F27DCC" w:rsidRDefault="00F27DCC" w:rsidP="008731AB"/>
    <w:p w14:paraId="61E85F2E" w14:textId="2A9845E6" w:rsidR="00F27DCC" w:rsidRDefault="00F27DCC" w:rsidP="008731AB"/>
    <w:p w14:paraId="2EBE4865" w14:textId="54EC1B3D" w:rsidR="00F27DCC" w:rsidRDefault="00F27DCC" w:rsidP="008731AB"/>
    <w:p w14:paraId="00DDD71E" w14:textId="59925936" w:rsidR="00F27DCC" w:rsidRDefault="00F27DCC" w:rsidP="008731AB"/>
    <w:p w14:paraId="5E75591D" w14:textId="77777777" w:rsidR="00F27DCC" w:rsidRDefault="00F27DCC" w:rsidP="008731AB"/>
    <w:p w14:paraId="2A6BF284" w14:textId="7454E461" w:rsidR="00674E78" w:rsidRDefault="00A64A13" w:rsidP="00B87AEF">
      <w:pPr>
        <w:pStyle w:val="1"/>
      </w:pPr>
      <w:r>
        <w:rPr>
          <w:rFonts w:hint="eastAsia"/>
        </w:rPr>
        <w:t>依赖倒转原则</w:t>
      </w:r>
    </w:p>
    <w:p w14:paraId="77CA50B3" w14:textId="7576784C" w:rsidR="00B87AEF" w:rsidRDefault="00B87AEF" w:rsidP="00860A26">
      <w:pPr>
        <w:pStyle w:val="2"/>
      </w:pPr>
      <w:r>
        <w:rPr>
          <w:rFonts w:hint="eastAsia"/>
        </w:rPr>
        <w:t>定义</w:t>
      </w:r>
    </w:p>
    <w:p w14:paraId="5CF1E4CF" w14:textId="4C81D1B2" w:rsidR="00860A26" w:rsidRDefault="00860A26" w:rsidP="00860A26">
      <w:pPr>
        <w:ind w:left="420"/>
      </w:pPr>
      <w:r>
        <w:rPr>
          <w:rFonts w:hint="eastAsia"/>
        </w:rPr>
        <w:t>依赖倒转原则的定义为：高层模块不应该依赖于底层模块，它们都应该依赖于抽象。抽象不应该依赖于细节，细节应该依赖于抽象。</w:t>
      </w:r>
    </w:p>
    <w:p w14:paraId="336D0ABA" w14:textId="77777777" w:rsidR="00F27DCC" w:rsidRDefault="00F27DCC" w:rsidP="00860A26"/>
    <w:p w14:paraId="1B490EE0" w14:textId="79414FA4" w:rsidR="00860A26" w:rsidRDefault="00860A26" w:rsidP="00F27DCC">
      <w:pPr>
        <w:pStyle w:val="2"/>
      </w:pPr>
      <w:r>
        <w:rPr>
          <w:rFonts w:hint="eastAsia"/>
        </w:rPr>
        <w:t>解释</w:t>
      </w:r>
    </w:p>
    <w:p w14:paraId="5999511F" w14:textId="48789CB0" w:rsidR="00F27DCC" w:rsidRDefault="00F27DCC" w:rsidP="00F27DCC">
      <w:pPr>
        <w:ind w:left="420"/>
      </w:pPr>
      <w:r>
        <w:rPr>
          <w:rFonts w:hint="eastAsia"/>
        </w:rPr>
        <w:t>依赖倒转原则要求在程序代码中传递参数时或在关联关系中尽量引用层次高的抽象层类，即</w:t>
      </w:r>
      <w:r w:rsidRPr="00392E8B">
        <w:rPr>
          <w:rFonts w:hint="eastAsia"/>
          <w:u w:val="single"/>
        </w:rPr>
        <w:t>使用接口和抽象类进行变量类型声明、参数类型声明、方法返回类型声明，以及数据类型的转换等，而不要用具体类来做这些事情。</w:t>
      </w:r>
      <w:r>
        <w:rPr>
          <w:rFonts w:hint="eastAsia"/>
        </w:rPr>
        <w:t>为了确保该原则的应用，一个具体类应当只实现接口或抽象类中声明过的方法，而不要给出多于的方法，否则将无法调用到在子类中增加的新方法。</w:t>
      </w:r>
    </w:p>
    <w:p w14:paraId="21BF71AC" w14:textId="77777777" w:rsidR="00F27DCC" w:rsidRPr="00F27DCC" w:rsidRDefault="00F27DCC" w:rsidP="00F27DCC"/>
    <w:p w14:paraId="743FBDD2" w14:textId="23681651" w:rsidR="00F27DCC" w:rsidRDefault="00F27DCC" w:rsidP="00F27DCC"/>
    <w:p w14:paraId="6B2CE934" w14:textId="0E8FB853" w:rsidR="00F27DCC" w:rsidRDefault="00F27DCC" w:rsidP="00F27DCC"/>
    <w:p w14:paraId="3A9F0A51" w14:textId="025B87D1" w:rsidR="00F417E0" w:rsidRDefault="00F417E0" w:rsidP="00F27DCC"/>
    <w:p w14:paraId="0C760DDC" w14:textId="27FE557E" w:rsidR="00F417E0" w:rsidRDefault="00F417E0" w:rsidP="00F27DCC"/>
    <w:p w14:paraId="63227F74" w14:textId="3D807B0A" w:rsidR="00F417E0" w:rsidRDefault="00F417E0" w:rsidP="00F27DCC"/>
    <w:p w14:paraId="04FD1464" w14:textId="7C03E710" w:rsidR="00F417E0" w:rsidRDefault="00F417E0" w:rsidP="00F27DCC"/>
    <w:p w14:paraId="3CC44D7E" w14:textId="51DDBE34" w:rsidR="00F417E0" w:rsidRDefault="00F417E0" w:rsidP="00F27DCC"/>
    <w:p w14:paraId="42D6AC27" w14:textId="40973726" w:rsidR="00F417E0" w:rsidRDefault="00F417E0" w:rsidP="00F27DCC"/>
    <w:p w14:paraId="042B84A0" w14:textId="148B9D1C" w:rsidR="00F417E0" w:rsidRDefault="00F417E0" w:rsidP="00F27DCC"/>
    <w:p w14:paraId="4B16EA60" w14:textId="492A4F59" w:rsidR="00F417E0" w:rsidRDefault="00F417E0" w:rsidP="00F27DCC"/>
    <w:p w14:paraId="7732E770" w14:textId="76E5B948" w:rsidR="00F417E0" w:rsidRDefault="00F417E0" w:rsidP="00F27DCC"/>
    <w:p w14:paraId="6601FA43" w14:textId="74EAC6F6" w:rsidR="00F417E0" w:rsidRDefault="00F417E0" w:rsidP="00F27DCC"/>
    <w:p w14:paraId="6DDFB769" w14:textId="3A8C34A6" w:rsidR="00F417E0" w:rsidRDefault="00F417E0" w:rsidP="00F27DCC"/>
    <w:p w14:paraId="2FCCA7BC" w14:textId="594BB28F" w:rsidR="00F417E0" w:rsidRDefault="00F417E0" w:rsidP="00F27DCC"/>
    <w:p w14:paraId="480DFAEE" w14:textId="5B605447" w:rsidR="00F417E0" w:rsidRDefault="00F417E0" w:rsidP="00F27DCC"/>
    <w:p w14:paraId="198DFD24" w14:textId="7734FD48" w:rsidR="00F417E0" w:rsidRDefault="00F417E0" w:rsidP="00F27DCC"/>
    <w:p w14:paraId="46E59DA1" w14:textId="71DD07AC" w:rsidR="00F417E0" w:rsidRDefault="00F417E0" w:rsidP="00F27DCC"/>
    <w:p w14:paraId="477C37B0" w14:textId="03712B7D" w:rsidR="00F417E0" w:rsidRDefault="00F417E0" w:rsidP="00F27DCC"/>
    <w:p w14:paraId="279E1801" w14:textId="770B9DAD" w:rsidR="00F417E0" w:rsidRDefault="00F417E0" w:rsidP="00F27DCC"/>
    <w:p w14:paraId="13ACE259" w14:textId="6A742468" w:rsidR="00F417E0" w:rsidRDefault="00F417E0" w:rsidP="00F27DCC"/>
    <w:p w14:paraId="04A58CD7" w14:textId="5E18CC86" w:rsidR="00F417E0" w:rsidRDefault="00F417E0" w:rsidP="00F27DCC"/>
    <w:p w14:paraId="786B2843" w14:textId="41F48EA5" w:rsidR="00F417E0" w:rsidRDefault="00F417E0" w:rsidP="00F27DCC"/>
    <w:p w14:paraId="5E1136F7" w14:textId="55769891" w:rsidR="00F417E0" w:rsidRDefault="00F417E0" w:rsidP="00F27DCC"/>
    <w:p w14:paraId="41C7CFA9" w14:textId="29767032" w:rsidR="00F417E0" w:rsidRDefault="00F417E0" w:rsidP="00F27DCC"/>
    <w:p w14:paraId="2D1959B1" w14:textId="4092A2EF" w:rsidR="00F27DCC" w:rsidRDefault="00F27DCC" w:rsidP="00F27DCC">
      <w:pPr>
        <w:rPr>
          <w:rFonts w:hint="eastAsia"/>
        </w:rPr>
      </w:pPr>
    </w:p>
    <w:p w14:paraId="5481772D" w14:textId="4BC3E383" w:rsidR="00F27DCC" w:rsidRDefault="00F27DCC" w:rsidP="006B023D">
      <w:pPr>
        <w:pStyle w:val="1"/>
      </w:pPr>
      <w:r>
        <w:rPr>
          <w:rFonts w:hint="eastAsia"/>
        </w:rPr>
        <w:lastRenderedPageBreak/>
        <w:t>接口隔离原则</w:t>
      </w:r>
    </w:p>
    <w:p w14:paraId="34FBFD83" w14:textId="4FC50852" w:rsidR="00FD0880" w:rsidRDefault="003B34FD" w:rsidP="006B023D">
      <w:pPr>
        <w:pStyle w:val="2"/>
      </w:pPr>
      <w:r>
        <w:rPr>
          <w:rFonts w:hint="eastAsia"/>
        </w:rPr>
        <w:t>定义</w:t>
      </w:r>
    </w:p>
    <w:p w14:paraId="54DD21F5" w14:textId="2FF36BB2" w:rsidR="006B023D" w:rsidRDefault="006B023D" w:rsidP="006B023D">
      <w:r>
        <w:tab/>
      </w:r>
      <w:r>
        <w:rPr>
          <w:rFonts w:hint="eastAsia"/>
        </w:rPr>
        <w:t>接口隔离原则的定义为：客户端不应该依赖那些它不需要的接口。</w:t>
      </w:r>
    </w:p>
    <w:p w14:paraId="28774789" w14:textId="03000B45" w:rsidR="006B023D" w:rsidRDefault="006B023D" w:rsidP="006B023D"/>
    <w:p w14:paraId="33BD07E5" w14:textId="6FF34A1B" w:rsidR="006B023D" w:rsidRDefault="006B023D" w:rsidP="00047620">
      <w:pPr>
        <w:pStyle w:val="2"/>
      </w:pPr>
      <w:r>
        <w:rPr>
          <w:rFonts w:hint="eastAsia"/>
        </w:rPr>
        <w:t>解释</w:t>
      </w:r>
    </w:p>
    <w:p w14:paraId="636EE983" w14:textId="5BC6755C" w:rsidR="00047620" w:rsidRDefault="0020798A" w:rsidP="0020798A">
      <w:pPr>
        <w:ind w:left="420"/>
      </w:pPr>
      <w:r>
        <w:rPr>
          <w:rFonts w:hint="eastAsia"/>
        </w:rPr>
        <w:t>当一个接口太大时需要将它分割成一些更细小的接口，使用该接口的客户端仅需知道与之相关的方法即可。</w:t>
      </w:r>
    </w:p>
    <w:p w14:paraId="67913BA3" w14:textId="49A9C7A9" w:rsidR="0020798A" w:rsidRDefault="0020798A" w:rsidP="0020798A">
      <w:pPr>
        <w:ind w:left="420"/>
      </w:pPr>
    </w:p>
    <w:p w14:paraId="115D8A5F" w14:textId="31D32940" w:rsidR="0020798A" w:rsidRDefault="0020798A" w:rsidP="0020798A">
      <w:pPr>
        <w:ind w:left="420"/>
      </w:pPr>
      <w:r>
        <w:rPr>
          <w:rFonts w:hint="eastAsia"/>
        </w:rPr>
        <w:t>每一个接口都应该承担一种相对独立的角色，不干不该干的事，该干的都要干。</w:t>
      </w:r>
    </w:p>
    <w:p w14:paraId="0CE24FCC" w14:textId="611C0CE4" w:rsidR="0020798A" w:rsidRDefault="0020798A" w:rsidP="0020798A">
      <w:pPr>
        <w:ind w:left="420"/>
      </w:pPr>
    </w:p>
    <w:p w14:paraId="0C27611F" w14:textId="04241CB0" w:rsidR="0020798A" w:rsidRDefault="0020798A" w:rsidP="0020798A">
      <w:pPr>
        <w:ind w:left="420"/>
      </w:pPr>
      <w:r>
        <w:rPr>
          <w:rFonts w:hint="eastAsia"/>
        </w:rPr>
        <w:t>在面向对象编程语言中，实现一个接口需要实现该接口中定义的所有方法，因此大的总接口使用起来不一定方便，为了使接口的职责单一，需要将大接口中的方法根据其职责不同分别放在不同的小接口中，以确保每个接口使用起来都较为方便，并都承担某一单一角色。</w:t>
      </w:r>
    </w:p>
    <w:p w14:paraId="786D3E83" w14:textId="120418BC" w:rsidR="0020798A" w:rsidRDefault="0020798A" w:rsidP="0020798A">
      <w:pPr>
        <w:ind w:left="420"/>
      </w:pPr>
    </w:p>
    <w:p w14:paraId="4235A290" w14:textId="4E2B2D5A" w:rsidR="0020798A" w:rsidRDefault="0020798A" w:rsidP="0020798A">
      <w:pPr>
        <w:ind w:left="420"/>
      </w:pPr>
      <w:r>
        <w:rPr>
          <w:rFonts w:hint="eastAsia"/>
        </w:rPr>
        <w:t>接口应该尽量细化，同时接口中的方法应该尽量少，每个接口中只包含</w:t>
      </w:r>
      <w:proofErr w:type="gramStart"/>
      <w:r>
        <w:rPr>
          <w:rFonts w:hint="eastAsia"/>
        </w:rPr>
        <w:t>一</w:t>
      </w:r>
      <w:proofErr w:type="gramEnd"/>
      <w:r>
        <w:rPr>
          <w:rFonts w:hint="eastAsia"/>
        </w:rPr>
        <w:t>个子模块或业务逻辑类所需的方法即可。</w:t>
      </w:r>
    </w:p>
    <w:p w14:paraId="6977ACE9" w14:textId="2F3150F8" w:rsidR="0020798A" w:rsidRDefault="0020798A" w:rsidP="0020798A">
      <w:pPr>
        <w:ind w:left="420"/>
      </w:pPr>
    </w:p>
    <w:p w14:paraId="11FC0A45" w14:textId="22CD1F82" w:rsidR="0020798A" w:rsidRDefault="0020798A" w:rsidP="0020798A">
      <w:pPr>
        <w:ind w:left="420"/>
      </w:pPr>
      <w:r>
        <w:rPr>
          <w:rFonts w:hint="eastAsia"/>
        </w:rPr>
        <w:t>如果某接口中定义了太多方法，即该接口承担了太多职责，一方面导致该接口的实现类很庞大，在不同的实现类中都不得不实现接口中定义的所有方法，灵活性变差，如果实现类中出现了大量的空方法，将导致系统中产生了大量的无用代码，影响代码质量。</w:t>
      </w:r>
    </w:p>
    <w:p w14:paraId="323E8017" w14:textId="22C4BF3C" w:rsidR="00F417E0" w:rsidRDefault="00F417E0" w:rsidP="0020798A">
      <w:pPr>
        <w:ind w:left="420"/>
      </w:pPr>
    </w:p>
    <w:p w14:paraId="70E92235" w14:textId="549795FF" w:rsidR="00F417E0" w:rsidRDefault="00F417E0" w:rsidP="0020798A">
      <w:pPr>
        <w:ind w:left="420"/>
      </w:pPr>
      <w:r>
        <w:rPr>
          <w:rFonts w:hint="eastAsia"/>
        </w:rPr>
        <w:t>在使用接口隔离原则时也需要注意，接口不能太小，如果太小会导致系统中的接口泛滥，不利于维护，接口也不能太大，太大的接口将违背接口隔离原则，灵活性较差，使用起来不方便。</w:t>
      </w:r>
    </w:p>
    <w:p w14:paraId="5662276F" w14:textId="77777777" w:rsidR="00F417E0" w:rsidRDefault="00F417E0" w:rsidP="0020798A">
      <w:pPr>
        <w:ind w:left="420"/>
      </w:pPr>
    </w:p>
    <w:p w14:paraId="4FDC414C" w14:textId="77777777" w:rsidR="0020798A" w:rsidRPr="0020798A" w:rsidRDefault="0020798A" w:rsidP="00047620"/>
    <w:p w14:paraId="2434C31B" w14:textId="172DB6A8" w:rsidR="006B023D" w:rsidRPr="006B023D" w:rsidRDefault="006B023D" w:rsidP="006B023D">
      <w:r>
        <w:tab/>
      </w:r>
    </w:p>
    <w:p w14:paraId="6CCEC9DE" w14:textId="77777777" w:rsidR="00A64A13" w:rsidRPr="008731AB" w:rsidRDefault="00A64A13" w:rsidP="008731AB"/>
    <w:p w14:paraId="6A926DF0" w14:textId="543FF048" w:rsidR="00855D2E" w:rsidRDefault="00855D2E" w:rsidP="00855D2E"/>
    <w:p w14:paraId="33F1DC2A" w14:textId="60980136" w:rsidR="00F417E0" w:rsidRDefault="00F417E0" w:rsidP="00855D2E"/>
    <w:p w14:paraId="4273592C" w14:textId="5E30BDAE" w:rsidR="00F417E0" w:rsidRDefault="00F417E0" w:rsidP="00855D2E"/>
    <w:p w14:paraId="0EE9AE1B" w14:textId="35C8F8E2" w:rsidR="00F417E0" w:rsidRDefault="00F417E0" w:rsidP="00855D2E"/>
    <w:p w14:paraId="7A00BCFB" w14:textId="095EE2F2" w:rsidR="00F417E0" w:rsidRDefault="00F417E0" w:rsidP="00855D2E"/>
    <w:p w14:paraId="183517D6" w14:textId="47E02FE1" w:rsidR="00F417E0" w:rsidRDefault="00F417E0" w:rsidP="00855D2E"/>
    <w:p w14:paraId="7E999AFC" w14:textId="65DBA3FD" w:rsidR="00F417E0" w:rsidRDefault="00F417E0" w:rsidP="00855D2E"/>
    <w:p w14:paraId="362F1739" w14:textId="479AB847" w:rsidR="00F417E0" w:rsidRDefault="00F417E0" w:rsidP="00855D2E"/>
    <w:p w14:paraId="5251F5AA" w14:textId="2D4A6934" w:rsidR="00F417E0" w:rsidRDefault="00F417E0" w:rsidP="00855D2E"/>
    <w:p w14:paraId="42A3AD4F" w14:textId="1D917395" w:rsidR="00855D2E" w:rsidRPr="00C72B0B" w:rsidRDefault="00F417E0" w:rsidP="00C72B0B">
      <w:pPr>
        <w:pStyle w:val="1"/>
      </w:pPr>
      <w:r w:rsidRPr="00C72B0B">
        <w:rPr>
          <w:rFonts w:hint="eastAsia"/>
        </w:rPr>
        <w:lastRenderedPageBreak/>
        <w:t>合成复用原则</w:t>
      </w:r>
    </w:p>
    <w:p w14:paraId="700BE681" w14:textId="465DC47E" w:rsidR="00DB42A3" w:rsidRDefault="00DB42A3" w:rsidP="00C72B0B">
      <w:pPr>
        <w:pStyle w:val="2"/>
      </w:pPr>
      <w:r>
        <w:rPr>
          <w:rFonts w:hint="eastAsia"/>
        </w:rPr>
        <w:t>定义</w:t>
      </w:r>
    </w:p>
    <w:p w14:paraId="1647EA5F" w14:textId="4677428B" w:rsidR="00D860E0" w:rsidRDefault="00D860E0" w:rsidP="00D860E0">
      <w:r>
        <w:tab/>
      </w:r>
      <w:r>
        <w:rPr>
          <w:rFonts w:hint="eastAsia"/>
        </w:rPr>
        <w:t>合成复用原则的定义为：</w:t>
      </w:r>
      <w:r w:rsidRPr="002A7518">
        <w:rPr>
          <w:rFonts w:hint="eastAsia"/>
          <w:u w:val="single"/>
        </w:rPr>
        <w:t>优先使用对象组合，而不是通过继承来达到复用的目的</w:t>
      </w:r>
      <w:r>
        <w:rPr>
          <w:rFonts w:hint="eastAsia"/>
        </w:rPr>
        <w:t>。</w:t>
      </w:r>
    </w:p>
    <w:p w14:paraId="6840A20A" w14:textId="129547C8" w:rsidR="00D860E0" w:rsidRDefault="00D860E0" w:rsidP="00D860E0"/>
    <w:p w14:paraId="03EF7796" w14:textId="7E27CB7D" w:rsidR="00D860E0" w:rsidRDefault="00D860E0" w:rsidP="00C72B0B">
      <w:pPr>
        <w:pStyle w:val="2"/>
      </w:pPr>
      <w:r>
        <w:rPr>
          <w:rFonts w:hint="eastAsia"/>
        </w:rPr>
        <w:t>解释</w:t>
      </w:r>
    </w:p>
    <w:p w14:paraId="13B6A752" w14:textId="4D3E1C78" w:rsidR="00C72B0B" w:rsidRDefault="00C72B0B" w:rsidP="00C72B0B">
      <w:pPr>
        <w:ind w:left="420"/>
      </w:pPr>
      <w:r>
        <w:rPr>
          <w:rFonts w:hint="eastAsia"/>
        </w:rPr>
        <w:t>合成复用原则就是在一个对象里通过关联关系来使用一些已有的对象，使之成为新对象的一部分，新对象通过委派调用已有对象的方法达到复用功能的目的。（说白了就是将一个对象作为另一对象的属性）</w:t>
      </w:r>
    </w:p>
    <w:p w14:paraId="62D70720" w14:textId="006B567D" w:rsidR="00C72B0B" w:rsidRDefault="00C72B0B" w:rsidP="00C72B0B"/>
    <w:p w14:paraId="30E19F07" w14:textId="77777777" w:rsidR="002A7518" w:rsidRDefault="002A7518" w:rsidP="00C72B0B">
      <w:pPr>
        <w:rPr>
          <w:rFonts w:hint="eastAsia"/>
        </w:rPr>
      </w:pPr>
    </w:p>
    <w:p w14:paraId="266C0FB8" w14:textId="1AA3CA42" w:rsidR="00C72B0B" w:rsidRDefault="00C72B0B" w:rsidP="00C72B0B"/>
    <w:p w14:paraId="1892F33C" w14:textId="30E73F2D" w:rsidR="00C72B0B" w:rsidRDefault="00C72B0B" w:rsidP="004E1E65">
      <w:pPr>
        <w:pStyle w:val="1"/>
      </w:pPr>
      <w:proofErr w:type="gramStart"/>
      <w:r>
        <w:rPr>
          <w:rFonts w:hint="eastAsia"/>
        </w:rPr>
        <w:t>迪</w:t>
      </w:r>
      <w:proofErr w:type="gramEnd"/>
      <w:r>
        <w:rPr>
          <w:rFonts w:hint="eastAsia"/>
        </w:rPr>
        <w:t>米特法则</w:t>
      </w:r>
    </w:p>
    <w:p w14:paraId="326F6F0D" w14:textId="0CE7C731" w:rsidR="004E1E65" w:rsidRPr="002A7518" w:rsidRDefault="004E1E65" w:rsidP="002A7518">
      <w:pPr>
        <w:pStyle w:val="2"/>
      </w:pPr>
      <w:r w:rsidRPr="002A7518">
        <w:rPr>
          <w:rFonts w:hint="eastAsia"/>
        </w:rPr>
        <w:t>定义</w:t>
      </w:r>
    </w:p>
    <w:p w14:paraId="32D1621E" w14:textId="64B4C78D" w:rsidR="00217537" w:rsidRDefault="00977EE3" w:rsidP="00977EE3">
      <w:pPr>
        <w:ind w:left="420"/>
      </w:pPr>
      <w:proofErr w:type="gramStart"/>
      <w:r>
        <w:rPr>
          <w:rFonts w:hint="eastAsia"/>
        </w:rPr>
        <w:t>迪</w:t>
      </w:r>
      <w:proofErr w:type="gramEnd"/>
      <w:r>
        <w:rPr>
          <w:rFonts w:hint="eastAsia"/>
        </w:rPr>
        <w:t>米</w:t>
      </w:r>
      <w:proofErr w:type="gramStart"/>
      <w:r>
        <w:rPr>
          <w:rFonts w:hint="eastAsia"/>
        </w:rPr>
        <w:t>特</w:t>
      </w:r>
      <w:proofErr w:type="gramEnd"/>
      <w:r>
        <w:rPr>
          <w:rFonts w:hint="eastAsia"/>
        </w:rPr>
        <w:t>法则的定义为：每一个软件单位对其他单位都只有最少的知识，而且局限于那些与本单位密切相关的软件单位。</w:t>
      </w:r>
    </w:p>
    <w:p w14:paraId="62E42037" w14:textId="065869CE" w:rsidR="00977EE3" w:rsidRDefault="00977EE3" w:rsidP="00217537"/>
    <w:p w14:paraId="08DFC7CD" w14:textId="0C00AD49" w:rsidR="00977EE3" w:rsidRDefault="00977EE3" w:rsidP="00217537"/>
    <w:p w14:paraId="11048AA3" w14:textId="23601935" w:rsidR="00977EE3" w:rsidRDefault="00977EE3" w:rsidP="0004059A">
      <w:pPr>
        <w:pStyle w:val="2"/>
      </w:pPr>
      <w:r>
        <w:rPr>
          <w:rFonts w:hint="eastAsia"/>
        </w:rPr>
        <w:t>解释</w:t>
      </w:r>
    </w:p>
    <w:p w14:paraId="6BEBD0E1" w14:textId="7E9D31C4" w:rsidR="00AA2309" w:rsidRDefault="00AA2309" w:rsidP="00D27CEA">
      <w:pPr>
        <w:ind w:left="420"/>
      </w:pPr>
      <w:r>
        <w:rPr>
          <w:rFonts w:hint="eastAsia"/>
        </w:rPr>
        <w:t>如果一个系统符合</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法则，那么当其中某一个模块发送修改时就会尽量少地影响其他模块，扩展会相对容易，这是对软件实体之间通信的限制，</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法则要求限制软件实体之间通信的宽度和深度。应用</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法则可以降低系统的耦合度，使类与类之间保持松散的耦合关系。</w:t>
      </w:r>
    </w:p>
    <w:p w14:paraId="44FD3E62" w14:textId="77777777" w:rsidR="00AA2309" w:rsidRDefault="00AA2309" w:rsidP="0004059A">
      <w:pPr>
        <w:ind w:left="420"/>
      </w:pPr>
    </w:p>
    <w:p w14:paraId="5F6098F5" w14:textId="11E2CDC8" w:rsidR="00C72B0B" w:rsidRPr="002A7518" w:rsidRDefault="0004059A" w:rsidP="0004059A">
      <w:pPr>
        <w:ind w:left="420"/>
        <w:rPr>
          <w:u w:val="single"/>
        </w:rPr>
      </w:pPr>
      <w:proofErr w:type="gramStart"/>
      <w:r w:rsidRPr="002A7518">
        <w:rPr>
          <w:rFonts w:hint="eastAsia"/>
          <w:u w:val="single"/>
        </w:rPr>
        <w:t>迪</w:t>
      </w:r>
      <w:proofErr w:type="gramEnd"/>
      <w:r w:rsidRPr="002A7518">
        <w:rPr>
          <w:rFonts w:hint="eastAsia"/>
          <w:u w:val="single"/>
        </w:rPr>
        <w:t>米</w:t>
      </w:r>
      <w:proofErr w:type="gramStart"/>
      <w:r w:rsidRPr="002A7518">
        <w:rPr>
          <w:rFonts w:hint="eastAsia"/>
          <w:u w:val="single"/>
        </w:rPr>
        <w:t>特</w:t>
      </w:r>
      <w:proofErr w:type="gramEnd"/>
      <w:r w:rsidRPr="002A7518">
        <w:rPr>
          <w:rFonts w:hint="eastAsia"/>
          <w:u w:val="single"/>
        </w:rPr>
        <w:t>法则要求在设计系统时应该尽量减少对象之间的交互，如果两个对象之间不必彼此直接通信，那么这两个对象就不应该发生任何直接的相互作用，如果其中一个对象需要调用另一个对象的方法，可以通过“第三者”转发这个调用，即通过引入一个合理的“第三者”来降低现有对象之间的耦合度。</w:t>
      </w:r>
    </w:p>
    <w:p w14:paraId="10E9DBE8" w14:textId="77777777" w:rsidR="0004059A" w:rsidRPr="0004059A" w:rsidRDefault="0004059A" w:rsidP="00C72B0B"/>
    <w:p w14:paraId="4EEFC2F4" w14:textId="5FA5D4CF" w:rsidR="00AA2309" w:rsidRDefault="00AA2309" w:rsidP="00AA2309">
      <w:pPr>
        <w:ind w:left="420"/>
      </w:pPr>
      <w:r>
        <w:rPr>
          <w:rFonts w:hint="eastAsia"/>
        </w:rPr>
        <w:t>在将</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法则运用到系统设计中时要注意下面几点：在类的划分上应当尽量创建松耦合的类，类之间的耦合度越低，就</w:t>
      </w:r>
      <w:r w:rsidR="00E66B0D">
        <w:rPr>
          <w:rFonts w:hint="eastAsia"/>
        </w:rPr>
        <w:t>越</w:t>
      </w:r>
      <w:r w:rsidR="00803712">
        <w:rPr>
          <w:rFonts w:hint="eastAsia"/>
        </w:rPr>
        <w:t>有利于</w:t>
      </w:r>
      <w:r>
        <w:rPr>
          <w:rFonts w:hint="eastAsia"/>
        </w:rPr>
        <w:t>复用，一个处在松耦合中的类一旦被修改不会对关联的类造成太大影响；在类的结构设计上，每</w:t>
      </w:r>
      <w:proofErr w:type="gramStart"/>
      <w:r>
        <w:rPr>
          <w:rFonts w:hint="eastAsia"/>
        </w:rPr>
        <w:t>一个类都应当</w:t>
      </w:r>
      <w:proofErr w:type="gramEnd"/>
      <w:r>
        <w:rPr>
          <w:rFonts w:hint="eastAsia"/>
        </w:rPr>
        <w:t>尽量降低其成员变量和成员函数的访问权限；在类的设计上，只要有可能，一个类型应当设计成不变类；在对其他类的引用上，一个对象对其他对象的引用应当降到最低。</w:t>
      </w:r>
    </w:p>
    <w:p w14:paraId="5E4C7870" w14:textId="74FA24B4" w:rsidR="00183525" w:rsidRPr="00F70A40" w:rsidRDefault="00C72B0B" w:rsidP="00FC2FC1">
      <w:r>
        <w:tab/>
      </w:r>
      <w:bookmarkStart w:id="0" w:name="_GoBack"/>
      <w:bookmarkEnd w:id="0"/>
    </w:p>
    <w:sectPr w:rsidR="00183525" w:rsidRPr="00F70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062D4"/>
    <w:multiLevelType w:val="hybridMultilevel"/>
    <w:tmpl w:val="64C2D39A"/>
    <w:lvl w:ilvl="0" w:tplc="B1942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1E69A6"/>
    <w:multiLevelType w:val="hybridMultilevel"/>
    <w:tmpl w:val="7738FF4E"/>
    <w:lvl w:ilvl="0" w:tplc="523A12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FF5B1E"/>
    <w:multiLevelType w:val="hybridMultilevel"/>
    <w:tmpl w:val="59C07DCE"/>
    <w:lvl w:ilvl="0" w:tplc="60E6AC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C48"/>
    <w:rsid w:val="0002321E"/>
    <w:rsid w:val="00032A99"/>
    <w:rsid w:val="0004059A"/>
    <w:rsid w:val="000471AF"/>
    <w:rsid w:val="00047620"/>
    <w:rsid w:val="000563CF"/>
    <w:rsid w:val="00076D63"/>
    <w:rsid w:val="000938DD"/>
    <w:rsid w:val="00093DBB"/>
    <w:rsid w:val="000A0727"/>
    <w:rsid w:val="000B10B7"/>
    <w:rsid w:val="000B1F5F"/>
    <w:rsid w:val="000B3272"/>
    <w:rsid w:val="000C1156"/>
    <w:rsid w:val="000D747A"/>
    <w:rsid w:val="000F58A1"/>
    <w:rsid w:val="00103D03"/>
    <w:rsid w:val="00120E8B"/>
    <w:rsid w:val="00123CCD"/>
    <w:rsid w:val="00144C6C"/>
    <w:rsid w:val="00151D87"/>
    <w:rsid w:val="00181B20"/>
    <w:rsid w:val="00183525"/>
    <w:rsid w:val="0019232E"/>
    <w:rsid w:val="0019558E"/>
    <w:rsid w:val="001C11B2"/>
    <w:rsid w:val="001C2559"/>
    <w:rsid w:val="001D087F"/>
    <w:rsid w:val="001D0A9A"/>
    <w:rsid w:val="001E1015"/>
    <w:rsid w:val="001E3B61"/>
    <w:rsid w:val="001E45A6"/>
    <w:rsid w:val="0020798A"/>
    <w:rsid w:val="00211A43"/>
    <w:rsid w:val="00211CA5"/>
    <w:rsid w:val="00217537"/>
    <w:rsid w:val="00224514"/>
    <w:rsid w:val="00251836"/>
    <w:rsid w:val="0025784F"/>
    <w:rsid w:val="00285428"/>
    <w:rsid w:val="00286C35"/>
    <w:rsid w:val="00293CB9"/>
    <w:rsid w:val="00295421"/>
    <w:rsid w:val="002A00C2"/>
    <w:rsid w:val="002A7518"/>
    <w:rsid w:val="002C10E3"/>
    <w:rsid w:val="002C3041"/>
    <w:rsid w:val="002F76A6"/>
    <w:rsid w:val="003030AA"/>
    <w:rsid w:val="00321AC2"/>
    <w:rsid w:val="003328FC"/>
    <w:rsid w:val="0033440E"/>
    <w:rsid w:val="0033673E"/>
    <w:rsid w:val="003442CA"/>
    <w:rsid w:val="00347AF2"/>
    <w:rsid w:val="0036061A"/>
    <w:rsid w:val="00375652"/>
    <w:rsid w:val="00390383"/>
    <w:rsid w:val="003928E0"/>
    <w:rsid w:val="00392E8B"/>
    <w:rsid w:val="003A16A0"/>
    <w:rsid w:val="003B34FD"/>
    <w:rsid w:val="003D7B5A"/>
    <w:rsid w:val="003E3555"/>
    <w:rsid w:val="003F552B"/>
    <w:rsid w:val="00411A36"/>
    <w:rsid w:val="00445B22"/>
    <w:rsid w:val="00447267"/>
    <w:rsid w:val="00455DAF"/>
    <w:rsid w:val="004C571F"/>
    <w:rsid w:val="004D4077"/>
    <w:rsid w:val="004D6A9D"/>
    <w:rsid w:val="004E1E65"/>
    <w:rsid w:val="004F40AC"/>
    <w:rsid w:val="00504FEE"/>
    <w:rsid w:val="0051278A"/>
    <w:rsid w:val="00521C6B"/>
    <w:rsid w:val="005277A8"/>
    <w:rsid w:val="005311EF"/>
    <w:rsid w:val="00551462"/>
    <w:rsid w:val="005634AC"/>
    <w:rsid w:val="00583630"/>
    <w:rsid w:val="00595CE5"/>
    <w:rsid w:val="005A1CD8"/>
    <w:rsid w:val="005C07FF"/>
    <w:rsid w:val="005E34CC"/>
    <w:rsid w:val="00604735"/>
    <w:rsid w:val="00607414"/>
    <w:rsid w:val="0062711B"/>
    <w:rsid w:val="006329D5"/>
    <w:rsid w:val="006355F8"/>
    <w:rsid w:val="00635E28"/>
    <w:rsid w:val="00646D91"/>
    <w:rsid w:val="00654040"/>
    <w:rsid w:val="00655249"/>
    <w:rsid w:val="00674E78"/>
    <w:rsid w:val="00682534"/>
    <w:rsid w:val="0068598C"/>
    <w:rsid w:val="00691E13"/>
    <w:rsid w:val="006A2266"/>
    <w:rsid w:val="006A6684"/>
    <w:rsid w:val="006B023D"/>
    <w:rsid w:val="006B5138"/>
    <w:rsid w:val="006C168E"/>
    <w:rsid w:val="006D2636"/>
    <w:rsid w:val="006D3C87"/>
    <w:rsid w:val="006F5ED3"/>
    <w:rsid w:val="00707EF6"/>
    <w:rsid w:val="007474A0"/>
    <w:rsid w:val="00753EE4"/>
    <w:rsid w:val="00764AB5"/>
    <w:rsid w:val="00764E18"/>
    <w:rsid w:val="00767DDB"/>
    <w:rsid w:val="00770DDA"/>
    <w:rsid w:val="00776F3C"/>
    <w:rsid w:val="007A4300"/>
    <w:rsid w:val="007B1856"/>
    <w:rsid w:val="007D4E35"/>
    <w:rsid w:val="007D5B9C"/>
    <w:rsid w:val="007F1FAE"/>
    <w:rsid w:val="007F4545"/>
    <w:rsid w:val="0080150F"/>
    <w:rsid w:val="00803712"/>
    <w:rsid w:val="008108EA"/>
    <w:rsid w:val="008230B6"/>
    <w:rsid w:val="00825D58"/>
    <w:rsid w:val="00825DC9"/>
    <w:rsid w:val="0083111B"/>
    <w:rsid w:val="00834FB1"/>
    <w:rsid w:val="00835D5A"/>
    <w:rsid w:val="00855D2E"/>
    <w:rsid w:val="00860A26"/>
    <w:rsid w:val="00863212"/>
    <w:rsid w:val="008731AB"/>
    <w:rsid w:val="00884EC9"/>
    <w:rsid w:val="00885FF7"/>
    <w:rsid w:val="008944B9"/>
    <w:rsid w:val="008A00C0"/>
    <w:rsid w:val="008A01B5"/>
    <w:rsid w:val="008A2DF4"/>
    <w:rsid w:val="008B1B91"/>
    <w:rsid w:val="008B5F2B"/>
    <w:rsid w:val="008B671C"/>
    <w:rsid w:val="008D122D"/>
    <w:rsid w:val="008D51C2"/>
    <w:rsid w:val="008F3DB2"/>
    <w:rsid w:val="0090226E"/>
    <w:rsid w:val="0090251F"/>
    <w:rsid w:val="00913E91"/>
    <w:rsid w:val="009157D2"/>
    <w:rsid w:val="009257EA"/>
    <w:rsid w:val="0093542E"/>
    <w:rsid w:val="00937267"/>
    <w:rsid w:val="00960EF4"/>
    <w:rsid w:val="00971368"/>
    <w:rsid w:val="00977EE3"/>
    <w:rsid w:val="00993318"/>
    <w:rsid w:val="009C2021"/>
    <w:rsid w:val="009D13CC"/>
    <w:rsid w:val="009D3DE2"/>
    <w:rsid w:val="009E1254"/>
    <w:rsid w:val="009E2941"/>
    <w:rsid w:val="009F0AEB"/>
    <w:rsid w:val="00A313FB"/>
    <w:rsid w:val="00A64A13"/>
    <w:rsid w:val="00A65A4A"/>
    <w:rsid w:val="00A96D17"/>
    <w:rsid w:val="00AA2309"/>
    <w:rsid w:val="00AA6F85"/>
    <w:rsid w:val="00AB6A66"/>
    <w:rsid w:val="00AB6F7B"/>
    <w:rsid w:val="00AC3AD0"/>
    <w:rsid w:val="00AC6378"/>
    <w:rsid w:val="00AE18BD"/>
    <w:rsid w:val="00AE37C9"/>
    <w:rsid w:val="00AE4461"/>
    <w:rsid w:val="00AF16C6"/>
    <w:rsid w:val="00AF1797"/>
    <w:rsid w:val="00AF3841"/>
    <w:rsid w:val="00B27F72"/>
    <w:rsid w:val="00B30CC4"/>
    <w:rsid w:val="00B40F70"/>
    <w:rsid w:val="00B56D45"/>
    <w:rsid w:val="00B87AEF"/>
    <w:rsid w:val="00B97521"/>
    <w:rsid w:val="00BB0CFE"/>
    <w:rsid w:val="00BB5158"/>
    <w:rsid w:val="00BC1C49"/>
    <w:rsid w:val="00BC29A2"/>
    <w:rsid w:val="00BC6548"/>
    <w:rsid w:val="00BD4515"/>
    <w:rsid w:val="00BE7255"/>
    <w:rsid w:val="00C127AB"/>
    <w:rsid w:val="00C20F27"/>
    <w:rsid w:val="00C2174D"/>
    <w:rsid w:val="00C233C2"/>
    <w:rsid w:val="00C24FB3"/>
    <w:rsid w:val="00C25B92"/>
    <w:rsid w:val="00C3302B"/>
    <w:rsid w:val="00C3745C"/>
    <w:rsid w:val="00C42239"/>
    <w:rsid w:val="00C434AF"/>
    <w:rsid w:val="00C50565"/>
    <w:rsid w:val="00C54653"/>
    <w:rsid w:val="00C54E20"/>
    <w:rsid w:val="00C658AB"/>
    <w:rsid w:val="00C72B0B"/>
    <w:rsid w:val="00C7507D"/>
    <w:rsid w:val="00C8152A"/>
    <w:rsid w:val="00C81EE9"/>
    <w:rsid w:val="00C950F8"/>
    <w:rsid w:val="00C96638"/>
    <w:rsid w:val="00CA2141"/>
    <w:rsid w:val="00CB016E"/>
    <w:rsid w:val="00CB3C48"/>
    <w:rsid w:val="00CD4AF4"/>
    <w:rsid w:val="00CD4D41"/>
    <w:rsid w:val="00CE4D25"/>
    <w:rsid w:val="00D044A5"/>
    <w:rsid w:val="00D14DD2"/>
    <w:rsid w:val="00D21656"/>
    <w:rsid w:val="00D27CEA"/>
    <w:rsid w:val="00D60F2C"/>
    <w:rsid w:val="00D6561D"/>
    <w:rsid w:val="00D816C8"/>
    <w:rsid w:val="00D860E0"/>
    <w:rsid w:val="00DA7F8D"/>
    <w:rsid w:val="00DB42A3"/>
    <w:rsid w:val="00DC4C8A"/>
    <w:rsid w:val="00DC501E"/>
    <w:rsid w:val="00DD7CF7"/>
    <w:rsid w:val="00DE7C32"/>
    <w:rsid w:val="00DF0999"/>
    <w:rsid w:val="00DF1C3F"/>
    <w:rsid w:val="00E20F7E"/>
    <w:rsid w:val="00E2100C"/>
    <w:rsid w:val="00E245E8"/>
    <w:rsid w:val="00E32E79"/>
    <w:rsid w:val="00E4411C"/>
    <w:rsid w:val="00E5720D"/>
    <w:rsid w:val="00E66B0D"/>
    <w:rsid w:val="00E6708F"/>
    <w:rsid w:val="00E87C4B"/>
    <w:rsid w:val="00E92C47"/>
    <w:rsid w:val="00EA48A7"/>
    <w:rsid w:val="00EA7DC6"/>
    <w:rsid w:val="00EB1A43"/>
    <w:rsid w:val="00EB66E8"/>
    <w:rsid w:val="00EC13CA"/>
    <w:rsid w:val="00EC7F15"/>
    <w:rsid w:val="00ED3018"/>
    <w:rsid w:val="00ED49D6"/>
    <w:rsid w:val="00ED5635"/>
    <w:rsid w:val="00EE7D9E"/>
    <w:rsid w:val="00EF0A2E"/>
    <w:rsid w:val="00F06282"/>
    <w:rsid w:val="00F20182"/>
    <w:rsid w:val="00F27DCC"/>
    <w:rsid w:val="00F417E0"/>
    <w:rsid w:val="00F41D45"/>
    <w:rsid w:val="00F45AE8"/>
    <w:rsid w:val="00F478C0"/>
    <w:rsid w:val="00F70A40"/>
    <w:rsid w:val="00F9008D"/>
    <w:rsid w:val="00FC2FC1"/>
    <w:rsid w:val="00FD0880"/>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331F"/>
  <w15:chartTrackingRefBased/>
  <w15:docId w15:val="{478A1307-8E1E-4F83-AC16-25CAF90D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B56D45"/>
    <w:pPr>
      <w:ind w:firstLineChars="200" w:firstLine="420"/>
    </w:pPr>
  </w:style>
  <w:style w:type="table" w:styleId="a4">
    <w:name w:val="Table Grid"/>
    <w:basedOn w:val="a1"/>
    <w:uiPriority w:val="59"/>
    <w:rsid w:val="008A2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76</cp:revision>
  <dcterms:created xsi:type="dcterms:W3CDTF">2020-05-17T13:43:00Z</dcterms:created>
  <dcterms:modified xsi:type="dcterms:W3CDTF">2020-11-24T08:49:00Z</dcterms:modified>
</cp:coreProperties>
</file>