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70F74" w14:textId="4A4A75A5" w:rsidR="00231B7F" w:rsidRPr="00A244D7" w:rsidRDefault="00231B7F" w:rsidP="00A244D7">
      <w:pPr>
        <w:pStyle w:val="1"/>
      </w:pPr>
      <w:r w:rsidRPr="00A244D7">
        <w:t>简单工厂模式</w:t>
      </w:r>
      <w:r w:rsidRPr="00A244D7">
        <w:rPr>
          <w:rFonts w:hint="eastAsia"/>
        </w:rPr>
        <w:t>简介</w:t>
      </w:r>
    </w:p>
    <w:p w14:paraId="7130EF9E" w14:textId="32C93D07" w:rsidR="00F70B44" w:rsidRPr="00231B7F" w:rsidRDefault="008F31E9" w:rsidP="00A244D7">
      <w:pPr>
        <w:pStyle w:val="2"/>
      </w:pPr>
      <w:r w:rsidRPr="00231B7F">
        <w:rPr>
          <w:rFonts w:hint="eastAsia"/>
        </w:rPr>
        <w:t>概述</w:t>
      </w:r>
    </w:p>
    <w:p w14:paraId="6290DF8B" w14:textId="14C90F30" w:rsidR="001427D2" w:rsidRDefault="00DF1157" w:rsidP="00A53185">
      <w:pPr>
        <w:pStyle w:val="a3"/>
        <w:numPr>
          <w:ilvl w:val="0"/>
          <w:numId w:val="1"/>
        </w:numPr>
        <w:ind w:firstLineChars="0"/>
      </w:pPr>
      <w:r>
        <w:rPr>
          <w:rFonts w:hint="eastAsia"/>
        </w:rPr>
        <w:t>简单工厂模式并属于</w:t>
      </w:r>
      <w:r>
        <w:rPr>
          <w:rFonts w:hint="eastAsia"/>
        </w:rPr>
        <w:t>2</w:t>
      </w:r>
      <w:r>
        <w:t>3</w:t>
      </w:r>
      <w:r>
        <w:rPr>
          <w:rFonts w:hint="eastAsia"/>
        </w:rPr>
        <w:t>种设计模式之一，但它通常作为学习其他工厂模式（工厂方法模式、抽象工厂模式））的基础</w:t>
      </w:r>
      <w:r w:rsidR="00A53185">
        <w:rPr>
          <w:rFonts w:hint="eastAsia"/>
        </w:rPr>
        <w:t>。</w:t>
      </w:r>
    </w:p>
    <w:p w14:paraId="00586B66" w14:textId="1AC30D31" w:rsidR="00A53185" w:rsidRDefault="00A53185" w:rsidP="00A53185"/>
    <w:p w14:paraId="53766981" w14:textId="77777777" w:rsidR="0050744D" w:rsidRDefault="006854F4" w:rsidP="006854F4">
      <w:pPr>
        <w:pStyle w:val="a3"/>
        <w:numPr>
          <w:ilvl w:val="0"/>
          <w:numId w:val="1"/>
        </w:numPr>
        <w:ind w:firstLineChars="0"/>
      </w:pPr>
      <w:r>
        <w:rPr>
          <w:rFonts w:hint="eastAsia"/>
        </w:rPr>
        <w:t>简单工厂模式的定义</w:t>
      </w:r>
      <w:r w:rsidR="0050744D">
        <w:rPr>
          <w:rFonts w:hint="eastAsia"/>
        </w:rPr>
        <w:t>如下：</w:t>
      </w:r>
    </w:p>
    <w:p w14:paraId="3BD635CC" w14:textId="66115496" w:rsidR="006854F4" w:rsidRDefault="006854F4" w:rsidP="00B70C72">
      <w:pPr>
        <w:ind w:left="1260"/>
      </w:pPr>
      <w:r>
        <w:rPr>
          <w:rFonts w:hint="eastAsia"/>
        </w:rPr>
        <w:t>为抽象类或接口定义一个工厂类，在工厂类中定义一个静态方法，</w:t>
      </w:r>
      <w:r w:rsidR="00FD10CF">
        <w:rPr>
          <w:rFonts w:hint="eastAsia"/>
        </w:rPr>
        <w:t>这个方法</w:t>
      </w:r>
      <w:r>
        <w:rPr>
          <w:rFonts w:hint="eastAsia"/>
        </w:rPr>
        <w:t>最少接收一个参数，</w:t>
      </w:r>
      <w:r w:rsidR="00480993">
        <w:rPr>
          <w:rFonts w:hint="eastAsia"/>
        </w:rPr>
        <w:t>在</w:t>
      </w:r>
      <w:r w:rsidR="0050744D">
        <w:rPr>
          <w:rFonts w:hint="eastAsia"/>
        </w:rPr>
        <w:t>方法</w:t>
      </w:r>
      <w:r w:rsidR="00480993">
        <w:rPr>
          <w:rFonts w:hint="eastAsia"/>
        </w:rPr>
        <w:t>的</w:t>
      </w:r>
      <w:r w:rsidR="0050744D">
        <w:rPr>
          <w:rFonts w:hint="eastAsia"/>
        </w:rPr>
        <w:t>内部会</w:t>
      </w:r>
      <w:r>
        <w:rPr>
          <w:rFonts w:hint="eastAsia"/>
        </w:rPr>
        <w:t>根据</w:t>
      </w:r>
      <w:r w:rsidR="00254D13">
        <w:rPr>
          <w:rFonts w:hint="eastAsia"/>
        </w:rPr>
        <w:t>传入</w:t>
      </w:r>
      <w:r>
        <w:rPr>
          <w:rFonts w:hint="eastAsia"/>
        </w:rPr>
        <w:t>参数的不同</w:t>
      </w:r>
      <w:r w:rsidR="00EA3507">
        <w:rPr>
          <w:rFonts w:hint="eastAsia"/>
        </w:rPr>
        <w:t>返回不同</w:t>
      </w:r>
      <w:r w:rsidR="00C5728C">
        <w:rPr>
          <w:rFonts w:hint="eastAsia"/>
        </w:rPr>
        <w:t>子</w:t>
      </w:r>
      <w:r w:rsidR="00EA3507">
        <w:rPr>
          <w:rFonts w:hint="eastAsia"/>
        </w:rPr>
        <w:t>类的实例</w:t>
      </w:r>
      <w:r w:rsidR="00254D13">
        <w:rPr>
          <w:rFonts w:hint="eastAsia"/>
        </w:rPr>
        <w:t>，这些实例通常具有共同的父类。</w:t>
      </w:r>
    </w:p>
    <w:p w14:paraId="5891A26F" w14:textId="2099B7A7" w:rsidR="00C5728C" w:rsidRDefault="00C5728C" w:rsidP="00C5728C"/>
    <w:p w14:paraId="679461F6" w14:textId="7382BD7C" w:rsidR="003E1AF3" w:rsidRDefault="003E1AF3" w:rsidP="003E1AF3">
      <w:pPr>
        <w:pStyle w:val="a3"/>
        <w:numPr>
          <w:ilvl w:val="0"/>
          <w:numId w:val="1"/>
        </w:numPr>
        <w:ind w:firstLineChars="0"/>
      </w:pPr>
      <w:r>
        <w:rPr>
          <w:rFonts w:hint="eastAsia"/>
        </w:rPr>
        <w:t>简单工厂模式的要点在于当用户需要什么时，只需要传入一个正确的参数就可以获取所需要的对象，而不需知道其创建细节。</w:t>
      </w:r>
    </w:p>
    <w:p w14:paraId="0D4A393E" w14:textId="399CF513" w:rsidR="003E1AF3" w:rsidRDefault="003E1AF3" w:rsidP="003E1AF3"/>
    <w:p w14:paraId="5572AFC5" w14:textId="79C625FE" w:rsidR="003E1AF3" w:rsidRDefault="003E1AF3" w:rsidP="003E1AF3"/>
    <w:p w14:paraId="41AC830D" w14:textId="41FFB292" w:rsidR="00461B93" w:rsidRDefault="00461B93" w:rsidP="003E1AF3"/>
    <w:p w14:paraId="09725AEB" w14:textId="03168E9D" w:rsidR="000B5BF1" w:rsidRDefault="000B5BF1" w:rsidP="003E1AF3"/>
    <w:p w14:paraId="1369DB14" w14:textId="5F065107" w:rsidR="000B5BF1" w:rsidRDefault="000B5BF1" w:rsidP="003E1AF3"/>
    <w:p w14:paraId="105F6452" w14:textId="36984B0C" w:rsidR="000B5BF1" w:rsidRDefault="000B5BF1" w:rsidP="003E1AF3"/>
    <w:p w14:paraId="0B83DA1D" w14:textId="5C533A57" w:rsidR="000B5BF1" w:rsidRDefault="000B5BF1" w:rsidP="003E1AF3"/>
    <w:p w14:paraId="7FF1F118" w14:textId="7FBB2F95" w:rsidR="000B5BF1" w:rsidRDefault="000B5BF1" w:rsidP="003E1AF3"/>
    <w:p w14:paraId="4B1D6FB9" w14:textId="4353EB24" w:rsidR="000B5BF1" w:rsidRDefault="000B5BF1" w:rsidP="003E1AF3"/>
    <w:p w14:paraId="0570A33E" w14:textId="4D3328DC" w:rsidR="000B5BF1" w:rsidRDefault="000B5BF1" w:rsidP="003E1AF3"/>
    <w:p w14:paraId="3EB3679F" w14:textId="039B2797" w:rsidR="000B5BF1" w:rsidRDefault="000B5BF1" w:rsidP="003E1AF3"/>
    <w:p w14:paraId="724A83C0" w14:textId="2FAD49EC" w:rsidR="000B5BF1" w:rsidRDefault="000B5BF1" w:rsidP="003E1AF3"/>
    <w:p w14:paraId="25F9AF3D" w14:textId="76C47C17" w:rsidR="000B5BF1" w:rsidRDefault="000B5BF1" w:rsidP="003E1AF3"/>
    <w:p w14:paraId="6AD982C0" w14:textId="3579FE74" w:rsidR="000B5BF1" w:rsidRDefault="000B5BF1" w:rsidP="003E1AF3"/>
    <w:p w14:paraId="242387FA" w14:textId="02244183" w:rsidR="000B5BF1" w:rsidRDefault="000B5BF1" w:rsidP="003E1AF3"/>
    <w:p w14:paraId="43F20134" w14:textId="3624EDBA" w:rsidR="000B5BF1" w:rsidRDefault="000B5BF1" w:rsidP="003E1AF3"/>
    <w:p w14:paraId="41C0CE23" w14:textId="1CB0FF31" w:rsidR="000B5BF1" w:rsidRDefault="000B5BF1" w:rsidP="003E1AF3"/>
    <w:p w14:paraId="4D3AB28C" w14:textId="5FE08417" w:rsidR="000B5BF1" w:rsidRDefault="000B5BF1" w:rsidP="003E1AF3"/>
    <w:p w14:paraId="43386163" w14:textId="64FCF68B" w:rsidR="000B5BF1" w:rsidRDefault="000B5BF1" w:rsidP="003E1AF3"/>
    <w:p w14:paraId="578B1BB2" w14:textId="0EB25668" w:rsidR="000B5BF1" w:rsidRDefault="000B5BF1" w:rsidP="003E1AF3"/>
    <w:p w14:paraId="6AA985FB" w14:textId="0485E2DA" w:rsidR="000B5BF1" w:rsidRDefault="000B5BF1" w:rsidP="003E1AF3"/>
    <w:p w14:paraId="1F5C718E" w14:textId="387D1C71" w:rsidR="000B5BF1" w:rsidRDefault="000B5BF1" w:rsidP="003E1AF3"/>
    <w:p w14:paraId="32B8FC4F" w14:textId="7DB433B1" w:rsidR="000B5BF1" w:rsidRDefault="000B5BF1" w:rsidP="003E1AF3"/>
    <w:p w14:paraId="05301B12" w14:textId="218B2821" w:rsidR="000B5BF1" w:rsidRDefault="000B5BF1" w:rsidP="003E1AF3"/>
    <w:p w14:paraId="728F425E" w14:textId="7CF1FBD1" w:rsidR="000B5BF1" w:rsidRDefault="000B5BF1" w:rsidP="003E1AF3"/>
    <w:p w14:paraId="6A5681E0" w14:textId="13C15F72" w:rsidR="000B5BF1" w:rsidRDefault="000B5BF1" w:rsidP="003E1AF3"/>
    <w:p w14:paraId="7C774F8F" w14:textId="0834152B" w:rsidR="000B5BF1" w:rsidRDefault="000B5BF1" w:rsidP="003E1AF3"/>
    <w:p w14:paraId="74305072" w14:textId="77777777" w:rsidR="000B5BF1" w:rsidRDefault="000B5BF1" w:rsidP="003E1AF3">
      <w:pPr>
        <w:rPr>
          <w:rFonts w:hint="eastAsia"/>
        </w:rPr>
      </w:pPr>
    </w:p>
    <w:p w14:paraId="17C506DA" w14:textId="6710E0BE" w:rsidR="003E1AF3" w:rsidRDefault="00830480" w:rsidP="00A244D7">
      <w:pPr>
        <w:pStyle w:val="2"/>
      </w:pPr>
      <w:r>
        <w:rPr>
          <w:rFonts w:hint="eastAsia"/>
        </w:rPr>
        <w:lastRenderedPageBreak/>
        <w:t>结构</w:t>
      </w:r>
    </w:p>
    <w:p w14:paraId="0D8AD45C" w14:textId="5059154E" w:rsidR="000B5BF1" w:rsidRDefault="000B5BF1" w:rsidP="000B5BF1">
      <w:r w:rsidRPr="000B5BF1">
        <w:drawing>
          <wp:anchor distT="0" distB="0" distL="114300" distR="114300" simplePos="0" relativeHeight="251654656" behindDoc="0" locked="0" layoutInCell="1" allowOverlap="1" wp14:anchorId="7F3044F7" wp14:editId="47886747">
            <wp:simplePos x="0" y="0"/>
            <wp:positionH relativeFrom="column">
              <wp:posOffset>761365</wp:posOffset>
            </wp:positionH>
            <wp:positionV relativeFrom="paragraph">
              <wp:posOffset>102235</wp:posOffset>
            </wp:positionV>
            <wp:extent cx="4338955" cy="2583815"/>
            <wp:effectExtent l="0" t="0" r="4445" b="6985"/>
            <wp:wrapNone/>
            <wp:docPr id="7" name="图片 5"/>
            <wp:cNvGraphicFramePr/>
            <a:graphic xmlns:a="http://schemas.openxmlformats.org/drawingml/2006/main">
              <a:graphicData uri="http://schemas.openxmlformats.org/drawingml/2006/picture">
                <pic:pic xmlns:pic="http://schemas.openxmlformats.org/drawingml/2006/picture">
                  <pic:nvPicPr>
                    <pic:cNvPr id="6" name="图片 5"/>
                    <pic:cNvPicPr/>
                  </pic:nvPicPr>
                  <pic:blipFill rotWithShape="1">
                    <a:blip r:embed="rId5">
                      <a:duotone>
                        <a:prstClr val="black"/>
                        <a:schemeClr val="accent1">
                          <a:tint val="45000"/>
                          <a:satMod val="400000"/>
                        </a:schemeClr>
                      </a:duotone>
                      <a:extLst>
                        <a:ext uri="{28A0092B-C50C-407E-A947-70E740481C1C}">
                          <a14:useLocalDpi xmlns:a14="http://schemas.microsoft.com/office/drawing/2010/main" val="0"/>
                        </a:ext>
                      </a:extLst>
                    </a:blip>
                    <a:srcRect r="19703" b="19050"/>
                    <a:stretch/>
                  </pic:blipFill>
                  <pic:spPr bwMode="auto">
                    <a:xfrm>
                      <a:off x="0" y="0"/>
                      <a:ext cx="4338955" cy="25838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9E0A85" w14:textId="03D2FDA3" w:rsidR="000B5BF1" w:rsidRDefault="000B5BF1" w:rsidP="000B5BF1"/>
    <w:p w14:paraId="117F4E11" w14:textId="5BE2AAC8" w:rsidR="000B5BF1" w:rsidRDefault="000B5BF1" w:rsidP="000B5BF1"/>
    <w:p w14:paraId="21BEA287" w14:textId="296DDD93" w:rsidR="000B5BF1" w:rsidRDefault="000B5BF1" w:rsidP="000B5BF1"/>
    <w:p w14:paraId="76DA23A5" w14:textId="29966994" w:rsidR="000B5BF1" w:rsidRDefault="000B5BF1" w:rsidP="000B5BF1"/>
    <w:p w14:paraId="0A5D1754" w14:textId="3054ACB6" w:rsidR="000B5BF1" w:rsidRDefault="000B5BF1" w:rsidP="000B5BF1"/>
    <w:p w14:paraId="3B7288A0" w14:textId="33F0390B" w:rsidR="000B5BF1" w:rsidRDefault="000B5BF1" w:rsidP="000B5BF1"/>
    <w:p w14:paraId="21C92973" w14:textId="3D47DB12" w:rsidR="000B5BF1" w:rsidRDefault="000B5BF1" w:rsidP="000B5BF1"/>
    <w:p w14:paraId="08AC2785" w14:textId="4F74D4F5" w:rsidR="000B5BF1" w:rsidRDefault="000B5BF1" w:rsidP="000B5BF1"/>
    <w:p w14:paraId="501AAB52" w14:textId="2A2B4D58" w:rsidR="000B5BF1" w:rsidRDefault="000B5BF1" w:rsidP="000B5BF1"/>
    <w:p w14:paraId="5A42F9AA" w14:textId="5670E0A6" w:rsidR="000B5BF1" w:rsidRDefault="000B5BF1" w:rsidP="000B5BF1"/>
    <w:p w14:paraId="43671DBE" w14:textId="65ECC8E7" w:rsidR="000B5BF1" w:rsidRDefault="000B5BF1" w:rsidP="000B5BF1"/>
    <w:p w14:paraId="47E43FAD" w14:textId="1A6BB00F" w:rsidR="000B5BF1" w:rsidRDefault="000B5BF1" w:rsidP="000B5BF1"/>
    <w:p w14:paraId="327446A6" w14:textId="31C7114B" w:rsidR="000B5BF1" w:rsidRDefault="000B5BF1" w:rsidP="000B5BF1">
      <w:pPr>
        <w:rPr>
          <w:rFonts w:hint="eastAsia"/>
        </w:rPr>
      </w:pPr>
    </w:p>
    <w:p w14:paraId="3CEF4390" w14:textId="77777777" w:rsidR="000B5BF1" w:rsidRPr="000B5BF1" w:rsidRDefault="000B5BF1" w:rsidP="000B5BF1">
      <w:pPr>
        <w:rPr>
          <w:rFonts w:hint="eastAsia"/>
        </w:rPr>
      </w:pPr>
    </w:p>
    <w:p w14:paraId="49A9F75E" w14:textId="3B564D05" w:rsidR="00461B93" w:rsidRDefault="00461B93" w:rsidP="00461B93">
      <w:r>
        <w:tab/>
      </w:r>
      <w:r>
        <w:rPr>
          <w:rFonts w:hint="eastAsia"/>
        </w:rPr>
        <w:t>简单工厂模式工厂角色、抽象产品角色、具体产品角色</w:t>
      </w:r>
      <w:r w:rsidR="00A250AF">
        <w:rPr>
          <w:rFonts w:hint="eastAsia"/>
        </w:rPr>
        <w:t>3</w:t>
      </w:r>
      <w:r w:rsidR="00A250AF">
        <w:rPr>
          <w:rFonts w:hint="eastAsia"/>
        </w:rPr>
        <w:t>个角色</w:t>
      </w:r>
      <w:r>
        <w:rPr>
          <w:rFonts w:hint="eastAsia"/>
        </w:rPr>
        <w:t>组成。</w:t>
      </w:r>
    </w:p>
    <w:p w14:paraId="5CBE5E88" w14:textId="0E3D60B9" w:rsidR="00C14E68" w:rsidRPr="0061287C" w:rsidRDefault="00C14E68" w:rsidP="00461B93"/>
    <w:p w14:paraId="63B46076" w14:textId="7903811E" w:rsidR="00C14E68" w:rsidRDefault="00737E34" w:rsidP="00737E34">
      <w:pPr>
        <w:pStyle w:val="a3"/>
        <w:numPr>
          <w:ilvl w:val="0"/>
          <w:numId w:val="2"/>
        </w:numPr>
        <w:ind w:firstLineChars="0"/>
      </w:pPr>
      <w:r>
        <w:rPr>
          <w:rFonts w:hint="eastAsia"/>
        </w:rPr>
        <w:t>Factory</w:t>
      </w:r>
      <w:r>
        <w:rPr>
          <w:rFonts w:hint="eastAsia"/>
        </w:rPr>
        <w:t>（</w:t>
      </w:r>
      <w:r w:rsidR="0061287C">
        <w:rPr>
          <w:rFonts w:hint="eastAsia"/>
        </w:rPr>
        <w:t>工厂角色</w:t>
      </w:r>
      <w:r>
        <w:rPr>
          <w:rFonts w:hint="eastAsia"/>
        </w:rPr>
        <w:t>）</w:t>
      </w:r>
      <w:r w:rsidR="0061287C">
        <w:rPr>
          <w:rFonts w:hint="eastAsia"/>
        </w:rPr>
        <w:t>：工厂角色指的是工厂类，它是简单工厂模式的核心，负责实现创建所有产品实例的内部逻辑；通常在工厂类中定义一个静态方法，该方法的返回值是抽象产品角色，该方法最少接收一个参数，在方法内部根据这个参数的不同返回不同的子类实例。</w:t>
      </w:r>
    </w:p>
    <w:p w14:paraId="77334293" w14:textId="57964FEF" w:rsidR="0061287C" w:rsidRPr="00737E34" w:rsidRDefault="0061287C" w:rsidP="00737E34">
      <w:pPr>
        <w:ind w:left="420"/>
      </w:pPr>
    </w:p>
    <w:p w14:paraId="006FDDC5" w14:textId="1A2FBA3E" w:rsidR="0065725A" w:rsidRDefault="00737E34" w:rsidP="0065725A">
      <w:pPr>
        <w:pStyle w:val="a3"/>
        <w:numPr>
          <w:ilvl w:val="0"/>
          <w:numId w:val="2"/>
        </w:numPr>
        <w:ind w:firstLineChars="0"/>
      </w:pPr>
      <w:r>
        <w:rPr>
          <w:rFonts w:hint="eastAsia"/>
        </w:rPr>
        <w:t>Product</w:t>
      </w:r>
      <w:r>
        <w:rPr>
          <w:rFonts w:hint="eastAsia"/>
        </w:rPr>
        <w:t>（抽象产品角色）：抽象产品角色是一个抽象类或接口，</w:t>
      </w:r>
      <w:r w:rsidR="006B2CB1">
        <w:rPr>
          <w:rFonts w:hint="eastAsia"/>
        </w:rPr>
        <w:t>在</w:t>
      </w:r>
      <w:r>
        <w:rPr>
          <w:rFonts w:hint="eastAsia"/>
        </w:rPr>
        <w:t>工厂类中静态方法的返回值就是此类型，</w:t>
      </w:r>
      <w:r w:rsidR="0065725A">
        <w:rPr>
          <w:rFonts w:hint="eastAsia"/>
        </w:rPr>
        <w:t>在工厂类静态方法中，根据</w:t>
      </w:r>
      <w:r w:rsidR="00210D91">
        <w:rPr>
          <w:rFonts w:hint="eastAsia"/>
        </w:rPr>
        <w:t>传入的参数不同，返回该抽象产品的子类实例。</w:t>
      </w:r>
    </w:p>
    <w:p w14:paraId="48217AD1" w14:textId="77777777" w:rsidR="00210D91" w:rsidRDefault="00210D91" w:rsidP="00210D91">
      <w:pPr>
        <w:pStyle w:val="a3"/>
      </w:pPr>
    </w:p>
    <w:p w14:paraId="340893F9" w14:textId="024BEE7F" w:rsidR="00210D91" w:rsidRDefault="00210D91" w:rsidP="0065725A">
      <w:pPr>
        <w:pStyle w:val="a3"/>
        <w:numPr>
          <w:ilvl w:val="0"/>
          <w:numId w:val="2"/>
        </w:numPr>
        <w:ind w:firstLineChars="0"/>
      </w:pPr>
      <w:proofErr w:type="spellStart"/>
      <w:r>
        <w:rPr>
          <w:rFonts w:hint="eastAsia"/>
        </w:rPr>
        <w:t>ConcreteProduct</w:t>
      </w:r>
      <w:proofErr w:type="spellEnd"/>
      <w:r>
        <w:rPr>
          <w:rFonts w:hint="eastAsia"/>
        </w:rPr>
        <w:t>（具体产品角色）：具体产品角色是简单工厂模式的创建目标，每一个具体产品角色都继承或实现了抽象产品角色。</w:t>
      </w:r>
    </w:p>
    <w:p w14:paraId="36092A45" w14:textId="349F1340" w:rsidR="00A012C7" w:rsidRDefault="00A012C7" w:rsidP="00A012C7"/>
    <w:p w14:paraId="55B26008" w14:textId="36AFB27D" w:rsidR="00A012C7" w:rsidRDefault="00A012C7" w:rsidP="00A012C7"/>
    <w:p w14:paraId="0D5F2660" w14:textId="164FF6DC" w:rsidR="00EC1E23" w:rsidRDefault="00EC1E23" w:rsidP="00A012C7"/>
    <w:p w14:paraId="14BE226D" w14:textId="5D3B7488" w:rsidR="00EC1E23" w:rsidRDefault="00EC1E23" w:rsidP="00A012C7"/>
    <w:p w14:paraId="4CF26371" w14:textId="09DDBE52" w:rsidR="00EC1E23" w:rsidRDefault="00EC1E23" w:rsidP="00A012C7"/>
    <w:p w14:paraId="1ADB0238" w14:textId="5EF0DB2F" w:rsidR="00EC1E23" w:rsidRDefault="00EC1E23" w:rsidP="00A012C7"/>
    <w:p w14:paraId="591586CB" w14:textId="29E10917" w:rsidR="00EC1E23" w:rsidRDefault="00EC1E23" w:rsidP="00A012C7"/>
    <w:p w14:paraId="39268E0C" w14:textId="17244245" w:rsidR="00EC1E23" w:rsidRDefault="00EC1E23" w:rsidP="00A012C7"/>
    <w:p w14:paraId="650F17B9" w14:textId="0F0DF910" w:rsidR="00EC1E23" w:rsidRDefault="00EC1E23" w:rsidP="00A012C7"/>
    <w:p w14:paraId="2618A106" w14:textId="19E61E3A" w:rsidR="00EC1E23" w:rsidRDefault="00EC1E23" w:rsidP="00A012C7"/>
    <w:p w14:paraId="2C224FA5" w14:textId="77777777" w:rsidR="00EC1E23" w:rsidRDefault="00EC1E23" w:rsidP="00A012C7"/>
    <w:p w14:paraId="1F358A58" w14:textId="6409218A" w:rsidR="00A012C7" w:rsidRDefault="00A012C7" w:rsidP="00A012C7"/>
    <w:p w14:paraId="005AE2DE" w14:textId="5C14688E" w:rsidR="00A012C7" w:rsidRDefault="00C04879" w:rsidP="00A244D7">
      <w:pPr>
        <w:pStyle w:val="2"/>
      </w:pPr>
      <w:r>
        <w:rPr>
          <w:rFonts w:hint="eastAsia"/>
        </w:rPr>
        <w:lastRenderedPageBreak/>
        <w:t>技巧</w:t>
      </w:r>
    </w:p>
    <w:p w14:paraId="15FBE4DB" w14:textId="34009356" w:rsidR="00EC1E23" w:rsidRDefault="00EC1E23" w:rsidP="00EC1E23">
      <w:pPr>
        <w:pStyle w:val="a3"/>
        <w:numPr>
          <w:ilvl w:val="0"/>
          <w:numId w:val="3"/>
        </w:numPr>
        <w:ind w:firstLineChars="0"/>
      </w:pPr>
      <w:r>
        <w:rPr>
          <w:rFonts w:hint="eastAsia"/>
        </w:rPr>
        <w:t>如果一个抽象类或接口有很多的子类，可以使用简单工厂模式</w:t>
      </w:r>
      <w:r w:rsidR="00861627">
        <w:rPr>
          <w:rFonts w:hint="eastAsia"/>
        </w:rPr>
        <w:t>；如果</w:t>
      </w:r>
      <w:r w:rsidR="00693BD1">
        <w:rPr>
          <w:rFonts w:hint="eastAsia"/>
        </w:rPr>
        <w:t>以</w:t>
      </w:r>
      <w:r w:rsidR="00861627">
        <w:rPr>
          <w:rFonts w:hint="eastAsia"/>
        </w:rPr>
        <w:t>抽象类或接口并没有很多子类</w:t>
      </w:r>
      <w:r w:rsidR="00EF199D">
        <w:rPr>
          <w:rFonts w:hint="eastAsia"/>
        </w:rPr>
        <w:t>，内部简单</w:t>
      </w:r>
      <w:r w:rsidR="00861627">
        <w:rPr>
          <w:rFonts w:hint="eastAsia"/>
        </w:rPr>
        <w:t>，也无需为其提供工厂类。</w:t>
      </w:r>
    </w:p>
    <w:p w14:paraId="251B9752" w14:textId="35A7BC65" w:rsidR="00EC1E23" w:rsidRPr="00895A2A" w:rsidRDefault="00EC1E23" w:rsidP="00EC1E23"/>
    <w:p w14:paraId="7EF32DB4" w14:textId="196AD331" w:rsidR="00EC1E23" w:rsidRDefault="00895A2A" w:rsidP="009253EB">
      <w:pPr>
        <w:pStyle w:val="a3"/>
        <w:numPr>
          <w:ilvl w:val="0"/>
          <w:numId w:val="3"/>
        </w:numPr>
        <w:ind w:firstLineChars="0"/>
      </w:pPr>
      <w:r>
        <w:rPr>
          <w:rFonts w:hint="eastAsia"/>
        </w:rPr>
        <w:t>如果多个子</w:t>
      </w:r>
      <w:proofErr w:type="gramStart"/>
      <w:r>
        <w:rPr>
          <w:rFonts w:hint="eastAsia"/>
        </w:rPr>
        <w:t>类拥有</w:t>
      </w:r>
      <w:proofErr w:type="gramEnd"/>
      <w:r>
        <w:rPr>
          <w:rFonts w:hint="eastAsia"/>
        </w:rPr>
        <w:t>共同的代码，则可以将这些公共代码移至到抽象类中，对于不同的，则在抽象类中定义抽象方法，让子类实现；而如果这些子</w:t>
      </w:r>
      <w:proofErr w:type="gramStart"/>
      <w:r>
        <w:rPr>
          <w:rFonts w:hint="eastAsia"/>
        </w:rPr>
        <w:t>类没有</w:t>
      </w:r>
      <w:proofErr w:type="gramEnd"/>
      <w:r>
        <w:rPr>
          <w:rFonts w:hint="eastAsia"/>
        </w:rPr>
        <w:t>共同的代码，则可以将其父定义为一个接口，这些子</w:t>
      </w:r>
      <w:proofErr w:type="gramStart"/>
      <w:r>
        <w:rPr>
          <w:rFonts w:hint="eastAsia"/>
        </w:rPr>
        <w:t>类实现</w:t>
      </w:r>
      <w:proofErr w:type="gramEnd"/>
      <w:r>
        <w:rPr>
          <w:rFonts w:hint="eastAsia"/>
        </w:rPr>
        <w:t>接口，</w:t>
      </w:r>
      <w:proofErr w:type="gramStart"/>
      <w:r>
        <w:rPr>
          <w:rFonts w:hint="eastAsia"/>
        </w:rPr>
        <w:t>覆写抽象方法</w:t>
      </w:r>
      <w:proofErr w:type="gramEnd"/>
      <w:r>
        <w:rPr>
          <w:rFonts w:hint="eastAsia"/>
        </w:rPr>
        <w:t>就可以了。</w:t>
      </w:r>
    </w:p>
    <w:p w14:paraId="5E41B287" w14:textId="08ECB5C5" w:rsidR="009253EB" w:rsidRDefault="009253EB" w:rsidP="009253EB"/>
    <w:p w14:paraId="7C06092D" w14:textId="0E9AEF8C" w:rsidR="009253EB" w:rsidRDefault="009253EB" w:rsidP="009253EB"/>
    <w:p w14:paraId="68E48C6C" w14:textId="5888ADEF" w:rsidR="009253EB" w:rsidRDefault="009253EB" w:rsidP="009253EB"/>
    <w:p w14:paraId="0E858F81" w14:textId="5CEEB961" w:rsidR="004B31C1" w:rsidRDefault="00A244D7" w:rsidP="00E7231F">
      <w:pPr>
        <w:pStyle w:val="1"/>
      </w:pPr>
      <w:r>
        <w:rPr>
          <w:rFonts w:hint="eastAsia"/>
        </w:rPr>
        <w:t>实现与简化</w:t>
      </w:r>
    </w:p>
    <w:p w14:paraId="5299CF37" w14:textId="72D6EE8D" w:rsidR="009253EB" w:rsidRDefault="00FF17F3" w:rsidP="00E7231F">
      <w:pPr>
        <w:pStyle w:val="2"/>
      </w:pPr>
      <w:r>
        <w:rPr>
          <w:rFonts w:hint="eastAsia"/>
        </w:rPr>
        <w:t>实例</w:t>
      </w:r>
    </w:p>
    <w:p w14:paraId="200BEC5F" w14:textId="752EAB26" w:rsidR="00A70BD9" w:rsidRDefault="004A27AC" w:rsidP="00A70BD9">
      <w:pPr>
        <w:ind w:left="420"/>
      </w:pPr>
      <w:r>
        <w:rPr>
          <w:rFonts w:hint="eastAsia"/>
        </w:rPr>
        <w:t>实例说明：某软件公司基于</w:t>
      </w:r>
      <w:r>
        <w:rPr>
          <w:rFonts w:hint="eastAsia"/>
        </w:rPr>
        <w:t>Java</w:t>
      </w:r>
      <w:r>
        <w:rPr>
          <w:rFonts w:hint="eastAsia"/>
        </w:rPr>
        <w:t>语言开发一套图表库，该图表库</w:t>
      </w:r>
      <w:r w:rsidR="00AF0FC8">
        <w:rPr>
          <w:rFonts w:hint="eastAsia"/>
        </w:rPr>
        <w:t>（</w:t>
      </w:r>
      <w:r w:rsidR="00AF0FC8">
        <w:rPr>
          <w:rFonts w:hint="eastAsia"/>
        </w:rPr>
        <w:t>Chart</w:t>
      </w:r>
      <w:r w:rsidR="00AF0FC8">
        <w:rPr>
          <w:rFonts w:hint="eastAsia"/>
        </w:rPr>
        <w:t>）</w:t>
      </w:r>
      <w:r>
        <w:rPr>
          <w:rFonts w:hint="eastAsia"/>
        </w:rPr>
        <w:t>可以为应用系统提供多种不同外观的图表，例如柱状图（</w:t>
      </w:r>
      <w:proofErr w:type="spellStart"/>
      <w:r>
        <w:rPr>
          <w:rFonts w:hint="eastAsia"/>
        </w:rPr>
        <w:t>HistogramChart</w:t>
      </w:r>
      <w:proofErr w:type="spellEnd"/>
      <w:r>
        <w:rPr>
          <w:rFonts w:hint="eastAsia"/>
        </w:rPr>
        <w:t>）、饼状图（</w:t>
      </w:r>
      <w:proofErr w:type="spellStart"/>
      <w:r>
        <w:rPr>
          <w:rFonts w:hint="eastAsia"/>
        </w:rPr>
        <w:t>PieChart</w:t>
      </w:r>
      <w:proofErr w:type="spellEnd"/>
      <w:r>
        <w:rPr>
          <w:rFonts w:hint="eastAsia"/>
        </w:rPr>
        <w:t>）、折现图（</w:t>
      </w:r>
      <w:proofErr w:type="spellStart"/>
      <w:r>
        <w:rPr>
          <w:rFonts w:hint="eastAsia"/>
        </w:rPr>
        <w:t>LineChart</w:t>
      </w:r>
      <w:proofErr w:type="spellEnd"/>
      <w:r w:rsidR="00A70BD9">
        <w:rPr>
          <w:rFonts w:hint="eastAsia"/>
        </w:rPr>
        <w:t>）等。该软件公司图标库设计人员希望为应用系统开发人员提供一套灵活易用的图表库，通过设置不同的参数即可得到不同类型的图表。</w:t>
      </w:r>
    </w:p>
    <w:p w14:paraId="2C75E269" w14:textId="6BDCF41A" w:rsidR="00A70BD9" w:rsidRDefault="00797A96" w:rsidP="00A70BD9">
      <w:r w:rsidRPr="00797A96">
        <w:drawing>
          <wp:anchor distT="0" distB="0" distL="114300" distR="114300" simplePos="0" relativeHeight="251660800" behindDoc="0" locked="0" layoutInCell="1" allowOverlap="1" wp14:anchorId="24E53947" wp14:editId="56EEF2D3">
            <wp:simplePos x="0" y="0"/>
            <wp:positionH relativeFrom="column">
              <wp:posOffset>761365</wp:posOffset>
            </wp:positionH>
            <wp:positionV relativeFrom="paragraph">
              <wp:posOffset>76200</wp:posOffset>
            </wp:positionV>
            <wp:extent cx="4429125" cy="2367280"/>
            <wp:effectExtent l="0" t="0" r="9525" b="0"/>
            <wp:wrapNone/>
            <wp:docPr id="48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4"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125" cy="236728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784EFC87" w14:textId="769893AB" w:rsidR="004B31C1" w:rsidRDefault="004B31C1" w:rsidP="00A70BD9"/>
    <w:p w14:paraId="56660FB7" w14:textId="251D3091" w:rsidR="00777A8E" w:rsidRDefault="00777A8E" w:rsidP="00A70BD9"/>
    <w:p w14:paraId="5416C7AA" w14:textId="08F6B8D3" w:rsidR="00777A8E" w:rsidRDefault="00777A8E" w:rsidP="00A70BD9"/>
    <w:p w14:paraId="7C1D37FD" w14:textId="07F9CDBD" w:rsidR="00777A8E" w:rsidRDefault="00777A8E" w:rsidP="00A70BD9"/>
    <w:p w14:paraId="155683A2" w14:textId="3304ABA1" w:rsidR="00777A8E" w:rsidRDefault="00777A8E" w:rsidP="00A70BD9"/>
    <w:p w14:paraId="553907CB" w14:textId="07ECDB74" w:rsidR="00777A8E" w:rsidRDefault="00777A8E" w:rsidP="00A70BD9"/>
    <w:p w14:paraId="24ABA96A" w14:textId="688F0ACB" w:rsidR="00777A8E" w:rsidRDefault="00777A8E" w:rsidP="00A70BD9"/>
    <w:p w14:paraId="529DEBEE" w14:textId="0F70EFAB" w:rsidR="00777A8E" w:rsidRDefault="00777A8E" w:rsidP="00A70BD9"/>
    <w:p w14:paraId="7AA71D4D" w14:textId="781C1D4A" w:rsidR="00777A8E" w:rsidRDefault="00777A8E" w:rsidP="00A70BD9"/>
    <w:p w14:paraId="29293756" w14:textId="2D3CA1AE" w:rsidR="00777A8E" w:rsidRDefault="00777A8E" w:rsidP="00A70BD9">
      <w:pPr>
        <w:rPr>
          <w:rFonts w:hint="eastAsia"/>
        </w:rPr>
      </w:pPr>
    </w:p>
    <w:p w14:paraId="0A1355F9" w14:textId="22D5E90E" w:rsidR="00777A8E" w:rsidRDefault="00777A8E" w:rsidP="00A70BD9"/>
    <w:p w14:paraId="035A8F63" w14:textId="443B7F83" w:rsidR="00777A8E" w:rsidRDefault="00777A8E" w:rsidP="00A70BD9"/>
    <w:p w14:paraId="3997A76C" w14:textId="77777777" w:rsidR="00777A8E" w:rsidRDefault="00777A8E" w:rsidP="00A70BD9">
      <w:pPr>
        <w:rPr>
          <w:rFonts w:hint="eastAsia"/>
        </w:rPr>
      </w:pPr>
    </w:p>
    <w:p w14:paraId="4165E4DB" w14:textId="57F258FC" w:rsidR="00A70BD9" w:rsidRDefault="00A70BD9" w:rsidP="00A70BD9">
      <w:pPr>
        <w:ind w:left="420"/>
      </w:pPr>
      <w:r>
        <w:rPr>
          <w:rFonts w:hint="eastAsia"/>
        </w:rPr>
        <w:t>使用简单工厂模式实现：</w:t>
      </w:r>
    </w:p>
    <w:p w14:paraId="074C928B" w14:textId="20A936C3" w:rsidR="0096658B" w:rsidRDefault="0096658B" w:rsidP="00A70BD9">
      <w:pPr>
        <w:ind w:left="420"/>
      </w:pPr>
      <w:r>
        <w:tab/>
      </w:r>
    </w:p>
    <w:p w14:paraId="16A696D5" w14:textId="4132EAD5" w:rsidR="0096658B" w:rsidRDefault="0096658B" w:rsidP="0096658B">
      <w:pPr>
        <w:pStyle w:val="a3"/>
        <w:numPr>
          <w:ilvl w:val="0"/>
          <w:numId w:val="4"/>
        </w:numPr>
        <w:ind w:firstLineChars="0"/>
      </w:pPr>
      <w:r>
        <w:rPr>
          <w:rFonts w:hint="eastAsia"/>
        </w:rPr>
        <w:t>Chart</w:t>
      </w:r>
      <w:r>
        <w:rPr>
          <w:rFonts w:hint="eastAsia"/>
        </w:rPr>
        <w:t>：图表接口，充当抽象产品类。</w:t>
      </w:r>
    </w:p>
    <w:p w14:paraId="662C0118" w14:textId="2E872471" w:rsidR="0096658B" w:rsidRDefault="004B31C1" w:rsidP="0096658B">
      <w:pPr>
        <w:pStyle w:val="a3"/>
        <w:ind w:left="780" w:firstLineChars="0" w:firstLine="0"/>
      </w:pPr>
      <w:r>
        <w:rPr>
          <w:noProof/>
        </w:rPr>
        <w:drawing>
          <wp:anchor distT="0" distB="0" distL="114300" distR="114300" simplePos="0" relativeHeight="251654144" behindDoc="0" locked="0" layoutInCell="1" allowOverlap="1" wp14:anchorId="70F11C1D" wp14:editId="27E665F1">
            <wp:simplePos x="0" y="0"/>
            <wp:positionH relativeFrom="column">
              <wp:posOffset>1264920</wp:posOffset>
            </wp:positionH>
            <wp:positionV relativeFrom="paragraph">
              <wp:posOffset>158115</wp:posOffset>
            </wp:positionV>
            <wp:extent cx="2827020" cy="502581"/>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7020" cy="502581"/>
                    </a:xfrm>
                    <a:prstGeom prst="rect">
                      <a:avLst/>
                    </a:prstGeom>
                  </pic:spPr>
                </pic:pic>
              </a:graphicData>
            </a:graphic>
            <wp14:sizeRelH relativeFrom="margin">
              <wp14:pctWidth>0</wp14:pctWidth>
            </wp14:sizeRelH>
            <wp14:sizeRelV relativeFrom="margin">
              <wp14:pctHeight>0</wp14:pctHeight>
            </wp14:sizeRelV>
          </wp:anchor>
        </w:drawing>
      </w:r>
    </w:p>
    <w:p w14:paraId="7ACCF12B" w14:textId="5ED50E01" w:rsidR="00FA2E5C" w:rsidRDefault="00FA2E5C" w:rsidP="00FA2E5C"/>
    <w:p w14:paraId="4CABEF2E" w14:textId="7B03A6C0" w:rsidR="00FA2E5C" w:rsidRDefault="00FA2E5C" w:rsidP="00FA2E5C"/>
    <w:p w14:paraId="56211B4B" w14:textId="4F20FCB6" w:rsidR="00FA2E5C" w:rsidRDefault="00FA2E5C" w:rsidP="00FA2E5C"/>
    <w:p w14:paraId="29D6D8A2" w14:textId="32417A32" w:rsidR="004B31C1" w:rsidRDefault="004B31C1" w:rsidP="00FA2E5C"/>
    <w:p w14:paraId="14F9A49C" w14:textId="77777777" w:rsidR="004B31C1" w:rsidRDefault="004B31C1" w:rsidP="00FA2E5C"/>
    <w:p w14:paraId="25BB8744" w14:textId="4F6E0AEB" w:rsidR="00FA2E5C" w:rsidRDefault="00BA0982" w:rsidP="00693BDF">
      <w:pPr>
        <w:pStyle w:val="a3"/>
        <w:numPr>
          <w:ilvl w:val="0"/>
          <w:numId w:val="4"/>
        </w:numPr>
        <w:ind w:firstLineChars="0"/>
      </w:pPr>
      <w:proofErr w:type="spellStart"/>
      <w:r>
        <w:rPr>
          <w:rFonts w:hint="eastAsia"/>
        </w:rPr>
        <w:lastRenderedPageBreak/>
        <w:t>HistogramChart</w:t>
      </w:r>
      <w:proofErr w:type="spellEnd"/>
      <w:r>
        <w:rPr>
          <w:rFonts w:hint="eastAsia"/>
        </w:rPr>
        <w:t>：柱状图类，充当具体产品类（也就是抽象产品类的子类）</w:t>
      </w:r>
    </w:p>
    <w:p w14:paraId="4E19D0DA" w14:textId="03ACF30C" w:rsidR="00693BDF" w:rsidRDefault="004B31C1" w:rsidP="00693BDF">
      <w:pPr>
        <w:ind w:left="420"/>
      </w:pPr>
      <w:r>
        <w:rPr>
          <w:noProof/>
        </w:rPr>
        <w:drawing>
          <wp:anchor distT="0" distB="0" distL="114300" distR="114300" simplePos="0" relativeHeight="251655168" behindDoc="0" locked="0" layoutInCell="1" allowOverlap="1" wp14:anchorId="2C302493" wp14:editId="4CE1877F">
            <wp:simplePos x="0" y="0"/>
            <wp:positionH relativeFrom="column">
              <wp:posOffset>1219200</wp:posOffset>
            </wp:positionH>
            <wp:positionV relativeFrom="paragraph">
              <wp:posOffset>123190</wp:posOffset>
            </wp:positionV>
            <wp:extent cx="3110865" cy="1657572"/>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0865" cy="1657572"/>
                    </a:xfrm>
                    <a:prstGeom prst="rect">
                      <a:avLst/>
                    </a:prstGeom>
                  </pic:spPr>
                </pic:pic>
              </a:graphicData>
            </a:graphic>
            <wp14:sizeRelH relativeFrom="margin">
              <wp14:pctWidth>0</wp14:pctWidth>
            </wp14:sizeRelH>
            <wp14:sizeRelV relativeFrom="margin">
              <wp14:pctHeight>0</wp14:pctHeight>
            </wp14:sizeRelV>
          </wp:anchor>
        </w:drawing>
      </w:r>
    </w:p>
    <w:p w14:paraId="2553FD3D" w14:textId="1CF4C39E" w:rsidR="00693BDF" w:rsidRDefault="00693BDF" w:rsidP="004B31C1"/>
    <w:p w14:paraId="750136F9" w14:textId="4AA6DF99" w:rsidR="004B31C1" w:rsidRDefault="004B31C1" w:rsidP="004B31C1"/>
    <w:p w14:paraId="7EDCD535" w14:textId="78EC5048" w:rsidR="004B31C1" w:rsidRDefault="004B31C1" w:rsidP="004B31C1"/>
    <w:p w14:paraId="1CD0C814" w14:textId="10986CBA" w:rsidR="004B31C1" w:rsidRDefault="004B31C1" w:rsidP="004B31C1"/>
    <w:p w14:paraId="428FDDA8" w14:textId="243757D1" w:rsidR="004B31C1" w:rsidRDefault="004B31C1" w:rsidP="004B31C1"/>
    <w:p w14:paraId="7A30A1F9" w14:textId="36C2BE60" w:rsidR="004B31C1" w:rsidRDefault="004B31C1" w:rsidP="004B31C1"/>
    <w:p w14:paraId="680E3886" w14:textId="049B49BF" w:rsidR="004B31C1" w:rsidRDefault="004B31C1" w:rsidP="004B31C1"/>
    <w:p w14:paraId="30DF5574" w14:textId="338BB5A5" w:rsidR="00732409" w:rsidRDefault="004B31C1" w:rsidP="004B31C1">
      <w:pPr>
        <w:rPr>
          <w:rFonts w:hint="eastAsia"/>
        </w:rPr>
      </w:pPr>
      <w:r>
        <w:tab/>
      </w:r>
    </w:p>
    <w:p w14:paraId="1E3898CA" w14:textId="77777777" w:rsidR="00732409" w:rsidRDefault="00732409" w:rsidP="004B31C1"/>
    <w:p w14:paraId="13DE41E1" w14:textId="34B3F112" w:rsidR="004B31C1" w:rsidRDefault="004B31C1" w:rsidP="00936F27">
      <w:pPr>
        <w:pStyle w:val="a3"/>
        <w:numPr>
          <w:ilvl w:val="0"/>
          <w:numId w:val="4"/>
        </w:numPr>
        <w:ind w:firstLineChars="0"/>
      </w:pPr>
      <w:proofErr w:type="spellStart"/>
      <w:r>
        <w:rPr>
          <w:rFonts w:hint="eastAsia"/>
        </w:rPr>
        <w:t>PieChart</w:t>
      </w:r>
      <w:proofErr w:type="spellEnd"/>
      <w:r>
        <w:rPr>
          <w:rFonts w:hint="eastAsia"/>
        </w:rPr>
        <w:t>：饼状图类，充当具体产品类（抽象产品类的子类）</w:t>
      </w:r>
    </w:p>
    <w:p w14:paraId="4854CA55" w14:textId="77E2F1BF" w:rsidR="00936F27" w:rsidRDefault="00936F27" w:rsidP="00732409"/>
    <w:p w14:paraId="5861288B" w14:textId="2D216A6D" w:rsidR="00936F27" w:rsidRDefault="00732409" w:rsidP="00732409">
      <w:r>
        <w:rPr>
          <w:noProof/>
        </w:rPr>
        <w:drawing>
          <wp:anchor distT="0" distB="0" distL="114300" distR="114300" simplePos="0" relativeHeight="251656192" behindDoc="0" locked="0" layoutInCell="1" allowOverlap="1" wp14:anchorId="453B2C2B" wp14:editId="0317EEC7">
            <wp:simplePos x="0" y="0"/>
            <wp:positionH relativeFrom="column">
              <wp:posOffset>1291590</wp:posOffset>
            </wp:positionH>
            <wp:positionV relativeFrom="paragraph">
              <wp:posOffset>76200</wp:posOffset>
            </wp:positionV>
            <wp:extent cx="2887819" cy="1790700"/>
            <wp:effectExtent l="0" t="0" r="825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7819" cy="1790700"/>
                    </a:xfrm>
                    <a:prstGeom prst="rect">
                      <a:avLst/>
                    </a:prstGeom>
                  </pic:spPr>
                </pic:pic>
              </a:graphicData>
            </a:graphic>
            <wp14:sizeRelH relativeFrom="margin">
              <wp14:pctWidth>0</wp14:pctWidth>
            </wp14:sizeRelH>
            <wp14:sizeRelV relativeFrom="margin">
              <wp14:pctHeight>0</wp14:pctHeight>
            </wp14:sizeRelV>
          </wp:anchor>
        </w:drawing>
      </w:r>
    </w:p>
    <w:p w14:paraId="75FC9DE1" w14:textId="7741A91C" w:rsidR="00732409" w:rsidRDefault="00732409" w:rsidP="00732409"/>
    <w:p w14:paraId="2D01986D" w14:textId="31414DD0" w:rsidR="00732409" w:rsidRDefault="00732409" w:rsidP="00732409"/>
    <w:p w14:paraId="3152F197" w14:textId="560AFD34" w:rsidR="00732409" w:rsidRDefault="00732409" w:rsidP="00732409"/>
    <w:p w14:paraId="7EA09B70" w14:textId="727818F0" w:rsidR="00732409" w:rsidRDefault="00732409" w:rsidP="00732409"/>
    <w:p w14:paraId="046195C5" w14:textId="2EBB4D4E" w:rsidR="00732409" w:rsidRDefault="00732409" w:rsidP="00732409"/>
    <w:p w14:paraId="62917FA7" w14:textId="02DB0D1A" w:rsidR="00732409" w:rsidRDefault="00732409" w:rsidP="00732409"/>
    <w:p w14:paraId="28925359" w14:textId="109439F4" w:rsidR="00732409" w:rsidRDefault="00732409" w:rsidP="00732409"/>
    <w:p w14:paraId="21800E19" w14:textId="48A9A15C" w:rsidR="00732409" w:rsidRDefault="00732409" w:rsidP="00732409"/>
    <w:p w14:paraId="46CDFEC0" w14:textId="77777777" w:rsidR="00732409" w:rsidRDefault="00732409" w:rsidP="00732409">
      <w:pPr>
        <w:rPr>
          <w:rFonts w:hint="eastAsia"/>
        </w:rPr>
      </w:pPr>
    </w:p>
    <w:p w14:paraId="39B55182" w14:textId="7C04CB94" w:rsidR="00732409" w:rsidRDefault="00732409" w:rsidP="00732409"/>
    <w:p w14:paraId="5F02E76C" w14:textId="3DCF6C3B" w:rsidR="00732409" w:rsidRDefault="00732409" w:rsidP="00606B0A">
      <w:pPr>
        <w:pStyle w:val="a3"/>
        <w:numPr>
          <w:ilvl w:val="0"/>
          <w:numId w:val="4"/>
        </w:numPr>
        <w:ind w:firstLineChars="0"/>
      </w:pPr>
      <w:proofErr w:type="spellStart"/>
      <w:r>
        <w:rPr>
          <w:rFonts w:hint="eastAsia"/>
        </w:rPr>
        <w:t>LineChart</w:t>
      </w:r>
      <w:proofErr w:type="spellEnd"/>
      <w:r>
        <w:rPr>
          <w:rFonts w:hint="eastAsia"/>
        </w:rPr>
        <w:t>：折</w:t>
      </w:r>
      <w:r w:rsidR="005F7E11">
        <w:rPr>
          <w:rFonts w:hint="eastAsia"/>
        </w:rPr>
        <w:t>线</w:t>
      </w:r>
      <w:r>
        <w:rPr>
          <w:rFonts w:hint="eastAsia"/>
        </w:rPr>
        <w:t>图类，充当具体产品类（抽象产品类的子类）</w:t>
      </w:r>
    </w:p>
    <w:p w14:paraId="5F52AC5B" w14:textId="5EA248C4" w:rsidR="00606B0A" w:rsidRDefault="00797A96" w:rsidP="00606B0A">
      <w:pPr>
        <w:pStyle w:val="a3"/>
        <w:ind w:left="840" w:firstLineChars="0" w:firstLine="0"/>
      </w:pPr>
      <w:r>
        <w:rPr>
          <w:noProof/>
        </w:rPr>
        <w:drawing>
          <wp:anchor distT="0" distB="0" distL="114300" distR="114300" simplePos="0" relativeHeight="251656704" behindDoc="0" locked="0" layoutInCell="1" allowOverlap="1" wp14:anchorId="6658F461" wp14:editId="48300163">
            <wp:simplePos x="0" y="0"/>
            <wp:positionH relativeFrom="column">
              <wp:posOffset>1288415</wp:posOffset>
            </wp:positionH>
            <wp:positionV relativeFrom="paragraph">
              <wp:posOffset>89535</wp:posOffset>
            </wp:positionV>
            <wp:extent cx="2868295" cy="1828800"/>
            <wp:effectExtent l="0" t="0" r="825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8295" cy="1828800"/>
                    </a:xfrm>
                    <a:prstGeom prst="rect">
                      <a:avLst/>
                    </a:prstGeom>
                  </pic:spPr>
                </pic:pic>
              </a:graphicData>
            </a:graphic>
            <wp14:sizeRelH relativeFrom="margin">
              <wp14:pctWidth>0</wp14:pctWidth>
            </wp14:sizeRelH>
            <wp14:sizeRelV relativeFrom="margin">
              <wp14:pctHeight>0</wp14:pctHeight>
            </wp14:sizeRelV>
          </wp:anchor>
        </w:drawing>
      </w:r>
    </w:p>
    <w:p w14:paraId="11F040D1" w14:textId="1B92826D" w:rsidR="000416F0" w:rsidRPr="000416F0" w:rsidRDefault="000416F0" w:rsidP="000416F0">
      <w:pPr>
        <w:pStyle w:val="a3"/>
        <w:ind w:left="1260" w:firstLineChars="0" w:firstLine="0"/>
      </w:pPr>
    </w:p>
    <w:p w14:paraId="60C0C8E0" w14:textId="6D51B9B9" w:rsidR="00B21E4D" w:rsidRDefault="00B21E4D" w:rsidP="00B21E4D"/>
    <w:p w14:paraId="734ED66E" w14:textId="32852D47" w:rsidR="00B21E4D" w:rsidRDefault="00B21E4D" w:rsidP="00B21E4D"/>
    <w:p w14:paraId="3A26C540" w14:textId="7C69F486" w:rsidR="00B21E4D" w:rsidRDefault="00B21E4D" w:rsidP="00B21E4D"/>
    <w:p w14:paraId="07D6B570" w14:textId="52FB4DCC" w:rsidR="00B21E4D" w:rsidRDefault="00B21E4D" w:rsidP="00B21E4D"/>
    <w:p w14:paraId="0DE46939" w14:textId="0EA56895" w:rsidR="00B21E4D" w:rsidRDefault="00B21E4D" w:rsidP="00B21E4D"/>
    <w:p w14:paraId="7AA9CA6E" w14:textId="5EC7E7E7" w:rsidR="00B21E4D" w:rsidRDefault="00B21E4D" w:rsidP="00B21E4D"/>
    <w:p w14:paraId="36187231" w14:textId="62E1A381" w:rsidR="00B21E4D" w:rsidRDefault="00B21E4D" w:rsidP="00B21E4D"/>
    <w:p w14:paraId="054A86AD" w14:textId="171D4329" w:rsidR="00B21E4D" w:rsidRDefault="00B21E4D" w:rsidP="00B21E4D"/>
    <w:p w14:paraId="35EEED03" w14:textId="2A074B8E" w:rsidR="00B21E4D" w:rsidRDefault="00B21E4D" w:rsidP="00B21E4D">
      <w:pPr>
        <w:rPr>
          <w:rFonts w:hint="eastAsia"/>
        </w:rPr>
      </w:pPr>
    </w:p>
    <w:p w14:paraId="74EA5AA7" w14:textId="1E15C066" w:rsidR="00B21E4D" w:rsidRDefault="00B21E4D" w:rsidP="006B2458">
      <w:pPr>
        <w:pStyle w:val="a3"/>
        <w:numPr>
          <w:ilvl w:val="0"/>
          <w:numId w:val="4"/>
        </w:numPr>
        <w:ind w:firstLineChars="0"/>
      </w:pPr>
      <w:proofErr w:type="spellStart"/>
      <w:r>
        <w:rPr>
          <w:rFonts w:hint="eastAsia"/>
        </w:rPr>
        <w:t>ChartFactory</w:t>
      </w:r>
      <w:proofErr w:type="spellEnd"/>
      <w:r>
        <w:rPr>
          <w:rFonts w:hint="eastAsia"/>
        </w:rPr>
        <w:t>：图表工厂类，充当工厂类，</w:t>
      </w:r>
      <w:r w:rsidR="006B2458">
        <w:rPr>
          <w:rFonts w:hint="eastAsia"/>
        </w:rPr>
        <w:t>对应着一个抽象产品类</w:t>
      </w:r>
    </w:p>
    <w:p w14:paraId="6A7ED09B" w14:textId="741D30CE" w:rsidR="006B2458" w:rsidRDefault="00797A96" w:rsidP="006B2458">
      <w:pPr>
        <w:pStyle w:val="a3"/>
        <w:ind w:left="780" w:firstLineChars="0" w:firstLine="0"/>
      </w:pPr>
      <w:r>
        <w:rPr>
          <w:noProof/>
        </w:rPr>
        <w:drawing>
          <wp:anchor distT="0" distB="0" distL="114300" distR="114300" simplePos="0" relativeHeight="251657728" behindDoc="0" locked="0" layoutInCell="1" allowOverlap="1" wp14:anchorId="514D1E17" wp14:editId="74B21C8A">
            <wp:simplePos x="0" y="0"/>
            <wp:positionH relativeFrom="column">
              <wp:posOffset>1434465</wp:posOffset>
            </wp:positionH>
            <wp:positionV relativeFrom="paragraph">
              <wp:posOffset>88265</wp:posOffset>
            </wp:positionV>
            <wp:extent cx="2529840" cy="1608455"/>
            <wp:effectExtent l="0" t="0" r="381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9840" cy="1608455"/>
                    </a:xfrm>
                    <a:prstGeom prst="rect">
                      <a:avLst/>
                    </a:prstGeom>
                  </pic:spPr>
                </pic:pic>
              </a:graphicData>
            </a:graphic>
            <wp14:sizeRelH relativeFrom="margin">
              <wp14:pctWidth>0</wp14:pctWidth>
            </wp14:sizeRelH>
            <wp14:sizeRelV relativeFrom="margin">
              <wp14:pctHeight>0</wp14:pctHeight>
            </wp14:sizeRelV>
          </wp:anchor>
        </w:drawing>
      </w:r>
    </w:p>
    <w:p w14:paraId="6B2B9237" w14:textId="37D0E222" w:rsidR="006B2458" w:rsidRDefault="006B2458" w:rsidP="002530C8"/>
    <w:p w14:paraId="637FFD47" w14:textId="692CBB60" w:rsidR="002530C8" w:rsidRDefault="002530C8" w:rsidP="002530C8"/>
    <w:p w14:paraId="54E8C851" w14:textId="0159B17B" w:rsidR="002530C8" w:rsidRDefault="002530C8" w:rsidP="002530C8"/>
    <w:p w14:paraId="68FA7E4B" w14:textId="6CCBEF71" w:rsidR="002530C8" w:rsidRDefault="002530C8" w:rsidP="002530C8"/>
    <w:p w14:paraId="46D95412" w14:textId="61061BB4" w:rsidR="002530C8" w:rsidRDefault="002530C8" w:rsidP="002530C8"/>
    <w:p w14:paraId="4261A8F9" w14:textId="379C3778" w:rsidR="00797A96" w:rsidRDefault="00797A96" w:rsidP="002530C8"/>
    <w:p w14:paraId="7F08B65B" w14:textId="77777777" w:rsidR="00797A96" w:rsidRDefault="00797A96" w:rsidP="002530C8">
      <w:pPr>
        <w:rPr>
          <w:rFonts w:hint="eastAsia"/>
        </w:rPr>
      </w:pPr>
    </w:p>
    <w:p w14:paraId="0088EFE3" w14:textId="76D88CDA" w:rsidR="002530C8" w:rsidRDefault="002530C8" w:rsidP="002530C8">
      <w:pPr>
        <w:pStyle w:val="a3"/>
        <w:numPr>
          <w:ilvl w:val="0"/>
          <w:numId w:val="4"/>
        </w:numPr>
        <w:ind w:firstLineChars="0"/>
      </w:pPr>
      <w:r>
        <w:rPr>
          <w:rFonts w:hint="eastAsia"/>
        </w:rPr>
        <w:t>编写客户端测试类，进行测试：</w:t>
      </w:r>
    </w:p>
    <w:p w14:paraId="5444A56B" w14:textId="421F1C5B" w:rsidR="002530C8" w:rsidRDefault="00FB3D65" w:rsidP="00FB3D65">
      <w:r>
        <w:rPr>
          <w:noProof/>
        </w:rPr>
        <w:drawing>
          <wp:anchor distT="0" distB="0" distL="114300" distR="114300" simplePos="0" relativeHeight="251660288" behindDoc="0" locked="0" layoutInCell="1" allowOverlap="1" wp14:anchorId="389DF494" wp14:editId="6FFDC85A">
            <wp:simplePos x="0" y="0"/>
            <wp:positionH relativeFrom="column">
              <wp:posOffset>1036320</wp:posOffset>
            </wp:positionH>
            <wp:positionV relativeFrom="paragraph">
              <wp:posOffset>111760</wp:posOffset>
            </wp:positionV>
            <wp:extent cx="3029585" cy="1162112"/>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9585" cy="1162112"/>
                    </a:xfrm>
                    <a:prstGeom prst="rect">
                      <a:avLst/>
                    </a:prstGeom>
                  </pic:spPr>
                </pic:pic>
              </a:graphicData>
            </a:graphic>
            <wp14:sizeRelH relativeFrom="margin">
              <wp14:pctWidth>0</wp14:pctWidth>
            </wp14:sizeRelH>
            <wp14:sizeRelV relativeFrom="margin">
              <wp14:pctHeight>0</wp14:pctHeight>
            </wp14:sizeRelV>
          </wp:anchor>
        </w:drawing>
      </w:r>
    </w:p>
    <w:p w14:paraId="3E8FA0BB" w14:textId="2715FF53" w:rsidR="00FB3D65" w:rsidRDefault="00FB3D65" w:rsidP="00FB3D65"/>
    <w:p w14:paraId="11F0E161" w14:textId="610311FD" w:rsidR="00FB3D65" w:rsidRDefault="00FB3D65" w:rsidP="00FB3D65"/>
    <w:p w14:paraId="4DD60940" w14:textId="272DBD22" w:rsidR="00FB3D65" w:rsidRDefault="00FB3D65" w:rsidP="00FB3D65"/>
    <w:p w14:paraId="20BD95DF" w14:textId="242B61A8" w:rsidR="00FB3D65" w:rsidRDefault="00FB3D65" w:rsidP="00FB3D65"/>
    <w:p w14:paraId="2F4E351C" w14:textId="66584D29" w:rsidR="00FB3D65" w:rsidRDefault="00FB3D65" w:rsidP="00FB3D65"/>
    <w:p w14:paraId="6494FD80" w14:textId="42CE0F03" w:rsidR="00FB3D65" w:rsidRDefault="00FB3D65" w:rsidP="00FB3D65"/>
    <w:p w14:paraId="7622B510" w14:textId="2C8911E3" w:rsidR="00FB3D65" w:rsidRDefault="00FB3D65" w:rsidP="00FB3D65"/>
    <w:p w14:paraId="3D93E6D2" w14:textId="6E0AE359" w:rsidR="0068442F" w:rsidRDefault="0068442F" w:rsidP="00FB3D65"/>
    <w:p w14:paraId="32C0BE1A" w14:textId="2749AD29" w:rsidR="0068442F" w:rsidRDefault="0068442F" w:rsidP="00FB3D65"/>
    <w:p w14:paraId="5084BCD5" w14:textId="271CDD41" w:rsidR="0068442F" w:rsidRDefault="0068442F" w:rsidP="00F77226">
      <w:pPr>
        <w:pStyle w:val="2"/>
      </w:pPr>
      <w:r>
        <w:rPr>
          <w:rFonts w:hint="eastAsia"/>
        </w:rPr>
        <w:t>简化</w:t>
      </w:r>
    </w:p>
    <w:p w14:paraId="5A0E46FA" w14:textId="67187178" w:rsidR="009C4106" w:rsidRDefault="0093310B" w:rsidP="0093310B">
      <w:pPr>
        <w:ind w:left="420"/>
      </w:pPr>
      <w:r>
        <w:rPr>
          <w:rFonts w:hint="eastAsia"/>
        </w:rPr>
        <w:t>有时候，为了简化简单工厂模式，可以将抽象产品类和工厂类合并，将</w:t>
      </w:r>
      <w:r w:rsidR="00E12F2C">
        <w:rPr>
          <w:rFonts w:hint="eastAsia"/>
        </w:rPr>
        <w:t>工厂类中的</w:t>
      </w:r>
      <w:r>
        <w:rPr>
          <w:rFonts w:hint="eastAsia"/>
        </w:rPr>
        <w:t>静态工厂方法移至抽象产品类中，而不再单独为其定义一个工厂类。</w:t>
      </w:r>
    </w:p>
    <w:p w14:paraId="01F32612" w14:textId="659BC383" w:rsidR="00CF6E97" w:rsidRDefault="00CF6E97" w:rsidP="00CF6E97"/>
    <w:p w14:paraId="23A85B33" w14:textId="0CBF6881" w:rsidR="008F69B0" w:rsidRDefault="008F69B0" w:rsidP="00CF6E97"/>
    <w:p w14:paraId="2618E073" w14:textId="23676F79" w:rsidR="008F69B0" w:rsidRDefault="008F69B0" w:rsidP="00CF6E97"/>
    <w:p w14:paraId="522C4AAD" w14:textId="0839A0E6" w:rsidR="008F69B0" w:rsidRDefault="008F69B0" w:rsidP="00CF6E97"/>
    <w:p w14:paraId="25DE4710" w14:textId="5B58EA6E" w:rsidR="008F69B0" w:rsidRDefault="008F69B0" w:rsidP="00CF6E97"/>
    <w:p w14:paraId="7D2671F2" w14:textId="46EE5802" w:rsidR="008F69B0" w:rsidRDefault="008F69B0" w:rsidP="00CF6E97"/>
    <w:p w14:paraId="40B331BF" w14:textId="3588513E" w:rsidR="008F69B0" w:rsidRDefault="008F69B0" w:rsidP="00CF6E97"/>
    <w:p w14:paraId="49A17DBB" w14:textId="53615057" w:rsidR="008F69B0" w:rsidRDefault="008F69B0" w:rsidP="00CF6E97"/>
    <w:p w14:paraId="5753F88A" w14:textId="4B72A54B" w:rsidR="008F69B0" w:rsidRDefault="008F69B0" w:rsidP="00CF6E97"/>
    <w:p w14:paraId="083BFBF3" w14:textId="003D5A9E" w:rsidR="008F69B0" w:rsidRDefault="008F69B0" w:rsidP="00CF6E97"/>
    <w:p w14:paraId="4CCA21DC" w14:textId="0181D330" w:rsidR="008F69B0" w:rsidRDefault="008F69B0" w:rsidP="00CF6E97"/>
    <w:p w14:paraId="6C8F8744" w14:textId="594529B3" w:rsidR="008F69B0" w:rsidRDefault="008F69B0" w:rsidP="00CF6E97"/>
    <w:p w14:paraId="4D5D8FEB" w14:textId="196706AF" w:rsidR="008F69B0" w:rsidRDefault="008F69B0" w:rsidP="00CF6E97"/>
    <w:p w14:paraId="20783906" w14:textId="3F305FAA" w:rsidR="008F69B0" w:rsidRDefault="008F69B0" w:rsidP="00CF6E97"/>
    <w:p w14:paraId="3DD2D759" w14:textId="5C9C3BF6" w:rsidR="008F69B0" w:rsidRDefault="008F69B0" w:rsidP="00CF6E97"/>
    <w:p w14:paraId="70B522E8" w14:textId="7009169D" w:rsidR="008F69B0" w:rsidRDefault="008F69B0" w:rsidP="00CF6E97"/>
    <w:p w14:paraId="27B57A73" w14:textId="78275987" w:rsidR="008F69B0" w:rsidRDefault="008F69B0" w:rsidP="00CF6E97"/>
    <w:p w14:paraId="18A28263" w14:textId="2D70CAA3" w:rsidR="008F69B0" w:rsidRDefault="008F69B0" w:rsidP="00CF6E97"/>
    <w:p w14:paraId="5B1A8B4E" w14:textId="245F231A" w:rsidR="008F69B0" w:rsidRDefault="008F69B0" w:rsidP="00CF6E97"/>
    <w:p w14:paraId="70D26845" w14:textId="42908021" w:rsidR="008F69B0" w:rsidRDefault="008F69B0" w:rsidP="00CF6E97"/>
    <w:p w14:paraId="3C903D38" w14:textId="04894EE9" w:rsidR="00F64C7E" w:rsidRDefault="00F64C7E" w:rsidP="00CF6E97"/>
    <w:p w14:paraId="22A4F1A6" w14:textId="2CD73F34" w:rsidR="00F64C7E" w:rsidRDefault="00F64C7E" w:rsidP="00CF6E97"/>
    <w:p w14:paraId="58A075D2" w14:textId="1ED4E184" w:rsidR="00F64C7E" w:rsidRDefault="00F64C7E" w:rsidP="00CF6E97"/>
    <w:p w14:paraId="67DC51D4" w14:textId="0A3C19CB" w:rsidR="00F64C7E" w:rsidRDefault="00F64C7E" w:rsidP="00CF6E97"/>
    <w:p w14:paraId="3EB64A2D" w14:textId="77777777" w:rsidR="00F64C7E" w:rsidRDefault="00F64C7E" w:rsidP="00CF6E97">
      <w:pPr>
        <w:rPr>
          <w:rFonts w:hint="eastAsia"/>
        </w:rPr>
      </w:pPr>
      <w:bookmarkStart w:id="0" w:name="_GoBack"/>
      <w:bookmarkEnd w:id="0"/>
    </w:p>
    <w:p w14:paraId="30436DD2" w14:textId="308C0EA6" w:rsidR="00CF6E97" w:rsidRDefault="00F77226" w:rsidP="008F69B0">
      <w:pPr>
        <w:pStyle w:val="1"/>
      </w:pPr>
      <w:r>
        <w:rPr>
          <w:rFonts w:hint="eastAsia"/>
        </w:rPr>
        <w:lastRenderedPageBreak/>
        <w:t>优缺点与使用环境</w:t>
      </w:r>
    </w:p>
    <w:p w14:paraId="18FE6008" w14:textId="659451A5" w:rsidR="008D6E37" w:rsidRDefault="008D6E37" w:rsidP="008F69B0">
      <w:pPr>
        <w:pStyle w:val="2"/>
      </w:pPr>
      <w:r>
        <w:rPr>
          <w:rFonts w:hint="eastAsia"/>
        </w:rPr>
        <w:t>优点</w:t>
      </w:r>
    </w:p>
    <w:p w14:paraId="24369084" w14:textId="2C7CC400" w:rsidR="0093310B" w:rsidRPr="00DB1D3E" w:rsidRDefault="00A42E1E" w:rsidP="00A42E1E">
      <w:pPr>
        <w:pStyle w:val="a3"/>
        <w:numPr>
          <w:ilvl w:val="0"/>
          <w:numId w:val="5"/>
        </w:numPr>
        <w:ind w:firstLineChars="0"/>
        <w:rPr>
          <w:u w:val="single"/>
        </w:rPr>
      </w:pPr>
      <w:r>
        <w:rPr>
          <w:rFonts w:hint="eastAsia"/>
        </w:rPr>
        <w:t>工厂类中的静态方法中包含了必要的逻辑判断，可以决定在什么时候创建一个插件类的实例，客户端可以免除直接创建产品对象的职责，而仅仅“消费”产品，</w:t>
      </w:r>
      <w:r w:rsidRPr="00DB1D3E">
        <w:rPr>
          <w:rFonts w:hint="eastAsia"/>
          <w:u w:val="single"/>
        </w:rPr>
        <w:t>实现了对象创建和使用的分离。</w:t>
      </w:r>
    </w:p>
    <w:p w14:paraId="14A8D840" w14:textId="6E5D2AA0" w:rsidR="00A42E1E" w:rsidRDefault="00A42E1E" w:rsidP="00A42E1E"/>
    <w:p w14:paraId="07391D29" w14:textId="12CD6496" w:rsidR="00A42E1E" w:rsidRDefault="00DB1D3E" w:rsidP="00DB1D3E">
      <w:pPr>
        <w:pStyle w:val="a3"/>
        <w:numPr>
          <w:ilvl w:val="0"/>
          <w:numId w:val="5"/>
        </w:numPr>
        <w:ind w:firstLineChars="0"/>
      </w:pPr>
      <w:r>
        <w:rPr>
          <w:rFonts w:hint="eastAsia"/>
        </w:rPr>
        <w:t>客户端无须知道所创建的具体产品类的类名，只需要知道具体产品类所对应的参数即可，对于一些复杂的类型，通过简单工厂模式可以在一定程度上减少使用者的记忆量。</w:t>
      </w:r>
    </w:p>
    <w:p w14:paraId="55A0BF07" w14:textId="7FBF1B99" w:rsidR="00DB1D3E" w:rsidRDefault="00DB1D3E" w:rsidP="00DB1D3E"/>
    <w:p w14:paraId="6192B3CB" w14:textId="54084C49" w:rsidR="00297D9F" w:rsidRDefault="00297D9F" w:rsidP="00DB1D3E"/>
    <w:p w14:paraId="5D6368AE" w14:textId="35279818" w:rsidR="00297D9F" w:rsidRDefault="00297D9F" w:rsidP="008F69B0">
      <w:pPr>
        <w:pStyle w:val="2"/>
      </w:pPr>
      <w:r>
        <w:rPr>
          <w:rFonts w:hint="eastAsia"/>
        </w:rPr>
        <w:t>缺点</w:t>
      </w:r>
    </w:p>
    <w:p w14:paraId="4B029235" w14:textId="56372F66" w:rsidR="00013093" w:rsidRDefault="00013093" w:rsidP="00013093">
      <w:pPr>
        <w:pStyle w:val="a3"/>
        <w:numPr>
          <w:ilvl w:val="0"/>
          <w:numId w:val="6"/>
        </w:numPr>
        <w:ind w:firstLineChars="0"/>
      </w:pPr>
      <w:r>
        <w:rPr>
          <w:rFonts w:hint="eastAsia"/>
        </w:rPr>
        <w:t>由于工厂</w:t>
      </w:r>
      <w:proofErr w:type="gramStart"/>
      <w:r>
        <w:rPr>
          <w:rFonts w:hint="eastAsia"/>
        </w:rPr>
        <w:t>类集中</w:t>
      </w:r>
      <w:proofErr w:type="gramEnd"/>
      <w:r>
        <w:rPr>
          <w:rFonts w:hint="eastAsia"/>
        </w:rPr>
        <w:t>了所有产品的创建逻辑，职责过重，一旦不能正常工作，整个系统都要受到影响。</w:t>
      </w:r>
    </w:p>
    <w:p w14:paraId="1A6CAD0B" w14:textId="26D86DFE" w:rsidR="00013093" w:rsidRDefault="00013093" w:rsidP="00013093">
      <w:pPr>
        <w:ind w:left="420"/>
      </w:pPr>
    </w:p>
    <w:p w14:paraId="58006E82" w14:textId="2BFEB532" w:rsidR="00013093" w:rsidRDefault="00013093" w:rsidP="00013093">
      <w:pPr>
        <w:pStyle w:val="a3"/>
        <w:numPr>
          <w:ilvl w:val="0"/>
          <w:numId w:val="6"/>
        </w:numPr>
        <w:ind w:firstLineChars="0"/>
      </w:pPr>
      <w:r>
        <w:rPr>
          <w:rFonts w:hint="eastAsia"/>
        </w:rPr>
        <w:t>使用简单工厂模式势必会增加系统中类的个数（因为需要定义工厂类），增加了系统的复杂度和理解难度。</w:t>
      </w:r>
    </w:p>
    <w:p w14:paraId="53C1715C" w14:textId="3F26B548" w:rsidR="0070011F" w:rsidRDefault="0070011F" w:rsidP="0070011F"/>
    <w:p w14:paraId="13D5027F" w14:textId="58F3CBC2" w:rsidR="0070011F" w:rsidRDefault="0070011F" w:rsidP="0070011F">
      <w:pPr>
        <w:pStyle w:val="a3"/>
        <w:numPr>
          <w:ilvl w:val="0"/>
          <w:numId w:val="6"/>
        </w:numPr>
        <w:ind w:firstLineChars="0"/>
      </w:pPr>
      <w:r>
        <w:rPr>
          <w:rFonts w:hint="eastAsia"/>
        </w:rPr>
        <w:t>如果抽象产品类添加了新产品（定义</w:t>
      </w:r>
      <w:proofErr w:type="gramStart"/>
      <w:r>
        <w:rPr>
          <w:rFonts w:hint="eastAsia"/>
        </w:rPr>
        <w:t>了新子类</w:t>
      </w:r>
      <w:proofErr w:type="gramEnd"/>
      <w:r>
        <w:rPr>
          <w:rFonts w:hint="eastAsia"/>
        </w:rPr>
        <w:t>）就需要修改工厂类中静态方法中的逻辑</w:t>
      </w:r>
      <w:r w:rsidR="00944319">
        <w:rPr>
          <w:rFonts w:hint="eastAsia"/>
        </w:rPr>
        <w:t>代码</w:t>
      </w:r>
      <w:r>
        <w:rPr>
          <w:rFonts w:hint="eastAsia"/>
        </w:rPr>
        <w:t>，在产品类型较多时有可能造成工厂逻辑过于复杂，不利于系统的扩展和维护。</w:t>
      </w:r>
    </w:p>
    <w:p w14:paraId="6F62923F" w14:textId="77777777" w:rsidR="0070011F" w:rsidRDefault="0070011F" w:rsidP="0070011F">
      <w:pPr>
        <w:pStyle w:val="a3"/>
      </w:pPr>
    </w:p>
    <w:p w14:paraId="30482A59" w14:textId="403CD7FF" w:rsidR="0070011F" w:rsidRDefault="0070011F" w:rsidP="0070011F">
      <w:pPr>
        <w:pStyle w:val="a3"/>
        <w:numPr>
          <w:ilvl w:val="0"/>
          <w:numId w:val="6"/>
        </w:numPr>
        <w:ind w:firstLineChars="0"/>
      </w:pPr>
      <w:r>
        <w:rPr>
          <w:rFonts w:hint="eastAsia"/>
        </w:rPr>
        <w:t>简单工厂模式由于使用了静态工厂方法，造成工厂</w:t>
      </w:r>
      <w:proofErr w:type="gramStart"/>
      <w:r>
        <w:rPr>
          <w:rFonts w:hint="eastAsia"/>
        </w:rPr>
        <w:t>类无法</w:t>
      </w:r>
      <w:proofErr w:type="gramEnd"/>
      <w:r>
        <w:rPr>
          <w:rFonts w:hint="eastAsia"/>
        </w:rPr>
        <w:t>形成基于继承的等级结构。</w:t>
      </w:r>
      <w:r w:rsidR="00A66245">
        <w:rPr>
          <w:rFonts w:hint="eastAsia"/>
        </w:rPr>
        <w:t>（有待思考）</w:t>
      </w:r>
    </w:p>
    <w:p w14:paraId="51F0D6FF" w14:textId="77777777" w:rsidR="00BF7957" w:rsidRDefault="00BF7957" w:rsidP="00BA43CA"/>
    <w:p w14:paraId="20871F07" w14:textId="7ABE056A" w:rsidR="00BF7957" w:rsidRDefault="00BF7957" w:rsidP="00BF7957"/>
    <w:p w14:paraId="66E2A459" w14:textId="1FC7D974" w:rsidR="00BF7957" w:rsidRDefault="00BF7957" w:rsidP="00BF7957"/>
    <w:p w14:paraId="50EDF8ED" w14:textId="70871911" w:rsidR="00BF7957" w:rsidRDefault="00BF7957" w:rsidP="008F69B0">
      <w:pPr>
        <w:pStyle w:val="2"/>
      </w:pPr>
      <w:r>
        <w:rPr>
          <w:rFonts w:hint="eastAsia"/>
        </w:rPr>
        <w:t>适用环境</w:t>
      </w:r>
    </w:p>
    <w:p w14:paraId="09D982E3" w14:textId="10A91C6D" w:rsidR="00BF7957" w:rsidRDefault="00BF7957" w:rsidP="00BF7957">
      <w:pPr>
        <w:pStyle w:val="a3"/>
        <w:numPr>
          <w:ilvl w:val="0"/>
          <w:numId w:val="7"/>
        </w:numPr>
        <w:ind w:firstLineChars="0"/>
      </w:pPr>
      <w:r>
        <w:rPr>
          <w:rFonts w:hint="eastAsia"/>
        </w:rPr>
        <w:t>工厂</w:t>
      </w:r>
      <w:proofErr w:type="gramStart"/>
      <w:r>
        <w:rPr>
          <w:rFonts w:hint="eastAsia"/>
        </w:rPr>
        <w:t>类负责</w:t>
      </w:r>
      <w:proofErr w:type="gramEnd"/>
      <w:r>
        <w:rPr>
          <w:rFonts w:hint="eastAsia"/>
        </w:rPr>
        <w:t>创建的对象比较少，由于创建的对象较少，不会造成工厂方法中的业务逻辑太过复杂。</w:t>
      </w:r>
    </w:p>
    <w:p w14:paraId="235F0E02" w14:textId="59B7DAF1" w:rsidR="00BF7957" w:rsidRDefault="00BF7957" w:rsidP="00BF7957">
      <w:pPr>
        <w:ind w:left="420"/>
      </w:pPr>
    </w:p>
    <w:p w14:paraId="7D57384C" w14:textId="6D90E681" w:rsidR="00BF7957" w:rsidRDefault="00BF7957" w:rsidP="00BF7957">
      <w:pPr>
        <w:pStyle w:val="a3"/>
        <w:numPr>
          <w:ilvl w:val="0"/>
          <w:numId w:val="7"/>
        </w:numPr>
        <w:ind w:firstLineChars="0"/>
      </w:pPr>
      <w:r>
        <w:rPr>
          <w:rFonts w:hint="eastAsia"/>
        </w:rPr>
        <w:t>客户端只知道传入工厂类的参数，对于如何创建对象并不关心，此时也可以使用简单工厂模式。</w:t>
      </w:r>
    </w:p>
    <w:p w14:paraId="5545B07F" w14:textId="77777777" w:rsidR="00BF7957" w:rsidRPr="00BF7957" w:rsidRDefault="00BF7957" w:rsidP="00BF7957"/>
    <w:p w14:paraId="299AF012" w14:textId="37F8B27D" w:rsidR="00931E3C" w:rsidRDefault="00931E3C" w:rsidP="009C4106"/>
    <w:p w14:paraId="5AE437FB" w14:textId="77777777" w:rsidR="00931E3C" w:rsidRPr="0093310B" w:rsidRDefault="00931E3C" w:rsidP="009C4106"/>
    <w:p w14:paraId="10AF224D" w14:textId="29C3B040" w:rsidR="009C4106" w:rsidRPr="009C4106" w:rsidRDefault="009C4106" w:rsidP="009C4106">
      <w:r>
        <w:tab/>
      </w:r>
    </w:p>
    <w:sectPr w:rsidR="009C4106" w:rsidRPr="009C41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2236E"/>
    <w:multiLevelType w:val="hybridMultilevel"/>
    <w:tmpl w:val="1A0E0B0E"/>
    <w:lvl w:ilvl="0" w:tplc="4CC6BD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2B3159B"/>
    <w:multiLevelType w:val="hybridMultilevel"/>
    <w:tmpl w:val="537AFA9E"/>
    <w:lvl w:ilvl="0" w:tplc="75641E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33E6F37"/>
    <w:multiLevelType w:val="hybridMultilevel"/>
    <w:tmpl w:val="4BCC2D0E"/>
    <w:lvl w:ilvl="0" w:tplc="45B0E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9771CFF"/>
    <w:multiLevelType w:val="hybridMultilevel"/>
    <w:tmpl w:val="469A0746"/>
    <w:lvl w:ilvl="0" w:tplc="1E26E2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3535B3F"/>
    <w:multiLevelType w:val="hybridMultilevel"/>
    <w:tmpl w:val="00A05202"/>
    <w:lvl w:ilvl="0" w:tplc="F180669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79C4F77"/>
    <w:multiLevelType w:val="hybridMultilevel"/>
    <w:tmpl w:val="195EB306"/>
    <w:lvl w:ilvl="0" w:tplc="8DE048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9677CC4"/>
    <w:multiLevelType w:val="hybridMultilevel"/>
    <w:tmpl w:val="93E2D7D8"/>
    <w:lvl w:ilvl="0" w:tplc="BAD63A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5"/>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C69A6"/>
    <w:rsid w:val="00006B2D"/>
    <w:rsid w:val="00013093"/>
    <w:rsid w:val="00017726"/>
    <w:rsid w:val="0002443C"/>
    <w:rsid w:val="000328F5"/>
    <w:rsid w:val="00032A99"/>
    <w:rsid w:val="0003493B"/>
    <w:rsid w:val="000366F2"/>
    <w:rsid w:val="000416F0"/>
    <w:rsid w:val="000471AF"/>
    <w:rsid w:val="000563CF"/>
    <w:rsid w:val="00067701"/>
    <w:rsid w:val="00076D63"/>
    <w:rsid w:val="000938DD"/>
    <w:rsid w:val="000A0727"/>
    <w:rsid w:val="000B10B7"/>
    <w:rsid w:val="000B1F5F"/>
    <w:rsid w:val="000B5BF1"/>
    <w:rsid w:val="000D747A"/>
    <w:rsid w:val="00103D03"/>
    <w:rsid w:val="00112FEB"/>
    <w:rsid w:val="00117D5E"/>
    <w:rsid w:val="00120E8B"/>
    <w:rsid w:val="00123CCD"/>
    <w:rsid w:val="001427D2"/>
    <w:rsid w:val="00144C6C"/>
    <w:rsid w:val="00151D87"/>
    <w:rsid w:val="00181B20"/>
    <w:rsid w:val="0019232E"/>
    <w:rsid w:val="001B5B45"/>
    <w:rsid w:val="001B6C6B"/>
    <w:rsid w:val="001C11B2"/>
    <w:rsid w:val="001D087F"/>
    <w:rsid w:val="001D24B7"/>
    <w:rsid w:val="001E1015"/>
    <w:rsid w:val="001E3B61"/>
    <w:rsid w:val="001E45A6"/>
    <w:rsid w:val="00210D91"/>
    <w:rsid w:val="00211A43"/>
    <w:rsid w:val="00211CA5"/>
    <w:rsid w:val="002163F3"/>
    <w:rsid w:val="00231B7F"/>
    <w:rsid w:val="00232B84"/>
    <w:rsid w:val="00251836"/>
    <w:rsid w:val="002530C8"/>
    <w:rsid w:val="00254D13"/>
    <w:rsid w:val="0025784F"/>
    <w:rsid w:val="00264B05"/>
    <w:rsid w:val="002678E6"/>
    <w:rsid w:val="00285428"/>
    <w:rsid w:val="00286C35"/>
    <w:rsid w:val="00293CB9"/>
    <w:rsid w:val="00295421"/>
    <w:rsid w:val="00297D9F"/>
    <w:rsid w:val="002A00C2"/>
    <w:rsid w:val="002A61E5"/>
    <w:rsid w:val="002C10E3"/>
    <w:rsid w:val="002C18FA"/>
    <w:rsid w:val="002D2D10"/>
    <w:rsid w:val="002E4A0C"/>
    <w:rsid w:val="002F2D34"/>
    <w:rsid w:val="002F76A6"/>
    <w:rsid w:val="003030AA"/>
    <w:rsid w:val="003328FC"/>
    <w:rsid w:val="0033440E"/>
    <w:rsid w:val="003350A3"/>
    <w:rsid w:val="003351DA"/>
    <w:rsid w:val="00337BAE"/>
    <w:rsid w:val="00343AEC"/>
    <w:rsid w:val="003442CA"/>
    <w:rsid w:val="00344BDE"/>
    <w:rsid w:val="00345DC2"/>
    <w:rsid w:val="00353E6B"/>
    <w:rsid w:val="00356D33"/>
    <w:rsid w:val="0036061A"/>
    <w:rsid w:val="00361717"/>
    <w:rsid w:val="00375652"/>
    <w:rsid w:val="003803CA"/>
    <w:rsid w:val="00390383"/>
    <w:rsid w:val="003928E0"/>
    <w:rsid w:val="003A16A0"/>
    <w:rsid w:val="003A3423"/>
    <w:rsid w:val="003D7B5A"/>
    <w:rsid w:val="003E1AF3"/>
    <w:rsid w:val="003E3555"/>
    <w:rsid w:val="003F3EF4"/>
    <w:rsid w:val="003F552B"/>
    <w:rsid w:val="00411A36"/>
    <w:rsid w:val="00442652"/>
    <w:rsid w:val="00445B22"/>
    <w:rsid w:val="00447267"/>
    <w:rsid w:val="00460B83"/>
    <w:rsid w:val="004615AB"/>
    <w:rsid w:val="00461B93"/>
    <w:rsid w:val="00476A6B"/>
    <w:rsid w:val="00480993"/>
    <w:rsid w:val="004A27AC"/>
    <w:rsid w:val="004B31C1"/>
    <w:rsid w:val="004C452A"/>
    <w:rsid w:val="004C571F"/>
    <w:rsid w:val="004C613E"/>
    <w:rsid w:val="004D4077"/>
    <w:rsid w:val="004D6A9D"/>
    <w:rsid w:val="004F40AC"/>
    <w:rsid w:val="00504FEE"/>
    <w:rsid w:val="0050744D"/>
    <w:rsid w:val="0051278A"/>
    <w:rsid w:val="005277A8"/>
    <w:rsid w:val="00542233"/>
    <w:rsid w:val="00551462"/>
    <w:rsid w:val="00553820"/>
    <w:rsid w:val="005634AC"/>
    <w:rsid w:val="00583630"/>
    <w:rsid w:val="00595CE5"/>
    <w:rsid w:val="005A1CD8"/>
    <w:rsid w:val="005A2E7B"/>
    <w:rsid w:val="005C07FF"/>
    <w:rsid w:val="005E34CC"/>
    <w:rsid w:val="005E4962"/>
    <w:rsid w:val="005E4E44"/>
    <w:rsid w:val="005F7E11"/>
    <w:rsid w:val="00600A1E"/>
    <w:rsid w:val="00604735"/>
    <w:rsid w:val="00606B0A"/>
    <w:rsid w:val="00607414"/>
    <w:rsid w:val="0061287C"/>
    <w:rsid w:val="0062711B"/>
    <w:rsid w:val="006275C4"/>
    <w:rsid w:val="006329D5"/>
    <w:rsid w:val="006355F8"/>
    <w:rsid w:val="00635719"/>
    <w:rsid w:val="00635E28"/>
    <w:rsid w:val="00641065"/>
    <w:rsid w:val="00642F2C"/>
    <w:rsid w:val="00646D91"/>
    <w:rsid w:val="00652F15"/>
    <w:rsid w:val="00654040"/>
    <w:rsid w:val="00655249"/>
    <w:rsid w:val="0065581C"/>
    <w:rsid w:val="0065725A"/>
    <w:rsid w:val="00682534"/>
    <w:rsid w:val="0068442F"/>
    <w:rsid w:val="006854F4"/>
    <w:rsid w:val="0068598C"/>
    <w:rsid w:val="00693BD1"/>
    <w:rsid w:val="00693BDF"/>
    <w:rsid w:val="00694B0E"/>
    <w:rsid w:val="006A3E80"/>
    <w:rsid w:val="006A6684"/>
    <w:rsid w:val="006B2458"/>
    <w:rsid w:val="006B2CB1"/>
    <w:rsid w:val="006B5138"/>
    <w:rsid w:val="006C168E"/>
    <w:rsid w:val="006C7E75"/>
    <w:rsid w:val="006D2636"/>
    <w:rsid w:val="006F5ED3"/>
    <w:rsid w:val="0070011F"/>
    <w:rsid w:val="00704695"/>
    <w:rsid w:val="00707EF6"/>
    <w:rsid w:val="0072145A"/>
    <w:rsid w:val="00732409"/>
    <w:rsid w:val="00737E34"/>
    <w:rsid w:val="007474A0"/>
    <w:rsid w:val="00752F9F"/>
    <w:rsid w:val="00753EE4"/>
    <w:rsid w:val="00755D6F"/>
    <w:rsid w:val="00764AB5"/>
    <w:rsid w:val="00764E18"/>
    <w:rsid w:val="00767DDB"/>
    <w:rsid w:val="00770DDA"/>
    <w:rsid w:val="00777A8E"/>
    <w:rsid w:val="00797A96"/>
    <w:rsid w:val="007B0E04"/>
    <w:rsid w:val="007B1856"/>
    <w:rsid w:val="007D4E35"/>
    <w:rsid w:val="007D5B9C"/>
    <w:rsid w:val="007E5A72"/>
    <w:rsid w:val="007F1FAE"/>
    <w:rsid w:val="007F4545"/>
    <w:rsid w:val="007F7617"/>
    <w:rsid w:val="00804E83"/>
    <w:rsid w:val="008108EA"/>
    <w:rsid w:val="008230B6"/>
    <w:rsid w:val="00825D58"/>
    <w:rsid w:val="00825DC9"/>
    <w:rsid w:val="00830480"/>
    <w:rsid w:val="0083111B"/>
    <w:rsid w:val="00834FB1"/>
    <w:rsid w:val="00835D5A"/>
    <w:rsid w:val="0084757F"/>
    <w:rsid w:val="00861627"/>
    <w:rsid w:val="00876B6C"/>
    <w:rsid w:val="00885FF7"/>
    <w:rsid w:val="0088704B"/>
    <w:rsid w:val="008944B9"/>
    <w:rsid w:val="00895A2A"/>
    <w:rsid w:val="008A00C0"/>
    <w:rsid w:val="008A01B5"/>
    <w:rsid w:val="008B1B91"/>
    <w:rsid w:val="008B5F2B"/>
    <w:rsid w:val="008B671C"/>
    <w:rsid w:val="008C47BA"/>
    <w:rsid w:val="008D122D"/>
    <w:rsid w:val="008D6E37"/>
    <w:rsid w:val="008E699C"/>
    <w:rsid w:val="008F31E9"/>
    <w:rsid w:val="008F69B0"/>
    <w:rsid w:val="00901389"/>
    <w:rsid w:val="0090226E"/>
    <w:rsid w:val="0090251F"/>
    <w:rsid w:val="00913E91"/>
    <w:rsid w:val="009157D2"/>
    <w:rsid w:val="00924612"/>
    <w:rsid w:val="009253EB"/>
    <w:rsid w:val="009257EA"/>
    <w:rsid w:val="00931418"/>
    <w:rsid w:val="00931E3C"/>
    <w:rsid w:val="0093310B"/>
    <w:rsid w:val="0093542E"/>
    <w:rsid w:val="00936F27"/>
    <w:rsid w:val="00937267"/>
    <w:rsid w:val="00944319"/>
    <w:rsid w:val="009544C4"/>
    <w:rsid w:val="00960EF4"/>
    <w:rsid w:val="0096658B"/>
    <w:rsid w:val="00971368"/>
    <w:rsid w:val="00982538"/>
    <w:rsid w:val="00993318"/>
    <w:rsid w:val="009C4106"/>
    <w:rsid w:val="009C5439"/>
    <w:rsid w:val="009D13CC"/>
    <w:rsid w:val="009D3DE2"/>
    <w:rsid w:val="009E1254"/>
    <w:rsid w:val="009E2941"/>
    <w:rsid w:val="009F0AEB"/>
    <w:rsid w:val="00A012C7"/>
    <w:rsid w:val="00A02FEA"/>
    <w:rsid w:val="00A244D7"/>
    <w:rsid w:val="00A250AF"/>
    <w:rsid w:val="00A27724"/>
    <w:rsid w:val="00A30477"/>
    <w:rsid w:val="00A42E1E"/>
    <w:rsid w:val="00A53185"/>
    <w:rsid w:val="00A65A4A"/>
    <w:rsid w:val="00A66245"/>
    <w:rsid w:val="00A70BD9"/>
    <w:rsid w:val="00A92BF2"/>
    <w:rsid w:val="00A96D17"/>
    <w:rsid w:val="00AA0FBC"/>
    <w:rsid w:val="00AA6F85"/>
    <w:rsid w:val="00AB6A66"/>
    <w:rsid w:val="00AB6F7B"/>
    <w:rsid w:val="00AC3AD0"/>
    <w:rsid w:val="00AC4C82"/>
    <w:rsid w:val="00AC6378"/>
    <w:rsid w:val="00AD27C6"/>
    <w:rsid w:val="00AE18BD"/>
    <w:rsid w:val="00AE37C9"/>
    <w:rsid w:val="00AE4461"/>
    <w:rsid w:val="00AF0FC8"/>
    <w:rsid w:val="00AF1797"/>
    <w:rsid w:val="00AF3841"/>
    <w:rsid w:val="00B147F7"/>
    <w:rsid w:val="00B21E4D"/>
    <w:rsid w:val="00B27F72"/>
    <w:rsid w:val="00B30CC4"/>
    <w:rsid w:val="00B70C72"/>
    <w:rsid w:val="00BA0982"/>
    <w:rsid w:val="00BA43CA"/>
    <w:rsid w:val="00BA6DAE"/>
    <w:rsid w:val="00BB0CFE"/>
    <w:rsid w:val="00BB5158"/>
    <w:rsid w:val="00BC1C49"/>
    <w:rsid w:val="00BC29A2"/>
    <w:rsid w:val="00BC6548"/>
    <w:rsid w:val="00BD4515"/>
    <w:rsid w:val="00BE7255"/>
    <w:rsid w:val="00BF7957"/>
    <w:rsid w:val="00C04879"/>
    <w:rsid w:val="00C127AB"/>
    <w:rsid w:val="00C14E68"/>
    <w:rsid w:val="00C2174D"/>
    <w:rsid w:val="00C24FB3"/>
    <w:rsid w:val="00C25B92"/>
    <w:rsid w:val="00C33354"/>
    <w:rsid w:val="00C3745C"/>
    <w:rsid w:val="00C50565"/>
    <w:rsid w:val="00C54653"/>
    <w:rsid w:val="00C54E20"/>
    <w:rsid w:val="00C5728C"/>
    <w:rsid w:val="00C658AB"/>
    <w:rsid w:val="00C7507D"/>
    <w:rsid w:val="00C950F8"/>
    <w:rsid w:val="00C96638"/>
    <w:rsid w:val="00C97ED4"/>
    <w:rsid w:val="00CA2141"/>
    <w:rsid w:val="00CB016E"/>
    <w:rsid w:val="00CC69A6"/>
    <w:rsid w:val="00CD4AF4"/>
    <w:rsid w:val="00CD4D41"/>
    <w:rsid w:val="00CE4D25"/>
    <w:rsid w:val="00CF02D9"/>
    <w:rsid w:val="00CF6E97"/>
    <w:rsid w:val="00D044A5"/>
    <w:rsid w:val="00D14DD2"/>
    <w:rsid w:val="00D41E89"/>
    <w:rsid w:val="00D5628D"/>
    <w:rsid w:val="00D60F2C"/>
    <w:rsid w:val="00D816C8"/>
    <w:rsid w:val="00D976D3"/>
    <w:rsid w:val="00DA1ADD"/>
    <w:rsid w:val="00DA7F8D"/>
    <w:rsid w:val="00DB1D3E"/>
    <w:rsid w:val="00DC4C8A"/>
    <w:rsid w:val="00DC501E"/>
    <w:rsid w:val="00DD5824"/>
    <w:rsid w:val="00DE6E84"/>
    <w:rsid w:val="00DE7C32"/>
    <w:rsid w:val="00DF0999"/>
    <w:rsid w:val="00DF1157"/>
    <w:rsid w:val="00DF1C3F"/>
    <w:rsid w:val="00DF5BAA"/>
    <w:rsid w:val="00E02526"/>
    <w:rsid w:val="00E12F2C"/>
    <w:rsid w:val="00E20F7E"/>
    <w:rsid w:val="00E2100C"/>
    <w:rsid w:val="00E265B4"/>
    <w:rsid w:val="00E32E79"/>
    <w:rsid w:val="00E4411C"/>
    <w:rsid w:val="00E46A74"/>
    <w:rsid w:val="00E52423"/>
    <w:rsid w:val="00E5720D"/>
    <w:rsid w:val="00E64AB4"/>
    <w:rsid w:val="00E7231F"/>
    <w:rsid w:val="00E87C4B"/>
    <w:rsid w:val="00E90F39"/>
    <w:rsid w:val="00EA3507"/>
    <w:rsid w:val="00EA48A7"/>
    <w:rsid w:val="00EA7DC6"/>
    <w:rsid w:val="00EB0FBC"/>
    <w:rsid w:val="00EB66E8"/>
    <w:rsid w:val="00EC13CA"/>
    <w:rsid w:val="00EC1E23"/>
    <w:rsid w:val="00EC7F15"/>
    <w:rsid w:val="00ED49D6"/>
    <w:rsid w:val="00ED5635"/>
    <w:rsid w:val="00ED7A04"/>
    <w:rsid w:val="00EE0308"/>
    <w:rsid w:val="00EE7D9E"/>
    <w:rsid w:val="00EF199D"/>
    <w:rsid w:val="00F06282"/>
    <w:rsid w:val="00F20182"/>
    <w:rsid w:val="00F36716"/>
    <w:rsid w:val="00F41D45"/>
    <w:rsid w:val="00F42632"/>
    <w:rsid w:val="00F45AE8"/>
    <w:rsid w:val="00F47B9F"/>
    <w:rsid w:val="00F64C7E"/>
    <w:rsid w:val="00F70B44"/>
    <w:rsid w:val="00F77226"/>
    <w:rsid w:val="00F9008D"/>
    <w:rsid w:val="00FA2E5C"/>
    <w:rsid w:val="00FB3D65"/>
    <w:rsid w:val="00FC2849"/>
    <w:rsid w:val="00FD10CF"/>
    <w:rsid w:val="00FE7985"/>
    <w:rsid w:val="00FF17F3"/>
    <w:rsid w:val="00FF6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E430"/>
  <w15:chartTrackingRefBased/>
  <w15:docId w15:val="{A477EB48-C00C-4779-AC75-FF12CDD9E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5634AC"/>
    <w:pPr>
      <w:keepNext/>
      <w:keepLines/>
      <w:spacing w:before="120" w:after="120" w:line="578" w:lineRule="auto"/>
      <w:outlineLvl w:val="0"/>
    </w:pPr>
    <w:rPr>
      <w:b/>
      <w:bCs/>
      <w:kern w:val="44"/>
      <w:sz w:val="30"/>
      <w:szCs w:val="44"/>
    </w:rPr>
  </w:style>
  <w:style w:type="paragraph" w:styleId="2">
    <w:name w:val="heading 2"/>
    <w:basedOn w:val="a"/>
    <w:next w:val="a"/>
    <w:link w:val="20"/>
    <w:unhideWhenUsed/>
    <w:qFormat/>
    <w:rsid w:val="00BD4515"/>
    <w:pPr>
      <w:keepNext/>
      <w:keepLines/>
      <w:spacing w:before="120" w:after="12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autoRedefine/>
    <w:uiPriority w:val="9"/>
    <w:unhideWhenUsed/>
    <w:qFormat/>
    <w:rsid w:val="008B1B91"/>
    <w:pPr>
      <w:keepNext/>
      <w:keepLines/>
      <w:spacing w:before="120" w:after="120"/>
      <w:outlineLvl w:val="2"/>
    </w:pPr>
    <w:rPr>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34AC"/>
    <w:rPr>
      <w:b/>
      <w:bCs/>
      <w:kern w:val="44"/>
      <w:sz w:val="30"/>
      <w:szCs w:val="44"/>
    </w:rPr>
  </w:style>
  <w:style w:type="character" w:customStyle="1" w:styleId="20">
    <w:name w:val="标题 2 字符"/>
    <w:basedOn w:val="a0"/>
    <w:link w:val="2"/>
    <w:rsid w:val="00BD4515"/>
    <w:rPr>
      <w:rFonts w:asciiTheme="majorHAnsi" w:eastAsiaTheme="majorEastAsia" w:hAnsiTheme="majorHAnsi" w:cstheme="majorBidi"/>
      <w:b/>
      <w:bCs/>
      <w:sz w:val="30"/>
      <w:szCs w:val="32"/>
    </w:rPr>
  </w:style>
  <w:style w:type="character" w:customStyle="1" w:styleId="30">
    <w:name w:val="标题 3 字符"/>
    <w:basedOn w:val="a0"/>
    <w:link w:val="3"/>
    <w:uiPriority w:val="9"/>
    <w:rsid w:val="008B1B91"/>
    <w:rPr>
      <w:b/>
      <w:bCs/>
      <w:sz w:val="24"/>
      <w:szCs w:val="32"/>
    </w:rPr>
  </w:style>
  <w:style w:type="paragraph" w:styleId="a3">
    <w:name w:val="List Paragraph"/>
    <w:basedOn w:val="a"/>
    <w:uiPriority w:val="34"/>
    <w:qFormat/>
    <w:rsid w:val="00DF11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18758</dc:creator>
  <cp:keywords/>
  <dc:description/>
  <cp:lastModifiedBy>18758</cp:lastModifiedBy>
  <cp:revision>95</cp:revision>
  <dcterms:created xsi:type="dcterms:W3CDTF">2020-07-01T08:13:00Z</dcterms:created>
  <dcterms:modified xsi:type="dcterms:W3CDTF">2020-11-12T01:39:00Z</dcterms:modified>
</cp:coreProperties>
</file>